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**Визуализация → Интерактивные дашборды (Tableau, Power BI) для оперативного управления**</w:t>
      </w:r>
    </w:p>
    <w:p>
      <w:pPr>
        <w:pStyle w:val="style0"/>
        <w:rPr/>
      </w:pPr>
    </w:p>
    <w:p>
      <w:pPr>
        <w:pStyle w:val="style0"/>
        <w:rPr/>
      </w:pPr>
      <w:r>
        <w:t>Интерактивные дашборды — это мощный инструмент для визуализации данных, который позволяет быстро анализировать ключевые показатели и принимать оперативные решения. Tableau и Power BI являются одними из самых популярных платформ для создания таких дашбордов. Вот основные аспекты их использования:</w:t>
      </w:r>
    </w:p>
    <w:p>
      <w:pPr>
        <w:pStyle w:val="style0"/>
        <w:rPr/>
      </w:pPr>
    </w:p>
    <w:p>
      <w:pPr>
        <w:pStyle w:val="style0"/>
        <w:rPr/>
      </w:pPr>
      <w:r>
        <w:t>### 1. **Цели создания интерактивных дашбордов**</w:t>
      </w:r>
    </w:p>
    <w:p>
      <w:pPr>
        <w:pStyle w:val="style0"/>
        <w:rPr/>
      </w:pPr>
      <w:r>
        <w:t xml:space="preserve">   - **Оперативный мониторинг**: Отслеживание ключевых показателей эффективности (KPI) в реальном времени.</w:t>
      </w:r>
    </w:p>
    <w:p>
      <w:pPr>
        <w:pStyle w:val="style0"/>
        <w:rPr/>
      </w:pPr>
      <w:r>
        <w:t xml:space="preserve">   - **Анализ данных**: Выявление трендов, аномалий и закономерностей.</w:t>
      </w:r>
    </w:p>
    <w:p>
      <w:pPr>
        <w:pStyle w:val="style0"/>
        <w:rPr/>
      </w:pPr>
      <w:r>
        <w:t xml:space="preserve">   - **Упрощение отчетности**: Автоматизация создания отчетов и визуализация данных в понятном формате.</w:t>
      </w:r>
    </w:p>
    <w:p>
      <w:pPr>
        <w:pStyle w:val="style0"/>
        <w:rPr/>
      </w:pPr>
      <w:r>
        <w:t xml:space="preserve">   - **Поддержка принятия решений**: Предоставление актуальной информации для руководителей и аналитиков.</w:t>
      </w:r>
    </w:p>
    <w:p>
      <w:pPr>
        <w:pStyle w:val="style0"/>
        <w:rPr/>
      </w:pPr>
    </w:p>
    <w:p>
      <w:pPr>
        <w:pStyle w:val="style0"/>
        <w:rPr/>
      </w:pPr>
      <w:r>
        <w:t>### 2. **Особенности Tableau и Power BI**</w:t>
      </w:r>
    </w:p>
    <w:p>
      <w:pPr>
        <w:pStyle w:val="style0"/>
        <w:rPr/>
      </w:pPr>
      <w:r>
        <w:t xml:space="preserve">   - **Tableau**:</w:t>
      </w:r>
    </w:p>
    <w:p>
      <w:pPr>
        <w:pStyle w:val="style0"/>
        <w:rPr/>
      </w:pPr>
      <w:r>
        <w:t xml:space="preserve">     - Высокая гибкость в создании визуализаций.</w:t>
      </w:r>
    </w:p>
    <w:p>
      <w:pPr>
        <w:pStyle w:val="style0"/>
        <w:rPr/>
      </w:pPr>
      <w:r>
        <w:t xml:space="preserve">     - Поддержка большого объема данных.</w:t>
      </w:r>
    </w:p>
    <w:p>
      <w:pPr>
        <w:pStyle w:val="style0"/>
        <w:rPr/>
      </w:pPr>
      <w:r>
        <w:t xml:space="preserve">     - Интуитивный интерфейс для создания сложных графиков и диаграмм.</w:t>
      </w:r>
    </w:p>
    <w:p>
      <w:pPr>
        <w:pStyle w:val="style0"/>
        <w:rPr/>
      </w:pPr>
      <w:r>
        <w:t xml:space="preserve">     - Интеграция с различными источниками данных (базы данных, облачные хранилища, Excel и т.д.).</w:t>
      </w:r>
    </w:p>
    <w:p>
      <w:pPr>
        <w:pStyle w:val="style0"/>
        <w:rPr/>
      </w:pPr>
      <w:r>
        <w:t xml:space="preserve">   - **Power BI**:</w:t>
      </w:r>
    </w:p>
    <w:p>
      <w:pPr>
        <w:pStyle w:val="style0"/>
        <w:rPr/>
      </w:pPr>
      <w:r>
        <w:t xml:space="preserve">     - Тесная интеграция с продуктами Microsoft (Excel, Azure, SQL Server).</w:t>
      </w:r>
    </w:p>
    <w:p>
      <w:pPr>
        <w:pStyle w:val="style0"/>
        <w:rPr/>
      </w:pPr>
      <w:r>
        <w:t xml:space="preserve">     - Возможность создания сложных моделей данных и вычислений с помощью DAX (Data Analysis Expressions).</w:t>
      </w:r>
    </w:p>
    <w:p>
      <w:pPr>
        <w:pStyle w:val="style0"/>
        <w:rPr/>
      </w:pPr>
      <w:r>
        <w:t xml:space="preserve">     - Широкие возможности для совместной работы и публикации отчетов.</w:t>
      </w:r>
    </w:p>
    <w:p>
      <w:pPr>
        <w:pStyle w:val="style0"/>
        <w:rPr/>
      </w:pPr>
      <w:r>
        <w:t xml:space="preserve">     - Поддержка мобильных устройств.</w:t>
      </w:r>
    </w:p>
    <w:p>
      <w:pPr>
        <w:pStyle w:val="style0"/>
        <w:rPr/>
      </w:pPr>
    </w:p>
    <w:p>
      <w:pPr>
        <w:pStyle w:val="style0"/>
        <w:rPr/>
      </w:pPr>
      <w:r>
        <w:t>### 3. **Примеры использования дашбордов**</w:t>
      </w:r>
    </w:p>
    <w:p>
      <w:pPr>
        <w:pStyle w:val="style0"/>
        <w:rPr/>
      </w:pPr>
      <w:r>
        <w:t xml:space="preserve">   - **Финансовый анализ**:</w:t>
      </w:r>
    </w:p>
    <w:p>
      <w:pPr>
        <w:pStyle w:val="style0"/>
        <w:rPr/>
      </w:pPr>
      <w:r>
        <w:t xml:space="preserve">     - Визуализация доходов, расходов, прибыли.</w:t>
      </w:r>
    </w:p>
    <w:p>
      <w:pPr>
        <w:pStyle w:val="style0"/>
        <w:rPr/>
      </w:pPr>
      <w:r>
        <w:t xml:space="preserve">     - Анализ рентабельности по продуктам или регионам.</w:t>
      </w:r>
    </w:p>
    <w:p>
      <w:pPr>
        <w:pStyle w:val="style0"/>
        <w:rPr/>
      </w:pPr>
      <w:r>
        <w:t xml:space="preserve">   - **Управление продажами**:</w:t>
      </w:r>
    </w:p>
    <w:p>
      <w:pPr>
        <w:pStyle w:val="style0"/>
        <w:rPr/>
      </w:pPr>
      <w:r>
        <w:t xml:space="preserve">     - Отслеживание выполнения плана продаж.</w:t>
      </w:r>
    </w:p>
    <w:p>
      <w:pPr>
        <w:pStyle w:val="style0"/>
        <w:rPr/>
      </w:pPr>
      <w:r>
        <w:t xml:space="preserve">     - Анализ динамики продаж по категориям, регионам, менеджерам.</w:t>
      </w:r>
    </w:p>
    <w:p>
      <w:pPr>
        <w:pStyle w:val="style0"/>
        <w:rPr/>
      </w:pPr>
      <w:r>
        <w:t xml:space="preserve">   - **Логистика и запасы**:</w:t>
      </w:r>
    </w:p>
    <w:p>
      <w:pPr>
        <w:pStyle w:val="style0"/>
        <w:rPr/>
      </w:pPr>
      <w:r>
        <w:t xml:space="preserve">     - Мониторинг уровня запасов на складах.</w:t>
      </w:r>
    </w:p>
    <w:p>
      <w:pPr>
        <w:pStyle w:val="style0"/>
        <w:rPr/>
      </w:pPr>
      <w:r>
        <w:t xml:space="preserve">     - Анализ сроков доставки и логистических затрат.</w:t>
      </w:r>
    </w:p>
    <w:p>
      <w:pPr>
        <w:pStyle w:val="style0"/>
        <w:rPr/>
      </w:pPr>
      <w:r>
        <w:t xml:space="preserve">   - **Маркетинг**:</w:t>
      </w:r>
    </w:p>
    <w:p>
      <w:pPr>
        <w:pStyle w:val="style0"/>
        <w:rPr/>
      </w:pPr>
      <w:r>
        <w:t xml:space="preserve">     - Отслеживание эффективности рекламных кампаний.</w:t>
      </w:r>
    </w:p>
    <w:p>
      <w:pPr>
        <w:pStyle w:val="style0"/>
        <w:rPr/>
      </w:pPr>
      <w:r>
        <w:t xml:space="preserve">     - Анализ конверсии и поведения клиентов.</w:t>
      </w:r>
    </w:p>
    <w:p>
      <w:pPr>
        <w:pStyle w:val="style0"/>
        <w:rPr/>
      </w:pPr>
    </w:p>
    <w:p>
      <w:pPr>
        <w:pStyle w:val="style0"/>
        <w:rPr/>
      </w:pPr>
      <w:r>
        <w:t>### 4. **Основные элементы дашбордов**</w:t>
      </w:r>
    </w:p>
    <w:p>
      <w:pPr>
        <w:pStyle w:val="style0"/>
        <w:rPr/>
      </w:pPr>
      <w:r>
        <w:t xml:space="preserve">   - **Графики и диаграммы**:</w:t>
      </w:r>
    </w:p>
    <w:p>
      <w:pPr>
        <w:pStyle w:val="style0"/>
        <w:rPr/>
      </w:pPr>
      <w:r>
        <w:t xml:space="preserve">     - Линейные графики для отображения трендов.</w:t>
      </w:r>
    </w:p>
    <w:p>
      <w:pPr>
        <w:pStyle w:val="style0"/>
        <w:rPr/>
      </w:pPr>
      <w:r>
        <w:t xml:space="preserve">     - Столбчатые и круговые диаграммы для сравнения данных.</w:t>
      </w:r>
    </w:p>
    <w:p>
      <w:pPr>
        <w:pStyle w:val="style0"/>
        <w:rPr/>
      </w:pPr>
      <w:r>
        <w:t xml:space="preserve">     - Карты для географической визуализации.</w:t>
      </w:r>
    </w:p>
    <w:p>
      <w:pPr>
        <w:pStyle w:val="style0"/>
        <w:rPr/>
      </w:pPr>
      <w:r>
        <w:t xml:space="preserve">   - **Фильтры и срезы**:</w:t>
      </w:r>
    </w:p>
    <w:p>
      <w:pPr>
        <w:pStyle w:val="style0"/>
        <w:rPr/>
      </w:pPr>
      <w:r>
        <w:t xml:space="preserve">     - Возможность фильтрации данных по периодам, регионам, категориям и другим параметрам.</w:t>
      </w:r>
    </w:p>
    <w:p>
      <w:pPr>
        <w:pStyle w:val="style0"/>
        <w:rPr/>
      </w:pPr>
      <w:r>
        <w:t xml:space="preserve">   - **KPI-виджеты**:</w:t>
      </w:r>
    </w:p>
    <w:p>
      <w:pPr>
        <w:pStyle w:val="style0"/>
        <w:rPr/>
      </w:pPr>
      <w:r>
        <w:t xml:space="preserve">     - Отображение ключевых показателей в виде чисел, индикаторов прогресса или цветовых индикаторов.</w:t>
      </w:r>
    </w:p>
    <w:p>
      <w:pPr>
        <w:pStyle w:val="style0"/>
        <w:rPr/>
      </w:pPr>
      <w:r>
        <w:t xml:space="preserve">   - **Интерактивные элементы**:</w:t>
      </w:r>
    </w:p>
    <w:p>
      <w:pPr>
        <w:pStyle w:val="style0"/>
        <w:rPr/>
      </w:pPr>
      <w:r>
        <w:t xml:space="preserve">     - Возможность детализации данных (drill-down) и взаимодействия с графиками.</w:t>
      </w:r>
    </w:p>
    <w:p>
      <w:pPr>
        <w:pStyle w:val="style0"/>
        <w:rPr/>
      </w:pPr>
    </w:p>
    <w:p>
      <w:pPr>
        <w:pStyle w:val="style0"/>
        <w:rPr/>
      </w:pPr>
      <w:r>
        <w:t>### 5. **Преимущества интерактивных дашбордов**</w:t>
      </w:r>
    </w:p>
    <w:p>
      <w:pPr>
        <w:pStyle w:val="style0"/>
        <w:rPr/>
      </w:pPr>
      <w:r>
        <w:t xml:space="preserve">   - **Наглядность**: Данные представлены в удобном для восприятия формате.</w:t>
      </w:r>
    </w:p>
    <w:p>
      <w:pPr>
        <w:pStyle w:val="style0"/>
        <w:rPr/>
      </w:pPr>
      <w:r>
        <w:t xml:space="preserve">   - **Оперативность**: Возможность быстрого доступа к актуальной информации.</w:t>
      </w:r>
    </w:p>
    <w:p>
      <w:pPr>
        <w:pStyle w:val="style0"/>
        <w:rPr/>
      </w:pPr>
      <w:r>
        <w:t xml:space="preserve">   - **Гибкость**: Настройка дашбордов под конкретные задачи и потребности бизнеса.</w:t>
      </w:r>
    </w:p>
    <w:p>
      <w:pPr>
        <w:pStyle w:val="style0"/>
        <w:rPr/>
      </w:pPr>
      <w:r>
        <w:t xml:space="preserve">   - **Экономия времени**: Автоматизация процессов сбора и визуализации данных.</w:t>
      </w:r>
    </w:p>
    <w:p>
      <w:pPr>
        <w:pStyle w:val="style0"/>
        <w:rPr/>
      </w:pPr>
    </w:p>
    <w:p>
      <w:pPr>
        <w:pStyle w:val="style0"/>
        <w:rPr/>
      </w:pPr>
      <w:r>
        <w:t>### 6. **Рекомендации по созданию эффективных дашбордов**</w:t>
      </w:r>
    </w:p>
    <w:p>
      <w:pPr>
        <w:pStyle w:val="style0"/>
        <w:rPr/>
      </w:pPr>
      <w:r>
        <w:t xml:space="preserve">   - Определите ключевые метрики, которые важны для вашего бизнеса.</w:t>
      </w:r>
    </w:p>
    <w:p>
      <w:pPr>
        <w:pStyle w:val="style0"/>
        <w:rPr/>
      </w:pPr>
      <w:r>
        <w:t xml:space="preserve">   - Используйте минимальное количество визуальных элементов, чтобы избежать перегруженности.</w:t>
      </w:r>
    </w:p>
    <w:p>
      <w:pPr>
        <w:pStyle w:val="style0"/>
        <w:rPr/>
      </w:pPr>
      <w:r>
        <w:t xml:space="preserve">   - Обеспечьте возможность детализации данных для более глубокого анализа.</w:t>
      </w:r>
    </w:p>
    <w:p>
      <w:pPr>
        <w:pStyle w:val="style0"/>
        <w:rPr/>
      </w:pPr>
      <w:r>
        <w:t xml:space="preserve">   - Регулярно обновляйте данные и настраивайте дашборды в соответствии с изменениями бизнес-процессов.</w:t>
      </w:r>
    </w:p>
    <w:p>
      <w:pPr>
        <w:pStyle w:val="style0"/>
        <w:rPr/>
      </w:pPr>
    </w:p>
    <w:p>
      <w:pPr>
        <w:pStyle w:val="style0"/>
        <w:rPr/>
      </w:pPr>
      <w:r>
        <w:t>Интерактивные дашборды в Tableau и Power BI — это современный способ работы с данными, который помогает бизнесу оставаться гибким и конкурентоспособным.</w:t>
      </w:r>
    </w:p>
    <w:p>
      <w:pPr>
        <w:pStyle w:val="style0"/>
        <w:rPr/>
      </w:pPr>
      <w:r>
        <w:rPr>
          <w:lang w:val="en-US"/>
        </w:rPr>
        <w:t>Для создания программы интерактивного дашборда на Python, который визуализирует данные оперативного управления цифровыми двойниками объектов и грузового транспорта, а также включает функцию шифрования текста шифром Цезаря с консольным интерфейсом, можно использовать следующие библиотеки: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**Dash** (для создания интерактивного дашборда).</w:t>
      </w:r>
    </w:p>
    <w:p>
      <w:pPr>
        <w:pStyle w:val="style0"/>
        <w:rPr/>
      </w:pPr>
      <w:r>
        <w:rPr>
          <w:lang w:val="en-US"/>
        </w:rPr>
        <w:t>2. **Plotly** (для визуализации данных).</w:t>
      </w:r>
    </w:p>
    <w:p>
      <w:pPr>
        <w:pStyle w:val="style0"/>
        <w:rPr/>
      </w:pPr>
      <w:r>
        <w:rPr>
          <w:lang w:val="en-US"/>
        </w:rPr>
        <w:t>3. **Pandas** (для работы с данными).</w:t>
      </w:r>
    </w:p>
    <w:p>
      <w:pPr>
        <w:pStyle w:val="style0"/>
        <w:rPr/>
      </w:pPr>
      <w:r>
        <w:rPr>
          <w:lang w:val="en-US"/>
        </w:rPr>
        <w:t>4. **Argparse** (для создания консольного интерфейса).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Ниже приведен пример кода: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Программа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dash</w:t>
      </w:r>
    </w:p>
    <w:p>
      <w:pPr>
        <w:pStyle w:val="style0"/>
        <w:rPr/>
      </w:pPr>
      <w:r>
        <w:rPr>
          <w:lang w:val="en-US"/>
        </w:rPr>
        <w:t>from dash import dcc, html</w:t>
      </w:r>
    </w:p>
    <w:p>
      <w:pPr>
        <w:pStyle w:val="style0"/>
        <w:rPr/>
      </w:pPr>
      <w:r>
        <w:rPr>
          <w:lang w:val="en-US"/>
        </w:rPr>
        <w:t>from dash.dependencies import Input, Output</w:t>
      </w:r>
    </w:p>
    <w:p>
      <w:pPr>
        <w:pStyle w:val="style0"/>
        <w:rPr/>
      </w:pPr>
      <w:r>
        <w:rPr>
          <w:lang w:val="en-US"/>
        </w:rPr>
        <w:t>import plotly.express as px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argparse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Функция шифрования Цезаря</w:t>
      </w:r>
    </w:p>
    <w:p>
      <w:pPr>
        <w:pStyle w:val="style0"/>
        <w:rPr/>
      </w:pPr>
      <w:r>
        <w:rPr>
          <w:lang w:val="en-US"/>
        </w:rPr>
        <w:t>def caesar_cipher(text, shift):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if char.isalpha():</w:t>
      </w:r>
    </w:p>
    <w:p>
      <w:pPr>
        <w:pStyle w:val="style0"/>
        <w:rPr/>
      </w:pPr>
      <w:r>
        <w:rPr>
          <w:lang w:val="en-US"/>
        </w:rPr>
        <w:t xml:space="preserve">            shift_amount = shift % 26</w:t>
      </w:r>
    </w:p>
    <w:p>
      <w:pPr>
        <w:pStyle w:val="style0"/>
        <w:rPr/>
      </w:pPr>
      <w:r>
        <w:rPr>
          <w:lang w:val="en-US"/>
        </w:rPr>
        <w:t xml:space="preserve">            if char.islower():</w:t>
      </w:r>
    </w:p>
    <w:p>
      <w:pPr>
        <w:pStyle w:val="style0"/>
        <w:rPr/>
      </w:pPr>
      <w:r>
        <w:rPr>
          <w:lang w:val="en-US"/>
        </w:rPr>
        <w:t xml:space="preserve">                new_char = chr(((ord(char) - ord('a') + shift_amount) % 26 + ord('a'))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new_char = chr(((ord(char) - ord('A') + shift_amount) % 26 + ord('A'))</w:t>
      </w:r>
    </w:p>
    <w:p>
      <w:pPr>
        <w:pStyle w:val="style0"/>
        <w:rPr/>
      </w:pPr>
      <w:r>
        <w:rPr>
          <w:lang w:val="en-US"/>
        </w:rPr>
        <w:t xml:space="preserve">            result += new_char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Консольный интерфейс для шифрования Цезаря</w:t>
      </w:r>
    </w:p>
    <w:p>
      <w:pPr>
        <w:pStyle w:val="style0"/>
        <w:rPr/>
      </w:pPr>
      <w:r>
        <w:rPr>
          <w:lang w:val="en-US"/>
        </w:rPr>
        <w:t>def caesar_cipher_console():</w:t>
      </w:r>
    </w:p>
    <w:p>
      <w:pPr>
        <w:pStyle w:val="style0"/>
        <w:rPr/>
      </w:pPr>
      <w:r>
        <w:rPr>
          <w:lang w:val="en-US"/>
        </w:rPr>
        <w:t xml:space="preserve">    parser = argparse.ArgumentParser(description="Шифрование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parser.add_argument("text", type=str, help="Текст для шифрования")</w:t>
      </w:r>
    </w:p>
    <w:p>
      <w:pPr>
        <w:pStyle w:val="style0"/>
        <w:rPr/>
      </w:pPr>
      <w:r>
        <w:rPr>
          <w:lang w:val="en-US"/>
        </w:rPr>
        <w:t xml:space="preserve">    parser.add_argument("shift", type=int, help="Сдвиг для шифрования")</w:t>
      </w:r>
    </w:p>
    <w:p>
      <w:pPr>
        <w:pStyle w:val="style0"/>
        <w:rPr/>
      </w:pPr>
      <w:r>
        <w:rPr>
          <w:lang w:val="en-US"/>
        </w:rPr>
        <w:t xml:space="preserve">    args = parser.parse_args()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encrypted_text = caesar_cipher(args.text, args.shift)</w:t>
      </w:r>
    </w:p>
    <w:p>
      <w:pPr>
        <w:pStyle w:val="style0"/>
        <w:rPr/>
      </w:pPr>
      <w:r>
        <w:rPr>
          <w:lang w:val="en-US"/>
        </w:rPr>
        <w:t xml:space="preserve">    print(f"Зашифрованный текст: {encrypted_text}")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Пример данных для дашборда</w:t>
      </w:r>
    </w:p>
    <w:p>
      <w:pPr>
        <w:pStyle w:val="style0"/>
        <w:rPr/>
      </w:pPr>
      <w:r>
        <w:rPr>
          <w:lang w:val="en-US"/>
        </w:rPr>
        <w:t>data = {</w:t>
      </w:r>
    </w:p>
    <w:p>
      <w:pPr>
        <w:pStyle w:val="style0"/>
        <w:rPr/>
      </w:pPr>
      <w:r>
        <w:rPr>
          <w:lang w:val="en-US"/>
        </w:rPr>
        <w:t xml:space="preserve">    "Объект": ["Объект 1", "Объект 2", "Объект 3", "Объект 4"],</w:t>
      </w:r>
    </w:p>
    <w:p>
      <w:pPr>
        <w:pStyle w:val="style0"/>
        <w:rPr/>
      </w:pPr>
      <w:r>
        <w:rPr>
          <w:lang w:val="en-US"/>
        </w:rPr>
        <w:t xml:space="preserve">    "Статус": ["В пути", "На складе", "В пути", "Доставлен"],</w:t>
      </w:r>
    </w:p>
    <w:p>
      <w:pPr>
        <w:pStyle w:val="style0"/>
        <w:rPr/>
      </w:pPr>
      <w:r>
        <w:rPr>
          <w:lang w:val="en-US"/>
        </w:rPr>
        <w:t xml:space="preserve">    "Вес (тонн)": [10, 15, 20, 5],</w:t>
      </w:r>
    </w:p>
    <w:p>
      <w:pPr>
        <w:pStyle w:val="style0"/>
        <w:rPr/>
      </w:pPr>
      <w:r>
        <w:rPr>
          <w:lang w:val="en-US"/>
        </w:rPr>
        <w:t xml:space="preserve">    "Местоположение": ["Москва", "Санкт-Петербург", "Новосибирск", "Екатеринбург"]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df = pd.DataFrame(data)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Создание интерактивного дашборда</w:t>
      </w:r>
    </w:p>
    <w:p>
      <w:pPr>
        <w:pStyle w:val="style0"/>
        <w:rPr/>
      </w:pPr>
      <w:r>
        <w:rPr>
          <w:lang w:val="en-US"/>
        </w:rPr>
        <w:t>app = dash.Dash(__name__)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app.layout = html.Div([</w:t>
      </w:r>
    </w:p>
    <w:p>
      <w:pPr>
        <w:pStyle w:val="style0"/>
        <w:rPr/>
      </w:pPr>
      <w:r>
        <w:rPr>
          <w:lang w:val="en-US"/>
        </w:rPr>
        <w:t xml:space="preserve">    html.H1("Оперативное управление цифровыми двойниками объектов и грузового транспорта"),</w:t>
      </w:r>
    </w:p>
    <w:p>
      <w:pPr>
        <w:pStyle w:val="style0"/>
        <w:rPr/>
      </w:pPr>
      <w:r>
        <w:rPr>
          <w:lang w:val="en-US"/>
        </w:rPr>
        <w:t xml:space="preserve">    dcc.Dropdown(</w:t>
      </w:r>
    </w:p>
    <w:p>
      <w:pPr>
        <w:pStyle w:val="style0"/>
        <w:rPr/>
      </w:pPr>
      <w:r>
        <w:rPr>
          <w:lang w:val="en-US"/>
        </w:rPr>
        <w:t xml:space="preserve">        id="status-dropdown",</w:t>
      </w:r>
    </w:p>
    <w:p>
      <w:pPr>
        <w:pStyle w:val="style0"/>
        <w:rPr/>
      </w:pPr>
      <w:r>
        <w:rPr>
          <w:lang w:val="en-US"/>
        </w:rPr>
        <w:t xml:space="preserve">        options=[{"label": status, "value": status} for status in df["Статус"].unique()],</w:t>
      </w:r>
    </w:p>
    <w:p>
      <w:pPr>
        <w:pStyle w:val="style0"/>
        <w:rPr/>
      </w:pPr>
      <w:r>
        <w:rPr>
          <w:lang w:val="en-US"/>
        </w:rPr>
        <w:t xml:space="preserve">        value="В пути",</w:t>
      </w:r>
    </w:p>
    <w:p>
      <w:pPr>
        <w:pStyle w:val="style0"/>
        <w:rPr/>
      </w:pPr>
      <w:r>
        <w:rPr>
          <w:lang w:val="en-US"/>
        </w:rPr>
        <w:t xml:space="preserve">        clearable=False</w:t>
      </w:r>
    </w:p>
    <w:p>
      <w:pPr>
        <w:pStyle w:val="style0"/>
        <w:rPr/>
      </w:pPr>
      <w:r>
        <w:rPr>
          <w:lang w:val="en-US"/>
        </w:rPr>
        <w:t xml:space="preserve">    ),</w:t>
      </w:r>
    </w:p>
    <w:p>
      <w:pPr>
        <w:pStyle w:val="style0"/>
        <w:rPr/>
      </w:pPr>
      <w:r>
        <w:rPr>
          <w:lang w:val="en-US"/>
        </w:rPr>
        <w:t xml:space="preserve">    dcc.Graph(id="status-graph"),</w:t>
      </w:r>
    </w:p>
    <w:p>
      <w:pPr>
        <w:pStyle w:val="style0"/>
        <w:rPr/>
      </w:pPr>
      <w:r>
        <w:rPr>
          <w:lang w:val="en-US"/>
        </w:rPr>
        <w:t xml:space="preserve">    html.H2("Шифрование текста шифром Цезаря"),</w:t>
      </w:r>
    </w:p>
    <w:p>
      <w:pPr>
        <w:pStyle w:val="style0"/>
        <w:rPr/>
      </w:pPr>
      <w:r>
        <w:rPr>
          <w:lang w:val="en-US"/>
        </w:rPr>
        <w:t xml:space="preserve">    html.P("Используйте консольный интерфейс для шифрования текста.")</w:t>
      </w:r>
    </w:p>
    <w:p>
      <w:pPr>
        <w:pStyle w:val="style0"/>
        <w:rPr/>
      </w:pPr>
      <w:r>
        <w:rPr>
          <w:lang w:val="en-US"/>
        </w:rPr>
        <w:t>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@app.callback(</w:t>
      </w:r>
    </w:p>
    <w:p>
      <w:pPr>
        <w:pStyle w:val="style0"/>
        <w:rPr/>
      </w:pPr>
      <w:r>
        <w:rPr>
          <w:lang w:val="en-US"/>
        </w:rPr>
        <w:t xml:space="preserve">    Output("status-graph", "figure"),</w:t>
      </w:r>
    </w:p>
    <w:p>
      <w:pPr>
        <w:pStyle w:val="style0"/>
        <w:rPr/>
      </w:pPr>
      <w:r>
        <w:rPr>
          <w:lang w:val="en-US"/>
        </w:rPr>
        <w:t xml:space="preserve">    [Input("status-dropdown", "value")]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  <w:r>
        <w:rPr>
          <w:lang w:val="en-US"/>
        </w:rPr>
        <w:t>def update_graph(selected_status):</w:t>
      </w:r>
    </w:p>
    <w:p>
      <w:pPr>
        <w:pStyle w:val="style0"/>
        <w:rPr/>
      </w:pPr>
      <w:r>
        <w:rPr>
          <w:lang w:val="en-US"/>
        </w:rPr>
        <w:t xml:space="preserve">    filtered_df = df[df["Статус"] == selected_status]</w:t>
      </w:r>
    </w:p>
    <w:p>
      <w:pPr>
        <w:pStyle w:val="style0"/>
        <w:rPr/>
      </w:pPr>
      <w:r>
        <w:rPr>
          <w:lang w:val="en-US"/>
        </w:rPr>
        <w:t xml:space="preserve">    fig = px.bar(filtered_df, x="Объект", y="Вес (тонн)", color="Местоположение", title=f"Статус: {selected_status}")</w:t>
      </w:r>
    </w:p>
    <w:p>
      <w:pPr>
        <w:pStyle w:val="style0"/>
        <w:rPr/>
      </w:pPr>
      <w:r>
        <w:rPr>
          <w:lang w:val="en-US"/>
        </w:rPr>
        <w:t xml:space="preserve">    return fig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# Запуск консольного интерфейса для шифрования</w:t>
      </w:r>
    </w:p>
    <w:p>
      <w:pPr>
        <w:pStyle w:val="style0"/>
        <w:rPr/>
      </w:pPr>
      <w:r>
        <w:rPr>
          <w:lang w:val="en-US"/>
        </w:rPr>
        <w:t xml:space="preserve">    caesar_cipher_console()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Запуск дашборда</w:t>
      </w:r>
    </w:p>
    <w:p>
      <w:pPr>
        <w:pStyle w:val="style0"/>
        <w:rPr/>
      </w:pPr>
      <w:r>
        <w:rPr>
          <w:lang w:val="en-US"/>
        </w:rPr>
        <w:t xml:space="preserve">    app.run_server(debug=True)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Как работает программа:</w:t>
      </w:r>
    </w:p>
    <w:p>
      <w:pPr>
        <w:pStyle w:val="style0"/>
        <w:rPr/>
      </w:pPr>
      <w:r>
        <w:rPr>
          <w:lang w:val="en-US"/>
        </w:rPr>
        <w:t>1. **Шифрование Цезаря**:</w:t>
      </w:r>
    </w:p>
    <w:p>
      <w:pPr>
        <w:pStyle w:val="style0"/>
        <w:rPr/>
      </w:pPr>
      <w:r>
        <w:rPr>
          <w:lang w:val="en-US"/>
        </w:rPr>
        <w:t xml:space="preserve">   - Функция `caesar_cipher` шифрует текст с использованием шифра Цезаря.</w:t>
      </w:r>
    </w:p>
    <w:p>
      <w:pPr>
        <w:pStyle w:val="style0"/>
        <w:rPr/>
      </w:pPr>
      <w:r>
        <w:rPr>
          <w:lang w:val="en-US"/>
        </w:rPr>
        <w:t xml:space="preserve">   - Консольный интерфейс позволяет пользователю ввести текст и сдвиг для шифрования.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**Интерактивный дашборд**:</w:t>
      </w:r>
    </w:p>
    <w:p>
      <w:pPr>
        <w:pStyle w:val="style0"/>
        <w:rPr/>
      </w:pPr>
      <w:r>
        <w:rPr>
          <w:lang w:val="en-US"/>
        </w:rPr>
        <w:t xml:space="preserve">   - Используется библиотека Dash для создания веб-приложения.</w:t>
      </w:r>
    </w:p>
    <w:p>
      <w:pPr>
        <w:pStyle w:val="style0"/>
        <w:rPr/>
      </w:pPr>
      <w:r>
        <w:rPr>
          <w:lang w:val="en-US"/>
        </w:rPr>
        <w:t xml:space="preserve">   - Данные о грузовом транспорте и объектах визуализируются с помощью Plotly.</w:t>
      </w:r>
    </w:p>
    <w:p>
      <w:pPr>
        <w:pStyle w:val="style0"/>
        <w:rPr/>
      </w:pPr>
      <w:r>
        <w:rPr>
          <w:lang w:val="en-US"/>
        </w:rPr>
        <w:t xml:space="preserve">   - Пользователь может выбирать статус груза (например, "В пути", "На складе") для фильтрации данных.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**Запуск**:</w:t>
      </w:r>
    </w:p>
    <w:p>
      <w:pPr>
        <w:pStyle w:val="style0"/>
        <w:rPr/>
      </w:pPr>
      <w:r>
        <w:rPr>
          <w:lang w:val="en-US"/>
        </w:rPr>
        <w:t xml:space="preserve">   - Программа запускает консольный интерфейс для шифрования текста.</w:t>
      </w:r>
    </w:p>
    <w:p>
      <w:pPr>
        <w:pStyle w:val="style0"/>
        <w:rPr/>
      </w:pPr>
      <w:r>
        <w:rPr>
          <w:lang w:val="en-US"/>
        </w:rPr>
        <w:t xml:space="preserve">   - После этого запускается веб-приложение с дашбордом.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использования:</w:t>
      </w:r>
    </w:p>
    <w:p>
      <w:pPr>
        <w:pStyle w:val="style0"/>
        <w:rPr/>
      </w:pPr>
      <w:r>
        <w:rPr>
          <w:lang w:val="en-US"/>
        </w:rPr>
        <w:t>1. Для шифрования текста: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python program.py "Hello World" 3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Вывод: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Зашифрованный текст: Khoor Zruog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Для запуска дашборда:</w:t>
      </w:r>
    </w:p>
    <w:p>
      <w:pPr>
        <w:pStyle w:val="style0"/>
        <w:rPr/>
      </w:pPr>
      <w:r>
        <w:rPr>
          <w:lang w:val="en-US"/>
        </w:rPr>
        <w:t xml:space="preserve">   - После запуска программы откройте браузер и перейдите по адресу `http://127.0.0.1:8050/`.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Зависимости:</w:t>
      </w:r>
    </w:p>
    <w:p>
      <w:pPr>
        <w:pStyle w:val="style0"/>
        <w:rPr/>
      </w:pPr>
      <w:r>
        <w:rPr>
          <w:lang w:val="en-US"/>
        </w:rPr>
        <w:t>Установите необходимые библиотеки: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pip install dash plotly pandas argparse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Этот код объединяет функциональность интерактивного дашборда и шифрования текста, предоставляя удобный инструмент для оперативного управления и анализа данных.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863</Words>
  <Characters>6267</Characters>
  <Application>WPS Office</Application>
  <Paragraphs>182</Paragraphs>
  <CharactersWithSpaces>7452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2025-02-12T20:23:39Z</dcterms:created>
  <dc:creator>SM-G988B</dc:creator>
  <lastModifiedBy>SM-G988B</lastModifiedBy>
  <dcterms:modified xsi:type="dcterms:W3CDTF">2025-02-12T20:24:58Z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f327a2b10bb14541b5f7f635b937351d</vt:lpwstr>
  </property>
</Properties>
</file>