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26F40" w14:textId="3F54909D" w:rsidR="00F85B27" w:rsidRPr="00164B9E" w:rsidRDefault="00F85B27" w:rsidP="00F85B27">
      <w:pPr>
        <w:jc w:val="center"/>
        <w:rPr>
          <w:rFonts w:ascii="Arial" w:hAnsi="Arial" w:cs="Arial"/>
          <w:b/>
          <w:bCs/>
          <w:color w:val="123654"/>
          <w:sz w:val="24"/>
          <w:szCs w:val="24"/>
        </w:rPr>
      </w:pPr>
      <w:r w:rsidRPr="00164B9E">
        <w:rPr>
          <w:rFonts w:ascii="Arial" w:hAnsi="Arial" w:cs="Arial"/>
          <w:b/>
          <w:bCs/>
          <w:color w:val="123654"/>
          <w:sz w:val="24"/>
          <w:szCs w:val="24"/>
        </w:rPr>
        <w:t>Regression exercise in R</w:t>
      </w:r>
    </w:p>
    <w:p w14:paraId="01B0DF53" w14:textId="15BCC76E" w:rsidR="0072081F" w:rsidRDefault="00DD6DE5" w:rsidP="0072081F">
      <w:pPr>
        <w:pStyle w:val="ListParagraph"/>
        <w:ind w:left="0"/>
        <w:rPr>
          <w:rFonts w:ascii="Arial" w:hAnsi="Arial" w:cs="Arial"/>
        </w:rPr>
      </w:pPr>
      <w:r w:rsidRPr="00DD6DE5">
        <w:rPr>
          <w:rFonts w:ascii="Arial" w:hAnsi="Arial" w:cs="Arial"/>
          <w:b/>
          <w:bCs/>
        </w:rPr>
        <w:t>Ex 1:</w:t>
      </w:r>
      <w:r>
        <w:rPr>
          <w:rFonts w:ascii="Arial" w:hAnsi="Arial" w:cs="Arial"/>
          <w:b/>
          <w:bCs/>
        </w:rPr>
        <w:t xml:space="preserve"> </w:t>
      </w:r>
      <w:r w:rsidR="00DB0B9B">
        <w:rPr>
          <w:rFonts w:ascii="Arial" w:hAnsi="Arial" w:cs="Arial"/>
        </w:rPr>
        <w:t xml:space="preserve">Given </w:t>
      </w:r>
      <w:r w:rsidR="00622E6E" w:rsidRPr="005452FC">
        <w:rPr>
          <w:rFonts w:ascii="Arial" w:hAnsi="Arial" w:cs="Arial"/>
          <w:color w:val="7030A0"/>
        </w:rPr>
        <w:t>RegEx</w:t>
      </w:r>
      <w:r w:rsidR="00736A07" w:rsidRPr="005452FC">
        <w:rPr>
          <w:rFonts w:ascii="Arial" w:hAnsi="Arial" w:cs="Arial"/>
          <w:color w:val="7030A0"/>
        </w:rPr>
        <w:t>1</w:t>
      </w:r>
      <w:r w:rsidR="00622E6E" w:rsidRPr="005452FC">
        <w:rPr>
          <w:rFonts w:ascii="Arial" w:hAnsi="Arial" w:cs="Arial"/>
          <w:color w:val="7030A0"/>
        </w:rPr>
        <w:t xml:space="preserve">.csv </w:t>
      </w:r>
      <w:r w:rsidR="00622E6E">
        <w:rPr>
          <w:rFonts w:ascii="Arial" w:hAnsi="Arial" w:cs="Arial"/>
        </w:rPr>
        <w:t xml:space="preserve">data including </w:t>
      </w:r>
      <w:r w:rsidR="0072081F">
        <w:rPr>
          <w:rFonts w:ascii="Arial" w:hAnsi="Arial" w:cs="Arial"/>
        </w:rPr>
        <w:t xml:space="preserve">the independent variable </w:t>
      </w:r>
      <m:oMath>
        <m:r>
          <w:rPr>
            <w:rFonts w:ascii="Cambria Math" w:hAnsi="Cambria Math" w:cs="Arial"/>
          </w:rPr>
          <m:t>x</m:t>
        </m:r>
      </m:oMath>
      <w:r w:rsidR="0072081F">
        <w:rPr>
          <w:rFonts w:ascii="Arial" w:hAnsi="Arial" w:cs="Arial"/>
        </w:rPr>
        <w:t xml:space="preserve"> and the dependent variable </w:t>
      </w:r>
      <m:oMath>
        <m:r>
          <w:rPr>
            <w:rFonts w:ascii="Cambria Math" w:hAnsi="Cambria Math" w:cs="Arial"/>
          </w:rPr>
          <m:t>y</m:t>
        </m:r>
      </m:oMath>
      <w:r w:rsidR="0046634F">
        <w:rPr>
          <w:rFonts w:ascii="Arial" w:hAnsi="Arial" w:cs="Arial"/>
        </w:rPr>
        <w:t>.</w:t>
      </w:r>
    </w:p>
    <w:p w14:paraId="79741744" w14:textId="3412B359" w:rsidR="0072081F" w:rsidRDefault="0072081F" w:rsidP="0072081F">
      <w:pPr>
        <w:pStyle w:val="ListParagraph"/>
        <w:ind w:left="0"/>
        <w:rPr>
          <w:rFonts w:ascii="Arial" w:hAnsi="Arial" w:cs="Arial"/>
        </w:rPr>
      </w:pPr>
      <w:r w:rsidRPr="00CB607E">
        <w:rPr>
          <w:rFonts w:ascii="Arial" w:hAnsi="Arial" w:cs="Arial"/>
          <w:b/>
          <w:bCs/>
          <w:u w:val="single"/>
        </w:rPr>
        <w:t>A simple linear regression</w:t>
      </w:r>
      <w:r>
        <w:rPr>
          <w:rFonts w:ascii="Arial" w:hAnsi="Arial" w:cs="Arial"/>
        </w:rPr>
        <w:t xml:space="preserve"> model defines the relationships between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 using a line defined by an equation in the following form</w:t>
      </w:r>
      <w:r w:rsidR="007B17A1">
        <w:rPr>
          <w:rFonts w:ascii="Arial" w:hAnsi="Arial" w:cs="Arial"/>
        </w:rPr>
        <w:t xml:space="preserve"> </w:t>
      </w:r>
      <w:r w:rsidR="00DC121D">
        <w:rPr>
          <w:rFonts w:ascii="Arial" w:hAnsi="Arial" w:cs="Arial"/>
        </w:rPr>
        <w:t>[Brett Lantz, Machine Learning with R]</w:t>
      </w:r>
      <w:r>
        <w:rPr>
          <w:rFonts w:ascii="Arial" w:hAnsi="Arial" w:cs="Arial"/>
        </w:rPr>
        <w:t>:</w:t>
      </w:r>
    </w:p>
    <w:p w14:paraId="75AD7AAC" w14:textId="77777777" w:rsidR="0072081F" w:rsidRDefault="0072081F" w:rsidP="0072081F">
      <w:pPr>
        <w:pStyle w:val="ListParagraph"/>
        <w:ind w:left="0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y=a+bx</m:t>
        </m:r>
      </m:oMath>
      <w:r>
        <w:rPr>
          <w:rFonts w:ascii="Arial" w:hAnsi="Arial" w:cs="Arial"/>
        </w:rPr>
        <w:t>,</w:t>
      </w:r>
    </w:p>
    <w:p w14:paraId="1B4809B4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subject to minimizing the squared error between the actual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value and the predicted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value (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>
        <w:rPr>
          <w:rFonts w:ascii="Arial" w:hAnsi="Arial" w:cs="Arial"/>
        </w:rPr>
        <w:t>) :</w:t>
      </w:r>
    </w:p>
    <w:p w14:paraId="35A9038D" w14:textId="77777777" w:rsidR="0072081F" w:rsidRPr="002A6F05" w:rsidRDefault="00067072" w:rsidP="0072081F">
      <w:pPr>
        <w:pStyle w:val="ListParagraph"/>
        <w:ind w:left="0"/>
        <w:rPr>
          <w:rFonts w:ascii="Arial" w:hAnsi="Arial" w:cs="Aria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e>
          </m:nary>
        </m:oMath>
      </m:oMathPara>
    </w:p>
    <w:p w14:paraId="2FFA04CD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where the errors (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>) are known as residuals.</w:t>
      </w:r>
    </w:p>
    <w:p w14:paraId="2596F861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solution for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depends on the value of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>. It can be obtained using the following formula:</w:t>
      </w:r>
    </w:p>
    <w:p w14:paraId="2BC354CA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-b</m:t>
          </m:r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</m:oMath>
      </m:oMathPara>
    </w:p>
    <w:p w14:paraId="7F98A205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>
        <w:rPr>
          <w:rFonts w:ascii="Arial" w:hAnsi="Arial" w:cs="Arial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</m:oMath>
      <w:r>
        <w:rPr>
          <w:rFonts w:ascii="Arial" w:hAnsi="Arial" w:cs="Arial"/>
        </w:rPr>
        <w:t xml:space="preserve"> terms indicate the mean value of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>, respectively.</w:t>
      </w:r>
    </w:p>
    <w:p w14:paraId="1D8C9573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 value of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that results in the minimum squared error is:</w:t>
      </w:r>
    </w:p>
    <w:p w14:paraId="354E2B87" w14:textId="77777777" w:rsidR="0072081F" w:rsidRPr="00B563A5" w:rsidRDefault="0072081F" w:rsidP="0072081F">
      <w:pPr>
        <w:pStyle w:val="ListParagraph"/>
        <w:ind w:left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2E8B037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As the variance of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 can be expressed as:</w:t>
      </w:r>
    </w:p>
    <w:p w14:paraId="03BCDD1D" w14:textId="77777777" w:rsidR="0072081F" w:rsidRPr="007043E1" w:rsidRDefault="0072081F" w:rsidP="0072081F">
      <w:pPr>
        <w:pStyle w:val="ListParagraph"/>
        <w:ind w:left="0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Variance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</m:oMath>
      </m:oMathPara>
    </w:p>
    <w:p w14:paraId="7F7B5EAC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and the covariance formula between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 xml:space="preserve"> is: </w:t>
      </w:r>
    </w:p>
    <w:p w14:paraId="3AEBF514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Covariance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</m:oMath>
      </m:oMathPara>
    </w:p>
    <w:p w14:paraId="0925DF34" w14:textId="77777777" w:rsidR="0072081F" w:rsidRDefault="0072081F" w:rsidP="0072081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then the formula for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can be rewritten as:</w:t>
      </w:r>
    </w:p>
    <w:p w14:paraId="0CF086B1" w14:textId="77777777" w:rsidR="0072081F" w:rsidRPr="00B563A5" w:rsidRDefault="0072081F" w:rsidP="0072081F">
      <w:pPr>
        <w:pStyle w:val="ListParagraph"/>
        <w:ind w:left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Covariance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Variance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</m:oMath>
      </m:oMathPara>
    </w:p>
    <w:p w14:paraId="7A34AB8D" w14:textId="79A7CEF8" w:rsidR="00F522F0" w:rsidRPr="00C406F3" w:rsidRDefault="00BC1615">
      <w:pPr>
        <w:rPr>
          <w:rFonts w:ascii="Arial" w:hAnsi="Arial" w:cs="Arial"/>
          <w:b/>
          <w:bCs/>
        </w:rPr>
      </w:pPr>
      <w:r w:rsidRPr="00C406F3">
        <w:rPr>
          <w:rFonts w:ascii="Arial" w:hAnsi="Arial" w:cs="Arial"/>
          <w:b/>
          <w:bCs/>
        </w:rPr>
        <w:t xml:space="preserve">Q1: </w:t>
      </w:r>
      <w:r w:rsidR="00F66FBE" w:rsidRPr="00C406F3">
        <w:rPr>
          <w:rFonts w:ascii="Arial" w:hAnsi="Arial" w:cs="Arial"/>
          <w:b/>
          <w:bCs/>
        </w:rPr>
        <w:t xml:space="preserve">What are </w:t>
      </w:r>
      <w:r w:rsidR="00973960" w:rsidRPr="00C406F3">
        <w:rPr>
          <w:rFonts w:ascii="Arial" w:hAnsi="Arial" w:cs="Arial"/>
          <w:b/>
          <w:bCs/>
        </w:rPr>
        <w:t xml:space="preserve">the values for </w:t>
      </w:r>
      <w:r w:rsidR="00B922F0" w:rsidRPr="00C406F3">
        <w:rPr>
          <w:rFonts w:ascii="Arial" w:hAnsi="Arial" w:cs="Arial"/>
          <w:b/>
          <w:bCs/>
        </w:rPr>
        <w:t>parameters</w:t>
      </w:r>
      <w:r w:rsidR="00973960" w:rsidRPr="00C406F3">
        <w:rPr>
          <w:rFonts w:ascii="Arial" w:hAnsi="Arial" w:cs="Arial"/>
          <w:b/>
          <w:bCs/>
        </w:rPr>
        <w:t xml:space="preserve"> a and b?</w:t>
      </w:r>
    </w:p>
    <w:p w14:paraId="35BBF881" w14:textId="073942CF" w:rsidR="00C576D7" w:rsidRDefault="00C576D7"/>
    <w:p w14:paraId="28FE71E4" w14:textId="57AA45F7" w:rsidR="00C576D7" w:rsidRPr="00C576D7" w:rsidRDefault="000955F4" w:rsidP="00C576D7">
      <w:pPr>
        <w:rPr>
          <w:rFonts w:ascii="Arial" w:hAnsi="Arial" w:cs="Arial"/>
        </w:rPr>
      </w:pPr>
      <w:r w:rsidRPr="000955F4">
        <w:rPr>
          <w:rFonts w:ascii="Arial" w:hAnsi="Arial" w:cs="Arial"/>
          <w:b/>
          <w:bCs/>
        </w:rPr>
        <w:t>E</w:t>
      </w:r>
      <w:r w:rsidR="00DD6DE5" w:rsidRPr="000955F4">
        <w:rPr>
          <w:rFonts w:ascii="Arial" w:hAnsi="Arial" w:cs="Arial"/>
          <w:b/>
          <w:bCs/>
        </w:rPr>
        <w:t>x</w:t>
      </w:r>
      <w:r w:rsidRPr="000955F4">
        <w:rPr>
          <w:rFonts w:ascii="Arial" w:hAnsi="Arial" w:cs="Arial"/>
          <w:b/>
          <w:bCs/>
        </w:rPr>
        <w:t>2:</w:t>
      </w:r>
      <w:r>
        <w:rPr>
          <w:rFonts w:ascii="Arial" w:hAnsi="Arial" w:cs="Arial"/>
        </w:rPr>
        <w:t xml:space="preserve"> </w:t>
      </w:r>
      <w:r w:rsidR="00C576D7" w:rsidRPr="00C576D7">
        <w:rPr>
          <w:rFonts w:ascii="Arial" w:hAnsi="Arial" w:cs="Arial"/>
        </w:rPr>
        <w:t xml:space="preserve">The Pearson’s correlation between </w:t>
      </w:r>
      <m:oMath>
        <m:r>
          <w:rPr>
            <w:rFonts w:ascii="Cambria Math" w:hAnsi="Cambria Math" w:cs="Arial"/>
          </w:rPr>
          <m:t>x</m:t>
        </m:r>
      </m:oMath>
      <w:r w:rsidR="00C576D7" w:rsidRPr="00C576D7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y</m:t>
        </m:r>
      </m:oMath>
      <w:r w:rsidR="00C576D7" w:rsidRPr="00C576D7">
        <w:rPr>
          <w:rFonts w:ascii="Arial" w:hAnsi="Arial" w:cs="Arial"/>
        </w:rPr>
        <w:t xml:space="preserve"> is defined by</w:t>
      </w:r>
    </w:p>
    <w:p w14:paraId="3AC4BFCA" w14:textId="294D0A6D" w:rsidR="00C576D7" w:rsidRDefault="00C576D7" w:rsidP="00C576D7">
      <m:oMathPara>
        <m:oMath>
          <m:r>
            <w:rPr>
              <w:rFonts w:ascii="Cambria Math" w:hAnsi="Cambria Math" w:cs="Arial"/>
            </w:rPr>
            <m:t>Pearso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s</m:t>
          </m:r>
          <m:r>
            <w:rPr>
              <w:rFonts w:ascii="Cambria Math" w:hAnsi="Cambria Math" w:cs="Arial"/>
            </w:rPr>
            <m:t xml:space="preserve"> Correlation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x,y</m:t>
              </m:r>
            </m:e>
          </m:d>
          <m:r>
            <w:rPr>
              <w:rFonts w:ascii="Cambria Math" w:hAnsi="Cambria Math" w:cs="Arial"/>
            </w:rPr>
            <m:t>=r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Covariance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Arial"/>
            </w:rPr>
            <m:t>,</m:t>
          </m:r>
        </m:oMath>
      </m:oMathPara>
    </w:p>
    <w:p w14:paraId="06A1EA06" w14:textId="5183B949" w:rsidR="00973960" w:rsidRDefault="001F5ACC">
      <w:pPr>
        <w:rPr>
          <w:rFonts w:ascii="Arial" w:hAnsi="Arial" w:cs="Arial"/>
          <w:b/>
          <w:bCs/>
        </w:rPr>
      </w:pPr>
      <w:r w:rsidRPr="00C406F3">
        <w:rPr>
          <w:rFonts w:ascii="Arial" w:hAnsi="Arial" w:cs="Arial"/>
          <w:b/>
          <w:bCs/>
        </w:rPr>
        <w:t xml:space="preserve">Q2: </w:t>
      </w:r>
      <w:r w:rsidR="00D535BA" w:rsidRPr="00C406F3">
        <w:rPr>
          <w:rFonts w:ascii="Arial" w:hAnsi="Arial" w:cs="Arial"/>
          <w:b/>
          <w:bCs/>
        </w:rPr>
        <w:t xml:space="preserve">What kind of correlation </w:t>
      </w:r>
      <w:r w:rsidR="005D6319" w:rsidRPr="00C406F3">
        <w:rPr>
          <w:rFonts w:ascii="Arial" w:hAnsi="Arial" w:cs="Arial"/>
          <w:b/>
          <w:bCs/>
        </w:rPr>
        <w:t xml:space="preserve">between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 w:rsidR="00993DBB" w:rsidRPr="00993DBB">
        <w:rPr>
          <w:rFonts w:ascii="Arial" w:hAnsi="Arial" w:cs="Arial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 w:rsidR="00993DBB">
        <w:rPr>
          <w:rFonts w:ascii="Arial" w:hAnsi="Arial" w:cs="Arial"/>
          <w:b/>
          <w:bCs/>
        </w:rPr>
        <w:t>?</w:t>
      </w:r>
    </w:p>
    <w:p w14:paraId="36E58EED" w14:textId="2F7F0800" w:rsidR="00330BF4" w:rsidRPr="00067072" w:rsidRDefault="00330BF4" w:rsidP="00330BF4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067072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References: Moore, D. S., </w:t>
      </w:r>
      <w:proofErr w:type="spellStart"/>
      <w:r w:rsidRPr="00067072">
        <w:rPr>
          <w:rFonts w:ascii="Times New Roman" w:eastAsia="Times New Roman" w:hAnsi="Times New Roman" w:cs="Times New Roman"/>
          <w:color w:val="002060"/>
          <w:sz w:val="24"/>
          <w:szCs w:val="24"/>
        </w:rPr>
        <w:t>Notz</w:t>
      </w:r>
      <w:proofErr w:type="spellEnd"/>
      <w:r w:rsidRPr="00067072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, W. I, &amp; Flinger, M. A. (2013). The basic practice of statistics (6th ed.). New York, NY: W. H. Freeman and Company. </w:t>
      </w:r>
    </w:p>
    <w:p w14:paraId="7DFC789D" w14:textId="3AE57D2A" w:rsidR="00197566" w:rsidRPr="00067072" w:rsidRDefault="00197566" w:rsidP="00197566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067072">
        <w:rPr>
          <w:rFonts w:ascii="Times New Roman" w:eastAsia="Times New Roman" w:hAnsi="Times New Roman" w:cs="Times New Roman"/>
          <w:color w:val="002060"/>
          <w:sz w:val="24"/>
          <w:szCs w:val="24"/>
        </w:rPr>
        <w:t>The correlation r measures the strength of the linear relationship between two quantitative variables.</w:t>
      </w:r>
    </w:p>
    <w:p w14:paraId="5A426BC9" w14:textId="77777777" w:rsidR="00330BF4" w:rsidRPr="00067072" w:rsidRDefault="00197566" w:rsidP="00330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19756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• r is always a number between -1 and 1. </w:t>
      </w:r>
    </w:p>
    <w:p w14:paraId="1745FE85" w14:textId="77777777" w:rsidR="00330BF4" w:rsidRPr="00067072" w:rsidRDefault="00197566" w:rsidP="00330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19756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• r &gt; 0 indicates a positive association. </w:t>
      </w:r>
    </w:p>
    <w:p w14:paraId="420D0C6D" w14:textId="77777777" w:rsidR="00330BF4" w:rsidRPr="00067072" w:rsidRDefault="00197566" w:rsidP="00330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19756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• r &lt; 0 indicates a negative association. </w:t>
      </w:r>
    </w:p>
    <w:p w14:paraId="3DA38426" w14:textId="77777777" w:rsidR="00330BF4" w:rsidRPr="00067072" w:rsidRDefault="00197566" w:rsidP="00330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19756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• Values of r near 0 indicate a very weak linear relationship. </w:t>
      </w:r>
    </w:p>
    <w:p w14:paraId="4D7CD60A" w14:textId="77777777" w:rsidR="00330BF4" w:rsidRPr="00067072" w:rsidRDefault="00197566" w:rsidP="00330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197566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• The strength of the linear relationship increases as r moves away from 0 toward -1 or 1. </w:t>
      </w:r>
    </w:p>
    <w:p w14:paraId="17F63E67" w14:textId="45118DE1" w:rsidR="00197566" w:rsidRPr="00197566" w:rsidRDefault="00197566" w:rsidP="00330B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 w:rsidRPr="00197566">
        <w:rPr>
          <w:rFonts w:ascii="Times New Roman" w:eastAsia="Times New Roman" w:hAnsi="Times New Roman" w:cs="Times New Roman"/>
          <w:color w:val="002060"/>
          <w:sz w:val="24"/>
          <w:szCs w:val="24"/>
        </w:rPr>
        <w:t>• The extreme values r = -1 and r = 1 occur only in the case of a perfect linear relationship.</w:t>
      </w:r>
    </w:p>
    <w:p w14:paraId="456817A3" w14:textId="5A08987E" w:rsidR="00A10FDB" w:rsidRPr="001D3F09" w:rsidRDefault="008428C9" w:rsidP="00330BF4">
      <w:pPr>
        <w:jc w:val="center"/>
        <w:rPr>
          <w:rFonts w:ascii="Arial" w:hAnsi="Arial" w:cs="Arial"/>
          <w:color w:val="7030A0"/>
        </w:rPr>
      </w:pPr>
      <w:r w:rsidRPr="008428C9">
        <w:rPr>
          <w:rFonts w:ascii="Arial" w:hAnsi="Arial" w:cs="Arial"/>
          <w:color w:val="7030A0"/>
        </w:rPr>
        <w:lastRenderedPageBreak/>
        <w:drawing>
          <wp:inline distT="0" distB="0" distL="0" distR="0" wp14:anchorId="16CEF45D" wp14:editId="2C0230F5">
            <wp:extent cx="3848374" cy="1114092"/>
            <wp:effectExtent l="0" t="0" r="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414" cy="11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1F9" w14:textId="6ECBF1BB" w:rsidR="00993DBB" w:rsidRDefault="009358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Q3: </w:t>
      </w:r>
      <w:r w:rsidR="0073172B">
        <w:rPr>
          <w:rFonts w:ascii="Arial" w:hAnsi="Arial" w:cs="Arial"/>
          <w:b/>
          <w:bCs/>
        </w:rPr>
        <w:t xml:space="preserve">Plot </w:t>
      </w:r>
      <w:r w:rsidR="006003E6">
        <w:rPr>
          <w:rFonts w:ascii="Arial" w:hAnsi="Arial" w:cs="Arial"/>
          <w:b/>
          <w:bCs/>
        </w:rPr>
        <w:t>a fitting line</w:t>
      </w:r>
      <w:r w:rsidR="00C406F3">
        <w:rPr>
          <w:rFonts w:ascii="Arial" w:hAnsi="Arial" w:cs="Arial"/>
          <w:b/>
          <w:bCs/>
        </w:rPr>
        <w:t xml:space="preserve"> using </w:t>
      </w:r>
      <w:r w:rsidR="00991FA8">
        <w:rPr>
          <w:rFonts w:ascii="Arial" w:hAnsi="Arial" w:cs="Arial"/>
          <w:b/>
          <w:bCs/>
        </w:rPr>
        <w:t xml:space="preserve">for </w:t>
      </w:r>
      <w:r w:rsidR="0073172B">
        <w:rPr>
          <w:rFonts w:ascii="Arial" w:hAnsi="Arial" w:cs="Arial"/>
          <w:b/>
          <w:bCs/>
        </w:rPr>
        <w:t>the data points (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 w:rsidR="00B367C1">
        <w:rPr>
          <w:rFonts w:ascii="Arial" w:hAnsi="Arial" w:cs="Arial"/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 w:rsidR="0073172B">
        <w:rPr>
          <w:rFonts w:ascii="Arial" w:hAnsi="Arial" w:cs="Arial"/>
          <w:b/>
          <w:bCs/>
        </w:rPr>
        <w:t>)</w:t>
      </w:r>
      <w:r w:rsidR="00991FA8">
        <w:rPr>
          <w:rFonts w:ascii="Arial" w:hAnsi="Arial" w:cs="Arial"/>
          <w:b/>
          <w:bCs/>
        </w:rPr>
        <w:t xml:space="preserve">, using </w:t>
      </w:r>
      <w:r w:rsidR="00D92F88">
        <w:rPr>
          <w:rFonts w:ascii="Arial" w:hAnsi="Arial" w:cs="Arial"/>
          <w:b/>
          <w:bCs/>
        </w:rPr>
        <w:t xml:space="preserve">functions </w:t>
      </w:r>
      <w:proofErr w:type="spellStart"/>
      <w:r w:rsidR="00D92F88">
        <w:rPr>
          <w:rFonts w:ascii="Arial" w:hAnsi="Arial" w:cs="Arial"/>
          <w:b/>
          <w:bCs/>
        </w:rPr>
        <w:t>abline</w:t>
      </w:r>
      <w:proofErr w:type="spellEnd"/>
      <w:r w:rsidR="00D92F88">
        <w:rPr>
          <w:rFonts w:ascii="Arial" w:hAnsi="Arial" w:cs="Arial"/>
          <w:b/>
          <w:bCs/>
        </w:rPr>
        <w:t xml:space="preserve">() and </w:t>
      </w:r>
      <w:proofErr w:type="spellStart"/>
      <w:r w:rsidR="00991FA8">
        <w:rPr>
          <w:rFonts w:ascii="Arial" w:hAnsi="Arial" w:cs="Arial"/>
          <w:b/>
          <w:bCs/>
        </w:rPr>
        <w:t>lm</w:t>
      </w:r>
      <w:proofErr w:type="spellEnd"/>
      <w:r w:rsidR="00991FA8">
        <w:rPr>
          <w:rFonts w:ascii="Arial" w:hAnsi="Arial" w:cs="Arial"/>
          <w:b/>
          <w:bCs/>
        </w:rPr>
        <w:t>()</w:t>
      </w:r>
      <w:r w:rsidR="00D92F88">
        <w:rPr>
          <w:rFonts w:ascii="Arial" w:hAnsi="Arial" w:cs="Arial"/>
          <w:b/>
          <w:bCs/>
        </w:rPr>
        <w:t>.</w:t>
      </w:r>
    </w:p>
    <w:p w14:paraId="2105782A" w14:textId="77777777" w:rsidR="00D92F88" w:rsidRDefault="00D92F88">
      <w:pPr>
        <w:rPr>
          <w:rFonts w:ascii="Arial" w:hAnsi="Arial" w:cs="Arial"/>
          <w:b/>
          <w:bCs/>
        </w:rPr>
      </w:pPr>
    </w:p>
    <w:p w14:paraId="785C713F" w14:textId="3CFCB9FF" w:rsidR="00572806" w:rsidRPr="00572806" w:rsidRDefault="000955F4" w:rsidP="00572806">
      <w:pPr>
        <w:rPr>
          <w:rFonts w:ascii="Arial" w:hAnsi="Arial" w:cs="Arial"/>
        </w:rPr>
      </w:pPr>
      <w:r w:rsidRPr="000955F4">
        <w:rPr>
          <w:rFonts w:ascii="Arial" w:hAnsi="Arial" w:cs="Arial"/>
          <w:b/>
          <w:bCs/>
        </w:rPr>
        <w:t>Ex3:</w:t>
      </w:r>
      <w:r>
        <w:rPr>
          <w:rFonts w:ascii="Arial" w:hAnsi="Arial" w:cs="Arial"/>
        </w:rPr>
        <w:t xml:space="preserve"> </w:t>
      </w:r>
      <w:r w:rsidR="00572806" w:rsidRPr="00572806">
        <w:rPr>
          <w:rFonts w:ascii="Arial" w:hAnsi="Arial" w:cs="Arial"/>
        </w:rPr>
        <w:t xml:space="preserve">As most real-world analyses have more than one independent variable. </w:t>
      </w:r>
      <w:r w:rsidR="00572806" w:rsidRPr="00572806">
        <w:rPr>
          <w:rFonts w:ascii="Arial" w:hAnsi="Arial" w:cs="Arial"/>
          <w:b/>
          <w:bCs/>
          <w:u w:val="single"/>
        </w:rPr>
        <w:t>Multiple linear regression</w:t>
      </w:r>
      <w:r w:rsidR="00572806" w:rsidRPr="00572806">
        <w:rPr>
          <w:rFonts w:ascii="Arial" w:hAnsi="Arial" w:cs="Arial"/>
        </w:rPr>
        <w:t xml:space="preserve"> is commonly used for most numeric prediction tasks. It generally follows the form of the following equation</w:t>
      </w:r>
      <w:r w:rsidR="007A1565">
        <w:rPr>
          <w:rFonts w:ascii="Arial" w:hAnsi="Arial" w:cs="Arial"/>
        </w:rPr>
        <w:t xml:space="preserve"> [Brett Lantz, Machine Learning with R]:</w:t>
      </w:r>
    </w:p>
    <w:p w14:paraId="0D716D4F" w14:textId="77777777" w:rsidR="00572806" w:rsidRPr="00AF5826" w:rsidRDefault="00572806" w:rsidP="00572806">
      <w:pPr>
        <w:pStyle w:val="ListParagraph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+ε</m:t>
          </m:r>
        </m:oMath>
      </m:oMathPara>
    </w:p>
    <w:p w14:paraId="537B2712" w14:textId="77777777" w:rsidR="00572806" w:rsidRPr="00572806" w:rsidRDefault="00572806" w:rsidP="00572806">
      <w:pPr>
        <w:rPr>
          <w:rFonts w:ascii="Arial" w:hAnsi="Arial" w:cs="Arial"/>
        </w:rPr>
      </w:pPr>
      <w:r w:rsidRPr="00572806"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ε</m:t>
        </m:r>
      </m:oMath>
      <w:r w:rsidRPr="00572806">
        <w:rPr>
          <w:rFonts w:ascii="Arial" w:hAnsi="Arial" w:cs="Arial"/>
        </w:rPr>
        <w:t xml:space="preserve"> represents the residual term.</w:t>
      </w:r>
    </w:p>
    <w:p w14:paraId="3696C04C" w14:textId="77777777" w:rsidR="00572806" w:rsidRPr="00572806" w:rsidRDefault="00572806" w:rsidP="00572806">
      <w:pPr>
        <w:rPr>
          <w:rFonts w:ascii="Arial" w:hAnsi="Arial" w:cs="Arial"/>
        </w:rPr>
      </w:pPr>
      <w:r w:rsidRPr="00572806">
        <w:rPr>
          <w:rFonts w:ascii="Arial" w:hAnsi="Arial" w:cs="Arial"/>
        </w:rPr>
        <w:t>As multi independent variables used, a condensed formulation defined by bold font matrix calculation is:</w:t>
      </w:r>
    </w:p>
    <w:p w14:paraId="505BE685" w14:textId="77777777" w:rsidR="00572806" w:rsidRPr="002C760B" w:rsidRDefault="00572806" w:rsidP="00572806">
      <w:pPr>
        <w:pStyle w:val="ListParagraph"/>
        <w:ind w:left="360"/>
        <w:rPr>
          <w:rFonts w:ascii="Arial" w:hAnsi="Arial" w:cs="Arial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Y=βX+ε</m:t>
          </m:r>
        </m:oMath>
      </m:oMathPara>
    </w:p>
    <w:p w14:paraId="70A75E05" w14:textId="77777777" w:rsidR="00572806" w:rsidRPr="006A559C" w:rsidRDefault="00572806" w:rsidP="006A559C">
      <w:pPr>
        <w:rPr>
          <w:rFonts w:ascii="Arial" w:hAnsi="Arial" w:cs="Arial"/>
        </w:rPr>
      </w:pPr>
      <w:r w:rsidRPr="006A559C">
        <w:rPr>
          <w:rFonts w:ascii="Arial" w:hAnsi="Arial" w:cs="Arial"/>
        </w:rPr>
        <w:t xml:space="preserve">To minimise the sum of the squared errors between predicted and actual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</m:oMath>
      <w:r w:rsidRPr="006A559C">
        <w:rPr>
          <w:rFonts w:ascii="Arial" w:hAnsi="Arial" w:cs="Arial"/>
          <w:b/>
          <w:bCs/>
        </w:rPr>
        <w:t xml:space="preserve"> </w:t>
      </w:r>
      <w:r w:rsidRPr="006A559C">
        <w:rPr>
          <w:rFonts w:ascii="Arial" w:hAnsi="Arial" w:cs="Arial"/>
        </w:rPr>
        <w:t>values</w:t>
      </w:r>
      <w:r w:rsidRPr="006A559C">
        <w:rPr>
          <w:rFonts w:ascii="Arial" w:hAnsi="Arial" w:cs="Arial"/>
          <w:b/>
          <w:bCs/>
        </w:rPr>
        <w:t xml:space="preserve">, </w:t>
      </w:r>
      <w:r w:rsidRPr="006A559C">
        <w:rPr>
          <w:rFonts w:ascii="Arial" w:hAnsi="Arial" w:cs="Arial"/>
        </w:rPr>
        <w:t>the best estimate of the vector</w:t>
      </w:r>
      <w:r w:rsidRPr="006A559C">
        <w:rPr>
          <w:rFonts w:ascii="Arial" w:hAnsi="Arial" w:cs="Arial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β</m:t>
        </m:r>
      </m:oMath>
      <w:r w:rsidRPr="006A559C">
        <w:rPr>
          <w:rFonts w:ascii="Arial" w:hAnsi="Arial" w:cs="Arial"/>
          <w:b/>
          <w:bCs/>
        </w:rPr>
        <w:t xml:space="preserve"> </w:t>
      </w:r>
      <w:r w:rsidRPr="006A559C">
        <w:rPr>
          <w:rFonts w:ascii="Arial" w:hAnsi="Arial" w:cs="Arial"/>
        </w:rPr>
        <w:t>can be computed as:</w:t>
      </w:r>
    </w:p>
    <w:p w14:paraId="5FCEE09F" w14:textId="77777777" w:rsidR="00572806" w:rsidRPr="002C760B" w:rsidRDefault="00067072" w:rsidP="00572806">
      <w:pPr>
        <w:pStyle w:val="ListParagraph"/>
        <w:ind w:left="360"/>
        <w:rPr>
          <w:rFonts w:ascii="Arial" w:hAnsi="Arial" w:cs="Arial"/>
          <w:b/>
          <w:bCs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Y</m:t>
          </m:r>
        </m:oMath>
      </m:oMathPara>
    </w:p>
    <w:p w14:paraId="1E8C28E1" w14:textId="77777777" w:rsidR="00572806" w:rsidRPr="00AB6ED7" w:rsidRDefault="00572806" w:rsidP="00AB6ED7">
      <w:pPr>
        <w:rPr>
          <w:rFonts w:ascii="Arial" w:hAnsi="Arial" w:cs="Arial"/>
          <w:b/>
          <w:bCs/>
        </w:rPr>
      </w:pPr>
      <w:r w:rsidRPr="00AB6ED7">
        <w:rPr>
          <w:rFonts w:ascii="Arial" w:hAnsi="Arial" w:cs="Arial"/>
          <w:b/>
          <w:bCs/>
        </w:rPr>
        <w:t>(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p>
        </m:sSup>
      </m:oMath>
      <w:r w:rsidRPr="00AB6ED7">
        <w:rPr>
          <w:rFonts w:ascii="Arial" w:hAnsi="Arial" w:cs="Arial"/>
          <w:b/>
          <w:bCs/>
        </w:rPr>
        <w:t>:</w:t>
      </w:r>
      <w:r w:rsidRPr="00AB6ED7">
        <w:rPr>
          <w:rFonts w:ascii="Arial" w:hAnsi="Arial" w:cs="Arial"/>
        </w:rPr>
        <w:t xml:space="preserve"> the transpose of matrix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 w:rsidRPr="00AB6ED7">
        <w:rPr>
          <w:rFonts w:ascii="Arial" w:hAnsi="Arial" w:cs="Arial"/>
          <w:b/>
          <w:bCs/>
        </w:rPr>
        <w:t xml:space="preserve">;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-1</m:t>
            </m:r>
          </m:sup>
        </m:sSup>
      </m:oMath>
      <w:r w:rsidRPr="00AB6ED7">
        <w:rPr>
          <w:rFonts w:ascii="Arial" w:hAnsi="Arial" w:cs="Arial"/>
          <w:b/>
          <w:bCs/>
        </w:rPr>
        <w:t>:</w:t>
      </w:r>
      <w:r w:rsidRPr="00AB6ED7">
        <w:rPr>
          <w:rFonts w:ascii="Arial" w:hAnsi="Arial" w:cs="Arial"/>
        </w:rPr>
        <w:t xml:space="preserve"> the inverse of matrix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 w:rsidRPr="00AB6ED7">
        <w:rPr>
          <w:rFonts w:ascii="Arial" w:hAnsi="Arial" w:cs="Arial"/>
          <w:b/>
          <w:bCs/>
        </w:rPr>
        <w:t>)</w:t>
      </w:r>
    </w:p>
    <w:p w14:paraId="01822A1B" w14:textId="0EE04A30" w:rsidR="006972D6" w:rsidRDefault="006972D6"/>
    <w:p w14:paraId="7A2559BE" w14:textId="77777777" w:rsidR="00AF56DC" w:rsidRDefault="00AF56DC" w:rsidP="00AF56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Given </w:t>
      </w:r>
      <w:r w:rsidRPr="005452FC">
        <w:rPr>
          <w:rFonts w:ascii="Arial" w:hAnsi="Arial" w:cs="Arial"/>
          <w:color w:val="7030A0"/>
        </w:rPr>
        <w:t xml:space="preserve">RegEx2.csv </w:t>
      </w:r>
      <w:r>
        <w:rPr>
          <w:rFonts w:ascii="Arial" w:hAnsi="Arial" w:cs="Arial"/>
        </w:rPr>
        <w:t xml:space="preserve">data including two independent variables </w:t>
      </w:r>
      <m:oMath>
        <m:r>
          <w:rPr>
            <w:rFonts w:ascii="Cambria Math" w:hAnsi="Cambria Math" w:cs="Arial"/>
          </w:rPr>
          <m:t>x1 and x2,</m:t>
        </m:r>
      </m:oMath>
      <w:r>
        <w:rPr>
          <w:rFonts w:ascii="Arial" w:hAnsi="Arial" w:cs="Arial"/>
        </w:rPr>
        <w:t xml:space="preserve"> and the dependent variable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hAnsi="Arial" w:cs="Arial"/>
        </w:rPr>
        <w:t>.</w:t>
      </w:r>
    </w:p>
    <w:p w14:paraId="4D8ADAD8" w14:textId="43F0E196" w:rsidR="00CE291E" w:rsidRPr="00D92F88" w:rsidRDefault="00AF56DC">
      <w:pPr>
        <w:rPr>
          <w:rFonts w:ascii="Arial" w:hAnsi="Arial" w:cs="Arial"/>
          <w:b/>
          <w:bCs/>
        </w:rPr>
      </w:pPr>
      <w:r w:rsidRPr="00D92F88">
        <w:rPr>
          <w:rFonts w:ascii="Arial" w:hAnsi="Arial" w:cs="Arial"/>
          <w:b/>
          <w:bCs/>
        </w:rPr>
        <w:t>Q</w:t>
      </w:r>
      <w:r w:rsidR="00D92F88">
        <w:rPr>
          <w:rFonts w:ascii="Arial" w:hAnsi="Arial" w:cs="Arial"/>
          <w:b/>
          <w:bCs/>
        </w:rPr>
        <w:t>4</w:t>
      </w:r>
      <w:r w:rsidRPr="00D92F88">
        <w:rPr>
          <w:rFonts w:ascii="Arial" w:hAnsi="Arial" w:cs="Arial"/>
          <w:b/>
          <w:bCs/>
        </w:rPr>
        <w:t xml:space="preserve">: </w:t>
      </w:r>
      <w:r w:rsidR="00744DF6" w:rsidRPr="00D92F88">
        <w:rPr>
          <w:rFonts w:ascii="Arial" w:hAnsi="Arial" w:cs="Arial"/>
          <w:b/>
          <w:bCs/>
        </w:rPr>
        <w:t>Give</w:t>
      </w:r>
      <w:r w:rsidR="003E6027" w:rsidRPr="00D92F88">
        <w:rPr>
          <w:rFonts w:ascii="Arial" w:hAnsi="Arial" w:cs="Arial"/>
          <w:b/>
          <w:bCs/>
        </w:rPr>
        <w:t xml:space="preserve"> the answer for </w:t>
      </w:r>
      <m:oMath>
        <m:acc>
          <m:accPr>
            <m:ctrlPr>
              <w:rPr>
                <w:rFonts w:ascii="Cambria Math" w:hAnsi="Cambria Math" w:cs="Arial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</w:rPr>
              <m:t>β</m:t>
            </m:r>
          </m:e>
        </m:acc>
      </m:oMath>
      <w:r w:rsidR="00D2507D" w:rsidRPr="00D92F88">
        <w:rPr>
          <w:rFonts w:ascii="Arial" w:hAnsi="Arial" w:cs="Arial"/>
          <w:b/>
          <w:bCs/>
        </w:rPr>
        <w:t>.</w:t>
      </w:r>
    </w:p>
    <w:p w14:paraId="09759CF5" w14:textId="4311F6A3" w:rsidR="00481EC0" w:rsidRPr="00D92F88" w:rsidRDefault="00481EC0">
      <w:pPr>
        <w:rPr>
          <w:rFonts w:ascii="Arial" w:hAnsi="Arial" w:cs="Arial"/>
          <w:b/>
          <w:bCs/>
        </w:rPr>
      </w:pPr>
      <w:r w:rsidRPr="00D92F88">
        <w:rPr>
          <w:rFonts w:ascii="Arial" w:hAnsi="Arial" w:cs="Arial"/>
          <w:b/>
          <w:bCs/>
        </w:rPr>
        <w:t>Q</w:t>
      </w:r>
      <w:r w:rsidR="00D92F88">
        <w:rPr>
          <w:rFonts w:ascii="Arial" w:hAnsi="Arial" w:cs="Arial"/>
          <w:b/>
          <w:bCs/>
        </w:rPr>
        <w:t>5</w:t>
      </w:r>
      <w:r w:rsidRPr="00D92F88">
        <w:rPr>
          <w:rFonts w:ascii="Arial" w:hAnsi="Arial" w:cs="Arial"/>
          <w:b/>
          <w:bCs/>
        </w:rPr>
        <w:t xml:space="preserve">: Using </w:t>
      </w:r>
      <w:r w:rsidR="009B2CB8" w:rsidRPr="00D92F88">
        <w:rPr>
          <w:rFonts w:ascii="Arial" w:hAnsi="Arial" w:cs="Arial"/>
          <w:b/>
          <w:bCs/>
        </w:rPr>
        <w:t xml:space="preserve">R function </w:t>
      </w:r>
      <w:proofErr w:type="spellStart"/>
      <w:r w:rsidRPr="00D92F88">
        <w:rPr>
          <w:rFonts w:ascii="Arial" w:hAnsi="Arial" w:cs="Arial"/>
          <w:b/>
          <w:bCs/>
        </w:rPr>
        <w:t>lm</w:t>
      </w:r>
      <w:proofErr w:type="spellEnd"/>
      <w:r w:rsidRPr="00D92F88">
        <w:rPr>
          <w:rFonts w:ascii="Arial" w:hAnsi="Arial" w:cs="Arial"/>
          <w:b/>
          <w:bCs/>
        </w:rPr>
        <w:t xml:space="preserve">() to </w:t>
      </w:r>
      <w:r w:rsidR="00D2507D" w:rsidRPr="00D92F88">
        <w:rPr>
          <w:rFonts w:ascii="Arial" w:hAnsi="Arial" w:cs="Arial"/>
          <w:b/>
          <w:bCs/>
        </w:rPr>
        <w:t xml:space="preserve">justify your answer </w:t>
      </w:r>
      <w:r w:rsidR="00820026" w:rsidRPr="00D92F88">
        <w:rPr>
          <w:rFonts w:ascii="Arial" w:hAnsi="Arial" w:cs="Arial"/>
          <w:b/>
          <w:bCs/>
        </w:rPr>
        <w:t>to Q3</w:t>
      </w:r>
      <w:r w:rsidR="00D2507D" w:rsidRPr="00D92F88">
        <w:rPr>
          <w:rFonts w:ascii="Arial" w:hAnsi="Arial" w:cs="Arial"/>
          <w:b/>
          <w:bCs/>
        </w:rPr>
        <w:t>.</w:t>
      </w:r>
    </w:p>
    <w:sectPr w:rsidR="00481EC0" w:rsidRPr="00D9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522A"/>
    <w:multiLevelType w:val="hybridMultilevel"/>
    <w:tmpl w:val="59325F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7C"/>
    <w:rsid w:val="000213CB"/>
    <w:rsid w:val="0004113C"/>
    <w:rsid w:val="00067072"/>
    <w:rsid w:val="000955F4"/>
    <w:rsid w:val="00136BFC"/>
    <w:rsid w:val="00164B9E"/>
    <w:rsid w:val="00197566"/>
    <w:rsid w:val="001D3F09"/>
    <w:rsid w:val="001F5ACC"/>
    <w:rsid w:val="002A64C3"/>
    <w:rsid w:val="00303799"/>
    <w:rsid w:val="00330BF4"/>
    <w:rsid w:val="00346C0D"/>
    <w:rsid w:val="003E6027"/>
    <w:rsid w:val="0046634F"/>
    <w:rsid w:val="00481EC0"/>
    <w:rsid w:val="005452FC"/>
    <w:rsid w:val="00561509"/>
    <w:rsid w:val="00572806"/>
    <w:rsid w:val="005D6319"/>
    <w:rsid w:val="006003E6"/>
    <w:rsid w:val="00610EC0"/>
    <w:rsid w:val="00622E6E"/>
    <w:rsid w:val="00671A24"/>
    <w:rsid w:val="006972D6"/>
    <w:rsid w:val="00697422"/>
    <w:rsid w:val="006A559C"/>
    <w:rsid w:val="00706067"/>
    <w:rsid w:val="0072081F"/>
    <w:rsid w:val="0073172B"/>
    <w:rsid w:val="00736A07"/>
    <w:rsid w:val="00744DF6"/>
    <w:rsid w:val="007A1565"/>
    <w:rsid w:val="007B17A1"/>
    <w:rsid w:val="00820026"/>
    <w:rsid w:val="008428C9"/>
    <w:rsid w:val="009358AC"/>
    <w:rsid w:val="00973960"/>
    <w:rsid w:val="00991FA8"/>
    <w:rsid w:val="00993DBB"/>
    <w:rsid w:val="009B2CB8"/>
    <w:rsid w:val="00A10FDB"/>
    <w:rsid w:val="00A60CA2"/>
    <w:rsid w:val="00AB6ED7"/>
    <w:rsid w:val="00AF56DC"/>
    <w:rsid w:val="00B367C1"/>
    <w:rsid w:val="00B53DFF"/>
    <w:rsid w:val="00B922F0"/>
    <w:rsid w:val="00BC1615"/>
    <w:rsid w:val="00C406F3"/>
    <w:rsid w:val="00C576D7"/>
    <w:rsid w:val="00CE291E"/>
    <w:rsid w:val="00D2507D"/>
    <w:rsid w:val="00D4197C"/>
    <w:rsid w:val="00D535BA"/>
    <w:rsid w:val="00D92F88"/>
    <w:rsid w:val="00DB0B9B"/>
    <w:rsid w:val="00DB2825"/>
    <w:rsid w:val="00DC121D"/>
    <w:rsid w:val="00DD6DE5"/>
    <w:rsid w:val="00E101B2"/>
    <w:rsid w:val="00E34AD0"/>
    <w:rsid w:val="00F104FF"/>
    <w:rsid w:val="00F522F0"/>
    <w:rsid w:val="00F66FBE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D67C"/>
  <w15:chartTrackingRefBased/>
  <w15:docId w15:val="{0D7F45C8-4598-4DAA-B91F-294347F9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B27"/>
    <w:rPr>
      <w:color w:val="0000FF"/>
      <w:u w:val="single"/>
    </w:rPr>
  </w:style>
  <w:style w:type="paragraph" w:customStyle="1" w:styleId="small-heading">
    <w:name w:val="small-heading"/>
    <w:basedOn w:val="Normal"/>
    <w:rsid w:val="0002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02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Xuemei</dc:creator>
  <cp:keywords/>
  <dc:description/>
  <cp:lastModifiedBy>Ding, Xuemei</cp:lastModifiedBy>
  <cp:revision>66</cp:revision>
  <dcterms:created xsi:type="dcterms:W3CDTF">2020-02-07T17:21:00Z</dcterms:created>
  <dcterms:modified xsi:type="dcterms:W3CDTF">2021-02-01T13:58:00Z</dcterms:modified>
</cp:coreProperties>
</file>