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40"/>
          <w:szCs w:val="40"/>
          <w:u w:val="single"/>
          <w:vertAlign w:val="baseline"/>
        </w:rPr>
      </w:pPr>
      <w:r w:rsidDel="00000000" w:rsidR="00000000" w:rsidRPr="00000000">
        <w:rPr>
          <w:sz w:val="40"/>
          <w:szCs w:val="40"/>
          <w:vertAlign w:val="baseline"/>
        </w:rPr>
        <w:drawing>
          <wp:inline distB="0" distT="0" distL="114300" distR="114300">
            <wp:extent cx="4726305" cy="1080135"/>
            <wp:effectExtent b="0" l="0" r="0" t="0"/>
            <wp:docPr descr="Final SEC Logo 1500x343.png" id="1033" name="image1.png"/>
            <a:graphic>
              <a:graphicData uri="http://schemas.openxmlformats.org/drawingml/2006/picture">
                <pic:pic>
                  <pic:nvPicPr>
                    <pic:cNvPr descr="Final SEC Logo 1500x343.png" id="0" name="image1.png"/>
                    <pic:cNvPicPr preferRelativeResize="0"/>
                  </pic:nvPicPr>
                  <pic:blipFill>
                    <a:blip r:embed="rId7"/>
                    <a:srcRect b="0" l="0" r="0" t="0"/>
                    <a:stretch>
                      <a:fillRect/>
                    </a:stretch>
                  </pic:blipFill>
                  <pic:spPr>
                    <a:xfrm>
                      <a:off x="0" y="0"/>
                      <a:ext cx="4726305" cy="10801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0"/>
          <w:sz w:val="36"/>
          <w:szCs w:val="36"/>
          <w:u w:val="single"/>
          <w:vertAlign w:val="baseline"/>
        </w:rPr>
      </w:pPr>
      <w:r w:rsidDel="00000000" w:rsidR="00000000" w:rsidRPr="00000000">
        <w:rPr>
          <w:b w:val="1"/>
          <w:sz w:val="36"/>
          <w:szCs w:val="36"/>
          <w:u w:val="single"/>
          <w:rtl w:val="0"/>
        </w:rPr>
        <w:t xml:space="preserve">Ulster University Q2</w:t>
      </w:r>
      <w:r w:rsidDel="00000000" w:rsidR="00000000" w:rsidRPr="00000000">
        <w:rPr>
          <w:rtl w:val="0"/>
        </w:rPr>
      </w:r>
    </w:p>
    <w:p w:rsidR="00000000" w:rsidDel="00000000" w:rsidP="00000000" w:rsidRDefault="00000000" w:rsidRPr="00000000" w14:paraId="00000003">
      <w:pPr>
        <w:jc w:val="center"/>
        <w:rPr>
          <w:b w:val="0"/>
          <w:sz w:val="36"/>
          <w:szCs w:val="36"/>
          <w:u w:val="single"/>
          <w:vertAlign w:val="baseline"/>
        </w:rPr>
      </w:pPr>
      <w:r w:rsidDel="00000000" w:rsidR="00000000" w:rsidRPr="00000000">
        <w:rPr>
          <w:b w:val="1"/>
          <w:sz w:val="36"/>
          <w:szCs w:val="36"/>
          <w:u w:val="single"/>
          <w:vertAlign w:val="baseline"/>
          <w:rtl w:val="0"/>
        </w:rPr>
        <w:t xml:space="preserve">Online Student Feedback 2022/23</w:t>
      </w:r>
      <w:r w:rsidDel="00000000" w:rsidR="00000000" w:rsidRPr="00000000">
        <w:rPr>
          <w:rtl w:val="0"/>
        </w:rPr>
      </w:r>
    </w:p>
    <w:p w:rsidR="00000000" w:rsidDel="00000000" w:rsidP="00000000" w:rsidRDefault="00000000" w:rsidRPr="00000000" w14:paraId="00000004">
      <w:pPr>
        <w:jc w:val="center"/>
        <w:rPr>
          <w:sz w:val="24"/>
          <w:szCs w:val="24"/>
          <w:vertAlign w:val="baseline"/>
        </w:rPr>
      </w:pPr>
      <w:r w:rsidDel="00000000" w:rsidR="00000000" w:rsidRPr="00000000">
        <w:rPr>
          <w:sz w:val="24"/>
          <w:szCs w:val="24"/>
          <w:vertAlign w:val="baseline"/>
          <w:rtl w:val="0"/>
        </w:rPr>
        <w:t xml:space="preserve">School Employer Connections use an online feedback system to make it easier for students to tell us about their work experience.  Please tell us about your work experience by following the instructions below: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Scan the </w:t>
      </w:r>
      <w:r w:rsidDel="00000000" w:rsidR="00000000" w:rsidRPr="00000000">
        <w:rPr>
          <w:b w:val="1"/>
          <w:rtl w:val="0"/>
        </w:rPr>
        <w:t xml:space="preserve">QR code </w:t>
      </w:r>
    </w:p>
    <w:p w:rsidR="00000000" w:rsidDel="00000000" w:rsidP="00000000" w:rsidRDefault="00000000" w:rsidRPr="00000000" w14:paraId="00000007">
      <w:pPr>
        <w:spacing w:after="0" w:lin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123825</wp:posOffset>
            </wp:positionV>
            <wp:extent cx="1123950" cy="1123950"/>
            <wp:effectExtent b="0" l="0" r="0" t="0"/>
            <wp:wrapNone/>
            <wp:docPr id="10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23950" cy="1123950"/>
                    </a:xfrm>
                    <a:prstGeom prst="rect"/>
                    <a:ln/>
                  </pic:spPr>
                </pic:pic>
              </a:graphicData>
            </a:graphic>
          </wp:anchor>
        </w:drawing>
      </w:r>
    </w:p>
    <w:p w:rsidR="00000000" w:rsidDel="00000000" w:rsidP="00000000" w:rsidRDefault="00000000" w:rsidRPr="00000000" w14:paraId="00000008">
      <w:pPr>
        <w:spacing w:after="0" w:line="240" w:lineRule="auto"/>
        <w:rPr>
          <w:b w:val="1"/>
        </w:rPr>
      </w:pPr>
      <w:r w:rsidDel="00000000" w:rsidR="00000000" w:rsidRPr="00000000">
        <w:rPr>
          <w:rtl w:val="0"/>
        </w:rPr>
      </w:r>
    </w:p>
    <w:p w:rsidR="00000000" w:rsidDel="00000000" w:rsidP="00000000" w:rsidRDefault="00000000" w:rsidRPr="00000000" w14:paraId="00000009">
      <w:pPr>
        <w:spacing w:after="0" w:line="240" w:lineRule="auto"/>
        <w:rPr>
          <w:b w:val="1"/>
        </w:rPr>
      </w:pPr>
      <w:r w:rsidDel="00000000" w:rsidR="00000000" w:rsidRPr="00000000">
        <w:rPr>
          <w:rtl w:val="0"/>
        </w:rPr>
      </w:r>
    </w:p>
    <w:p w:rsidR="00000000" w:rsidDel="00000000" w:rsidP="00000000" w:rsidRDefault="00000000" w:rsidRPr="00000000" w14:paraId="0000000A">
      <w:pPr>
        <w:spacing w:after="0" w:line="240" w:lineRule="auto"/>
        <w:rPr>
          <w:b w:val="1"/>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rtl w:val="0"/>
        </w:rPr>
      </w:r>
    </w:p>
    <w:p w:rsidR="00000000" w:rsidDel="00000000" w:rsidP="00000000" w:rsidRDefault="00000000" w:rsidRPr="00000000" w14:paraId="0000000C">
      <w:pPr>
        <w:spacing w:after="0" w:line="240" w:lineRule="auto"/>
        <w:ind w:firstLine="720"/>
        <w:rPr>
          <w:b w:val="1"/>
          <w:sz w:val="24"/>
          <w:szCs w:val="24"/>
          <w:highlight w:val="yellow"/>
        </w:rPr>
      </w:pPr>
      <w:r w:rsidDel="00000000" w:rsidR="00000000" w:rsidRPr="00000000">
        <w:rPr>
          <w:rtl w:val="0"/>
        </w:rPr>
      </w:r>
    </w:p>
    <w:p w:rsidR="00000000" w:rsidDel="00000000" w:rsidP="00000000" w:rsidRDefault="00000000" w:rsidRPr="00000000" w14:paraId="0000000D">
      <w:pPr>
        <w:spacing w:after="0" w:line="240" w:lineRule="auto"/>
        <w:ind w:firstLine="720"/>
        <w:rPr>
          <w:b w:val="1"/>
          <w:sz w:val="24"/>
          <w:szCs w:val="24"/>
          <w:highlight w:val="yellow"/>
        </w:rPr>
      </w:pPr>
      <w:r w:rsidDel="00000000" w:rsidR="00000000" w:rsidRPr="00000000">
        <w:rPr>
          <w:rtl w:val="0"/>
        </w:rPr>
      </w:r>
    </w:p>
    <w:p w:rsidR="00000000" w:rsidDel="00000000" w:rsidP="00000000" w:rsidRDefault="00000000" w:rsidRPr="00000000" w14:paraId="0000000E">
      <w:pPr>
        <w:spacing w:after="0" w:line="240" w:lineRule="auto"/>
        <w:ind w:firstLine="720"/>
        <w:rPr>
          <w:b w:val="1"/>
          <w:sz w:val="24"/>
          <w:szCs w:val="24"/>
          <w:highlight w:val="yellow"/>
        </w:rPr>
      </w:pPr>
      <w:r w:rsidDel="00000000" w:rsidR="00000000" w:rsidRPr="00000000">
        <w:rPr>
          <w:rtl w:val="0"/>
        </w:rPr>
      </w:r>
    </w:p>
    <w:p w:rsidR="00000000" w:rsidDel="00000000" w:rsidP="00000000" w:rsidRDefault="00000000" w:rsidRPr="00000000" w14:paraId="0000000F">
      <w:pPr>
        <w:spacing w:after="0" w:line="240" w:lineRule="auto"/>
        <w:ind w:firstLine="720"/>
        <w:rPr>
          <w:b w:val="1"/>
          <w:sz w:val="24"/>
          <w:szCs w:val="24"/>
          <w:highlight w:val="yellow"/>
        </w:rPr>
      </w:pPr>
      <w:r w:rsidDel="00000000" w:rsidR="00000000" w:rsidRPr="00000000">
        <w:rPr>
          <w:b w:val="1"/>
          <w:sz w:val="24"/>
          <w:szCs w:val="24"/>
          <w:highlight w:val="yellow"/>
          <w:rtl w:val="0"/>
        </w:rPr>
        <w:t xml:space="preserve">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Switch on your machine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 onto your school network with your username and password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63500</wp:posOffset>
                </wp:positionV>
                <wp:extent cx="839470" cy="399415"/>
                <wp:effectExtent b="0" l="0" r="0" t="0"/>
                <wp:wrapNone/>
                <wp:docPr id="1032" name=""/>
                <a:graphic>
                  <a:graphicData uri="http://schemas.microsoft.com/office/word/2010/wordprocessingGroup">
                    <wpg:wgp>
                      <wpg:cNvGrpSpPr/>
                      <wpg:grpSpPr>
                        <a:xfrm>
                          <a:off x="4926265" y="3580293"/>
                          <a:ext cx="839470" cy="399415"/>
                          <a:chOff x="4926265" y="3580293"/>
                          <a:chExt cx="839470" cy="399415"/>
                        </a:xfrm>
                      </wpg:grpSpPr>
                      <wpg:grpSp>
                        <wpg:cNvGrpSpPr/>
                        <wpg:grpSpPr>
                          <a:xfrm>
                            <a:off x="4926265" y="3580293"/>
                            <a:ext cx="839470" cy="399415"/>
                            <a:chOff x="4926265" y="3580293"/>
                            <a:chExt cx="839470" cy="399415"/>
                          </a:xfrm>
                        </wpg:grpSpPr>
                        <wps:wsp>
                          <wps:cNvSpPr/>
                          <wps:cNvPr id="3" name="Shape 3"/>
                          <wps:spPr>
                            <a:xfrm>
                              <a:off x="4926265" y="3580293"/>
                              <a:ext cx="839450" cy="3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26265" y="3580293"/>
                              <a:ext cx="839470" cy="399415"/>
                              <a:chOff x="4926265" y="3580293"/>
                              <a:chExt cx="839470" cy="399415"/>
                            </a:xfrm>
                          </wpg:grpSpPr>
                          <wps:wsp>
                            <wps:cNvSpPr/>
                            <wps:cNvPr id="5" name="Shape 5"/>
                            <wps:spPr>
                              <a:xfrm>
                                <a:off x="4926265" y="3580293"/>
                                <a:ext cx="839450" cy="3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26265" y="3580293"/>
                                <a:ext cx="839470" cy="399415"/>
                                <a:chOff x="8274" y="7021"/>
                                <a:chExt cx="1322" cy="629"/>
                              </a:xfrm>
                            </wpg:grpSpPr>
                            <wps:wsp>
                              <wps:cNvSpPr/>
                              <wps:cNvPr id="7" name="Shape 7"/>
                              <wps:spPr>
                                <a:xfrm>
                                  <a:off x="8274" y="7021"/>
                                  <a:ext cx="130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9">
                                  <a:alphaModFix/>
                                </a:blip>
                                <a:srcRect b="0" l="0" r="0" t="0"/>
                                <a:stretch/>
                              </pic:blipFill>
                              <pic:spPr>
                                <a:xfrm>
                                  <a:off x="8274" y="7021"/>
                                  <a:ext cx="629" cy="629"/>
                                </a:xfrm>
                                <a:prstGeom prst="rect">
                                  <a:avLst/>
                                </a:prstGeom>
                                <a:noFill/>
                                <a:ln>
                                  <a:noFill/>
                                </a:ln>
                              </pic:spPr>
                            </pic:pic>
                            <pic:pic>
                              <pic:nvPicPr>
                                <pic:cNvPr id="9" name="Shape 9"/>
                                <pic:cNvPicPr preferRelativeResize="0"/>
                              </pic:nvPicPr>
                              <pic:blipFill rotWithShape="1">
                                <a:blip r:embed="rId10">
                                  <a:alphaModFix/>
                                </a:blip>
                                <a:srcRect b="0" l="0" r="0" t="0"/>
                                <a:stretch/>
                              </pic:blipFill>
                              <pic:spPr>
                                <a:xfrm>
                                  <a:off x="9002" y="7029"/>
                                  <a:ext cx="594" cy="594"/>
                                </a:xfrm>
                                <a:prstGeom prst="rect">
                                  <a:avLst/>
                                </a:prstGeom>
                                <a:noFill/>
                                <a:ln>
                                  <a:noFill/>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63500</wp:posOffset>
                </wp:positionV>
                <wp:extent cx="839470" cy="399415"/>
                <wp:effectExtent b="0" l="0" r="0" t="0"/>
                <wp:wrapNone/>
                <wp:docPr id="103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39470" cy="399415"/>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Click on ‘Internet Explorer’ or ‘Google Chrome’.  The icons look like this: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address bar, type: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b w:val="1"/>
          <w:sz w:val="28"/>
          <w:szCs w:val="28"/>
          <w:highlight w:val="yellow"/>
        </w:rPr>
      </w:pPr>
      <w:hyperlink r:id="rId12">
        <w:r w:rsidDel="00000000" w:rsidR="00000000" w:rsidRPr="00000000">
          <w:rPr>
            <w:b w:val="1"/>
            <w:color w:val="1155cc"/>
            <w:sz w:val="28"/>
            <w:szCs w:val="28"/>
            <w:highlight w:val="yellow"/>
            <w:u w:val="single"/>
            <w:rtl w:val="0"/>
          </w:rPr>
          <w:t xml:space="preserve">https://www.surveymonkey.co.uk/r/UU-Q2-22-23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Press ‘Enter’ on your keyboard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survey will appear on your screen: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Enter your details such as Name, School etc</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one option from each line on the question asking if you ‘Strongly agreed’ for example.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are finished, click the ‘Done’ button at the bottom of the page.</w:t>
      </w:r>
      <w:r w:rsidDel="00000000" w:rsidR="00000000" w:rsidRPr="00000000">
        <w:rPr>
          <w:rtl w:val="0"/>
        </w:rPr>
      </w:r>
    </w:p>
    <w:p w:rsidR="00000000" w:rsidDel="00000000" w:rsidP="00000000" w:rsidRDefault="00000000" w:rsidRPr="00000000" w14:paraId="0000001D">
      <w:pPr>
        <w:jc w:val="center"/>
        <w:rPr>
          <w:b w:val="0"/>
          <w:sz w:val="28"/>
          <w:szCs w:val="28"/>
          <w:vertAlign w:val="baseline"/>
        </w:rPr>
      </w:pPr>
      <w:r w:rsidDel="00000000" w:rsidR="00000000" w:rsidRPr="00000000">
        <w:rPr>
          <w:b w:val="1"/>
          <w:sz w:val="28"/>
          <w:szCs w:val="28"/>
          <w:vertAlign w:val="baseline"/>
          <w:rtl w:val="0"/>
        </w:rPr>
        <w:t xml:space="preserve">Thank You</w:t>
      </w:r>
      <w:r w:rsidDel="00000000" w:rsidR="00000000" w:rsidRPr="00000000">
        <w:rPr>
          <w:rtl w:val="0"/>
        </w:rPr>
      </w:r>
    </w:p>
    <w:sectPr>
      <w:pgSz w:h="15840" w:w="12240" w:orient="portrait"/>
      <w:pgMar w:bottom="394.8425196850417" w:top="708.661417322834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yperlink" Target="https://www.surveymonkey.co.uk/r/UU-Q2-22-23"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2jMTWBDkNoDx75Vzd65CDsGLsg==">AMUW2mXDNE4eFzlLKf9Ylh67kYFbb7XRcBZmOjVC9INDQEusK0zPq0ch4krU25jBRKmORNsQ3xsB+FAB9z8FG7zghMV2gZSOJ8cABO597Gyz0E9YljxU1hA=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2022-02-10T10:59:00Z</dcterms:created>
  <dc:creator>Emmet Doyle</dc:creator>
</cp:coreProperties>
</file>

<file path=docProps/custom.xml><?xml version="1.0" encoding="utf-8"?>
<Properties xmlns="http://schemas.openxmlformats.org/officeDocument/2006/custom-properties" xmlns:vt="http://schemas.openxmlformats.org/officeDocument/2006/docPropsVTypes"/>
</file>