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77270" w14:textId="77777777" w:rsidR="00B45AED" w:rsidRPr="00877CA6" w:rsidRDefault="00B45AED" w:rsidP="00B45AED">
      <w:pPr>
        <w:jc w:val="center"/>
        <w:rPr>
          <w:b/>
          <w:bCs/>
          <w:sz w:val="24"/>
          <w:szCs w:val="24"/>
        </w:rPr>
      </w:pPr>
      <w:r w:rsidRPr="00877CA6">
        <w:rPr>
          <w:b/>
          <w:bCs/>
          <w:sz w:val="24"/>
          <w:szCs w:val="24"/>
        </w:rPr>
        <w:t>CESIÓN DE DERECHOS DE IMAGEN Y TRATAMIENTO DE DATOS PERSONALES</w:t>
      </w:r>
    </w:p>
    <w:p w14:paraId="685C6854" w14:textId="732624BC" w:rsidR="00B45AED" w:rsidRPr="00877CA6" w:rsidRDefault="00B45AED" w:rsidP="00B45AED">
      <w:pPr>
        <w:jc w:val="both"/>
        <w:rPr>
          <w:rFonts w:ascii="Calibri" w:eastAsia="Calibri" w:hAnsi="Calibri" w:cs="Times New Roman"/>
          <w:sz w:val="24"/>
          <w:szCs w:val="24"/>
          <w:lang w:val="es-MX"/>
        </w:rPr>
      </w:pPr>
      <w:r w:rsidRPr="00877CA6">
        <w:rPr>
          <w:rFonts w:ascii="Calibri" w:eastAsia="Calibri" w:hAnsi="Calibri" w:cs="Times New Roman"/>
          <w:sz w:val="24"/>
          <w:szCs w:val="24"/>
          <w:lang w:val="es-MX"/>
        </w:rPr>
        <w:t xml:space="preserve">Yo por mí, y con la plena capacidad para contraer derechos y obligaciones en los términos de </w:t>
      </w:r>
      <w:r w:rsidR="00CC1DB8" w:rsidRPr="00877CA6">
        <w:rPr>
          <w:rFonts w:ascii="Calibri" w:eastAsia="Calibri" w:hAnsi="Calibri" w:cs="Times New Roman"/>
          <w:sz w:val="24"/>
          <w:szCs w:val="24"/>
          <w:lang w:val="es-MX"/>
        </w:rPr>
        <w:t>este documento</w:t>
      </w:r>
      <w:r w:rsidRPr="00877CA6">
        <w:rPr>
          <w:rFonts w:ascii="Calibri" w:eastAsia="Calibri" w:hAnsi="Calibri" w:cs="Times New Roman"/>
          <w:sz w:val="24"/>
          <w:szCs w:val="24"/>
          <w:lang w:val="es-MX"/>
        </w:rPr>
        <w:t xml:space="preserve">, otorgo expresamente a </w:t>
      </w:r>
      <w:r w:rsidR="00CC1DB8" w:rsidRPr="00877CA6">
        <w:rPr>
          <w:rFonts w:ascii="Calibri" w:eastAsia="Calibri" w:hAnsi="Calibri" w:cs="Times New Roman"/>
          <w:sz w:val="24"/>
          <w:szCs w:val="24"/>
          <w:lang w:val="es-MX"/>
        </w:rPr>
        <w:t>EQUINOX INTERNATIONAL S.A.C.</w:t>
      </w:r>
      <w:r w:rsidRPr="00877CA6">
        <w:rPr>
          <w:rFonts w:ascii="Calibri" w:eastAsia="Calibri" w:hAnsi="Calibri" w:cs="Times New Roman"/>
          <w:sz w:val="24"/>
          <w:szCs w:val="24"/>
          <w:lang w:val="es-MX"/>
        </w:rPr>
        <w:t>, sus filiales, subsidiarias, sucesores, cesionarios y licenciatarios (en adelante, conjuntamente designados como el “</w:t>
      </w:r>
      <w:r w:rsidRPr="00877CA6">
        <w:rPr>
          <w:rFonts w:ascii="Calibri" w:eastAsia="Calibri" w:hAnsi="Calibri" w:cs="Times New Roman"/>
          <w:sz w:val="24"/>
          <w:szCs w:val="24"/>
          <w:u w:val="single"/>
          <w:lang w:val="es-MX"/>
        </w:rPr>
        <w:t>Cesionario</w:t>
      </w:r>
      <w:r w:rsidRPr="00877CA6">
        <w:rPr>
          <w:rFonts w:ascii="Calibri" w:eastAsia="Calibri" w:hAnsi="Calibri" w:cs="Times New Roman"/>
          <w:sz w:val="24"/>
          <w:szCs w:val="24"/>
          <w:lang w:val="es-MX"/>
        </w:rPr>
        <w:t xml:space="preserve">”) permiso para filmar, fotografiar o grabar de cualquier forma mi imagen, voz o cualquier otro aspecto material de mi persona, </w:t>
      </w:r>
      <w:r w:rsidR="002B4DE9" w:rsidRPr="00877CA6">
        <w:rPr>
          <w:rFonts w:ascii="Calibri" w:eastAsia="Calibri" w:hAnsi="Calibri" w:cs="Times New Roman"/>
          <w:sz w:val="24"/>
          <w:szCs w:val="24"/>
          <w:lang w:val="es-MX"/>
        </w:rPr>
        <w:t>durante el evento deportivo denominado “</w:t>
      </w:r>
      <w:r w:rsidR="002B4DE9" w:rsidRPr="00877CA6">
        <w:rPr>
          <w:rFonts w:ascii="Calibri" w:eastAsia="Calibri" w:hAnsi="Calibri" w:cs="Times New Roman"/>
          <w:b/>
          <w:bCs/>
          <w:sz w:val="24"/>
          <w:szCs w:val="24"/>
          <w:lang w:val="es-MX"/>
        </w:rPr>
        <w:t>Nike Toma El Juego</w:t>
      </w:r>
      <w:r w:rsidR="002B4DE9" w:rsidRPr="00877CA6">
        <w:rPr>
          <w:rFonts w:ascii="Calibri" w:eastAsia="Calibri" w:hAnsi="Calibri" w:cs="Times New Roman"/>
          <w:sz w:val="24"/>
          <w:szCs w:val="24"/>
          <w:lang w:val="es-MX"/>
        </w:rPr>
        <w:t>” (en adelante, el “</w:t>
      </w:r>
      <w:r w:rsidR="002B4DE9" w:rsidRPr="00877CA6">
        <w:rPr>
          <w:rFonts w:ascii="Calibri" w:eastAsia="Calibri" w:hAnsi="Calibri" w:cs="Times New Roman"/>
          <w:sz w:val="24"/>
          <w:szCs w:val="24"/>
          <w:u w:val="single"/>
          <w:lang w:val="es-MX"/>
        </w:rPr>
        <w:t>Campeonato</w:t>
      </w:r>
      <w:r w:rsidR="002B4DE9" w:rsidRPr="00877CA6">
        <w:rPr>
          <w:rFonts w:ascii="Calibri" w:eastAsia="Calibri" w:hAnsi="Calibri" w:cs="Times New Roman"/>
          <w:sz w:val="24"/>
          <w:szCs w:val="24"/>
          <w:lang w:val="es-MX"/>
        </w:rPr>
        <w:t>”), a realizarse</w:t>
      </w:r>
      <w:r w:rsidR="00CF7CA2">
        <w:rPr>
          <w:rFonts w:ascii="Calibri" w:eastAsia="Calibri" w:hAnsi="Calibri" w:cs="Times New Roman"/>
          <w:sz w:val="24"/>
          <w:szCs w:val="24"/>
          <w:lang w:val="es-MX"/>
        </w:rPr>
        <w:t xml:space="preserve"> el día</w:t>
      </w:r>
      <w:r w:rsidR="005066E3" w:rsidRPr="00877CA6">
        <w:rPr>
          <w:rFonts w:ascii="Calibri" w:eastAsia="Calibri" w:hAnsi="Calibri" w:cs="Times New Roman"/>
          <w:sz w:val="24"/>
          <w:szCs w:val="24"/>
          <w:lang w:val="es-MX"/>
        </w:rPr>
        <w:t xml:space="preserve"> 27</w:t>
      </w:r>
      <w:r w:rsidR="002B4DE9" w:rsidRPr="00877CA6">
        <w:rPr>
          <w:rFonts w:ascii="Calibri" w:eastAsia="Calibri" w:hAnsi="Calibri" w:cs="Times New Roman"/>
          <w:sz w:val="24"/>
          <w:szCs w:val="24"/>
          <w:lang w:val="es-MX"/>
        </w:rPr>
        <w:t xml:space="preserve"> de septiembre</w:t>
      </w:r>
      <w:r w:rsidR="00CC1DB8" w:rsidRPr="00877CA6">
        <w:rPr>
          <w:rFonts w:ascii="Calibri" w:eastAsia="Calibri" w:hAnsi="Calibri" w:cs="Times New Roman"/>
          <w:sz w:val="24"/>
          <w:szCs w:val="24"/>
          <w:lang w:val="es-MX"/>
        </w:rPr>
        <w:t xml:space="preserve"> de 2025</w:t>
      </w:r>
      <w:r w:rsidR="002B4DE9" w:rsidRPr="00877CA6">
        <w:rPr>
          <w:rFonts w:ascii="Calibri" w:eastAsia="Calibri" w:hAnsi="Calibri" w:cs="Times New Roman"/>
          <w:sz w:val="24"/>
          <w:szCs w:val="24"/>
          <w:lang w:val="es-MX"/>
        </w:rPr>
        <w:t xml:space="preserve"> y </w:t>
      </w:r>
      <w:r w:rsidR="005066E3" w:rsidRPr="00877CA6">
        <w:rPr>
          <w:rFonts w:ascii="Calibri" w:eastAsia="Calibri" w:hAnsi="Calibri" w:cs="Times New Roman"/>
          <w:sz w:val="24"/>
          <w:szCs w:val="24"/>
          <w:lang w:val="es-MX"/>
        </w:rPr>
        <w:t>11</w:t>
      </w:r>
      <w:r w:rsidR="002B4DE9" w:rsidRPr="00877CA6">
        <w:rPr>
          <w:rFonts w:ascii="Calibri" w:eastAsia="Calibri" w:hAnsi="Calibri" w:cs="Times New Roman"/>
          <w:sz w:val="24"/>
          <w:szCs w:val="24"/>
          <w:lang w:val="es-MX"/>
        </w:rPr>
        <w:t xml:space="preserve"> de octubre de 2025 en la República de </w:t>
      </w:r>
      <w:r w:rsidR="005066E3" w:rsidRPr="00877CA6">
        <w:rPr>
          <w:rFonts w:ascii="Calibri" w:eastAsia="Calibri" w:hAnsi="Calibri" w:cs="Times New Roman"/>
          <w:sz w:val="24"/>
          <w:szCs w:val="24"/>
          <w:lang w:val="es-MX"/>
        </w:rPr>
        <w:t>Perú</w:t>
      </w:r>
      <w:r w:rsidR="002B4DE9" w:rsidRPr="00877CA6">
        <w:rPr>
          <w:rFonts w:ascii="Calibri" w:eastAsia="Calibri" w:hAnsi="Calibri" w:cs="Times New Roman"/>
          <w:sz w:val="24"/>
          <w:szCs w:val="24"/>
          <w:lang w:val="es-MX"/>
        </w:rPr>
        <w:t xml:space="preserve">. </w:t>
      </w:r>
      <w:r w:rsidRPr="00877CA6">
        <w:rPr>
          <w:rFonts w:ascii="Calibri" w:eastAsia="Calibri" w:hAnsi="Calibri" w:cs="Times New Roman"/>
          <w:sz w:val="24"/>
          <w:szCs w:val="24"/>
          <w:lang w:val="es-MX"/>
        </w:rPr>
        <w:t>Asimismo, por mí y con la plena capacidad para contraer derechos y obligaciones declaro mi voluntad de participar en la</w:t>
      </w:r>
      <w:r w:rsidR="00352750" w:rsidRPr="00877CA6">
        <w:rPr>
          <w:rFonts w:ascii="Calibri" w:eastAsia="Calibri" w:hAnsi="Calibri" w:cs="Times New Roman"/>
          <w:sz w:val="24"/>
          <w:szCs w:val="24"/>
          <w:lang w:val="es-MX"/>
        </w:rPr>
        <w:t>s actividades de</w:t>
      </w:r>
      <w:r w:rsidR="002B4DE9" w:rsidRPr="00877CA6">
        <w:rPr>
          <w:rFonts w:ascii="Calibri" w:eastAsia="Calibri" w:hAnsi="Calibri" w:cs="Times New Roman"/>
          <w:sz w:val="24"/>
          <w:szCs w:val="24"/>
          <w:lang w:val="es-MX"/>
        </w:rPr>
        <w:t xml:space="preserve">l Campeonato </w:t>
      </w:r>
      <w:r w:rsidRPr="00877CA6">
        <w:rPr>
          <w:rFonts w:ascii="Calibri" w:eastAsia="Calibri" w:hAnsi="Calibri" w:cs="Times New Roman"/>
          <w:sz w:val="24"/>
          <w:szCs w:val="24"/>
          <w:lang w:val="es-MX"/>
        </w:rPr>
        <w:t xml:space="preserve">presencialmente y de forma gratuita, libre y exenta de vicios, sin </w:t>
      </w:r>
      <w:r w:rsidR="00CC1DB8" w:rsidRPr="00877CA6">
        <w:rPr>
          <w:rFonts w:ascii="Calibri" w:eastAsia="Calibri" w:hAnsi="Calibri" w:cs="Times New Roman"/>
          <w:sz w:val="24"/>
          <w:szCs w:val="24"/>
          <w:lang w:val="es-MX"/>
        </w:rPr>
        <w:t xml:space="preserve">derecho al pago de ninguna </w:t>
      </w:r>
      <w:r w:rsidRPr="00877CA6">
        <w:rPr>
          <w:rFonts w:ascii="Calibri" w:eastAsia="Calibri" w:hAnsi="Calibri" w:cs="Times New Roman"/>
          <w:sz w:val="24"/>
          <w:szCs w:val="24"/>
          <w:lang w:val="es-MX"/>
        </w:rPr>
        <w:t xml:space="preserve">contraprestación. </w:t>
      </w:r>
    </w:p>
    <w:p w14:paraId="19EAD9A9" w14:textId="5B9A3DA8" w:rsidR="00B45AED" w:rsidRPr="00877CA6" w:rsidRDefault="00B45AED" w:rsidP="00B45AED">
      <w:pPr>
        <w:jc w:val="both"/>
        <w:rPr>
          <w:sz w:val="24"/>
          <w:szCs w:val="24"/>
        </w:rPr>
      </w:pPr>
      <w:r w:rsidRPr="00877CA6">
        <w:rPr>
          <w:sz w:val="24"/>
          <w:szCs w:val="24"/>
        </w:rPr>
        <w:t>Otorgo mi consentimiento expreso, previo, libre, informado</w:t>
      </w:r>
      <w:r w:rsidR="00E16367" w:rsidRPr="00877CA6">
        <w:rPr>
          <w:sz w:val="24"/>
          <w:szCs w:val="24"/>
        </w:rPr>
        <w:t>, espec</w:t>
      </w:r>
      <w:r w:rsidR="00CC1DB8" w:rsidRPr="00877CA6">
        <w:rPr>
          <w:sz w:val="24"/>
          <w:szCs w:val="24"/>
        </w:rPr>
        <w:t>í</w:t>
      </w:r>
      <w:r w:rsidR="00E16367" w:rsidRPr="00877CA6">
        <w:rPr>
          <w:sz w:val="24"/>
          <w:szCs w:val="24"/>
        </w:rPr>
        <w:t xml:space="preserve">fico </w:t>
      </w:r>
      <w:r w:rsidRPr="00877CA6">
        <w:rPr>
          <w:sz w:val="24"/>
          <w:szCs w:val="24"/>
        </w:rPr>
        <w:t>e inequívoco para que el Cesionario filme, grabe o registre mi imagen, voz o cualquier aspecto relacionado con mi persona</w:t>
      </w:r>
      <w:r w:rsidR="00940158" w:rsidRPr="00877CA6">
        <w:rPr>
          <w:sz w:val="24"/>
          <w:szCs w:val="24"/>
        </w:rPr>
        <w:t xml:space="preserve"> física</w:t>
      </w:r>
      <w:r w:rsidRPr="00877CA6">
        <w:rPr>
          <w:sz w:val="24"/>
          <w:szCs w:val="24"/>
        </w:rPr>
        <w:t>, y para que pueda tratar y utilizar dichos datos personales, conforme a las finalidades que se indican a continuación:</w:t>
      </w:r>
    </w:p>
    <w:p w14:paraId="61ACDE31" w14:textId="29F01190" w:rsidR="00B45AED" w:rsidRPr="00877CA6" w:rsidRDefault="00B45AED" w:rsidP="00B45AED">
      <w:pPr>
        <w:numPr>
          <w:ilvl w:val="0"/>
          <w:numId w:val="1"/>
        </w:numPr>
        <w:jc w:val="both"/>
        <w:rPr>
          <w:sz w:val="24"/>
          <w:szCs w:val="24"/>
        </w:rPr>
      </w:pPr>
      <w:r w:rsidRPr="00877CA6">
        <w:rPr>
          <w:sz w:val="24"/>
          <w:szCs w:val="24"/>
        </w:rPr>
        <w:t>Difusión y promoción de</w:t>
      </w:r>
      <w:r w:rsidR="002B4DE9" w:rsidRPr="00877CA6">
        <w:rPr>
          <w:sz w:val="24"/>
          <w:szCs w:val="24"/>
        </w:rPr>
        <w:t>l Campeonato</w:t>
      </w:r>
      <w:r w:rsidRPr="00877CA6">
        <w:rPr>
          <w:sz w:val="24"/>
          <w:szCs w:val="24"/>
        </w:rPr>
        <w:t xml:space="preserve">, </w:t>
      </w:r>
      <w:r w:rsidRPr="00877CA6">
        <w:rPr>
          <w:rFonts w:ascii="Calibri" w:eastAsia="Calibri" w:hAnsi="Calibri" w:cs="Times New Roman"/>
          <w:sz w:val="24"/>
          <w:szCs w:val="24"/>
          <w:lang w:val="es-MX"/>
        </w:rPr>
        <w:t xml:space="preserve">incluyendo </w:t>
      </w:r>
      <w:r w:rsidR="00CC1DB8" w:rsidRPr="00877CA6">
        <w:rPr>
          <w:rFonts w:ascii="Calibri" w:eastAsia="Calibri" w:hAnsi="Calibri" w:cs="Times New Roman"/>
          <w:sz w:val="24"/>
          <w:szCs w:val="24"/>
          <w:lang w:val="es-MX"/>
        </w:rPr>
        <w:t xml:space="preserve">a través de </w:t>
      </w:r>
      <w:r w:rsidRPr="00877CA6">
        <w:rPr>
          <w:rFonts w:ascii="Calibri" w:eastAsia="Calibri" w:hAnsi="Calibri" w:cs="Times New Roman"/>
          <w:sz w:val="24"/>
          <w:szCs w:val="24"/>
          <w:lang w:val="es-MX"/>
        </w:rPr>
        <w:t>internet, y en la producción de campañas publicitarias, marketing, promoción o venta de los productos y/o de las marcas de titularidad del Cesionario</w:t>
      </w:r>
      <w:r w:rsidR="00CC1DB8" w:rsidRPr="00877CA6">
        <w:rPr>
          <w:rFonts w:ascii="Calibri" w:eastAsia="Calibri" w:hAnsi="Calibri" w:cs="Times New Roman"/>
          <w:sz w:val="24"/>
          <w:szCs w:val="24"/>
          <w:lang w:val="es-MX"/>
        </w:rPr>
        <w:t xml:space="preserve"> o de las cuales es licenciatario</w:t>
      </w:r>
      <w:r w:rsidRPr="00877CA6">
        <w:rPr>
          <w:rFonts w:ascii="Calibri" w:eastAsia="Calibri" w:hAnsi="Calibri" w:cs="Times New Roman"/>
          <w:sz w:val="24"/>
          <w:szCs w:val="24"/>
          <w:lang w:val="es-MX"/>
        </w:rPr>
        <w:t>.</w:t>
      </w:r>
    </w:p>
    <w:p w14:paraId="3FD4E7AD" w14:textId="77777777" w:rsidR="00B45AED" w:rsidRPr="00877CA6" w:rsidRDefault="00B45AED" w:rsidP="00B45AED">
      <w:pPr>
        <w:numPr>
          <w:ilvl w:val="0"/>
          <w:numId w:val="1"/>
        </w:numPr>
        <w:jc w:val="both"/>
        <w:rPr>
          <w:sz w:val="24"/>
          <w:szCs w:val="24"/>
        </w:rPr>
      </w:pPr>
      <w:r w:rsidRPr="00877CA6">
        <w:rPr>
          <w:sz w:val="24"/>
          <w:szCs w:val="24"/>
        </w:rPr>
        <w:t>Elaboración de material audiovisual, fotográfico, publicitario y/o instructivo;</w:t>
      </w:r>
    </w:p>
    <w:p w14:paraId="65C8A492" w14:textId="38D87390" w:rsidR="00B45AED" w:rsidRPr="00877CA6" w:rsidRDefault="00B45AED" w:rsidP="00B45AED">
      <w:pPr>
        <w:numPr>
          <w:ilvl w:val="0"/>
          <w:numId w:val="1"/>
        </w:numPr>
        <w:jc w:val="both"/>
        <w:rPr>
          <w:sz w:val="24"/>
          <w:szCs w:val="24"/>
        </w:rPr>
      </w:pPr>
      <w:r w:rsidRPr="00877CA6">
        <w:rPr>
          <w:sz w:val="24"/>
          <w:szCs w:val="24"/>
        </w:rPr>
        <w:t>Uso comercial en medios de comunicación físicos, digitales o electrónicos (incluyendo redes sociales, internet, vía pública, medios impresos y espacios físicos de la marca y sus aliados)</w:t>
      </w:r>
      <w:r w:rsidR="00940158" w:rsidRPr="00877CA6">
        <w:rPr>
          <w:sz w:val="24"/>
          <w:szCs w:val="24"/>
        </w:rPr>
        <w:t xml:space="preserve">, </w:t>
      </w:r>
      <w:r w:rsidR="00940158" w:rsidRPr="00877CA6">
        <w:rPr>
          <w:rFonts w:ascii="Calibri" w:eastAsia="Calibri" w:hAnsi="Calibri" w:cs="Times New Roman"/>
          <w:sz w:val="24"/>
          <w:szCs w:val="24"/>
          <w:lang w:val="es-MX"/>
        </w:rPr>
        <w:t>folletería, catálogos, videos e instructivos</w:t>
      </w:r>
      <w:r w:rsidRPr="00877CA6">
        <w:rPr>
          <w:sz w:val="24"/>
          <w:szCs w:val="24"/>
        </w:rPr>
        <w:t>.</w:t>
      </w:r>
    </w:p>
    <w:p w14:paraId="5D5E753D" w14:textId="01886133" w:rsidR="00B45AED" w:rsidRPr="00877CA6" w:rsidRDefault="00B45AED" w:rsidP="00B45AED">
      <w:pPr>
        <w:jc w:val="both"/>
        <w:rPr>
          <w:sz w:val="24"/>
          <w:szCs w:val="24"/>
        </w:rPr>
      </w:pPr>
      <w:r w:rsidRPr="00877CA6">
        <w:rPr>
          <w:sz w:val="24"/>
          <w:szCs w:val="24"/>
        </w:rPr>
        <w:t>Asimismo, cedo de forma gratuita los derechos de imagen obtenidos durante mi participación en la</w:t>
      </w:r>
      <w:r w:rsidR="00352750" w:rsidRPr="00877CA6">
        <w:rPr>
          <w:sz w:val="24"/>
          <w:szCs w:val="24"/>
        </w:rPr>
        <w:t>s actividades de</w:t>
      </w:r>
      <w:r w:rsidR="002B4DE9" w:rsidRPr="00877CA6">
        <w:rPr>
          <w:sz w:val="24"/>
          <w:szCs w:val="24"/>
        </w:rPr>
        <w:t>l Campeonato</w:t>
      </w:r>
      <w:r w:rsidRPr="00877CA6">
        <w:rPr>
          <w:sz w:val="24"/>
          <w:szCs w:val="24"/>
        </w:rPr>
        <w:t>, autorizando su uso en los términos descritos</w:t>
      </w:r>
      <w:r w:rsidR="00891006" w:rsidRPr="00877CA6">
        <w:rPr>
          <w:sz w:val="24"/>
          <w:szCs w:val="24"/>
        </w:rPr>
        <w:t>.</w:t>
      </w:r>
    </w:p>
    <w:p w14:paraId="0BC49D33" w14:textId="4B30CCA3" w:rsidR="00B45AED" w:rsidRPr="00877CA6" w:rsidRDefault="00B45AED" w:rsidP="00B45AED">
      <w:pPr>
        <w:jc w:val="both"/>
        <w:rPr>
          <w:sz w:val="24"/>
          <w:szCs w:val="24"/>
        </w:rPr>
      </w:pPr>
      <w:r w:rsidRPr="00877CA6">
        <w:rPr>
          <w:sz w:val="24"/>
          <w:szCs w:val="24"/>
        </w:rPr>
        <w:t>Declaro haber sido informado:</w:t>
      </w:r>
    </w:p>
    <w:p w14:paraId="0CF4F6BE" w14:textId="0CF8E82A" w:rsidR="00352750" w:rsidRPr="00877CA6" w:rsidRDefault="00940158" w:rsidP="00352750">
      <w:pPr>
        <w:numPr>
          <w:ilvl w:val="0"/>
          <w:numId w:val="2"/>
        </w:numPr>
        <w:jc w:val="both"/>
        <w:rPr>
          <w:sz w:val="24"/>
          <w:szCs w:val="24"/>
        </w:rPr>
      </w:pPr>
      <w:r w:rsidRPr="00877CA6">
        <w:rPr>
          <w:sz w:val="24"/>
          <w:szCs w:val="24"/>
        </w:rPr>
        <w:t xml:space="preserve">De la política de </w:t>
      </w:r>
      <w:r w:rsidR="000F7EDA" w:rsidRPr="00877CA6">
        <w:rPr>
          <w:sz w:val="24"/>
          <w:szCs w:val="24"/>
        </w:rPr>
        <w:t>Uso de Tecnologías e Información</w:t>
      </w:r>
      <w:r w:rsidRPr="00877CA6">
        <w:rPr>
          <w:sz w:val="24"/>
          <w:szCs w:val="24"/>
        </w:rPr>
        <w:t xml:space="preserve"> de </w:t>
      </w:r>
      <w:r w:rsidR="00CC1DB8" w:rsidRPr="00877CA6">
        <w:rPr>
          <w:sz w:val="24"/>
          <w:szCs w:val="24"/>
        </w:rPr>
        <w:t>EQUINOX INTERNATIONAL SAC</w:t>
      </w:r>
      <w:r w:rsidR="00352750" w:rsidRPr="00877CA6">
        <w:rPr>
          <w:sz w:val="24"/>
          <w:szCs w:val="24"/>
        </w:rPr>
        <w:t xml:space="preserve"> </w:t>
      </w:r>
      <w:r w:rsidR="00D02317" w:rsidRPr="00877CA6">
        <w:rPr>
          <w:sz w:val="24"/>
          <w:szCs w:val="24"/>
        </w:rPr>
        <w:t>y que</w:t>
      </w:r>
      <w:r w:rsidRPr="00877CA6">
        <w:rPr>
          <w:sz w:val="24"/>
          <w:szCs w:val="24"/>
        </w:rPr>
        <w:t xml:space="preserve"> m</w:t>
      </w:r>
      <w:r w:rsidR="00B45AED" w:rsidRPr="00877CA6">
        <w:rPr>
          <w:sz w:val="24"/>
          <w:szCs w:val="24"/>
        </w:rPr>
        <w:t xml:space="preserve">is datos personales serán tratados conforme a la Ley </w:t>
      </w:r>
      <w:proofErr w:type="spellStart"/>
      <w:r w:rsidR="00B45AED" w:rsidRPr="00877CA6">
        <w:rPr>
          <w:sz w:val="24"/>
          <w:szCs w:val="24"/>
        </w:rPr>
        <w:t>N°</w:t>
      </w:r>
      <w:proofErr w:type="spellEnd"/>
      <w:r w:rsidR="00B45AED" w:rsidRPr="00877CA6">
        <w:rPr>
          <w:sz w:val="24"/>
          <w:szCs w:val="24"/>
        </w:rPr>
        <w:t xml:space="preserve"> </w:t>
      </w:r>
      <w:r w:rsidR="00877CA6" w:rsidRPr="00877CA6">
        <w:rPr>
          <w:sz w:val="24"/>
          <w:szCs w:val="24"/>
        </w:rPr>
        <w:t>29733 – Ley de Protección de Datos Personales y su reglamento.</w:t>
      </w:r>
    </w:p>
    <w:p w14:paraId="725DF850" w14:textId="62356969" w:rsidR="00B45AED" w:rsidRPr="00877CA6" w:rsidRDefault="00D02317" w:rsidP="00B45AED">
      <w:pPr>
        <w:numPr>
          <w:ilvl w:val="0"/>
          <w:numId w:val="2"/>
        </w:numPr>
        <w:jc w:val="both"/>
        <w:rPr>
          <w:sz w:val="24"/>
          <w:szCs w:val="24"/>
        </w:rPr>
      </w:pPr>
      <w:r w:rsidRPr="00877CA6">
        <w:rPr>
          <w:sz w:val="24"/>
          <w:szCs w:val="24"/>
        </w:rPr>
        <w:t>Que l</w:t>
      </w:r>
      <w:r w:rsidR="00B45AED" w:rsidRPr="00877CA6">
        <w:rPr>
          <w:sz w:val="24"/>
          <w:szCs w:val="24"/>
        </w:rPr>
        <w:t>a presente autorización no me otorga derecho a exigir contraprestación económica alguna ni a aprobar ediciones o formatos en que se usen los registros.</w:t>
      </w:r>
    </w:p>
    <w:p w14:paraId="1A0C077B" w14:textId="6002685A" w:rsidR="00B45AED" w:rsidRPr="00877CA6" w:rsidRDefault="00D02317" w:rsidP="00B45AED">
      <w:pPr>
        <w:numPr>
          <w:ilvl w:val="0"/>
          <w:numId w:val="2"/>
        </w:numPr>
        <w:jc w:val="both"/>
        <w:rPr>
          <w:sz w:val="24"/>
          <w:szCs w:val="24"/>
        </w:rPr>
      </w:pPr>
      <w:r w:rsidRPr="00877CA6">
        <w:rPr>
          <w:sz w:val="24"/>
          <w:szCs w:val="24"/>
        </w:rPr>
        <w:lastRenderedPageBreak/>
        <w:t>Que e</w:t>
      </w:r>
      <w:r w:rsidR="00B45AED" w:rsidRPr="00877CA6">
        <w:rPr>
          <w:sz w:val="24"/>
          <w:szCs w:val="24"/>
        </w:rPr>
        <w:t>l Cesionario no tiene la obligación de utilizar los contenidos generados ni garantizar su difusión.</w:t>
      </w:r>
    </w:p>
    <w:p w14:paraId="5A87BB3F" w14:textId="77777777" w:rsidR="00B45AED" w:rsidRPr="00877CA6" w:rsidRDefault="00B45AED" w:rsidP="00B45AED">
      <w:pPr>
        <w:jc w:val="both"/>
        <w:rPr>
          <w:sz w:val="24"/>
          <w:szCs w:val="24"/>
        </w:rPr>
      </w:pPr>
      <w:r w:rsidRPr="00877CA6">
        <w:rPr>
          <w:sz w:val="24"/>
          <w:szCs w:val="24"/>
        </w:rPr>
        <w:t>Declaro, además:</w:t>
      </w:r>
    </w:p>
    <w:p w14:paraId="60F90AC8" w14:textId="08AECD73" w:rsidR="00A425C3" w:rsidRPr="00877CA6" w:rsidRDefault="00A425C3" w:rsidP="00D70199">
      <w:pPr>
        <w:pStyle w:val="ListParagraph"/>
        <w:numPr>
          <w:ilvl w:val="0"/>
          <w:numId w:val="3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877CA6">
        <w:rPr>
          <w:sz w:val="24"/>
          <w:szCs w:val="24"/>
        </w:rPr>
        <w:t xml:space="preserve">Aceptar todos los elementos señalados en las </w:t>
      </w:r>
      <w:r w:rsidRPr="00877CA6">
        <w:rPr>
          <w:rFonts w:cstheme="minorHAnsi"/>
          <w:b/>
          <w:bCs/>
          <w:sz w:val="24"/>
          <w:szCs w:val="24"/>
        </w:rPr>
        <w:t xml:space="preserve">bases de campeonato “Nike Toma El Juego” de </w:t>
      </w:r>
      <w:r w:rsidR="00877CA6" w:rsidRPr="00877CA6">
        <w:rPr>
          <w:rFonts w:cstheme="minorHAnsi"/>
          <w:b/>
          <w:bCs/>
          <w:sz w:val="24"/>
          <w:szCs w:val="24"/>
        </w:rPr>
        <w:t>EQUINOX INTERNATIONAL S.A.C.</w:t>
      </w:r>
      <w:r w:rsidRPr="00877CA6">
        <w:rPr>
          <w:rFonts w:cstheme="minorHAnsi"/>
          <w:sz w:val="24"/>
          <w:szCs w:val="24"/>
        </w:rPr>
        <w:t>, disponibles para su consulta, de manera libre y gratuita, en el sitio web</w:t>
      </w:r>
      <w:r w:rsidR="005066E3" w:rsidRPr="00877CA6">
        <w:rPr>
          <w:sz w:val="24"/>
          <w:szCs w:val="24"/>
        </w:rPr>
        <w:t xml:space="preserve"> </w:t>
      </w:r>
      <w:r w:rsidR="00F05CEA">
        <w:rPr>
          <w:sz w:val="24"/>
          <w:szCs w:val="24"/>
        </w:rPr>
        <w:t>www.tomaeljuego.pe</w:t>
      </w:r>
      <w:r w:rsidRPr="00877CA6">
        <w:rPr>
          <w:rFonts w:cstheme="minorHAnsi"/>
          <w:sz w:val="24"/>
          <w:szCs w:val="24"/>
        </w:rPr>
        <w:t xml:space="preserve">   </w:t>
      </w:r>
    </w:p>
    <w:p w14:paraId="24273741" w14:textId="13F2B43C" w:rsidR="00B45AED" w:rsidRPr="00877CA6" w:rsidRDefault="00B45AED" w:rsidP="00B45AED">
      <w:pPr>
        <w:numPr>
          <w:ilvl w:val="0"/>
          <w:numId w:val="3"/>
        </w:numPr>
        <w:jc w:val="both"/>
        <w:rPr>
          <w:sz w:val="24"/>
          <w:szCs w:val="24"/>
        </w:rPr>
      </w:pPr>
      <w:r w:rsidRPr="00877CA6">
        <w:rPr>
          <w:sz w:val="24"/>
          <w:szCs w:val="24"/>
        </w:rPr>
        <w:t>Contar con salud compatible con las actividades físicas de</w:t>
      </w:r>
      <w:r w:rsidR="00DF4B27" w:rsidRPr="00877CA6">
        <w:rPr>
          <w:sz w:val="24"/>
          <w:szCs w:val="24"/>
        </w:rPr>
        <w:t>l Campeonato</w:t>
      </w:r>
      <w:r w:rsidRPr="00877CA6">
        <w:rPr>
          <w:sz w:val="24"/>
          <w:szCs w:val="24"/>
        </w:rPr>
        <w:t>;</w:t>
      </w:r>
    </w:p>
    <w:p w14:paraId="66AC6755" w14:textId="035FB212" w:rsidR="00940158" w:rsidRPr="00877CA6" w:rsidRDefault="00354D1C" w:rsidP="00B45AED">
      <w:pPr>
        <w:numPr>
          <w:ilvl w:val="0"/>
          <w:numId w:val="3"/>
        </w:numPr>
        <w:jc w:val="both"/>
        <w:rPr>
          <w:sz w:val="24"/>
          <w:szCs w:val="24"/>
        </w:rPr>
      </w:pPr>
      <w:r w:rsidRPr="00877CA6">
        <w:rPr>
          <w:rFonts w:ascii="Calibri" w:eastAsia="Calibri" w:hAnsi="Calibri" w:cs="Times New Roman"/>
          <w:sz w:val="24"/>
          <w:szCs w:val="24"/>
          <w:lang w:val="es-MX"/>
        </w:rPr>
        <w:t>Que,</w:t>
      </w:r>
      <w:r w:rsidR="001E7361" w:rsidRPr="00877CA6">
        <w:rPr>
          <w:rFonts w:ascii="Calibri" w:eastAsia="Calibri" w:hAnsi="Calibri" w:cs="Times New Roman"/>
          <w:sz w:val="24"/>
          <w:szCs w:val="24"/>
          <w:lang w:val="es-MX"/>
        </w:rPr>
        <w:t xml:space="preserve"> c</w:t>
      </w:r>
      <w:r w:rsidR="00940158" w:rsidRPr="00877CA6">
        <w:rPr>
          <w:rFonts w:ascii="Calibri" w:eastAsia="Calibri" w:hAnsi="Calibri" w:cs="Times New Roman"/>
          <w:sz w:val="24"/>
          <w:szCs w:val="24"/>
          <w:lang w:val="es-MX"/>
        </w:rPr>
        <w:t>on ocasión de mi participación presencial en la</w:t>
      </w:r>
      <w:r w:rsidR="00352750" w:rsidRPr="00877CA6">
        <w:rPr>
          <w:rFonts w:ascii="Calibri" w:eastAsia="Calibri" w:hAnsi="Calibri" w:cs="Times New Roman"/>
          <w:sz w:val="24"/>
          <w:szCs w:val="24"/>
          <w:lang w:val="es-MX"/>
        </w:rPr>
        <w:t>s actividades de</w:t>
      </w:r>
      <w:r w:rsidR="00DF4B27" w:rsidRPr="00877CA6">
        <w:rPr>
          <w:rFonts w:ascii="Calibri" w:eastAsia="Calibri" w:hAnsi="Calibri" w:cs="Times New Roman"/>
          <w:sz w:val="24"/>
          <w:szCs w:val="24"/>
          <w:lang w:val="es-MX"/>
        </w:rPr>
        <w:t>l Campeonato</w:t>
      </w:r>
      <w:r w:rsidR="00940158" w:rsidRPr="00877CA6">
        <w:rPr>
          <w:rFonts w:ascii="Calibri" w:eastAsia="Calibri" w:hAnsi="Calibri" w:cs="Times New Roman"/>
          <w:sz w:val="24"/>
          <w:szCs w:val="24"/>
          <w:lang w:val="es-MX"/>
        </w:rPr>
        <w:t xml:space="preserve">, tengo pleno conocimiento de que las actividades a desarrollarse en </w:t>
      </w:r>
      <w:r w:rsidR="00877CA6" w:rsidRPr="00877CA6">
        <w:rPr>
          <w:rFonts w:ascii="Calibri" w:eastAsia="Calibri" w:hAnsi="Calibri" w:cs="Times New Roman"/>
          <w:sz w:val="24"/>
          <w:szCs w:val="24"/>
          <w:lang w:val="es-MX"/>
        </w:rPr>
        <w:t>é</w:t>
      </w:r>
      <w:r w:rsidR="00940158" w:rsidRPr="00877CA6">
        <w:rPr>
          <w:rFonts w:ascii="Calibri" w:eastAsia="Calibri" w:hAnsi="Calibri" w:cs="Times New Roman"/>
          <w:sz w:val="24"/>
          <w:szCs w:val="24"/>
          <w:lang w:val="es-MX"/>
        </w:rPr>
        <w:t>sta conllevan un grado de riesgo vinculado con mi destreza física;</w:t>
      </w:r>
    </w:p>
    <w:p w14:paraId="0F7F8A83" w14:textId="09BC7D33" w:rsidR="00B45AED" w:rsidRPr="00877CA6" w:rsidRDefault="001E7361" w:rsidP="00B45AED">
      <w:pPr>
        <w:numPr>
          <w:ilvl w:val="0"/>
          <w:numId w:val="3"/>
        </w:numPr>
        <w:jc w:val="both"/>
        <w:rPr>
          <w:sz w:val="24"/>
          <w:szCs w:val="24"/>
        </w:rPr>
      </w:pPr>
      <w:r w:rsidRPr="00877CA6">
        <w:rPr>
          <w:sz w:val="24"/>
          <w:szCs w:val="24"/>
        </w:rPr>
        <w:t xml:space="preserve">Que asisto </w:t>
      </w:r>
      <w:r w:rsidR="00B45AED" w:rsidRPr="00877CA6">
        <w:rPr>
          <w:sz w:val="24"/>
          <w:szCs w:val="24"/>
        </w:rPr>
        <w:t>de manera voluntaria, gratuita y bajo mi exclusiva responsabilidad;</w:t>
      </w:r>
    </w:p>
    <w:p w14:paraId="2AF18B86" w14:textId="2DAA7368" w:rsidR="00B45AED" w:rsidRPr="00877CA6" w:rsidRDefault="001E7361" w:rsidP="00B45AED">
      <w:pPr>
        <w:numPr>
          <w:ilvl w:val="0"/>
          <w:numId w:val="3"/>
        </w:numPr>
        <w:jc w:val="both"/>
        <w:rPr>
          <w:sz w:val="24"/>
          <w:szCs w:val="24"/>
        </w:rPr>
      </w:pPr>
      <w:r w:rsidRPr="00877CA6">
        <w:rPr>
          <w:sz w:val="24"/>
          <w:szCs w:val="24"/>
        </w:rPr>
        <w:t>Que acepto</w:t>
      </w:r>
      <w:r w:rsidR="00B45AED" w:rsidRPr="00877CA6">
        <w:rPr>
          <w:sz w:val="24"/>
          <w:szCs w:val="24"/>
        </w:rPr>
        <w:t xml:space="preserve"> que el Cesionario no será responsable por accidentes, daños o pérdidas personales </w:t>
      </w:r>
      <w:r w:rsidR="00877CA6" w:rsidRPr="00877CA6">
        <w:rPr>
          <w:sz w:val="24"/>
          <w:szCs w:val="24"/>
        </w:rPr>
        <w:t xml:space="preserve">o materiales </w:t>
      </w:r>
      <w:r w:rsidR="00B45AED" w:rsidRPr="00877CA6">
        <w:rPr>
          <w:sz w:val="24"/>
          <w:szCs w:val="24"/>
        </w:rPr>
        <w:t>que puedan producirse en el marco de la</w:t>
      </w:r>
      <w:r w:rsidR="00352750" w:rsidRPr="00877CA6">
        <w:rPr>
          <w:sz w:val="24"/>
          <w:szCs w:val="24"/>
        </w:rPr>
        <w:t>s actividades de</w:t>
      </w:r>
      <w:r w:rsidR="00DF4B27" w:rsidRPr="00877CA6">
        <w:rPr>
          <w:sz w:val="24"/>
          <w:szCs w:val="24"/>
        </w:rPr>
        <w:t>l Campeonato</w:t>
      </w:r>
      <w:r w:rsidR="00DE2822" w:rsidRPr="00877CA6">
        <w:rPr>
          <w:sz w:val="24"/>
          <w:szCs w:val="24"/>
        </w:rPr>
        <w:t xml:space="preserve">. A mayor abundamiento, en este acto libero de manera amplia y definitiva a </w:t>
      </w:r>
      <w:r w:rsidR="00877CA6" w:rsidRPr="00877CA6">
        <w:rPr>
          <w:sz w:val="24"/>
          <w:szCs w:val="24"/>
        </w:rPr>
        <w:t>EQUINOX INTERNATIONAL S.A.C.</w:t>
      </w:r>
      <w:r w:rsidR="00DE2822" w:rsidRPr="00877CA6">
        <w:rPr>
          <w:sz w:val="24"/>
          <w:szCs w:val="24"/>
        </w:rPr>
        <w:t>, sus representantes, empleados, directores, contratistas y/o cualquier persona natural o jurídica relacionada, de toda responsabilidad por cualquier daño, accidente o perjuicio que pudiera derivarse de mi participación en el Campeonato</w:t>
      </w:r>
      <w:r w:rsidR="00B45AED" w:rsidRPr="00877CA6">
        <w:rPr>
          <w:sz w:val="24"/>
          <w:szCs w:val="24"/>
        </w:rPr>
        <w:t>;</w:t>
      </w:r>
    </w:p>
    <w:p w14:paraId="6466E27F" w14:textId="49FD530B" w:rsidR="00940158" w:rsidRPr="00877CA6" w:rsidRDefault="008C2139" w:rsidP="00940158">
      <w:pPr>
        <w:numPr>
          <w:ilvl w:val="0"/>
          <w:numId w:val="3"/>
        </w:numPr>
        <w:jc w:val="both"/>
        <w:rPr>
          <w:sz w:val="24"/>
          <w:szCs w:val="24"/>
        </w:rPr>
      </w:pPr>
      <w:r w:rsidRPr="00877CA6">
        <w:rPr>
          <w:sz w:val="24"/>
          <w:szCs w:val="24"/>
        </w:rPr>
        <w:t xml:space="preserve">Que renuncio </w:t>
      </w:r>
      <w:r w:rsidR="00940158" w:rsidRPr="00877CA6">
        <w:rPr>
          <w:rFonts w:ascii="Calibri" w:eastAsia="Calibri" w:hAnsi="Calibri" w:cs="Times New Roman"/>
          <w:sz w:val="24"/>
          <w:szCs w:val="24"/>
          <w:lang w:val="es-MX"/>
        </w:rPr>
        <w:t xml:space="preserve">al derecho a cobrar o a exigir cualquier remuneración </w:t>
      </w:r>
      <w:r w:rsidR="00877CA6" w:rsidRPr="00877CA6">
        <w:rPr>
          <w:rFonts w:ascii="Calibri" w:eastAsia="Calibri" w:hAnsi="Calibri" w:cs="Times New Roman"/>
          <w:sz w:val="24"/>
          <w:szCs w:val="24"/>
          <w:lang w:val="es-MX"/>
        </w:rPr>
        <w:t xml:space="preserve">o contraprestación </w:t>
      </w:r>
      <w:r w:rsidR="00940158" w:rsidRPr="00877CA6">
        <w:rPr>
          <w:rFonts w:ascii="Calibri" w:eastAsia="Calibri" w:hAnsi="Calibri" w:cs="Times New Roman"/>
          <w:sz w:val="24"/>
          <w:szCs w:val="24"/>
          <w:lang w:val="es-MX"/>
        </w:rPr>
        <w:t xml:space="preserve">que pudiese generarse por los usos antes mencionados; </w:t>
      </w:r>
    </w:p>
    <w:p w14:paraId="2EDCD435" w14:textId="77777777" w:rsidR="00877CA6" w:rsidRPr="00877CA6" w:rsidRDefault="00940158" w:rsidP="00E77620">
      <w:pPr>
        <w:numPr>
          <w:ilvl w:val="0"/>
          <w:numId w:val="3"/>
        </w:numPr>
        <w:jc w:val="both"/>
        <w:rPr>
          <w:sz w:val="24"/>
          <w:szCs w:val="24"/>
          <w:lang w:val="es-MX"/>
        </w:rPr>
      </w:pPr>
      <w:r w:rsidRPr="00877CA6">
        <w:rPr>
          <w:rFonts w:ascii="Calibri" w:eastAsia="Calibri" w:hAnsi="Calibri" w:cs="Times New Roman"/>
          <w:sz w:val="24"/>
          <w:szCs w:val="24"/>
        </w:rPr>
        <w:t xml:space="preserve">Estar en conocimiento que </w:t>
      </w:r>
      <w:r w:rsidR="00877CA6" w:rsidRPr="00877CA6">
        <w:rPr>
          <w:rFonts w:ascii="Calibri" w:eastAsia="Calibri" w:hAnsi="Calibri" w:cs="Times New Roman"/>
          <w:sz w:val="24"/>
          <w:szCs w:val="24"/>
          <w:lang w:val="es-MX"/>
        </w:rPr>
        <w:t>EQUINOX INTERNATIONAL S.A.C.</w:t>
      </w:r>
      <w:r w:rsidR="00352750" w:rsidRPr="00877CA6">
        <w:rPr>
          <w:rFonts w:ascii="Calibri" w:eastAsia="Calibri" w:hAnsi="Calibri" w:cs="Times New Roman"/>
          <w:sz w:val="24"/>
          <w:szCs w:val="24"/>
          <w:lang w:val="es-MX"/>
        </w:rPr>
        <w:t xml:space="preserve"> </w:t>
      </w:r>
      <w:r w:rsidRPr="00877CA6">
        <w:rPr>
          <w:rFonts w:ascii="Calibri" w:eastAsia="Calibri" w:hAnsi="Calibri" w:cs="Times New Roman"/>
          <w:sz w:val="24"/>
          <w:szCs w:val="24"/>
          <w:lang w:val="es-MX"/>
        </w:rPr>
        <w:t>no se hace responsable por daños, hurtos o robos a las pertenencias de quienes asisten a l</w:t>
      </w:r>
      <w:r w:rsidR="00352750" w:rsidRPr="00877CA6">
        <w:rPr>
          <w:rFonts w:ascii="Calibri" w:eastAsia="Calibri" w:hAnsi="Calibri" w:cs="Times New Roman"/>
          <w:sz w:val="24"/>
          <w:szCs w:val="24"/>
          <w:lang w:val="es-MX"/>
        </w:rPr>
        <w:t>as actividades de</w:t>
      </w:r>
      <w:r w:rsidR="00DF4B27" w:rsidRPr="00877CA6">
        <w:rPr>
          <w:rFonts w:ascii="Calibri" w:eastAsia="Calibri" w:hAnsi="Calibri" w:cs="Times New Roman"/>
          <w:sz w:val="24"/>
          <w:szCs w:val="24"/>
          <w:lang w:val="es-MX"/>
        </w:rPr>
        <w:t>l Campeonato</w:t>
      </w:r>
      <w:r w:rsidR="00877CA6" w:rsidRPr="00877CA6">
        <w:rPr>
          <w:rFonts w:ascii="Calibri" w:eastAsia="Calibri" w:hAnsi="Calibri" w:cs="Times New Roman"/>
          <w:sz w:val="24"/>
          <w:szCs w:val="24"/>
          <w:lang w:val="es-MX"/>
        </w:rPr>
        <w:t>, debiendo tomar mis propias precauciones de seguridad.</w:t>
      </w:r>
    </w:p>
    <w:p w14:paraId="269AAC44" w14:textId="4BF9DB0F" w:rsidR="00940158" w:rsidRPr="00877CA6" w:rsidRDefault="00877CA6" w:rsidP="00E77620">
      <w:pPr>
        <w:numPr>
          <w:ilvl w:val="0"/>
          <w:numId w:val="3"/>
        </w:numPr>
        <w:jc w:val="both"/>
        <w:rPr>
          <w:sz w:val="24"/>
          <w:szCs w:val="24"/>
          <w:lang w:val="es-MX"/>
        </w:rPr>
      </w:pPr>
      <w:r w:rsidRPr="00877CA6">
        <w:rPr>
          <w:rFonts w:cstheme="minorHAnsi"/>
          <w:sz w:val="24"/>
          <w:szCs w:val="24"/>
        </w:rPr>
        <w:t xml:space="preserve">Cualquier controversia, desavenencia o reclamación resultante, relacionada o derivada de la inscripción o participación en el Campeonato que tuviera contra EQUINOX INTERNATIONAL SAC, solo podrá ser resuelta por medio de arbitraje de derecho, cuyo laudo será definitivo e inapelable de conformidad con los reglamentos y estatuto del Centro de Conciliación y Arbitraje Nacional e Internacional de la Cámara de Comercio de Lima, a cuyas normas, administración y decisión se someten las partes en forma incondicional, declarando conocerlas y aceptarlas en su integridad. El laudo será expedido por un Tribunal Arbitral compuesto por tres </w:t>
      </w:r>
      <w:r w:rsidRPr="00877CA6">
        <w:rPr>
          <w:rFonts w:cstheme="minorHAnsi"/>
          <w:sz w:val="24"/>
          <w:szCs w:val="24"/>
        </w:rPr>
        <w:lastRenderedPageBreak/>
        <w:t>miembros, uno de los cuales lo presidirá, debiendo ser elegidos sus miembros conforme a los reglamentos referidos.</w:t>
      </w:r>
      <w:r w:rsidR="00940158" w:rsidRPr="00877CA6">
        <w:rPr>
          <w:rFonts w:ascii="Calibri" w:eastAsia="Calibri" w:hAnsi="Calibri" w:cs="Times New Roman"/>
          <w:sz w:val="24"/>
          <w:szCs w:val="24"/>
          <w:lang w:val="es-MX"/>
        </w:rPr>
        <w:t xml:space="preserve"> </w:t>
      </w:r>
    </w:p>
    <w:p w14:paraId="22474D0B" w14:textId="2E32668C" w:rsidR="00877CA6" w:rsidRPr="00877CA6" w:rsidRDefault="00B45AED" w:rsidP="00B45AED">
      <w:pPr>
        <w:jc w:val="both"/>
        <w:rPr>
          <w:sz w:val="24"/>
          <w:szCs w:val="24"/>
        </w:rPr>
      </w:pPr>
      <w:r w:rsidRPr="00877CA6">
        <w:rPr>
          <w:sz w:val="24"/>
          <w:szCs w:val="24"/>
        </w:rPr>
        <w:t xml:space="preserve">El presente documento se regirá por las leyes de la República de </w:t>
      </w:r>
      <w:r w:rsidR="00593B97" w:rsidRPr="00877CA6">
        <w:rPr>
          <w:sz w:val="24"/>
          <w:szCs w:val="24"/>
        </w:rPr>
        <w:t>Perú</w:t>
      </w:r>
      <w:r w:rsidR="00877CA6" w:rsidRPr="00877CA6">
        <w:rPr>
          <w:sz w:val="24"/>
          <w:szCs w:val="24"/>
        </w:rPr>
        <w:t>.</w:t>
      </w:r>
    </w:p>
    <w:p w14:paraId="160E67B4" w14:textId="77777777" w:rsidR="00877CA6" w:rsidRPr="00877CA6" w:rsidRDefault="00877CA6" w:rsidP="00B45AED">
      <w:pPr>
        <w:jc w:val="both"/>
        <w:rPr>
          <w:sz w:val="24"/>
          <w:szCs w:val="24"/>
        </w:rPr>
      </w:pPr>
    </w:p>
    <w:p w14:paraId="552A2F70" w14:textId="77777777" w:rsidR="00AF33EB" w:rsidRPr="00877CA6" w:rsidRDefault="00AF33EB" w:rsidP="00B45AED">
      <w:pPr>
        <w:rPr>
          <w:b/>
          <w:bCs/>
          <w:sz w:val="24"/>
          <w:szCs w:val="24"/>
        </w:rPr>
      </w:pPr>
    </w:p>
    <w:p w14:paraId="6ED40CF0" w14:textId="77777777" w:rsidR="00AF33EB" w:rsidRPr="00877CA6" w:rsidRDefault="00AF33EB" w:rsidP="00B45AED">
      <w:pPr>
        <w:rPr>
          <w:b/>
          <w:bCs/>
          <w:sz w:val="24"/>
          <w:szCs w:val="24"/>
        </w:rPr>
      </w:pPr>
    </w:p>
    <w:p w14:paraId="42232087" w14:textId="77777777" w:rsidR="00AF33EB" w:rsidRPr="00877CA6" w:rsidRDefault="00AF33EB" w:rsidP="00312F09">
      <w:pPr>
        <w:spacing w:line="360" w:lineRule="auto"/>
        <w:rPr>
          <w:b/>
          <w:bCs/>
          <w:sz w:val="24"/>
          <w:szCs w:val="24"/>
        </w:rPr>
      </w:pPr>
    </w:p>
    <w:p w14:paraId="56214430" w14:textId="77C06C7D" w:rsidR="00312F09" w:rsidRPr="00877CA6" w:rsidRDefault="00B45AED" w:rsidP="00312F09">
      <w:pPr>
        <w:spacing w:line="360" w:lineRule="auto"/>
        <w:rPr>
          <w:sz w:val="24"/>
          <w:szCs w:val="24"/>
        </w:rPr>
      </w:pPr>
      <w:r w:rsidRPr="00877CA6">
        <w:rPr>
          <w:sz w:val="24"/>
          <w:szCs w:val="24"/>
        </w:rPr>
        <w:t>Firma: ___________________________</w:t>
      </w:r>
      <w:r w:rsidR="00312F09" w:rsidRPr="00877CA6">
        <w:rPr>
          <w:sz w:val="24"/>
          <w:szCs w:val="24"/>
        </w:rPr>
        <w:t>_______________________</w:t>
      </w:r>
    </w:p>
    <w:p w14:paraId="45371118" w14:textId="122CA777" w:rsidR="00312F09" w:rsidRPr="00877CA6" w:rsidRDefault="00B45AED" w:rsidP="00312F09">
      <w:pPr>
        <w:spacing w:line="360" w:lineRule="auto"/>
        <w:rPr>
          <w:sz w:val="24"/>
          <w:szCs w:val="24"/>
        </w:rPr>
      </w:pPr>
      <w:r w:rsidRPr="00877CA6">
        <w:rPr>
          <w:sz w:val="24"/>
          <w:szCs w:val="24"/>
        </w:rPr>
        <w:t>Nombre completo: __________________</w:t>
      </w:r>
      <w:r w:rsidR="00312F09" w:rsidRPr="00877CA6">
        <w:rPr>
          <w:sz w:val="24"/>
          <w:szCs w:val="24"/>
        </w:rPr>
        <w:t>______________________</w:t>
      </w:r>
    </w:p>
    <w:p w14:paraId="7135AC03" w14:textId="18F1281E" w:rsidR="00312F09" w:rsidRPr="00877CA6" w:rsidRDefault="00877CA6" w:rsidP="00312F09">
      <w:pPr>
        <w:spacing w:line="360" w:lineRule="auto"/>
        <w:rPr>
          <w:sz w:val="24"/>
          <w:szCs w:val="24"/>
        </w:rPr>
      </w:pPr>
      <w:r w:rsidRPr="00877CA6">
        <w:rPr>
          <w:sz w:val="24"/>
          <w:szCs w:val="24"/>
        </w:rPr>
        <w:t>Documento</w:t>
      </w:r>
      <w:r w:rsidR="00F9708A" w:rsidRPr="00877CA6">
        <w:rPr>
          <w:sz w:val="24"/>
          <w:szCs w:val="24"/>
        </w:rPr>
        <w:t xml:space="preserve"> de </w:t>
      </w:r>
      <w:r w:rsidR="00312F09" w:rsidRPr="00877CA6">
        <w:rPr>
          <w:sz w:val="24"/>
          <w:szCs w:val="24"/>
        </w:rPr>
        <w:t>i</w:t>
      </w:r>
      <w:r w:rsidR="00F9708A" w:rsidRPr="00877CA6">
        <w:rPr>
          <w:sz w:val="24"/>
          <w:szCs w:val="24"/>
        </w:rPr>
        <w:t>dentidad: __________________</w:t>
      </w:r>
      <w:r w:rsidR="00312F09" w:rsidRPr="00877CA6">
        <w:rPr>
          <w:sz w:val="24"/>
          <w:szCs w:val="24"/>
        </w:rPr>
        <w:t>_____________________</w:t>
      </w:r>
    </w:p>
    <w:p w14:paraId="62E4D99E" w14:textId="34991E8C" w:rsidR="00DB55C6" w:rsidRPr="00877CA6" w:rsidRDefault="00B45AED" w:rsidP="00312F09">
      <w:pPr>
        <w:spacing w:line="360" w:lineRule="auto"/>
        <w:rPr>
          <w:sz w:val="24"/>
          <w:szCs w:val="24"/>
        </w:rPr>
      </w:pPr>
      <w:r w:rsidRPr="00877CA6">
        <w:rPr>
          <w:sz w:val="24"/>
          <w:szCs w:val="24"/>
        </w:rPr>
        <w:t>Fecha: ___________________________</w:t>
      </w:r>
      <w:r w:rsidR="00312F09" w:rsidRPr="00877CA6">
        <w:rPr>
          <w:sz w:val="24"/>
          <w:szCs w:val="24"/>
        </w:rPr>
        <w:t>________________________</w:t>
      </w:r>
    </w:p>
    <w:sectPr w:rsidR="00DB55C6" w:rsidRPr="00877CA6" w:rsidSect="008F3CF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3A4D8F" w14:textId="77777777" w:rsidR="0097055F" w:rsidRDefault="0097055F" w:rsidP="00B45AED">
      <w:pPr>
        <w:spacing w:after="0" w:line="240" w:lineRule="auto"/>
      </w:pPr>
      <w:r>
        <w:separator/>
      </w:r>
    </w:p>
  </w:endnote>
  <w:endnote w:type="continuationSeparator" w:id="0">
    <w:p w14:paraId="65E130D4" w14:textId="77777777" w:rsidR="0097055F" w:rsidRDefault="0097055F" w:rsidP="00B45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AE1B8D" w14:textId="77777777" w:rsidR="0097055F" w:rsidRDefault="0097055F" w:rsidP="00B45AED">
      <w:pPr>
        <w:spacing w:after="0" w:line="240" w:lineRule="auto"/>
      </w:pPr>
      <w:r>
        <w:separator/>
      </w:r>
    </w:p>
  </w:footnote>
  <w:footnote w:type="continuationSeparator" w:id="0">
    <w:p w14:paraId="68EF1B17" w14:textId="77777777" w:rsidR="0097055F" w:rsidRDefault="0097055F" w:rsidP="00B45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0BF43C" w14:textId="4981A99A" w:rsidR="00B45AED" w:rsidRDefault="00B45AED">
    <w:pPr>
      <w:pStyle w:val="Header"/>
    </w:pPr>
    <w:r w:rsidRPr="005416A8">
      <w:rPr>
        <w:rFonts w:ascii="Calibri" w:eastAsia="Calibri" w:hAnsi="Calibri" w:cs="Calibri"/>
        <w:b/>
        <w:bCs/>
        <w:noProof/>
        <w:lang w:val="es-MX"/>
      </w:rPr>
      <w:drawing>
        <wp:anchor distT="0" distB="0" distL="114300" distR="114300" simplePos="0" relativeHeight="251659264" behindDoc="0" locked="0" layoutInCell="1" allowOverlap="1" wp14:anchorId="0E545928" wp14:editId="54ED0FB3">
          <wp:simplePos x="0" y="0"/>
          <wp:positionH relativeFrom="margin">
            <wp:posOffset>0</wp:posOffset>
          </wp:positionH>
          <wp:positionV relativeFrom="paragraph">
            <wp:posOffset>170815</wp:posOffset>
          </wp:positionV>
          <wp:extent cx="2165474" cy="657225"/>
          <wp:effectExtent l="0" t="0" r="6350" b="0"/>
          <wp:wrapTopAndBottom/>
          <wp:docPr id="816258797" name="Imagen 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6258797" name="Imagen 1" descr="Logotipo, nombre de la empresa&#10;&#10;Descripción generada automáticament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745" t="30583" r="15074" b="31553"/>
                  <a:stretch/>
                </pic:blipFill>
                <pic:spPr bwMode="auto">
                  <a:xfrm>
                    <a:off x="0" y="0"/>
                    <a:ext cx="2165474" cy="6572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FE245D5" w14:textId="77777777" w:rsidR="00B45AED" w:rsidRDefault="00B45AED">
    <w:pPr>
      <w:pStyle w:val="Header"/>
    </w:pPr>
  </w:p>
  <w:p w14:paraId="1AA9B3A6" w14:textId="77777777" w:rsidR="00B45AED" w:rsidRDefault="00B45AED">
    <w:pPr>
      <w:pStyle w:val="Header"/>
    </w:pPr>
  </w:p>
  <w:p w14:paraId="4651C1B9" w14:textId="77777777" w:rsidR="00B45AED" w:rsidRDefault="00B45A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A087A"/>
    <w:multiLevelType w:val="multilevel"/>
    <w:tmpl w:val="D1567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FB23AA"/>
    <w:multiLevelType w:val="multilevel"/>
    <w:tmpl w:val="DFBC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210A93"/>
    <w:multiLevelType w:val="multilevel"/>
    <w:tmpl w:val="A0EE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7285458">
    <w:abstractNumId w:val="1"/>
  </w:num>
  <w:num w:numId="2" w16cid:durableId="1467502142">
    <w:abstractNumId w:val="0"/>
  </w:num>
  <w:num w:numId="3" w16cid:durableId="1077165033">
    <w:abstractNumId w:val="2"/>
  </w:num>
  <w:num w:numId="4" w16cid:durableId="366104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AED"/>
    <w:rsid w:val="00011450"/>
    <w:rsid w:val="00037508"/>
    <w:rsid w:val="00053C07"/>
    <w:rsid w:val="00081EED"/>
    <w:rsid w:val="000F7EDA"/>
    <w:rsid w:val="0011664B"/>
    <w:rsid w:val="0012500E"/>
    <w:rsid w:val="00131322"/>
    <w:rsid w:val="00150DED"/>
    <w:rsid w:val="001E7361"/>
    <w:rsid w:val="00204559"/>
    <w:rsid w:val="00207F17"/>
    <w:rsid w:val="00286021"/>
    <w:rsid w:val="00294FBE"/>
    <w:rsid w:val="002B4DE9"/>
    <w:rsid w:val="00312F09"/>
    <w:rsid w:val="003236A5"/>
    <w:rsid w:val="00327A92"/>
    <w:rsid w:val="00352750"/>
    <w:rsid w:val="00354D1C"/>
    <w:rsid w:val="004B4EB3"/>
    <w:rsid w:val="005066E3"/>
    <w:rsid w:val="005167B2"/>
    <w:rsid w:val="00567FAD"/>
    <w:rsid w:val="0058354B"/>
    <w:rsid w:val="00593B97"/>
    <w:rsid w:val="005B3405"/>
    <w:rsid w:val="005D04A9"/>
    <w:rsid w:val="0060454B"/>
    <w:rsid w:val="00631DD5"/>
    <w:rsid w:val="006610A0"/>
    <w:rsid w:val="00675573"/>
    <w:rsid w:val="006D0414"/>
    <w:rsid w:val="007A0965"/>
    <w:rsid w:val="007A674D"/>
    <w:rsid w:val="00877CA6"/>
    <w:rsid w:val="00881B3B"/>
    <w:rsid w:val="00891006"/>
    <w:rsid w:val="008C2139"/>
    <w:rsid w:val="008C3CDD"/>
    <w:rsid w:val="008F3CF0"/>
    <w:rsid w:val="00940158"/>
    <w:rsid w:val="009432BA"/>
    <w:rsid w:val="009463C6"/>
    <w:rsid w:val="0097055F"/>
    <w:rsid w:val="00A425C3"/>
    <w:rsid w:val="00A47FCB"/>
    <w:rsid w:val="00A77F1C"/>
    <w:rsid w:val="00AB0142"/>
    <w:rsid w:val="00AF33EB"/>
    <w:rsid w:val="00B01C96"/>
    <w:rsid w:val="00B45AED"/>
    <w:rsid w:val="00C6076D"/>
    <w:rsid w:val="00CB2B51"/>
    <w:rsid w:val="00CC1DB8"/>
    <w:rsid w:val="00CE0CB5"/>
    <w:rsid w:val="00CF7CA2"/>
    <w:rsid w:val="00D02317"/>
    <w:rsid w:val="00D70199"/>
    <w:rsid w:val="00D90BE7"/>
    <w:rsid w:val="00DB55C6"/>
    <w:rsid w:val="00DC5709"/>
    <w:rsid w:val="00DE2822"/>
    <w:rsid w:val="00DF4B27"/>
    <w:rsid w:val="00E16367"/>
    <w:rsid w:val="00E835A9"/>
    <w:rsid w:val="00F05CEA"/>
    <w:rsid w:val="00F26E62"/>
    <w:rsid w:val="00F7210C"/>
    <w:rsid w:val="00F9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6A6B841"/>
  <w15:chartTrackingRefBased/>
  <w15:docId w15:val="{C5B00C35-63D9-43F3-BA67-ABBDBAB62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A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A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A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A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A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A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A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A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A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A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A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A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A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A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A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A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AE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45A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AED"/>
  </w:style>
  <w:style w:type="paragraph" w:styleId="Footer">
    <w:name w:val="footer"/>
    <w:basedOn w:val="Normal"/>
    <w:link w:val="FooterChar"/>
    <w:uiPriority w:val="99"/>
    <w:unhideWhenUsed/>
    <w:rsid w:val="00B45A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AED"/>
  </w:style>
  <w:style w:type="paragraph" w:styleId="Revision">
    <w:name w:val="Revision"/>
    <w:hidden/>
    <w:uiPriority w:val="99"/>
    <w:semiHidden/>
    <w:rsid w:val="00352750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A425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1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roperties xmlns="http://www.imanage.com/work/xmlschema">
  <documentid>ACTIVE!2042728.3</documentid>
  <senderid>RYANEZ</senderid>
  <senderemail>RYANEZ@PRIETO.CL</senderemail>
  <lastmodified>2025-08-14T17:30:00.0000000-04:00</lastmodified>
  <database>ACTIVE</database>
</properties>
</file>

<file path=customXml/itemProps1.xml><?xml version="1.0" encoding="utf-8"?>
<ds:datastoreItem xmlns:ds="http://schemas.openxmlformats.org/officeDocument/2006/customXml" ds:itemID="{DFA94285-2BAE-4051-97F9-AFA9E21DACBB}">
  <ds:schemaRefs>
    <ds:schemaRef ds:uri="http://www.imanage.com/work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749</Words>
  <Characters>4274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Garrido, Romina</dc:creator>
  <cp:keywords/>
  <dc:description/>
  <cp:lastModifiedBy>Isasi, Ignacio</cp:lastModifiedBy>
  <cp:revision>4</cp:revision>
  <dcterms:created xsi:type="dcterms:W3CDTF">2025-09-02T15:03:00Z</dcterms:created>
  <dcterms:modified xsi:type="dcterms:W3CDTF">2025-09-02T15:27:00Z</dcterms:modified>
</cp:coreProperties>
</file>