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236D2FF5" w:rsidR="00E032D3" w:rsidRDefault="00305A6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hAnsi="Times New Roman" w:cs="Times New Roman"/>
                <w:sz w:val="24"/>
                <w:szCs w:val="24"/>
              </w:rPr>
              <w:t>Машкин Никита Сергеевич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536EB8FD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05A69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85C86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00AF0955" w:rsidR="00717830" w:rsidRDefault="00305A6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hAnsi="Times New Roman" w:cs="Times New Roman"/>
                <w:sz w:val="24"/>
                <w:szCs w:val="24"/>
              </w:rPr>
              <w:t xml:space="preserve">Машкина Никиты </w:t>
            </w:r>
            <w:r w:rsidR="00CB42D7" w:rsidRPr="00305A69">
              <w:rPr>
                <w:rFonts w:ascii="Times New Roman" w:hAnsi="Times New Roman" w:cs="Times New Roman"/>
                <w:sz w:val="24"/>
                <w:szCs w:val="24"/>
              </w:rPr>
              <w:t>Сергеевича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1DE1197E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305A69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403-52-00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79038D6E" w:rsidR="00717830" w:rsidRPr="00305A69" w:rsidRDefault="00305A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.09.2024</w:t>
            </w: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E227EA7" w:rsidR="00717830" w:rsidRPr="00305A69" w:rsidRDefault="00305A6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24.11.2024</w:t>
            </w: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1EC9FA05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</w:t>
            </w:r>
            <w:r w:rsidR="00CB42D7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5C5307B5" w:rsidR="0010035F" w:rsidRDefault="00305A6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05A69">
              <w:rPr>
                <w:rFonts w:ascii="Times New Roman" w:hAnsi="Times New Roman" w:cs="Times New Roman"/>
                <w:sz w:val="24"/>
                <w:szCs w:val="24"/>
              </w:rPr>
              <w:t xml:space="preserve">Машкин Никита </w:t>
            </w:r>
            <w:r w:rsidR="00CB42D7" w:rsidRPr="00305A69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287ECB21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05A69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12DEA"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6122200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r w:rsidR="00CB42D7">
              <w:rPr>
                <w:rFonts w:ascii="Times New Roman" w:eastAsia="Times New Roman" w:hAnsi="Times New Roman" w:cs="Times New Roman"/>
              </w:rPr>
              <w:t>средства разработки ПО,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</w:t>
            </w:r>
            <w:r w:rsidR="00CB42D7">
              <w:rPr>
                <w:rFonts w:ascii="Times New Roman" w:eastAsia="Times New Roman" w:hAnsi="Times New Roman" w:cs="Times New Roman"/>
              </w:rPr>
              <w:t>по критериям,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</w:t>
            </w:r>
            <w:r w:rsidR="00CB42D7">
              <w:rPr>
                <w:rFonts w:ascii="Times New Roman" w:eastAsia="Times New Roman" w:hAnsi="Times New Roman" w:cs="Times New Roman"/>
              </w:rPr>
              <w:t>определенным в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4E197D32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 xml:space="preserve">современные инструменты создания </w:t>
            </w:r>
            <w:r w:rsidR="00CB42D7">
              <w:rPr>
                <w:rFonts w:ascii="Times New Roman" w:hAnsi="Times New Roman" w:cs="Times New Roman"/>
              </w:rPr>
              <w:t>ПО, в</w:t>
            </w:r>
            <w:r>
              <w:rPr>
                <w:rFonts w:ascii="Times New Roman" w:hAnsi="Times New Roman" w:cs="Times New Roman"/>
              </w:rPr>
              <w:t xml:space="preserve">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2ED4FCFC" w:rsidR="0010035F" w:rsidRDefault="0010035F" w:rsidP="0010035F">
      <w:pPr>
        <w:rPr>
          <w:rFonts w:ascii="Calibri" w:hAnsi="Calibri"/>
        </w:rPr>
      </w:pPr>
    </w:p>
    <w:p w14:paraId="3BFA1C93" w14:textId="052702C1" w:rsidR="00CB42D7" w:rsidRDefault="00CB42D7" w:rsidP="0010035F">
      <w:pPr>
        <w:rPr>
          <w:rFonts w:ascii="Calibri" w:hAnsi="Calibri"/>
        </w:rPr>
      </w:pPr>
    </w:p>
    <w:p w14:paraId="44A1674D" w14:textId="7F04CFDB" w:rsidR="00CB42D7" w:rsidRDefault="00CB42D7" w:rsidP="0010035F">
      <w:pPr>
        <w:rPr>
          <w:rFonts w:ascii="Calibri" w:hAnsi="Calibri"/>
        </w:rPr>
      </w:pPr>
    </w:p>
    <w:p w14:paraId="76A7116C" w14:textId="025448A9" w:rsidR="00CB42D7" w:rsidRDefault="00CB42D7" w:rsidP="0010035F">
      <w:pPr>
        <w:rPr>
          <w:rFonts w:ascii="Calibri" w:hAnsi="Calibri"/>
        </w:rPr>
      </w:pPr>
    </w:p>
    <w:p w14:paraId="76742893" w14:textId="61457D8C" w:rsidR="00CB42D7" w:rsidRDefault="00CB42D7" w:rsidP="0010035F">
      <w:pPr>
        <w:rPr>
          <w:rFonts w:ascii="Calibri" w:hAnsi="Calibri"/>
        </w:rPr>
      </w:pPr>
    </w:p>
    <w:p w14:paraId="41EE553A" w14:textId="6F486517" w:rsidR="00CB42D7" w:rsidRDefault="00CB42D7" w:rsidP="0010035F">
      <w:pPr>
        <w:rPr>
          <w:rFonts w:ascii="Calibri" w:hAnsi="Calibri"/>
        </w:rPr>
      </w:pPr>
    </w:p>
    <w:p w14:paraId="475B0716" w14:textId="0A2BA7D8" w:rsidR="00CB42D7" w:rsidRDefault="00CB42D7" w:rsidP="0010035F">
      <w:pPr>
        <w:rPr>
          <w:rFonts w:ascii="Calibri" w:hAnsi="Calibri"/>
        </w:rPr>
      </w:pPr>
    </w:p>
    <w:p w14:paraId="47D2BC92" w14:textId="7A99023B" w:rsidR="00CB42D7" w:rsidRDefault="00CB42D7" w:rsidP="0010035F">
      <w:pPr>
        <w:rPr>
          <w:rFonts w:ascii="Calibri" w:hAnsi="Calibri"/>
        </w:rPr>
      </w:pPr>
    </w:p>
    <w:p w14:paraId="5AF77F6D" w14:textId="77777777" w:rsidR="00CB42D7" w:rsidRDefault="00CB42D7" w:rsidP="0010035F">
      <w:pPr>
        <w:rPr>
          <w:rFonts w:ascii="Calibri" w:hAnsi="Calibri"/>
        </w:rPr>
      </w:pPr>
    </w:p>
    <w:p w14:paraId="0715C411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78ECC2" wp14:editId="041FA15A">
            <wp:extent cx="5943600" cy="790575"/>
            <wp:effectExtent l="0" t="0" r="0" b="9525"/>
            <wp:docPr id="3" name="Рисунок 3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78BF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198168C" w14:textId="77777777" w:rsidR="00CB42D7" w:rsidRDefault="00CB42D7" w:rsidP="00CB42D7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12A5C690" w14:textId="77777777" w:rsidR="00CB42D7" w:rsidRDefault="00CB42D7" w:rsidP="00CB42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7CBF43A6" w14:textId="77777777" w:rsidR="00CB42D7" w:rsidRDefault="00CB42D7" w:rsidP="00CB42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932021" w14:textId="77777777" w:rsidR="00CB42D7" w:rsidRDefault="00CB42D7" w:rsidP="00CB42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должность,   </w:t>
      </w:r>
      <w:proofErr w:type="gramEnd"/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37447053" w14:textId="77777777" w:rsidR="00CB42D7" w:rsidRDefault="00CB42D7" w:rsidP="00CB42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795EDED" w14:textId="77777777" w:rsidR="00CB42D7" w:rsidRDefault="00CB42D7" w:rsidP="00CB42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DD58BC5" w14:textId="77777777" w:rsidR="00CB42D7" w:rsidRPr="006128DA" w:rsidRDefault="00CB42D7" w:rsidP="00CB42D7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</w:t>
      </w:r>
      <w:proofErr w:type="gramStart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_</w:t>
      </w:r>
      <w:proofErr w:type="gramEnd"/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_» 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745FC2E7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C51CEB" w14:textId="77777777" w:rsidR="00CB42D7" w:rsidRDefault="00CB42D7" w:rsidP="00CB42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F326BB" w14:textId="77777777" w:rsidR="00CB42D7" w:rsidRDefault="00CB42D7" w:rsidP="00CB42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21B915" w14:textId="77777777" w:rsidR="00CB42D7" w:rsidRPr="004717F2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3C66312" w14:textId="77777777" w:rsidR="00CB42D7" w:rsidRDefault="00CB42D7" w:rsidP="00CB4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4CD3A0E6" w14:textId="77777777" w:rsidR="00CB42D7" w:rsidRDefault="00CB42D7" w:rsidP="00CB4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D07EF4" w14:textId="77777777" w:rsidR="00CB42D7" w:rsidRPr="00D46519" w:rsidRDefault="00CB42D7" w:rsidP="00CB42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72A349F4" w14:textId="77777777" w:rsidR="00CB42D7" w:rsidRPr="00717830" w:rsidRDefault="00CB42D7" w:rsidP="00CB4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B42D7" w14:paraId="5B0CEF38" w14:textId="77777777" w:rsidTr="00B5454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7D590475" w14:textId="1B9265C4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Храмов Дмитрий Евгеньевич</w:t>
            </w:r>
          </w:p>
        </w:tc>
      </w:tr>
      <w:tr w:rsidR="00CB42D7" w14:paraId="74240389" w14:textId="77777777" w:rsidTr="00B5454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A4214C8" w14:textId="77777777" w:rsidR="00CB42D7" w:rsidRPr="007D21A3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B42D7" w14:paraId="72F05353" w14:textId="77777777" w:rsidTr="00B54545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24A89888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B42D7" w14:paraId="4F8956EA" w14:textId="77777777" w:rsidTr="00B5454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8B980A8" w14:textId="77777777" w:rsidR="00CB42D7" w:rsidRPr="007D21A3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B42D7" w14:paraId="1CBA5AF1" w14:textId="77777777" w:rsidTr="00B54545">
        <w:trPr>
          <w:trHeight w:val="283"/>
        </w:trPr>
        <w:tc>
          <w:tcPr>
            <w:tcW w:w="9498" w:type="dxa"/>
            <w:gridSpan w:val="2"/>
            <w:vAlign w:val="center"/>
          </w:tcPr>
          <w:p w14:paraId="62D83D73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49A45155" w14:textId="77777777" w:rsidTr="00B54545">
        <w:trPr>
          <w:trHeight w:val="283"/>
        </w:trPr>
        <w:tc>
          <w:tcPr>
            <w:tcW w:w="3402" w:type="dxa"/>
            <w:vAlign w:val="center"/>
          </w:tcPr>
          <w:p w14:paraId="343F9430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0624B79A" w14:textId="5163906E" w:rsidR="00CB42D7" w:rsidRPr="00885C86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CB42D7" w14:paraId="799D400F" w14:textId="77777777" w:rsidTr="00B54545">
        <w:trPr>
          <w:trHeight w:val="283"/>
        </w:trPr>
        <w:tc>
          <w:tcPr>
            <w:tcW w:w="3402" w:type="dxa"/>
            <w:vAlign w:val="center"/>
          </w:tcPr>
          <w:p w14:paraId="3FD1012C" w14:textId="77777777" w:rsidR="00CB42D7" w:rsidRDefault="00CB42D7" w:rsidP="00B54545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5026BFE9" w14:textId="77777777" w:rsidR="00CB42D7" w:rsidRDefault="00CB42D7" w:rsidP="00B54545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12186346" w14:textId="77777777" w:rsidTr="00B54545">
        <w:trPr>
          <w:trHeight w:val="316"/>
        </w:trPr>
        <w:tc>
          <w:tcPr>
            <w:tcW w:w="3402" w:type="dxa"/>
            <w:vAlign w:val="bottom"/>
            <w:hideMark/>
          </w:tcPr>
          <w:p w14:paraId="20AF674D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41AC586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CB42D7" w14:paraId="6E800746" w14:textId="77777777" w:rsidTr="00B54545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4CA533BE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BEEC84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4F8484C1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9E5C33F" w14:textId="77777777" w:rsidR="00CB42D7" w:rsidRPr="007D21A3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CB42D7" w14:paraId="111D7C88" w14:textId="77777777" w:rsidTr="00B54545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40A3FBE5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6E035695" w14:textId="77777777" w:rsidR="00CB42D7" w:rsidRPr="007D21A3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333F1E30" w14:textId="77777777" w:rsidR="00CB42D7" w:rsidRDefault="00CB42D7" w:rsidP="00CB42D7">
      <w:pPr>
        <w:rPr>
          <w:sz w:val="28"/>
        </w:rPr>
      </w:pPr>
    </w:p>
    <w:p w14:paraId="1775D46F" w14:textId="77777777" w:rsidR="00CB42D7" w:rsidRDefault="00CB42D7" w:rsidP="00CB42D7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CB42D7" w14:paraId="2BBACBEC" w14:textId="77777777" w:rsidTr="00B54545">
        <w:trPr>
          <w:trHeight w:val="371"/>
        </w:trPr>
        <w:tc>
          <w:tcPr>
            <w:tcW w:w="2977" w:type="dxa"/>
            <w:vAlign w:val="bottom"/>
          </w:tcPr>
          <w:p w14:paraId="1E635442" w14:textId="77777777" w:rsidR="00CB42D7" w:rsidRPr="006D50FC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428B6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2980FC77" w14:textId="77777777" w:rsidTr="00B54545">
        <w:trPr>
          <w:trHeight w:val="689"/>
        </w:trPr>
        <w:tc>
          <w:tcPr>
            <w:tcW w:w="2977" w:type="dxa"/>
            <w:vAlign w:val="bottom"/>
            <w:hideMark/>
          </w:tcPr>
          <w:p w14:paraId="382DF59A" w14:textId="77777777" w:rsidR="00CB42D7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633D8C1" w14:textId="77777777" w:rsidR="00CB42D7" w:rsidRPr="006D50FC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0F4CB7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BFED1D6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C4D1EB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5EB5C94F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F8CA97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2DAB3D6E" w14:textId="77777777" w:rsidTr="00B54545">
        <w:tc>
          <w:tcPr>
            <w:tcW w:w="2977" w:type="dxa"/>
          </w:tcPr>
          <w:p w14:paraId="54623393" w14:textId="77777777" w:rsidR="00CB42D7" w:rsidRPr="006D50FC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618024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757DDAF0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451EAC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0EB6A57F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7BA1A" w14:textId="77777777" w:rsidR="00CB42D7" w:rsidRPr="006D50FC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1D607177" w14:textId="77777777" w:rsidR="00CB42D7" w:rsidRPr="00FC5705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EDA72B" w14:textId="77777777" w:rsidR="00CB42D7" w:rsidRDefault="00CB42D7" w:rsidP="00CB42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2D44C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071984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6A8F61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0B5F71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595EC6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959AEA" w14:textId="77777777" w:rsidR="00CB42D7" w:rsidRDefault="00CB42D7" w:rsidP="00CB42D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CB42D7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A64B356" w14:textId="77777777" w:rsidR="00CB42D7" w:rsidRDefault="00CB42D7" w:rsidP="00CB42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7DA920" wp14:editId="0BCE09A5">
            <wp:extent cx="5943600" cy="792480"/>
            <wp:effectExtent l="0" t="0" r="0" b="7620"/>
            <wp:docPr id="4" name="Рисунок 4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A27" w14:textId="77777777" w:rsidR="00CB42D7" w:rsidRDefault="00CB42D7" w:rsidP="00CB42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49800D4" w14:textId="77777777" w:rsidR="00CB42D7" w:rsidRDefault="00CB42D7" w:rsidP="00CB42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26648382" w14:textId="77777777" w:rsidR="00CB42D7" w:rsidRDefault="00CB42D7" w:rsidP="00CB42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CB42D7" w14:paraId="30F213DE" w14:textId="77777777" w:rsidTr="00B54545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7915D86E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1CFBBB" w14:textId="1655117C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Храмова Дмитрия Евгеньевича </w:t>
            </w:r>
          </w:p>
        </w:tc>
      </w:tr>
      <w:tr w:rsidR="00CB42D7" w14:paraId="3BE98342" w14:textId="77777777" w:rsidTr="00B54545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51F10ACE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3874E7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B42D7" w14:paraId="45D86416" w14:textId="77777777" w:rsidTr="00B54545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085D3D71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ACFF2" w14:textId="27524221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CB42D7" w14:paraId="0EBFD594" w14:textId="77777777" w:rsidTr="00B54545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846C7F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430913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CB42D7" w14:paraId="18471476" w14:textId="77777777" w:rsidTr="00B54545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707140AA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прохождения практики                 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AB8E9" w14:textId="77777777" w:rsidR="00CB42D7" w:rsidRPr="00305A69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.09.2024</w:t>
            </w:r>
          </w:p>
        </w:tc>
        <w:tc>
          <w:tcPr>
            <w:tcW w:w="245" w:type="pct"/>
            <w:vAlign w:val="bottom"/>
            <w:hideMark/>
          </w:tcPr>
          <w:p w14:paraId="5324A5EC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E426D" w14:textId="77777777" w:rsidR="00CB42D7" w:rsidRPr="00305A69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24.11.2024</w:t>
            </w:r>
          </w:p>
        </w:tc>
      </w:tr>
      <w:tr w:rsidR="00CB42D7" w14:paraId="33C8D217" w14:textId="77777777" w:rsidTr="00B54545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79E8A391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CD7F46C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CB42D7" w14:paraId="7681A307" w14:textId="77777777" w:rsidTr="00B54545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3A3083C3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3BADA6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CB42D7" w14:paraId="3077B1E1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28C5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5F20F6B0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4B813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66739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2E9FF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CB42D7" w14:paraId="537A6D55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FE132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F40E9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A0D52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0B74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CB42D7" w14:paraId="4D823BD1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12A07" w14:textId="77777777" w:rsidR="00CB42D7" w:rsidRDefault="00CB42D7" w:rsidP="00B5454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0157" w14:textId="77777777" w:rsidR="00CB42D7" w:rsidRPr="00B11EBF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6CA6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1ADC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CB42D7" w14:paraId="5FEA3073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AF39" w14:textId="77777777" w:rsidR="00CB42D7" w:rsidRDefault="00CB42D7" w:rsidP="00B5454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DF92" w14:textId="77777777" w:rsidR="00CB42D7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B0EA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E8C9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ОК-2, ОК-4, ПК-3.3 ОК-9-11, ПК-3.2, ПК-3.3</w:t>
            </w:r>
          </w:p>
        </w:tc>
      </w:tr>
      <w:tr w:rsidR="00CB42D7" w14:paraId="32EB340A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85EB" w14:textId="77777777" w:rsidR="00CB42D7" w:rsidRDefault="00CB42D7" w:rsidP="00B5454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4F8D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C37E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8893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ПК-3.4, ПК-3.5</w:t>
            </w:r>
          </w:p>
        </w:tc>
      </w:tr>
      <w:tr w:rsidR="00CB42D7" w14:paraId="481334C0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825CC" w14:textId="77777777" w:rsidR="00CB42D7" w:rsidRDefault="00CB42D7" w:rsidP="00B5454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EC57E" w14:textId="77777777" w:rsidR="00CB42D7" w:rsidRPr="00B11EBF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практике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706E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F6F7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CB42D7" w14:paraId="09CB8AB0" w14:textId="77777777" w:rsidTr="00B5454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B8D7B" w14:textId="77777777" w:rsidR="00CB42D7" w:rsidRDefault="00CB42D7" w:rsidP="00B5454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7875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F301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2051" w14:textId="77777777" w:rsidR="00CB42D7" w:rsidRPr="00B11EBF" w:rsidRDefault="00CB42D7" w:rsidP="00B5454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CB42D7" w14:paraId="2F53A662" w14:textId="77777777" w:rsidTr="00B54545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60942B72" w14:textId="77777777" w:rsidR="00CB42D7" w:rsidRDefault="00CB42D7" w:rsidP="00B5454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CB42D7" w14:paraId="2D5C6E69" w14:textId="77777777" w:rsidTr="00B54545">
        <w:trPr>
          <w:trHeight w:val="689"/>
        </w:trPr>
        <w:tc>
          <w:tcPr>
            <w:tcW w:w="1698" w:type="pct"/>
            <w:vAlign w:val="bottom"/>
            <w:hideMark/>
          </w:tcPr>
          <w:p w14:paraId="3722BBA5" w14:textId="77777777" w:rsidR="00CB42D7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4A856BB4" w14:textId="77777777" w:rsidR="00CB42D7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81AC28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38B67D95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FC8B21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32724E33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2ED2DE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0419AF97" w14:textId="77777777" w:rsidTr="00B54545">
        <w:tc>
          <w:tcPr>
            <w:tcW w:w="1698" w:type="pct"/>
          </w:tcPr>
          <w:p w14:paraId="4E046ADD" w14:textId="77777777" w:rsidR="00CB42D7" w:rsidRDefault="00CB42D7" w:rsidP="00B5454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848D62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6A30AE0F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925DE6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52292256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1718A8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CB42D7" w14:paraId="2CC94498" w14:textId="77777777" w:rsidTr="00B54545">
        <w:trPr>
          <w:trHeight w:val="237"/>
        </w:trPr>
        <w:tc>
          <w:tcPr>
            <w:tcW w:w="2431" w:type="pct"/>
            <w:vAlign w:val="center"/>
          </w:tcPr>
          <w:p w14:paraId="6871DD10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3AAB44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2D7" w14:paraId="46BDBC83" w14:textId="77777777" w:rsidTr="00B54545">
        <w:trPr>
          <w:trHeight w:val="64"/>
        </w:trPr>
        <w:tc>
          <w:tcPr>
            <w:tcW w:w="2431" w:type="pct"/>
          </w:tcPr>
          <w:p w14:paraId="40593C7B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721C8A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77F5DA62" w14:textId="77777777" w:rsidR="00CB42D7" w:rsidRDefault="00CB42D7" w:rsidP="00CB42D7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CB42D7" w14:paraId="7BE033EA" w14:textId="77777777" w:rsidTr="00B54545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DC7D7EA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B2FEA7" w14:textId="3EFFC05C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Храмов Дмитрий Евгеньевич</w:t>
            </w:r>
          </w:p>
        </w:tc>
      </w:tr>
      <w:tr w:rsidR="00CB42D7" w14:paraId="0328804F" w14:textId="77777777" w:rsidTr="00B54545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334A3BF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7ACD72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B42D7" w14:paraId="13ADB4F7" w14:textId="77777777" w:rsidTr="00B54545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43CF0DC6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502BD0" w14:textId="6C47F841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305A69">
              <w:rPr>
                <w:rFonts w:ascii="Times New Roman" w:eastAsia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CB42D7" w14:paraId="0EC8266D" w14:textId="77777777" w:rsidTr="00B54545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0A041883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2D1695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CB42D7" w14:paraId="79FD3256" w14:textId="77777777" w:rsidTr="00B54545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2F76E456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28EAE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02.09.2024</w:t>
            </w:r>
          </w:p>
        </w:tc>
        <w:tc>
          <w:tcPr>
            <w:tcW w:w="465" w:type="dxa"/>
            <w:vAlign w:val="center"/>
            <w:hideMark/>
          </w:tcPr>
          <w:p w14:paraId="6BC8A870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F2BB04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24.11.2024</w:t>
            </w:r>
          </w:p>
        </w:tc>
      </w:tr>
      <w:tr w:rsidR="00CB42D7" w14:paraId="75F8FD09" w14:textId="77777777" w:rsidTr="00B54545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0180FBB1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445EE3" w14:textId="77777777" w:rsidR="00CB42D7" w:rsidRPr="0010035F" w:rsidRDefault="00CB42D7" w:rsidP="00B54545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CB42D7" w14:paraId="0BE1E68C" w14:textId="77777777" w:rsidTr="00B54545">
        <w:trPr>
          <w:trHeight w:val="377"/>
        </w:trPr>
        <w:tc>
          <w:tcPr>
            <w:tcW w:w="2301" w:type="dxa"/>
            <w:vAlign w:val="center"/>
          </w:tcPr>
          <w:p w14:paraId="6C102E04" w14:textId="77777777" w:rsidR="00CB42D7" w:rsidRDefault="00CB42D7" w:rsidP="00B5454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23116" w14:textId="77777777" w:rsidR="00CB42D7" w:rsidRDefault="00CB42D7" w:rsidP="00B5454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74563C42" w14:textId="77777777" w:rsidR="00CB42D7" w:rsidRDefault="00CB42D7" w:rsidP="00CB42D7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CB42D7" w14:paraId="3A9828F3" w14:textId="77777777" w:rsidTr="00B54545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2A10C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0096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CB42D7" w14:paraId="7E5CD484" w14:textId="77777777" w:rsidTr="00B54545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7BD6D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05EA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E403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0042" w14:textId="77777777" w:rsidR="00CB42D7" w:rsidRDefault="00CB42D7" w:rsidP="00B545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CB42D7" w14:paraId="4B425B16" w14:textId="77777777" w:rsidTr="00B54545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590" w14:textId="77777777" w:rsidR="00CB42D7" w:rsidRPr="00604A27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F7A9" w14:textId="77777777" w:rsidR="00CB42D7" w:rsidRPr="0092636D" w:rsidRDefault="00CB42D7" w:rsidP="00B5454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D9C6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8506E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B42D7" w14:paraId="19CD602C" w14:textId="77777777" w:rsidTr="00B54545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2DA3" w14:textId="77777777" w:rsidR="00CB42D7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AD77" w14:textId="77777777" w:rsidR="00CB42D7" w:rsidRPr="0092636D" w:rsidRDefault="00CB42D7" w:rsidP="00B5454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939B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984B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B42D7" w14:paraId="3BB79631" w14:textId="77777777" w:rsidTr="00B54545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3340" w14:textId="77777777" w:rsidR="00CB42D7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1217" w14:textId="77777777" w:rsidR="00CB42D7" w:rsidRPr="0092636D" w:rsidRDefault="00CB42D7" w:rsidP="00B5454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CF4D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99BC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B42D7" w14:paraId="26B10895" w14:textId="77777777" w:rsidTr="00B54545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7ED" w14:textId="77777777" w:rsidR="00CB42D7" w:rsidRPr="005021A9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 по практике.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E592" w14:textId="77777777" w:rsidR="00CB42D7" w:rsidRPr="0092636D" w:rsidRDefault="00CB42D7" w:rsidP="00B5454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EDE7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84EB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CB42D7" w14:paraId="064C0692" w14:textId="77777777" w:rsidTr="00B54545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1477" w14:textId="77777777" w:rsidR="00CB42D7" w:rsidRPr="005021A9" w:rsidRDefault="00CB42D7" w:rsidP="00B5454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1F5A" w14:textId="77777777" w:rsidR="00CB42D7" w:rsidRPr="0092636D" w:rsidRDefault="00CB42D7" w:rsidP="00B54545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9EEE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E521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2DA4D1F4" w14:textId="77777777" w:rsidR="00CB42D7" w:rsidRPr="00312DEA" w:rsidRDefault="00CB42D7" w:rsidP="00CB42D7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правилами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 прошел вводный инструктаж и инструктаж на рабочем месте.</w:t>
      </w:r>
    </w:p>
    <w:p w14:paraId="271738FC" w14:textId="77777777" w:rsidR="00CB42D7" w:rsidRDefault="00CB42D7" w:rsidP="00CB42D7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0F1EFFE" w14:textId="77777777" w:rsidR="00CB42D7" w:rsidRDefault="00CB42D7" w:rsidP="00CB42D7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CB42D7" w14:paraId="483BE6F4" w14:textId="77777777" w:rsidTr="00B54545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B1F3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8679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CFF0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CB42D7" w14:paraId="18A56BCA" w14:textId="77777777" w:rsidTr="00B54545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0465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63CB" w14:textId="77777777" w:rsidR="00CB42D7" w:rsidRDefault="00CB42D7" w:rsidP="00B54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A3910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FE3E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CB42D7" w14:paraId="7068B052" w14:textId="77777777" w:rsidTr="00B5454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E101" w14:textId="77777777" w:rsidR="00CB42D7" w:rsidRPr="00903A9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3.1. 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94D1" w14:textId="77777777" w:rsidR="00CB42D7" w:rsidRPr="007D5D58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EB45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8BA2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7FAD5E8E" w14:textId="77777777" w:rsidTr="00B5454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3E55" w14:textId="77777777" w:rsidR="00CB42D7" w:rsidRPr="00903A9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14F86" w14:textId="77777777" w:rsidR="00CB42D7" w:rsidRPr="007D5D58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78E8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4316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5CE98D2A" w14:textId="77777777" w:rsidTr="00B5454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7D4D" w14:textId="77777777" w:rsidR="00CB42D7" w:rsidRPr="005E28DE" w:rsidRDefault="00CB42D7" w:rsidP="00B5454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6F00B56E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4196" w14:textId="77777777" w:rsidR="00CB42D7" w:rsidRPr="00DE33C2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DE74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BC24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764BFBC1" w14:textId="77777777" w:rsidTr="00B54545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672B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871B" w14:textId="77777777" w:rsidR="00CB42D7" w:rsidRPr="00624812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>подбирать средства разработки ПО, наиболее подходящие по критериям, определенным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047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82A0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31576AD6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24D5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D3D2" w14:textId="77777777" w:rsidR="00CB42D7" w:rsidRPr="006F03DC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1454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A9DE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63ECC9CC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6EA2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FCFF" w14:textId="77777777" w:rsidR="00CB42D7" w:rsidRPr="00DE33C2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6256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415A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047178DB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887B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90FB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ACCC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F01E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53A8EFE3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27C1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C174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244D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A1C6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111854F7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B1D5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EE1B" w14:textId="77777777" w:rsidR="00CB42D7" w:rsidRPr="00DE33C2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3E5A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D38C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7C02CF3C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368F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F9F1" w14:textId="77777777" w:rsidR="00CB42D7" w:rsidRPr="00DE33C2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543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5F11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7113564C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3C9E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2AC7" w14:textId="77777777" w:rsidR="00CB42D7" w:rsidRPr="00DE33C2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E2AB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93D0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36526A64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833F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BA9D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F1C1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EFD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3FBC17EF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46F0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190A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62C9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7DCD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1A8B0BB3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0C69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D0CA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BB83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75A2B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7A44EB78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90F7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43C0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E56E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8E25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42D7" w14:paraId="21B4A19B" w14:textId="77777777" w:rsidTr="00B54545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461E" w14:textId="77777777" w:rsidR="00CB42D7" w:rsidRPr="00F52514" w:rsidRDefault="00CB42D7" w:rsidP="00B5454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B98D" w14:textId="77777777" w:rsidR="00CB42D7" w:rsidRPr="007D5D58" w:rsidRDefault="00CB42D7" w:rsidP="00B545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2917" w14:textId="77777777" w:rsidR="00CB42D7" w:rsidRPr="0092636D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382" w14:textId="77777777" w:rsidR="00CB42D7" w:rsidRDefault="00CB42D7" w:rsidP="00B54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9A8890F" w14:textId="77777777" w:rsidR="00CB42D7" w:rsidRDefault="00CB42D7" w:rsidP="00CB42D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19EBE72" w14:textId="77777777" w:rsidR="00CB42D7" w:rsidRDefault="00CB42D7" w:rsidP="00CB42D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1FCE586" w14:textId="77777777" w:rsidR="00CB42D7" w:rsidRDefault="00CB42D7" w:rsidP="00CB42D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CB42D7" w14:paraId="713E3CDF" w14:textId="77777777" w:rsidTr="00B54545">
        <w:tc>
          <w:tcPr>
            <w:tcW w:w="9488" w:type="dxa"/>
          </w:tcPr>
          <w:p w14:paraId="5DFDEB71" w14:textId="77777777" w:rsidR="00CB42D7" w:rsidRPr="001F26DE" w:rsidRDefault="00CB42D7" w:rsidP="00B545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CB42D7" w14:paraId="7AA77CA5" w14:textId="77777777" w:rsidTr="00B54545">
        <w:tc>
          <w:tcPr>
            <w:tcW w:w="9488" w:type="dxa"/>
          </w:tcPr>
          <w:p w14:paraId="7BB21A4A" w14:textId="77777777" w:rsidR="00CB42D7" w:rsidRPr="001F26DE" w:rsidRDefault="00CB42D7" w:rsidP="00B545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CB42D7" w14:paraId="0758A33F" w14:textId="77777777" w:rsidTr="00B54545">
        <w:tc>
          <w:tcPr>
            <w:tcW w:w="9488" w:type="dxa"/>
          </w:tcPr>
          <w:p w14:paraId="0665B836" w14:textId="77777777" w:rsidR="00CB42D7" w:rsidRDefault="00CB42D7" w:rsidP="00B545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7B6121" w14:textId="77777777" w:rsidR="00CB42D7" w:rsidRDefault="00CB42D7" w:rsidP="00CB42D7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CB42D7" w14:paraId="7ED20A96" w14:textId="77777777" w:rsidTr="00B54545">
        <w:trPr>
          <w:trHeight w:val="728"/>
        </w:trPr>
        <w:tc>
          <w:tcPr>
            <w:tcW w:w="3968" w:type="dxa"/>
            <w:vAlign w:val="bottom"/>
          </w:tcPr>
          <w:p w14:paraId="0E4A2681" w14:textId="77777777" w:rsidR="00CB42D7" w:rsidRDefault="00CB42D7" w:rsidP="00B54545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4DB3CB8D" w14:textId="77777777" w:rsidR="00CB42D7" w:rsidRDefault="00CB42D7" w:rsidP="00B54545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0594ABE7" w14:textId="77777777" w:rsidR="00CB42D7" w:rsidRPr="006128DA" w:rsidRDefault="00CB42D7" w:rsidP="00B54545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339381EE" w14:textId="77777777" w:rsidR="00CB42D7" w:rsidRPr="006128DA" w:rsidRDefault="00CB42D7" w:rsidP="00B54545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3CEC461A" w14:textId="77777777" w:rsidR="00CB42D7" w:rsidRPr="006128DA" w:rsidRDefault="00CB42D7" w:rsidP="00B54545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4F4A2797" w14:textId="77777777" w:rsidR="00CB42D7" w:rsidRPr="006128DA" w:rsidRDefault="00CB42D7" w:rsidP="00B54545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6ADDA505" w14:textId="77777777" w:rsidR="00CB42D7" w:rsidRPr="006128DA" w:rsidRDefault="00CB42D7" w:rsidP="00B54545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54109080" w14:textId="77777777" w:rsidR="00CB42D7" w:rsidRPr="006128DA" w:rsidRDefault="00CB42D7" w:rsidP="00B54545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A8456B1" w14:textId="77777777" w:rsidR="00CB42D7" w:rsidRDefault="00CB42D7" w:rsidP="00B54545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61FE961F" w14:textId="77777777" w:rsidR="00CB42D7" w:rsidRDefault="00CB42D7" w:rsidP="00B54545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«____» _______________ 2022 год</w:t>
            </w:r>
          </w:p>
        </w:tc>
      </w:tr>
    </w:tbl>
    <w:p w14:paraId="5AED08D6" w14:textId="77777777" w:rsidR="00CB42D7" w:rsidRDefault="00CB42D7" w:rsidP="00CB42D7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1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CB42D7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17AF0E9C" w14:textId="40F48B78" w:rsidR="00CB42D7" w:rsidRPr="00CB42D7" w:rsidRDefault="0092636D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r w:rsidRPr="00CB42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B42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B42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79614" w:history="1">
            <w:r w:rsidR="00CB42D7"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_Toc182779614 \h </w:instrText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CB42D7"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1D03EE7" w14:textId="6CFAAB0C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15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_Toc182779615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D0A01A8" w14:textId="08AB9CAE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16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_Toc182779616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EE466D" w14:textId="6766B8E6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17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_Toc182779617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7108683" w14:textId="2E223C79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18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CB42D7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_Toc182779618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0050AEF" w14:textId="1BBEA45A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19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_Toc182779619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C814744" w14:textId="5271880D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0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_Toc182779620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697F0BF" w14:textId="4D14CE48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1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_Toc182779621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10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DFB7860" w14:textId="69B87C26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2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А АНАЛИТИЧЕСКАЯ ЗАПИСКА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_Toc182779622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345BC11" w14:textId="2160451D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3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Б ТЕХНИЧЕСКОЕ ЗАДАНИЕ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_Toc182779623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54C8CB4" w14:textId="5B6358C6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4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В РУКОВОДСТВО ПОЛЬЗОВАТЕЛЯ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_Toc182779624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4BE9589" w14:textId="11C0EF81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5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Г РУКОВОДСТВО ПРОГРАММИСТА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_Toc182779625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E7B5F78" w14:textId="10FBC885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6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Д ТЕХНИЧЕСКИЙ ПРОЕКТ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_Toc182779626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15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E0A48FE" w14:textId="69067492" w:rsidR="00CB42D7" w:rsidRPr="00CB42D7" w:rsidRDefault="00CB42D7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779627" w:history="1">
            <w:r w:rsidRPr="00CB42D7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ПРИЛОЖЕНИЕ Е ПРОГРАММА МЕТОДИК И ИСПЫТАНИЙ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_Toc182779627 \h </w:instrTex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t>16</w:t>
            </w:r>
            <w:r w:rsidRPr="00CB42D7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8AE4BE8" w14:textId="6B9F46A3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CB42D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CB42D7">
      <w:pPr>
        <w:pStyle w:val="10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7961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62B1018F" w:rsidR="00A837A7" w:rsidRPr="00A837A7" w:rsidRDefault="00A837A7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873533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 xml:space="preserve">. </w:t>
      </w:r>
      <w:r w:rsidR="000E5DD9">
        <w:rPr>
          <w:rFonts w:ascii="Times New Roman" w:hAnsi="Times New Roman" w:cs="Times New Roman"/>
          <w:sz w:val="28"/>
          <w:szCs w:val="28"/>
        </w:rPr>
        <w:t xml:space="preserve">02.09.202 </w:t>
      </w:r>
      <w:r w:rsidR="00761A22">
        <w:rPr>
          <w:rFonts w:ascii="Times New Roman" w:hAnsi="Times New Roman" w:cs="Times New Roman"/>
          <w:sz w:val="28"/>
          <w:szCs w:val="28"/>
        </w:rPr>
        <w:t xml:space="preserve">по </w:t>
      </w:r>
      <w:r w:rsidR="000A3ACD" w:rsidRPr="00C2232A">
        <w:rPr>
          <w:rFonts w:ascii="Times New Roman" w:hAnsi="Times New Roman" w:cs="Times New Roman"/>
          <w:sz w:val="28"/>
          <w:szCs w:val="28"/>
        </w:rPr>
        <w:t>2</w:t>
      </w:r>
      <w:r w:rsidR="000A3ACD">
        <w:rPr>
          <w:rFonts w:ascii="Times New Roman" w:hAnsi="Times New Roman" w:cs="Times New Roman"/>
          <w:sz w:val="28"/>
          <w:szCs w:val="28"/>
        </w:rPr>
        <w:t>4.</w:t>
      </w:r>
      <w:r w:rsidR="000A3ACD" w:rsidRPr="00C2232A">
        <w:rPr>
          <w:rFonts w:ascii="Times New Roman" w:hAnsi="Times New Roman" w:cs="Times New Roman"/>
          <w:sz w:val="28"/>
          <w:szCs w:val="28"/>
        </w:rPr>
        <w:t>11</w:t>
      </w:r>
      <w:r w:rsidR="000A3ACD">
        <w:rPr>
          <w:rFonts w:ascii="Times New Roman" w:hAnsi="Times New Roman" w:cs="Times New Roman"/>
          <w:sz w:val="28"/>
          <w:szCs w:val="28"/>
        </w:rPr>
        <w:t>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AB7EDD6" w:rsidR="00A837A7" w:rsidRPr="00931930" w:rsidRDefault="00A837A7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7961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8E7F3A5" w:rsidR="002835F3" w:rsidRPr="00F52514" w:rsidRDefault="002835F3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0E5DD9">
        <w:rPr>
          <w:rFonts w:ascii="Times New Roman" w:hAnsi="Times New Roman" w:cs="Times New Roman"/>
          <w:sz w:val="28"/>
          <w:szCs w:val="28"/>
        </w:rPr>
        <w:t>0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873533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FD3BEAE" w:rsidR="002835F3" w:rsidRPr="00F52514" w:rsidRDefault="00E30B65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 w:rsidR="00D86E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4726AC" w:rsidR="002835F3" w:rsidRPr="00F52514" w:rsidRDefault="00E30B65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86E78"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6220F3C" w:rsidR="002835F3" w:rsidRPr="00F52514" w:rsidRDefault="0072584C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проекта,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структуры и алгоритмических решений,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655A8584" w:rsidR="002835F3" w:rsidRPr="00F52514" w:rsidRDefault="0072584C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эксплуатационной</w:t>
            </w:r>
            <w:r w:rsidR="002835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24A1E513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r w:rsidR="00725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репозитория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578600" w14:textId="3AB8EF86" w:rsidR="00DE2EFD" w:rsidRDefault="0092636D" w:rsidP="007A3AC5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7961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63C9B60E" w14:textId="77777777" w:rsidR="007A3AC5" w:rsidRPr="00E30B65" w:rsidRDefault="007A3AC5" w:rsidP="007A3AC5">
      <w:pPr>
        <w:rPr>
          <w:rFonts w:ascii="Times New Roman" w:hAnsi="Times New Roman" w:cs="Times New Roman"/>
          <w:sz w:val="24"/>
          <w:szCs w:val="24"/>
        </w:rPr>
      </w:pPr>
    </w:p>
    <w:p w14:paraId="031545C0" w14:textId="257810ED" w:rsidR="00C01A99" w:rsidRDefault="00C01A99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Программным продуктом, является</w:t>
      </w:r>
      <w:r w:rsidR="00F10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«Информационная система военной амуниции». </w:t>
      </w:r>
      <w:r w:rsidR="002E5C10">
        <w:rPr>
          <w:rFonts w:ascii="Times New Roman" w:hAnsi="Times New Roman" w:cs="Times New Roman"/>
          <w:sz w:val="28"/>
          <w:szCs w:val="28"/>
        </w:rPr>
        <w:t>Ц</w:t>
      </w:r>
      <w:r w:rsidR="002E5C10" w:rsidRPr="002E5C10">
        <w:rPr>
          <w:rFonts w:ascii="Times New Roman" w:hAnsi="Times New Roman" w:cs="Times New Roman"/>
          <w:sz w:val="28"/>
          <w:szCs w:val="28"/>
        </w:rPr>
        <w:t>елью в рамках настоящей работы является разработка проекта, включающего в себя ИС по заданной теме и комплект документации к нему.</w:t>
      </w:r>
    </w:p>
    <w:p w14:paraId="3B1E158A" w14:textId="0FE11690" w:rsidR="002E5C10" w:rsidRDefault="002E5C10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5C10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предназначена для ведения учёта, создания и обработки заказов, связанных с военной амуницией. В </w:t>
      </w:r>
      <w:r>
        <w:rPr>
          <w:rFonts w:ascii="Times New Roman" w:hAnsi="Times New Roman" w:cs="Times New Roman"/>
          <w:sz w:val="28"/>
          <w:szCs w:val="28"/>
        </w:rPr>
        <w:t>информационной системе</w:t>
      </w:r>
      <w:r w:rsidRPr="002E5C10">
        <w:rPr>
          <w:rFonts w:ascii="Times New Roman" w:hAnsi="Times New Roman" w:cs="Times New Roman"/>
          <w:sz w:val="28"/>
          <w:szCs w:val="28"/>
        </w:rPr>
        <w:t xml:space="preserve"> должны быть возможности просмотра и редактирования информации о заказах, а также с данными о них. Результатом должно стать приложение, которое систематизирует данные, а также упрощает восприятие информации о 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64E8" w14:textId="73ECABB0" w:rsidR="00C01A99" w:rsidRDefault="00C01A99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возможные аналоги продукта. Посмотреть их можно в </w:t>
      </w:r>
      <w:r w:rsidRPr="00AE3496">
        <w:rPr>
          <w:rFonts w:ascii="Times New Roman" w:hAnsi="Times New Roman" w:cs="Times New Roman"/>
          <w:sz w:val="28"/>
          <w:szCs w:val="28"/>
        </w:rPr>
        <w:t>Приложении Б</w:t>
      </w:r>
      <w:r>
        <w:rPr>
          <w:rFonts w:ascii="Times New Roman" w:hAnsi="Times New Roman" w:cs="Times New Roman"/>
          <w:sz w:val="28"/>
          <w:szCs w:val="28"/>
        </w:rPr>
        <w:t xml:space="preserve"> «Техническое задание» в разделе 4 «Описание предметной области» с 4.1 по 4.</w:t>
      </w:r>
      <w:r w:rsidR="002D55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пункт. Из </w:t>
      </w:r>
      <w:r w:rsidR="002D55CB">
        <w:rPr>
          <w:rFonts w:ascii="Times New Roman" w:hAnsi="Times New Roman" w:cs="Times New Roman"/>
          <w:sz w:val="28"/>
          <w:szCs w:val="28"/>
        </w:rPr>
        <w:t>обзора</w:t>
      </w:r>
      <w:r>
        <w:rPr>
          <w:rFonts w:ascii="Times New Roman" w:hAnsi="Times New Roman" w:cs="Times New Roman"/>
          <w:sz w:val="28"/>
          <w:szCs w:val="28"/>
        </w:rPr>
        <w:t xml:space="preserve"> аналогов можно сделать вывод, что основным</w:t>
      </w:r>
      <w:r w:rsidR="00AE349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недостатк</w:t>
      </w:r>
      <w:r w:rsidR="00AE3496">
        <w:rPr>
          <w:rFonts w:ascii="Times New Roman" w:hAnsi="Times New Roman" w:cs="Times New Roman"/>
          <w:sz w:val="28"/>
          <w:szCs w:val="28"/>
        </w:rPr>
        <w:t>ами этих сервисов, является внедрение и обслуживание, которое требует значительные ресурсы.</w:t>
      </w:r>
    </w:p>
    <w:p w14:paraId="69E23A30" w14:textId="0BE77324" w:rsidR="002D55CB" w:rsidRDefault="002D55CB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включает в себя цель и задачи продукта, сроки разработки, требования к результатам разработки продукта, состав и содержание работ, а также этапы реализации и этапы разработки.</w:t>
      </w:r>
    </w:p>
    <w:p w14:paraId="0F1C2712" w14:textId="77777777" w:rsidR="002D55CB" w:rsidRDefault="002D55CB" w:rsidP="00C01A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7768889B" w:rsidR="003A183B" w:rsidRPr="004D73B0" w:rsidRDefault="003A183B" w:rsidP="006B0241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2FB0912A" w14:textId="5D8EB8DD" w:rsidR="0092636D" w:rsidRPr="00AE3496" w:rsidRDefault="0092636D" w:rsidP="00AE3496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7961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78DFA3B9" w14:textId="77777777" w:rsidR="001C00EE" w:rsidRPr="00E30B65" w:rsidRDefault="001C00EE" w:rsidP="00E30B6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DB0E0A8" w14:textId="405E3337" w:rsidR="006C0F8D" w:rsidRDefault="006C0F8D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представляет из себя десктопное приложение, которое подключено к базе данных.</w:t>
      </w:r>
    </w:p>
    <w:p w14:paraId="56022841" w14:textId="77777777" w:rsidR="006C0F8D" w:rsidRDefault="006C0F8D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выполняет следующие функции:</w:t>
      </w:r>
    </w:p>
    <w:p w14:paraId="230ACC0A" w14:textId="3FE45906" w:rsidR="006C0F8D" w:rsidRDefault="006C0F8D" w:rsidP="006C0F8D">
      <w:pPr>
        <w:pStyle w:val="a7"/>
        <w:widowControl w:val="0"/>
        <w:numPr>
          <w:ilvl w:val="0"/>
          <w:numId w:val="10"/>
        </w:numPr>
        <w:autoSpaceDE w:val="0"/>
        <w:autoSpaceDN w:val="0"/>
        <w:spacing w:before="138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продуктах, поставщиках, категориях, пользователях и заказов администратором;</w:t>
      </w:r>
    </w:p>
    <w:p w14:paraId="7042667C" w14:textId="3D139656" w:rsidR="006C0F8D" w:rsidRDefault="006C0F8D" w:rsidP="006C0F8D">
      <w:pPr>
        <w:pStyle w:val="a7"/>
        <w:widowControl w:val="0"/>
        <w:numPr>
          <w:ilvl w:val="0"/>
          <w:numId w:val="10"/>
        </w:numPr>
        <w:autoSpaceDE w:val="0"/>
        <w:autoSpaceDN w:val="0"/>
        <w:spacing w:before="136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о категориях и продуктах клиентом;</w:t>
      </w:r>
    </w:p>
    <w:p w14:paraId="3E628E7F" w14:textId="24C73D4C" w:rsidR="006C0F8D" w:rsidRDefault="006C0F8D" w:rsidP="006C0F8D">
      <w:pPr>
        <w:pStyle w:val="a7"/>
        <w:widowControl w:val="0"/>
        <w:numPr>
          <w:ilvl w:val="0"/>
          <w:numId w:val="10"/>
        </w:numPr>
        <w:autoSpaceDE w:val="0"/>
        <w:autoSpaceDN w:val="0"/>
        <w:spacing w:before="138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данных учетной записи пользователей;</w:t>
      </w:r>
    </w:p>
    <w:p w14:paraId="4F400057" w14:textId="57FE98F1" w:rsidR="006C0F8D" w:rsidRDefault="006C0F8D" w:rsidP="006C0F8D">
      <w:pPr>
        <w:pStyle w:val="a7"/>
        <w:widowControl w:val="0"/>
        <w:numPr>
          <w:ilvl w:val="0"/>
          <w:numId w:val="10"/>
        </w:numPr>
        <w:autoSpaceDE w:val="0"/>
        <w:autoSpaceDN w:val="0"/>
        <w:spacing w:before="138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заказ</w:t>
      </w:r>
      <w:r w:rsidR="00C179AE">
        <w:rPr>
          <w:rFonts w:ascii="Times New Roman" w:hAnsi="Times New Roman" w:cs="Times New Roman"/>
          <w:sz w:val="28"/>
          <w:szCs w:val="28"/>
        </w:rPr>
        <w:t>ов клиентом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3E45F1" w14:textId="1869B4F5" w:rsidR="000D3A5A" w:rsidRPr="00305A69" w:rsidRDefault="000D3A5A" w:rsidP="00305A69">
      <w:pPr>
        <w:pStyle w:val="a7"/>
        <w:widowControl w:val="0"/>
        <w:autoSpaceDE w:val="0"/>
        <w:autoSpaceDN w:val="0"/>
        <w:spacing w:before="138"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экранным формам представлены в приложении Б «Техническое задание» в разделе 5 «Требования к результатам разработки», начиная с пункта 5.2.</w:t>
      </w:r>
    </w:p>
    <w:p w14:paraId="30D35391" w14:textId="77777777" w:rsidR="003A183B" w:rsidRDefault="003A183B" w:rsidP="006C0F8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2863C59F" w:rsidR="003A183B" w:rsidRPr="0092636D" w:rsidRDefault="0092636D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7961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63328F4D" w:rsidR="0092636D" w:rsidRDefault="0092636D" w:rsidP="00817C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786387" w14:textId="77777777" w:rsidR="00817C74" w:rsidRDefault="00817C74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Технический проект заключаются в том, что он формирует четкий и структурированный план для реализации программного продукта. </w:t>
      </w:r>
    </w:p>
    <w:p w14:paraId="3B8EF555" w14:textId="77777777" w:rsidR="00817C74" w:rsidRDefault="00817C74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особенностей можно выделить следующее:</w:t>
      </w:r>
    </w:p>
    <w:p w14:paraId="76668386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сущностей базы данных, который заключается в описание логической структуры данных, которые будут использоваться в продукте.</w:t>
      </w:r>
    </w:p>
    <w:p w14:paraId="55D09255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Контекстная диаграмма отображает систему в целом и ее взаимодействие с внешними элементами. Диаграммы декомпозиции позволяют разделить систему на подсистемы что помогает понять внутреннюю структуру.</w:t>
      </w:r>
    </w:p>
    <w:p w14:paraId="3D8A9B06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 показывает, какие данные хранятся и как они связаны</w:t>
      </w:r>
    </w:p>
    <w:p w14:paraId="096A0E59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-диаграмма включает подробности реализации базы данных.</w:t>
      </w:r>
    </w:p>
    <w:p w14:paraId="44B525A7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описывают действия, которые пользователь будет выполнять в системе для достижения своих целей.</w:t>
      </w:r>
    </w:p>
    <w:p w14:paraId="74724FC8" w14:textId="77777777" w:rsidR="00817C74" w:rsidRDefault="00817C74" w:rsidP="00C50536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алгоритмов пользовательских сценариев представляют последовательность действий в виде алгоритмов. Это важный аспект для разработки логики системы.</w:t>
      </w:r>
    </w:p>
    <w:p w14:paraId="25B055D7" w14:textId="606B9CDF" w:rsidR="00817C74" w:rsidRDefault="00817C74" w:rsidP="00305A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было выбрать оптимальный язык программирования и СУБД для хранения данных с учетом объема и структуры</w:t>
      </w: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7961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0FBADED0" w14:textId="159DF4DA" w:rsidR="002D0339" w:rsidRDefault="002D0339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сотрудников магазина военной амуниции, занимающиеся контролем продуктов, заказов и поставщиков.</w:t>
      </w:r>
    </w:p>
    <w:p w14:paraId="41B6BE03" w14:textId="0CD07D26" w:rsidR="002D0339" w:rsidRDefault="002D0339" w:rsidP="00305A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0339">
        <w:rPr>
          <w:rStyle w:val="af2"/>
          <w:sz w:val="28"/>
          <w:szCs w:val="28"/>
          <w:highlight w:val="white"/>
        </w:rPr>
        <w:t xml:space="preserve">Целевой аудиторией проекта </w:t>
      </w:r>
      <w:r>
        <w:rPr>
          <w:rStyle w:val="af2"/>
          <w:sz w:val="28"/>
          <w:szCs w:val="28"/>
        </w:rPr>
        <w:t>является:</w:t>
      </w:r>
    </w:p>
    <w:p w14:paraId="7B939E7F" w14:textId="39626831" w:rsidR="002D0339" w:rsidRDefault="0072584C" w:rsidP="00C5053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2D0339">
        <w:rPr>
          <w:rFonts w:ascii="Times New Roman" w:hAnsi="Times New Roman" w:cs="Times New Roman"/>
          <w:sz w:val="28"/>
          <w:szCs w:val="28"/>
        </w:rPr>
        <w:t>;</w:t>
      </w:r>
    </w:p>
    <w:p w14:paraId="693469EB" w14:textId="53678616" w:rsidR="002D0339" w:rsidRDefault="0072584C" w:rsidP="00C5053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D0339">
        <w:rPr>
          <w:rFonts w:ascii="Times New Roman" w:hAnsi="Times New Roman" w:cs="Times New Roman"/>
          <w:sz w:val="28"/>
          <w:szCs w:val="28"/>
        </w:rPr>
        <w:t>дминистраторы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1763C" w14:textId="59868A55" w:rsidR="00B24CC6" w:rsidRPr="00B24CC6" w:rsidRDefault="0072584C" w:rsidP="00C50536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покупатели</w:t>
      </w:r>
      <w:r w:rsidR="002D0339">
        <w:rPr>
          <w:rFonts w:ascii="Times New Roman" w:hAnsi="Times New Roman" w:cs="Times New Roman"/>
          <w:sz w:val="28"/>
          <w:szCs w:val="28"/>
        </w:rPr>
        <w:t>.</w:t>
      </w:r>
    </w:p>
    <w:p w14:paraId="78965632" w14:textId="19322521" w:rsidR="00B24CC6" w:rsidRDefault="00B24CC6" w:rsidP="00305A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ориентировано на удобство и простоту использования, даже для сотрудников, которые не являются опытными пользователями компьютеров.</w:t>
      </w:r>
    </w:p>
    <w:p w14:paraId="4A2895F4" w14:textId="6DC34F91" w:rsidR="003A183B" w:rsidRDefault="00305A69" w:rsidP="00305A69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305A69">
        <w:rPr>
          <w:rFonts w:ascii="Times New Roman" w:hAnsi="Times New Roman" w:cs="Times New Roman"/>
          <w:sz w:val="28"/>
          <w:szCs w:val="28"/>
        </w:rPr>
        <w:t>Система предоставляет удобные инструменты для редактирования, удаления и добавления данных, что обеспечивает простоту и гибкость в управлении заказами. Функция редактирования позволяет легко вносить изменения в данные о заказах, не влияя на другие процессы.</w:t>
      </w:r>
      <w:r w:rsidR="003A183B">
        <w:rPr>
          <w:rFonts w:ascii="Times New Roman" w:hAnsi="Times New Roman" w:cs="Times New Roman"/>
        </w:rPr>
        <w:br w:type="page"/>
      </w:r>
    </w:p>
    <w:p w14:paraId="682A50E3" w14:textId="34AAD42E" w:rsidR="00F52514" w:rsidRDefault="0010035F" w:rsidP="00ED174B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7962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189AA5B5" w14:textId="77777777" w:rsidR="00E30B65" w:rsidRPr="00E30B65" w:rsidRDefault="00E30B65" w:rsidP="00E30B65"/>
    <w:p w14:paraId="44EF534D" w14:textId="378CEE9D" w:rsidR="00ED174B" w:rsidRPr="00ED174B" w:rsidRDefault="00ED174B" w:rsidP="00305A69">
      <w:pPr>
        <w:pStyle w:val="formattext"/>
        <w:shd w:val="clear" w:color="auto" w:fill="FFFFFF"/>
        <w:spacing w:line="360" w:lineRule="auto"/>
        <w:ind w:firstLine="851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ходе проделанной работы, связанной с созданием документации для разработки информационной системы магазина военной амуниции, был приобретен опыт в области проектирования и документирования программного продукта. </w:t>
      </w:r>
    </w:p>
    <w:p w14:paraId="34CCDA6F" w14:textId="77777777" w:rsidR="00B24CC6" w:rsidRDefault="00B24CC6" w:rsidP="00305A69">
      <w:pPr>
        <w:pStyle w:val="formattext"/>
        <w:shd w:val="clear" w:color="auto" w:fill="FFFFFF"/>
        <w:spacing w:line="360" w:lineRule="auto"/>
        <w:ind w:firstLine="851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Создание технического задания помог углубить понимание процессов с функциональных и нефункциональных требований. Это включало определение границ системы, описание используемых технологий и методов реализации. </w:t>
      </w:r>
    </w:p>
    <w:p w14:paraId="31E4AB2B" w14:textId="77777777" w:rsidR="00B24CC6" w:rsidRDefault="00B24CC6" w:rsidP="00305A69">
      <w:pPr>
        <w:pStyle w:val="formattext"/>
        <w:shd w:val="clear" w:color="auto" w:fill="FFFFFF"/>
        <w:spacing w:line="360" w:lineRule="auto"/>
        <w:ind w:firstLine="851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Создание руководства программиста способствовало развитию навыков написания правильной установки программного продукта и советов для других разработчиков по улучшению системы.</w:t>
      </w:r>
    </w:p>
    <w:p w14:paraId="2C87581B" w14:textId="77777777" w:rsidR="00B24CC6" w:rsidRDefault="00B24CC6" w:rsidP="00305A69">
      <w:pPr>
        <w:pStyle w:val="formattext"/>
        <w:shd w:val="clear" w:color="auto" w:fill="FFFFFF"/>
        <w:spacing w:line="360" w:lineRule="auto"/>
        <w:ind w:firstLine="851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Разработка руководства пользователя позволила освоить принципы создания понятной и доступной документации для конечных пользователей. Это помогло развить навыки упрощения сложных технических процессов до уровня восприятия других людей.</w:t>
      </w:r>
    </w:p>
    <w:p w14:paraId="5F4BC239" w14:textId="0644D1D2" w:rsidR="00B24CC6" w:rsidRDefault="00B24CC6" w:rsidP="00305A69">
      <w:pPr>
        <w:pStyle w:val="formattext"/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Составление программы методик и испытаний дало возможность овладеть навыками планирования процесса тестирования, которое включало описание методик тестирования и фиксацию ожидаемых результатов. Работа над этим документом укрепила умение тестировать программный продукт.</w:t>
      </w:r>
    </w:p>
    <w:p w14:paraId="7866EA4F" w14:textId="77777777" w:rsidR="00B24CC6" w:rsidRDefault="00B24CC6" w:rsidP="00305A69">
      <w:pPr>
        <w:pStyle w:val="formattext"/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Подготовка технического проекта позволила углубить навыки проектирования архитектуры системы, включая работу с базами данных, диаграммами декомпозиции и схема алгоритмов. </w:t>
      </w:r>
    </w:p>
    <w:p w14:paraId="0151B38E" w14:textId="78D77A28" w:rsidR="0010035F" w:rsidRPr="00F52514" w:rsidRDefault="00B24CC6" w:rsidP="00305A69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всех этих этапов была приобретена уверенность в написании проектной документации, необходимой для разработки информационной системы. </w:t>
      </w: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7962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6B039E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Гвоздева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Т.В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Баллод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Б.А. Проектирование информационных систем методы и средства структурно-функционального проектирования / Гвоздева Т.В,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Баллод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Б.А.  — 2-е изд., стер — Санкт-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Петербург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Лань, 2023. — 148 с.: ил. — Текст: непосредственный. ISBN 978-5-507-46659-7</w:t>
      </w:r>
    </w:p>
    <w:p w14:paraId="34769F81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Нотация IDEF0 // Business Studio: [Электронный ресурс] URL: </w:t>
      </w:r>
      <w:hyperlink r:id="rId12" w:history="1"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https://www.businessstudio.ru/wiki/docs/current/doku.php/ru/csdesign/bpmodeling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/idef0  (дата обращения: 15.10.2024)</w:t>
      </w:r>
    </w:p>
    <w:p w14:paraId="45D1DD9F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Обеспечение целостности данных в базах данных // Search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Inform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[Электронный ресурс] – 2023. – URL: </w:t>
      </w:r>
      <w:hyperlink r:id="rId13" w:history="1"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https://goo.su/axA9yJ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(дата обращения: 10.10.2024)</w:t>
      </w:r>
    </w:p>
    <w:p w14:paraId="1F2FFAB9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Diagram Tutorial (Guide with Examples) //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Creately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 [</w:t>
      </w:r>
      <w:r>
        <w:rPr>
          <w:rFonts w:ascii="Times New Roman" w:hAnsi="Times New Roman" w:cs="Times New Roman"/>
          <w:bCs/>
          <w:sz w:val="28"/>
          <w:szCs w:val="28"/>
        </w:rPr>
        <w:t>Электронный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ресурс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– 2022. – URL: </w:t>
      </w:r>
      <w:hyperlink r:id="rId14" w:history="1">
        <w:r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https://creately.com/guides/use-case</w:t>
        </w:r>
      </w:hyperlink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diagram-tutorial/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: 14.09.2024)</w:t>
      </w:r>
    </w:p>
    <w:p w14:paraId="0EB25C82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 такое блок-схема и как ее создать? //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Lucidchart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– 2024.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5" w:history="1"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https://www.lucidchart.com/pages/ru/flowchart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(дата обращения: 27.10.2024)</w:t>
      </w:r>
    </w:p>
    <w:p w14:paraId="6B939DC6" w14:textId="77777777" w:rsidR="00440877" w:rsidRDefault="00440877" w:rsidP="0044087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Разработка руководства программиста //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SWIRT</w:t>
      </w:r>
      <w:r>
        <w:rPr>
          <w:rFonts w:ascii="Times New Roman" w:hAnsi="Times New Roman" w:cs="Times New Roman"/>
          <w:bCs/>
          <w:sz w:val="28"/>
          <w:szCs w:val="28"/>
        </w:rPr>
        <w:t xml:space="preserve"> [Электронный ресурс] – 2024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history="1">
        <w:r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https://www.swrit.ru/rukovodstvo-programmista.html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(дата обращения: 02.11.2024)</w:t>
      </w:r>
    </w:p>
    <w:p w14:paraId="0430800F" w14:textId="07BCCDCA" w:rsidR="00BB02E3" w:rsidRDefault="00873533" w:rsidP="00873533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3533">
        <w:rPr>
          <w:rFonts w:ascii="Times New Roman" w:hAnsi="Times New Roman" w:cs="Times New Roman"/>
          <w:bCs/>
          <w:sz w:val="28"/>
          <w:szCs w:val="28"/>
        </w:rPr>
        <w:t xml:space="preserve">Написание десктопных приложений на C# // Электронный фонд: [Электронный ресурс] – 2024. – URL: </w:t>
      </w:r>
      <w:hyperlink r:id="rId17" w:history="1">
        <w:r w:rsidRPr="00873533">
          <w:rPr>
            <w:rStyle w:val="a6"/>
            <w:rFonts w:ascii="Times New Roman" w:hAnsi="Times New Roman" w:cs="Times New Roman"/>
            <w:bCs/>
            <w:sz w:val="28"/>
            <w:szCs w:val="28"/>
          </w:rPr>
          <w:t>https://www.youtube.com/watch?v=Ff</w:t>
        </w:r>
        <w:r w:rsidRPr="00873533">
          <w:rPr>
            <w:rStyle w:val="a6"/>
            <w:rFonts w:ascii="Times New Roman" w:hAnsi="Times New Roman" w:cs="Times New Roman"/>
            <w:bCs/>
            <w:sz w:val="28"/>
            <w:szCs w:val="28"/>
          </w:rPr>
          <w:t>b</w:t>
        </w:r>
        <w:r w:rsidRPr="00873533">
          <w:rPr>
            <w:rStyle w:val="a6"/>
            <w:rFonts w:ascii="Times New Roman" w:hAnsi="Times New Roman" w:cs="Times New Roman"/>
            <w:bCs/>
            <w:sz w:val="28"/>
            <w:szCs w:val="28"/>
          </w:rPr>
          <w:t>NUg_Z0lE</w:t>
        </w:r>
      </w:hyperlink>
      <w:r w:rsidRPr="00873533">
        <w:rPr>
          <w:rFonts w:ascii="Times New Roman" w:hAnsi="Times New Roman" w:cs="Times New Roman"/>
          <w:bCs/>
          <w:sz w:val="28"/>
          <w:szCs w:val="28"/>
        </w:rPr>
        <w:t xml:space="preserve"> (дата обращения: 17.09.2024).</w:t>
      </w:r>
      <w:r w:rsidR="00DE2EF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CBE053" w14:textId="4627F573" w:rsidR="00E30B65" w:rsidRDefault="00ED174B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2779622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АНАЛИТИЧЕСКАЯ ЗАПИСКА</w:t>
      </w:r>
      <w:bookmarkEnd w:id="8"/>
    </w:p>
    <w:p w14:paraId="2F9D71EA" w14:textId="100579CB" w:rsidR="00E30B65" w:rsidRPr="00E30B65" w:rsidRDefault="00E30B65" w:rsidP="00E30B6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E055EB" w14:textId="629C0031" w:rsidR="00E30B65" w:rsidRDefault="00817C74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2779623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 w:rsid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ЗАДАНИЕ</w:t>
      </w:r>
      <w:bookmarkEnd w:id="9"/>
    </w:p>
    <w:p w14:paraId="4A2AAF83" w14:textId="434C709E" w:rsidR="00817C74" w:rsidRPr="00E30B65" w:rsidRDefault="00E30B65" w:rsidP="00E30B6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359A9C" w14:textId="5FA81A04" w:rsidR="00E30B65" w:rsidRDefault="00ED174B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2779624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В</w:t>
      </w:r>
      <w:r w:rsidR="00E30B65"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10"/>
    </w:p>
    <w:p w14:paraId="388EF70A" w14:textId="0B8B90CA" w:rsidR="00ED174B" w:rsidRPr="00E30B65" w:rsidRDefault="00E30B65" w:rsidP="00E30B6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FB8E4E" w14:textId="61132EB7" w:rsidR="00E30B65" w:rsidRPr="00E30B65" w:rsidRDefault="00ED174B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2779625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Г</w:t>
      </w:r>
      <w:r w:rsidR="00E30B65"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ПРОГРАММИСТА</w:t>
      </w:r>
      <w:bookmarkEnd w:id="11"/>
    </w:p>
    <w:p w14:paraId="37F4096F" w14:textId="77777777" w:rsidR="00E30B65" w:rsidRDefault="00E30B6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408917" w14:textId="0A722BD4" w:rsidR="00E30B65" w:rsidRDefault="00ED174B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779626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Д</w:t>
      </w:r>
      <w:r w:rsidR="00E30B65"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ТЕХНИЧЕСКИЙ ПРОЕКТ</w:t>
      </w:r>
      <w:bookmarkEnd w:id="12"/>
    </w:p>
    <w:p w14:paraId="4B049919" w14:textId="24C2423C" w:rsidR="00ED174B" w:rsidRPr="00E30B65" w:rsidRDefault="00E30B65" w:rsidP="00E30B6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FC864" w14:textId="06AE89FC" w:rsidR="00E30B65" w:rsidRPr="00E30B65" w:rsidRDefault="00ED174B" w:rsidP="00C50536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2779627"/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Е</w:t>
      </w:r>
      <w:r w:rsidR="00E30B65"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30B6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 МЕТОДИК И ИСПЫТАНИЙ</w:t>
      </w:r>
      <w:bookmarkEnd w:id="13"/>
    </w:p>
    <w:p w14:paraId="70F03666" w14:textId="77777777" w:rsidR="00E30B65" w:rsidRDefault="00E30B6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E30B65" w:rsidSect="0092636D">
      <w:footerReference w:type="default" r:id="rId18"/>
      <w:footerReference w:type="first" r:id="rId19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6CD5E" w14:textId="77777777" w:rsidR="00585A9E" w:rsidRDefault="00585A9E" w:rsidP="0092636D">
      <w:pPr>
        <w:spacing w:after="0" w:line="240" w:lineRule="auto"/>
      </w:pPr>
      <w:r>
        <w:separator/>
      </w:r>
    </w:p>
  </w:endnote>
  <w:endnote w:type="continuationSeparator" w:id="0">
    <w:p w14:paraId="001BB10E" w14:textId="77777777" w:rsidR="00585A9E" w:rsidRDefault="00585A9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F5D9" w14:textId="61DA4ADE" w:rsidR="00CB42D7" w:rsidRPr="00CB42D7" w:rsidRDefault="00CB42D7" w:rsidP="00CB42D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585A9E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AB14" w14:textId="77777777" w:rsidR="00585A9E" w:rsidRDefault="00585A9E" w:rsidP="0092636D">
      <w:pPr>
        <w:spacing w:after="0" w:line="240" w:lineRule="auto"/>
      </w:pPr>
      <w:r>
        <w:separator/>
      </w:r>
    </w:p>
  </w:footnote>
  <w:footnote w:type="continuationSeparator" w:id="0">
    <w:p w14:paraId="4E074A7D" w14:textId="77777777" w:rsidR="00585A9E" w:rsidRDefault="00585A9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E48"/>
    <w:multiLevelType w:val="multilevel"/>
    <w:tmpl w:val="363C2C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2F062E56"/>
    <w:multiLevelType w:val="hybridMultilevel"/>
    <w:tmpl w:val="9FA286BE"/>
    <w:lvl w:ilvl="0" w:tplc="35E4DE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lang w:val="ru-RU" w:eastAsia="en-US" w:bidi="ar-SA"/>
      </w:rPr>
    </w:lvl>
  </w:abstractNum>
  <w:abstractNum w:abstractNumId="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97"/>
    <w:multiLevelType w:val="hybridMultilevel"/>
    <w:tmpl w:val="56F444DC"/>
    <w:lvl w:ilvl="0" w:tplc="EC02B93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64A7D"/>
    <w:rsid w:val="00080907"/>
    <w:rsid w:val="000835BA"/>
    <w:rsid w:val="000A3ACD"/>
    <w:rsid w:val="000A6D6D"/>
    <w:rsid w:val="000B4112"/>
    <w:rsid w:val="000C7B67"/>
    <w:rsid w:val="000D3A5A"/>
    <w:rsid w:val="000E5DD9"/>
    <w:rsid w:val="0010035F"/>
    <w:rsid w:val="00125FD3"/>
    <w:rsid w:val="001402BF"/>
    <w:rsid w:val="00156DAB"/>
    <w:rsid w:val="00182DCE"/>
    <w:rsid w:val="001C00EE"/>
    <w:rsid w:val="001E5653"/>
    <w:rsid w:val="0024378F"/>
    <w:rsid w:val="002511BD"/>
    <w:rsid w:val="002724D9"/>
    <w:rsid w:val="002835F3"/>
    <w:rsid w:val="002A05E5"/>
    <w:rsid w:val="002D0339"/>
    <w:rsid w:val="002D55CB"/>
    <w:rsid w:val="002E5C10"/>
    <w:rsid w:val="00302B6B"/>
    <w:rsid w:val="00305A69"/>
    <w:rsid w:val="00312DEA"/>
    <w:rsid w:val="0037165F"/>
    <w:rsid w:val="00384D56"/>
    <w:rsid w:val="00385B08"/>
    <w:rsid w:val="003A183B"/>
    <w:rsid w:val="003D3D1A"/>
    <w:rsid w:val="003E74DC"/>
    <w:rsid w:val="003F1F29"/>
    <w:rsid w:val="004003AB"/>
    <w:rsid w:val="00420B2F"/>
    <w:rsid w:val="00421F6C"/>
    <w:rsid w:val="00436077"/>
    <w:rsid w:val="00440877"/>
    <w:rsid w:val="004D73B0"/>
    <w:rsid w:val="005025E9"/>
    <w:rsid w:val="00512503"/>
    <w:rsid w:val="00532E01"/>
    <w:rsid w:val="005524CE"/>
    <w:rsid w:val="00567D1F"/>
    <w:rsid w:val="00582AE2"/>
    <w:rsid w:val="00585A9E"/>
    <w:rsid w:val="00591F22"/>
    <w:rsid w:val="005B678E"/>
    <w:rsid w:val="005E1C02"/>
    <w:rsid w:val="005E28DE"/>
    <w:rsid w:val="005F2365"/>
    <w:rsid w:val="00604A27"/>
    <w:rsid w:val="006128DA"/>
    <w:rsid w:val="0061540D"/>
    <w:rsid w:val="0062242D"/>
    <w:rsid w:val="00624812"/>
    <w:rsid w:val="006B0241"/>
    <w:rsid w:val="006C0F8D"/>
    <w:rsid w:val="006D50FC"/>
    <w:rsid w:val="006F03DC"/>
    <w:rsid w:val="007078F5"/>
    <w:rsid w:val="00717830"/>
    <w:rsid w:val="00720B0B"/>
    <w:rsid w:val="0072584C"/>
    <w:rsid w:val="00731512"/>
    <w:rsid w:val="00746065"/>
    <w:rsid w:val="00761A22"/>
    <w:rsid w:val="00772EF2"/>
    <w:rsid w:val="007A3AC5"/>
    <w:rsid w:val="007B2CD9"/>
    <w:rsid w:val="007D21A3"/>
    <w:rsid w:val="007D5D58"/>
    <w:rsid w:val="007D60CD"/>
    <w:rsid w:val="00817C74"/>
    <w:rsid w:val="00840877"/>
    <w:rsid w:val="00845295"/>
    <w:rsid w:val="0086457D"/>
    <w:rsid w:val="008723C0"/>
    <w:rsid w:val="00873136"/>
    <w:rsid w:val="00873533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97183"/>
    <w:rsid w:val="009C3D40"/>
    <w:rsid w:val="009F3D69"/>
    <w:rsid w:val="009F606A"/>
    <w:rsid w:val="00A07656"/>
    <w:rsid w:val="00A837A7"/>
    <w:rsid w:val="00AD3AC0"/>
    <w:rsid w:val="00AE3496"/>
    <w:rsid w:val="00AE5DDF"/>
    <w:rsid w:val="00B053A9"/>
    <w:rsid w:val="00B24CC6"/>
    <w:rsid w:val="00B269B0"/>
    <w:rsid w:val="00B278BE"/>
    <w:rsid w:val="00BB02E3"/>
    <w:rsid w:val="00BF3785"/>
    <w:rsid w:val="00C00F17"/>
    <w:rsid w:val="00C01A99"/>
    <w:rsid w:val="00C179AE"/>
    <w:rsid w:val="00C34F07"/>
    <w:rsid w:val="00C50536"/>
    <w:rsid w:val="00C60F99"/>
    <w:rsid w:val="00C61D56"/>
    <w:rsid w:val="00C83101"/>
    <w:rsid w:val="00CB42D7"/>
    <w:rsid w:val="00CB531C"/>
    <w:rsid w:val="00CC4739"/>
    <w:rsid w:val="00CC5D7F"/>
    <w:rsid w:val="00CC7A30"/>
    <w:rsid w:val="00CD6DF8"/>
    <w:rsid w:val="00CE1D26"/>
    <w:rsid w:val="00CF2153"/>
    <w:rsid w:val="00D46519"/>
    <w:rsid w:val="00D86E78"/>
    <w:rsid w:val="00DB42EA"/>
    <w:rsid w:val="00DD0305"/>
    <w:rsid w:val="00DE2EFD"/>
    <w:rsid w:val="00DE33C2"/>
    <w:rsid w:val="00DF04FA"/>
    <w:rsid w:val="00E032D3"/>
    <w:rsid w:val="00E30B65"/>
    <w:rsid w:val="00E330F1"/>
    <w:rsid w:val="00E51E97"/>
    <w:rsid w:val="00EC520B"/>
    <w:rsid w:val="00ED174B"/>
    <w:rsid w:val="00F1046E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0">
    <w:name w:val="heading 1"/>
    <w:basedOn w:val="a"/>
    <w:next w:val="a"/>
    <w:link w:val="12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1"/>
    <w:qFormat/>
    <w:rsid w:val="003A183B"/>
    <w:pPr>
      <w:ind w:left="720"/>
      <w:contextualSpacing/>
    </w:pPr>
  </w:style>
  <w:style w:type="character" w:customStyle="1" w:styleId="12">
    <w:name w:val="Заголовок 1 Знак"/>
    <w:basedOn w:val="a0"/>
    <w:link w:val="10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3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DE2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3D40"/>
    <w:pPr>
      <w:spacing w:after="100"/>
      <w:ind w:left="220"/>
    </w:pPr>
  </w:style>
  <w:style w:type="paragraph" w:customStyle="1" w:styleId="1">
    <w:name w:val="1."/>
    <w:basedOn w:val="a7"/>
    <w:link w:val="14"/>
    <w:qFormat/>
    <w:rsid w:val="009C3D40"/>
    <w:pPr>
      <w:numPr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sz w:val="24"/>
      <w:szCs w:val="24"/>
      <w:shd w:val="clear" w:color="auto" w:fill="FFFFFF"/>
      <w:lang w:eastAsia="ru-RU"/>
    </w:rPr>
  </w:style>
  <w:style w:type="character" w:customStyle="1" w:styleId="14">
    <w:name w:val="1. Знак"/>
    <w:basedOn w:val="a0"/>
    <w:link w:val="1"/>
    <w:rsid w:val="009C3D40"/>
    <w:rPr>
      <w:rFonts w:ascii="Times New Roman" w:eastAsia="Calibri" w:hAnsi="Times New Roman" w:cs="Times New Roman"/>
      <w:b/>
      <w:bCs/>
      <w:color w:val="1F1F1F"/>
      <w:sz w:val="24"/>
      <w:szCs w:val="24"/>
      <w:lang w:eastAsia="ru-RU"/>
    </w:rPr>
  </w:style>
  <w:style w:type="paragraph" w:customStyle="1" w:styleId="11">
    <w:name w:val="1.1."/>
    <w:basedOn w:val="1"/>
    <w:link w:val="110"/>
    <w:qFormat/>
    <w:rsid w:val="007A3AC5"/>
    <w:pPr>
      <w:numPr>
        <w:ilvl w:val="1"/>
        <w:numId w:val="6"/>
      </w:numPr>
      <w:ind w:left="851" w:hanging="425"/>
    </w:pPr>
  </w:style>
  <w:style w:type="character" w:customStyle="1" w:styleId="110">
    <w:name w:val="1.1. Знак"/>
    <w:basedOn w:val="14"/>
    <w:link w:val="11"/>
    <w:rsid w:val="007A3AC5"/>
    <w:rPr>
      <w:rFonts w:ascii="Times New Roman" w:eastAsia="Calibri" w:hAnsi="Times New Roman" w:cs="Times New Roman"/>
      <w:b/>
      <w:bCs/>
      <w:color w:val="1F1F1F"/>
      <w:sz w:val="24"/>
      <w:szCs w:val="24"/>
      <w:lang w:eastAsia="ru-RU"/>
    </w:rPr>
  </w:style>
  <w:style w:type="paragraph" w:styleId="af0">
    <w:name w:val="caption"/>
    <w:basedOn w:val="a"/>
    <w:next w:val="a"/>
    <w:unhideWhenUsed/>
    <w:qFormat/>
    <w:rsid w:val="007A3AC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0A3ACD"/>
  </w:style>
  <w:style w:type="paragraph" w:customStyle="1" w:styleId="af1">
    <w:name w:val="обычн"/>
    <w:basedOn w:val="a"/>
    <w:link w:val="af2"/>
    <w:qFormat/>
    <w:rsid w:val="002D0339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sz w:val="24"/>
      <w:szCs w:val="24"/>
      <w:shd w:val="clear" w:color="auto" w:fill="FFFFFF"/>
      <w:lang w:eastAsia="ru-RU"/>
    </w:rPr>
  </w:style>
  <w:style w:type="character" w:customStyle="1" w:styleId="af2">
    <w:name w:val="обычн Знак"/>
    <w:basedOn w:val="a0"/>
    <w:link w:val="af1"/>
    <w:rsid w:val="002D0339"/>
    <w:rPr>
      <w:rFonts w:ascii="Times New Roman" w:eastAsia="Calibri" w:hAnsi="Times New Roman" w:cs="Times New Roman"/>
      <w:color w:val="1F1F1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873533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73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o.su/axA9yJ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businessstudio.ru/wiki/docs/current/doku.php/ru/csdesign/bpmodeling" TargetMode="External"/><Relationship Id="rId17" Type="http://schemas.openxmlformats.org/officeDocument/2006/relationships/hyperlink" Target="https://www.youtube.com/watch?v=FfbNUg_Z0lE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writ.ru/rukovodstvo-programmis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lucidchart.com/pages/ru/flowchart" TargetMode="Externa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reately.com/guides/use-c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3783</Words>
  <Characters>21568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Никита Машкин</cp:lastModifiedBy>
  <cp:revision>3</cp:revision>
  <cp:lastPrinted>2021-12-01T12:43:00Z</cp:lastPrinted>
  <dcterms:created xsi:type="dcterms:W3CDTF">2024-11-17T21:03:00Z</dcterms:created>
  <dcterms:modified xsi:type="dcterms:W3CDTF">2024-11-17T21:11:00Z</dcterms:modified>
</cp:coreProperties>
</file>