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EAD2" w14:textId="5E751008" w:rsidR="00D93C6C" w:rsidRPr="009D7153" w:rsidRDefault="00D93C6C" w:rsidP="00D93C6C">
      <w:pPr>
        <w:ind w:firstLine="0"/>
        <w:jc w:val="center"/>
        <w:rPr>
          <w:b/>
          <w:bCs/>
        </w:rPr>
      </w:pPr>
    </w:p>
    <w:tbl>
      <w:tblPr>
        <w:tblpPr w:leftFromText="180" w:rightFromText="180" w:vertAnchor="text" w:horzAnchor="margin" w:tblpXSpec="center" w:tblpY="518"/>
        <w:tblW w:w="10291" w:type="dxa"/>
        <w:tblLook w:val="00A0" w:firstRow="1" w:lastRow="0" w:firstColumn="1" w:lastColumn="0" w:noHBand="0" w:noVBand="0"/>
      </w:tblPr>
      <w:tblGrid>
        <w:gridCol w:w="6379"/>
        <w:gridCol w:w="3912"/>
      </w:tblGrid>
      <w:tr w:rsidR="00D93C6C" w14:paraId="31046081" w14:textId="77777777" w:rsidTr="0073739A">
        <w:trPr>
          <w:trHeight w:val="20"/>
        </w:trPr>
        <w:tc>
          <w:tcPr>
            <w:tcW w:w="6379" w:type="dxa"/>
          </w:tcPr>
          <w:p w14:paraId="20625661" w14:textId="77777777" w:rsidR="00D93C6C" w:rsidRPr="00646136" w:rsidRDefault="00D93C6C" w:rsidP="0073739A">
            <w:pPr>
              <w:suppressAutoHyphens/>
              <w:jc w:val="right"/>
              <w:rPr>
                <w:rFonts w:eastAsia="Times New Roman" w:cs="Times New Roman"/>
                <w:i/>
                <w:iCs/>
                <w:szCs w:val="24"/>
              </w:rPr>
            </w:pPr>
          </w:p>
        </w:tc>
        <w:tc>
          <w:tcPr>
            <w:tcW w:w="3912" w:type="dxa"/>
          </w:tcPr>
          <w:p w14:paraId="779883C7" w14:textId="77777777" w:rsidR="00D93C6C" w:rsidRPr="00646136" w:rsidRDefault="00D93C6C" w:rsidP="0073739A">
            <w:pPr>
              <w:spacing w:line="240" w:lineRule="auto"/>
              <w:ind w:firstLine="0"/>
            </w:pPr>
            <w:r w:rsidRPr="00646136">
              <w:t>УТВЕРЖДАЮ</w:t>
            </w:r>
          </w:p>
        </w:tc>
      </w:tr>
      <w:tr w:rsidR="00D93C6C" w14:paraId="249FB606" w14:textId="77777777" w:rsidTr="0073739A">
        <w:trPr>
          <w:trHeight w:val="20"/>
        </w:trPr>
        <w:tc>
          <w:tcPr>
            <w:tcW w:w="6379" w:type="dxa"/>
          </w:tcPr>
          <w:p w14:paraId="0FF70E68" w14:textId="77777777" w:rsidR="00D93C6C" w:rsidRPr="00646136" w:rsidRDefault="00D93C6C" w:rsidP="0073739A">
            <w:pPr>
              <w:suppressAutoHyphens/>
              <w:jc w:val="center"/>
              <w:rPr>
                <w:rFonts w:eastAsia="Times New Roman" w:cs="Times New Roman"/>
                <w:i/>
                <w:iCs/>
                <w:szCs w:val="24"/>
              </w:rPr>
            </w:pPr>
          </w:p>
        </w:tc>
        <w:tc>
          <w:tcPr>
            <w:tcW w:w="3912" w:type="dxa"/>
            <w:hideMark/>
          </w:tcPr>
          <w:p w14:paraId="13F06195" w14:textId="77777777" w:rsidR="00D93C6C" w:rsidRPr="00646136" w:rsidRDefault="00D93C6C" w:rsidP="0073739A">
            <w:pPr>
              <w:ind w:firstLine="0"/>
            </w:pPr>
            <w:r>
              <w:t>Руководитель Учебной практики</w:t>
            </w:r>
          </w:p>
          <w:p w14:paraId="07DC54A5" w14:textId="73251105" w:rsidR="00D93C6C" w:rsidRPr="00646136" w:rsidRDefault="00D93C6C" w:rsidP="0073739A">
            <w:pPr>
              <w:ind w:firstLine="0"/>
            </w:pPr>
            <w:r w:rsidRPr="00646136">
              <w:t>______________ </w:t>
            </w:r>
            <w:r w:rsidRPr="00AC37F2">
              <w:t xml:space="preserve">Долженкова </w:t>
            </w:r>
            <w:r>
              <w:t>М. </w:t>
            </w:r>
            <w:r w:rsidR="00B23F4D">
              <w:t>Л</w:t>
            </w:r>
            <w:r>
              <w:t>.</w:t>
            </w:r>
          </w:p>
          <w:p w14:paraId="2AA7E44E" w14:textId="77777777" w:rsidR="00D93C6C" w:rsidRPr="00646136" w:rsidRDefault="00D93C6C" w:rsidP="0073739A">
            <w:pPr>
              <w:ind w:firstLine="0"/>
            </w:pPr>
            <w:r>
              <w:t>«____» _____________ 20__</w:t>
            </w:r>
            <w:r w:rsidRPr="00646136">
              <w:t> г.</w:t>
            </w:r>
          </w:p>
          <w:p w14:paraId="05EE5E2E" w14:textId="77777777" w:rsidR="00D93C6C" w:rsidRPr="00646136" w:rsidRDefault="00D93C6C" w:rsidP="0073739A">
            <w:pPr>
              <w:ind w:firstLine="0"/>
              <w:rPr>
                <w:sz w:val="16"/>
              </w:rPr>
            </w:pPr>
            <w:r w:rsidRPr="00646136">
              <w:rPr>
                <w:sz w:val="16"/>
                <w:szCs w:val="16"/>
              </w:rPr>
              <w:t>М.П.</w:t>
            </w:r>
          </w:p>
        </w:tc>
      </w:tr>
    </w:tbl>
    <w:p w14:paraId="1E16B735" w14:textId="77777777" w:rsidR="00D93C6C" w:rsidRDefault="00D93C6C" w:rsidP="00D93C6C">
      <w:pPr>
        <w:pStyle w:val="vguxTitleDocName"/>
        <w:rPr>
          <w:lang w:val="ru-RU"/>
        </w:rPr>
      </w:pPr>
    </w:p>
    <w:p w14:paraId="687F3A7A" w14:textId="77777777" w:rsidR="00D93C6C" w:rsidRDefault="00D93C6C" w:rsidP="00D93C6C">
      <w:pPr>
        <w:pStyle w:val="vguxTitleDocName"/>
        <w:rPr>
          <w:lang w:val="ru-RU"/>
        </w:rPr>
      </w:pPr>
    </w:p>
    <w:p w14:paraId="73F34C6F" w14:textId="0BE110AB" w:rsidR="00D93C6C" w:rsidRPr="00FD6801" w:rsidRDefault="00D93C6C" w:rsidP="00D93C6C">
      <w:pPr>
        <w:pStyle w:val="vguxTitleDocName"/>
        <w:rPr>
          <w:lang w:val="ru-RU"/>
        </w:rPr>
      </w:pPr>
      <w:r>
        <w:rPr>
          <w:lang w:val="ru-RU"/>
        </w:rPr>
        <w:t>ТЕХНИЧЕСК</w:t>
      </w:r>
      <w:r w:rsidR="001C45A7">
        <w:rPr>
          <w:lang w:val="ru-RU"/>
        </w:rPr>
        <w:t>ий проект</w:t>
      </w:r>
    </w:p>
    <w:p w14:paraId="57C830AA" w14:textId="62BF81CC" w:rsidR="00D93C6C" w:rsidRPr="00764FD3" w:rsidRDefault="00D93C6C" w:rsidP="00D93C6C">
      <w:pPr>
        <w:ind w:firstLine="0"/>
        <w:jc w:val="center"/>
        <w:rPr>
          <w:sz w:val="28"/>
          <w:szCs w:val="24"/>
        </w:rPr>
      </w:pPr>
      <w:r>
        <w:rPr>
          <w:sz w:val="28"/>
          <w:szCs w:val="24"/>
        </w:rPr>
        <w:t>п</w:t>
      </w:r>
      <w:r w:rsidRPr="00764FD3">
        <w:rPr>
          <w:sz w:val="28"/>
          <w:szCs w:val="24"/>
        </w:rPr>
        <w:t>риложения «</w:t>
      </w:r>
      <w:r w:rsidR="00FD6801">
        <w:rPr>
          <w:sz w:val="28"/>
          <w:szCs w:val="24"/>
        </w:rPr>
        <w:t xml:space="preserve">Информационная система для магазина </w:t>
      </w:r>
      <w:r w:rsidR="00BE0A15">
        <w:rPr>
          <w:sz w:val="28"/>
          <w:szCs w:val="24"/>
        </w:rPr>
        <w:t>военной амуниции</w:t>
      </w:r>
      <w:r w:rsidRPr="00764FD3">
        <w:rPr>
          <w:sz w:val="28"/>
          <w:szCs w:val="24"/>
        </w:rPr>
        <w:t>»</w:t>
      </w:r>
    </w:p>
    <w:p w14:paraId="35FFCACA" w14:textId="77777777" w:rsidR="00D93C6C" w:rsidRDefault="00D93C6C" w:rsidP="00D93C6C"/>
    <w:p w14:paraId="311389D7" w14:textId="77777777" w:rsidR="00D93C6C" w:rsidRPr="00646136" w:rsidRDefault="00D93C6C" w:rsidP="00D93C6C"/>
    <w:p w14:paraId="559BCA81" w14:textId="77777777" w:rsidR="00D93C6C" w:rsidRPr="00646136" w:rsidRDefault="00D93C6C" w:rsidP="00D93C6C"/>
    <w:tbl>
      <w:tblPr>
        <w:tblW w:w="4821" w:type="dxa"/>
        <w:tblInd w:w="-318" w:type="dxa"/>
        <w:tblLook w:val="00A0" w:firstRow="1" w:lastRow="0" w:firstColumn="1" w:lastColumn="0" w:noHBand="0" w:noVBand="0"/>
      </w:tblPr>
      <w:tblGrid>
        <w:gridCol w:w="4821"/>
      </w:tblGrid>
      <w:tr w:rsidR="00D93C6C" w:rsidRPr="001623FA" w14:paraId="163561ED" w14:textId="77777777" w:rsidTr="0073739A">
        <w:trPr>
          <w:trHeight w:val="419"/>
        </w:trPr>
        <w:tc>
          <w:tcPr>
            <w:tcW w:w="4821" w:type="dxa"/>
          </w:tcPr>
          <w:p w14:paraId="19F03039" w14:textId="77777777" w:rsidR="00D93C6C" w:rsidRDefault="00D93C6C" w:rsidP="0073739A">
            <w:pPr>
              <w:ind w:firstLine="0"/>
            </w:pPr>
          </w:p>
          <w:p w14:paraId="1A21D175" w14:textId="77777777" w:rsidR="00BE0A15" w:rsidRDefault="00BE0A15" w:rsidP="0073739A">
            <w:pPr>
              <w:ind w:firstLine="0"/>
            </w:pPr>
          </w:p>
          <w:p w14:paraId="5C4B7C8B" w14:textId="77777777" w:rsidR="00BE0A15" w:rsidRDefault="00BE0A15" w:rsidP="0073739A">
            <w:pPr>
              <w:ind w:firstLine="0"/>
            </w:pPr>
          </w:p>
          <w:p w14:paraId="30165795" w14:textId="77777777" w:rsidR="00BE0A15" w:rsidRDefault="00BE0A15" w:rsidP="0073739A">
            <w:pPr>
              <w:ind w:firstLine="0"/>
            </w:pPr>
          </w:p>
          <w:p w14:paraId="5689B97E" w14:textId="77777777" w:rsidR="00BE0A15" w:rsidRDefault="00BE0A15" w:rsidP="0073739A">
            <w:pPr>
              <w:ind w:firstLine="0"/>
            </w:pPr>
          </w:p>
          <w:p w14:paraId="7E4E202D" w14:textId="642ABC61" w:rsidR="00BE0A15" w:rsidRPr="00D31A36" w:rsidRDefault="00BE0A15" w:rsidP="0073739A">
            <w:pPr>
              <w:ind w:firstLine="0"/>
            </w:pPr>
          </w:p>
        </w:tc>
      </w:tr>
      <w:tr w:rsidR="00D93C6C" w14:paraId="5B1D7FA9" w14:textId="77777777" w:rsidTr="0073739A">
        <w:trPr>
          <w:trHeight w:val="1713"/>
        </w:trPr>
        <w:tc>
          <w:tcPr>
            <w:tcW w:w="4821" w:type="dxa"/>
          </w:tcPr>
          <w:p w14:paraId="18FA7314" w14:textId="77777777" w:rsidR="00D93C6C" w:rsidRPr="00D31A36" w:rsidRDefault="00D93C6C" w:rsidP="0073739A">
            <w:pPr>
              <w:ind w:firstLine="0"/>
            </w:pPr>
          </w:p>
        </w:tc>
      </w:tr>
    </w:tbl>
    <w:p w14:paraId="15B7557B" w14:textId="77777777" w:rsidR="00D93C6C" w:rsidRDefault="00D93C6C" w:rsidP="00D93C6C">
      <w:pPr>
        <w:ind w:firstLine="0"/>
      </w:pPr>
    </w:p>
    <w:p w14:paraId="3557166B" w14:textId="77777777" w:rsidR="00D93C6C" w:rsidRDefault="00D93C6C" w:rsidP="00D93C6C">
      <w:pPr>
        <w:ind w:firstLine="0"/>
      </w:pPr>
    </w:p>
    <w:p w14:paraId="6903CC54" w14:textId="77777777" w:rsidR="00D93C6C" w:rsidRDefault="00D93C6C" w:rsidP="00D93C6C">
      <w:pPr>
        <w:ind w:firstLine="0"/>
      </w:pPr>
    </w:p>
    <w:p w14:paraId="51C29AF7" w14:textId="77777777" w:rsidR="00D93C6C" w:rsidRDefault="00D93C6C" w:rsidP="00D93C6C"/>
    <w:p w14:paraId="27D2B204" w14:textId="5E86E574" w:rsidR="003819ED" w:rsidRPr="00315188" w:rsidRDefault="00D93C6C" w:rsidP="003819ED">
      <w:pPr>
        <w:ind w:firstLine="0"/>
        <w:jc w:val="center"/>
        <w:rPr>
          <w:lang w:val="en-US"/>
        </w:rPr>
      </w:pPr>
      <w:r>
        <w:t>202</w:t>
      </w:r>
      <w:r w:rsidR="00315188">
        <w:rPr>
          <w:lang w:val="en-US"/>
        </w:rPr>
        <w:t>4</w:t>
      </w:r>
    </w:p>
    <w:p w14:paraId="65FE2515" w14:textId="4EE6AD6C" w:rsidR="003819ED" w:rsidRPr="003819ED" w:rsidRDefault="003819ED" w:rsidP="003819ED">
      <w:pPr>
        <w:ind w:firstLine="0"/>
        <w:jc w:val="center"/>
        <w:rPr>
          <w:b/>
          <w:bCs/>
        </w:rPr>
      </w:pPr>
      <w:r w:rsidRPr="003819ED">
        <w:rPr>
          <w:b/>
          <w:bCs/>
        </w:rPr>
        <w:lastRenderedPageBreak/>
        <w:t>СОДЕРЖАНИЕ</w:t>
      </w:r>
    </w:p>
    <w:sdt>
      <w:sdtPr>
        <w:rPr>
          <w:rFonts w:ascii="Times New Roman" w:eastAsiaTheme="minorEastAsia" w:hAnsi="Times New Roman" w:cstheme="minorBidi"/>
          <w:color w:val="auto"/>
          <w:sz w:val="24"/>
          <w:szCs w:val="22"/>
        </w:rPr>
        <w:id w:val="-758749944"/>
        <w:docPartObj>
          <w:docPartGallery w:val="Table of Contents"/>
          <w:docPartUnique/>
        </w:docPartObj>
      </w:sdtPr>
      <w:sdtEndPr>
        <w:rPr>
          <w:b/>
          <w:bCs/>
        </w:rPr>
      </w:sdtEndPr>
      <w:sdtContent>
        <w:p w14:paraId="5904101B" w14:textId="6F14E5A8" w:rsidR="003819ED" w:rsidRDefault="003819ED">
          <w:pPr>
            <w:pStyle w:val="ae"/>
          </w:pPr>
        </w:p>
        <w:p w14:paraId="4C2C450E" w14:textId="75189855" w:rsidR="001C45A7" w:rsidRPr="001C45A7" w:rsidRDefault="003819ED">
          <w:pPr>
            <w:pStyle w:val="11"/>
            <w:tabs>
              <w:tab w:val="left" w:pos="1320"/>
              <w:tab w:val="right" w:leader="dot" w:pos="9344"/>
            </w:tabs>
            <w:rPr>
              <w:rFonts w:asciiTheme="minorHAnsi" w:hAnsiTheme="minorHAnsi"/>
              <w:noProof/>
              <w:sz w:val="22"/>
            </w:rPr>
          </w:pPr>
          <w:r>
            <w:fldChar w:fldCharType="begin"/>
          </w:r>
          <w:r>
            <w:instrText xml:space="preserve"> TOC \o "1-3" \h \z \u </w:instrText>
          </w:r>
          <w:r>
            <w:fldChar w:fldCharType="separate"/>
          </w:r>
          <w:hyperlink w:anchor="_Toc182777391" w:history="1">
            <w:r w:rsidR="001C45A7" w:rsidRPr="001C45A7">
              <w:rPr>
                <w:rStyle w:val="a6"/>
                <w:rFonts w:cs="Times New Roman"/>
                <w:noProof/>
              </w:rPr>
              <w:t>1.</w:t>
            </w:r>
            <w:r w:rsidR="001C45A7" w:rsidRPr="001C45A7">
              <w:rPr>
                <w:rFonts w:asciiTheme="minorHAnsi" w:hAnsiTheme="minorHAnsi"/>
                <w:noProof/>
                <w:sz w:val="22"/>
              </w:rPr>
              <w:tab/>
            </w:r>
            <w:r w:rsidR="001C45A7" w:rsidRPr="001C45A7">
              <w:rPr>
                <w:rStyle w:val="a6"/>
                <w:rFonts w:cs="Times New Roman"/>
                <w:noProof/>
              </w:rPr>
              <w:t>Описание проекта:</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_Toc182777391 \h </w:instrText>
            </w:r>
            <w:r w:rsidR="001C45A7" w:rsidRPr="001C45A7">
              <w:rPr>
                <w:noProof/>
                <w:webHidden/>
              </w:rPr>
            </w:r>
            <w:r w:rsidR="001C45A7" w:rsidRPr="001C45A7">
              <w:rPr>
                <w:noProof/>
                <w:webHidden/>
              </w:rPr>
              <w:fldChar w:fldCharType="separate"/>
            </w:r>
            <w:r w:rsidR="001C45A7" w:rsidRPr="001C45A7">
              <w:rPr>
                <w:noProof/>
                <w:webHidden/>
              </w:rPr>
              <w:t>2</w:t>
            </w:r>
            <w:r w:rsidR="001C45A7" w:rsidRPr="001C45A7">
              <w:rPr>
                <w:noProof/>
                <w:webHidden/>
              </w:rPr>
              <w:fldChar w:fldCharType="end"/>
            </w:r>
          </w:hyperlink>
        </w:p>
        <w:p w14:paraId="596218C1" w14:textId="55AE8BB3" w:rsidR="001C45A7" w:rsidRPr="001C45A7" w:rsidRDefault="00CB07E3">
          <w:pPr>
            <w:pStyle w:val="11"/>
            <w:tabs>
              <w:tab w:val="left" w:pos="1320"/>
              <w:tab w:val="right" w:leader="dot" w:pos="9344"/>
            </w:tabs>
            <w:rPr>
              <w:rFonts w:asciiTheme="minorHAnsi" w:hAnsiTheme="minorHAnsi"/>
              <w:noProof/>
              <w:sz w:val="22"/>
            </w:rPr>
          </w:pPr>
          <w:hyperlink w:anchor="_Toc182777392" w:history="1">
            <w:r w:rsidR="001C45A7" w:rsidRPr="001C45A7">
              <w:rPr>
                <w:rStyle w:val="a6"/>
                <w:rFonts w:cs="Times New Roman"/>
                <w:noProof/>
              </w:rPr>
              <w:t>2.</w:t>
            </w:r>
            <w:r w:rsidR="001C45A7" w:rsidRPr="001C45A7">
              <w:rPr>
                <w:rFonts w:asciiTheme="minorHAnsi" w:hAnsiTheme="minorHAnsi"/>
                <w:noProof/>
                <w:sz w:val="22"/>
              </w:rPr>
              <w:tab/>
            </w:r>
            <w:r w:rsidR="001C45A7" w:rsidRPr="001C45A7">
              <w:rPr>
                <w:rStyle w:val="a6"/>
                <w:rFonts w:cs="Times New Roman"/>
                <w:noProof/>
              </w:rPr>
              <w:t>Основные функциональные возможности:</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_Toc182777392 \h </w:instrText>
            </w:r>
            <w:r w:rsidR="001C45A7" w:rsidRPr="001C45A7">
              <w:rPr>
                <w:noProof/>
                <w:webHidden/>
              </w:rPr>
            </w:r>
            <w:r w:rsidR="001C45A7" w:rsidRPr="001C45A7">
              <w:rPr>
                <w:noProof/>
                <w:webHidden/>
              </w:rPr>
              <w:fldChar w:fldCharType="separate"/>
            </w:r>
            <w:r w:rsidR="001C45A7" w:rsidRPr="001C45A7">
              <w:rPr>
                <w:noProof/>
                <w:webHidden/>
              </w:rPr>
              <w:t>2</w:t>
            </w:r>
            <w:r w:rsidR="001C45A7" w:rsidRPr="001C45A7">
              <w:rPr>
                <w:noProof/>
                <w:webHidden/>
              </w:rPr>
              <w:fldChar w:fldCharType="end"/>
            </w:r>
          </w:hyperlink>
        </w:p>
        <w:p w14:paraId="235C88D2" w14:textId="29F3BE76" w:rsidR="001C45A7" w:rsidRPr="001C45A7" w:rsidRDefault="00CB07E3">
          <w:pPr>
            <w:pStyle w:val="11"/>
            <w:tabs>
              <w:tab w:val="left" w:pos="1320"/>
              <w:tab w:val="right" w:leader="dot" w:pos="9344"/>
            </w:tabs>
            <w:rPr>
              <w:rFonts w:asciiTheme="minorHAnsi" w:hAnsiTheme="minorHAnsi"/>
              <w:noProof/>
              <w:sz w:val="22"/>
            </w:rPr>
          </w:pPr>
          <w:hyperlink w:anchor="_Toc182777393" w:history="1">
            <w:r w:rsidR="001C45A7" w:rsidRPr="001C45A7">
              <w:rPr>
                <w:rStyle w:val="a6"/>
                <w:rFonts w:cs="Times New Roman"/>
                <w:noProof/>
              </w:rPr>
              <w:t>3.</w:t>
            </w:r>
            <w:r w:rsidR="001C45A7" w:rsidRPr="001C45A7">
              <w:rPr>
                <w:rFonts w:asciiTheme="minorHAnsi" w:hAnsiTheme="minorHAnsi"/>
                <w:noProof/>
                <w:sz w:val="22"/>
              </w:rPr>
              <w:tab/>
            </w:r>
            <w:r w:rsidR="001C45A7" w:rsidRPr="001C45A7">
              <w:rPr>
                <w:rStyle w:val="a6"/>
                <w:rFonts w:cs="Times New Roman"/>
                <w:noProof/>
              </w:rPr>
              <w:t>Уточнение структуры данных:</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_Toc182777393 \h </w:instrText>
            </w:r>
            <w:r w:rsidR="001C45A7" w:rsidRPr="001C45A7">
              <w:rPr>
                <w:noProof/>
                <w:webHidden/>
              </w:rPr>
            </w:r>
            <w:r w:rsidR="001C45A7" w:rsidRPr="001C45A7">
              <w:rPr>
                <w:noProof/>
                <w:webHidden/>
              </w:rPr>
              <w:fldChar w:fldCharType="separate"/>
            </w:r>
            <w:r w:rsidR="001C45A7" w:rsidRPr="001C45A7">
              <w:rPr>
                <w:noProof/>
                <w:webHidden/>
              </w:rPr>
              <w:t>2</w:t>
            </w:r>
            <w:r w:rsidR="001C45A7" w:rsidRPr="001C45A7">
              <w:rPr>
                <w:noProof/>
                <w:webHidden/>
              </w:rPr>
              <w:fldChar w:fldCharType="end"/>
            </w:r>
          </w:hyperlink>
        </w:p>
        <w:p w14:paraId="2FF99890" w14:textId="1063761C" w:rsidR="001C45A7" w:rsidRPr="001C45A7" w:rsidRDefault="00CB07E3">
          <w:pPr>
            <w:pStyle w:val="11"/>
            <w:tabs>
              <w:tab w:val="left" w:pos="1540"/>
              <w:tab w:val="right" w:leader="dot" w:pos="9344"/>
            </w:tabs>
            <w:rPr>
              <w:rFonts w:asciiTheme="minorHAnsi" w:hAnsiTheme="minorHAnsi"/>
              <w:noProof/>
              <w:sz w:val="22"/>
            </w:rPr>
          </w:pPr>
          <w:hyperlink w:anchor="_Toc182777394" w:history="1">
            <w:r w:rsidR="001C45A7" w:rsidRPr="001C45A7">
              <w:rPr>
                <w:rStyle w:val="a6"/>
                <w:rFonts w:cs="Times New Roman"/>
                <w:noProof/>
              </w:rPr>
              <w:t>3.1</w:t>
            </w:r>
            <w:r w:rsidR="001C45A7" w:rsidRPr="001C45A7">
              <w:rPr>
                <w:rFonts w:asciiTheme="minorHAnsi" w:hAnsiTheme="minorHAnsi"/>
                <w:noProof/>
                <w:sz w:val="22"/>
              </w:rPr>
              <w:tab/>
            </w:r>
            <w:r w:rsidR="001C45A7" w:rsidRPr="001C45A7">
              <w:rPr>
                <w:rStyle w:val="a6"/>
                <w:rFonts w:cs="Times New Roman"/>
                <w:noProof/>
              </w:rPr>
              <w:t>Выделение сущностей</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_Toc182777394 \h </w:instrText>
            </w:r>
            <w:r w:rsidR="001C45A7" w:rsidRPr="001C45A7">
              <w:rPr>
                <w:noProof/>
                <w:webHidden/>
              </w:rPr>
            </w:r>
            <w:r w:rsidR="001C45A7" w:rsidRPr="001C45A7">
              <w:rPr>
                <w:noProof/>
                <w:webHidden/>
              </w:rPr>
              <w:fldChar w:fldCharType="separate"/>
            </w:r>
            <w:r w:rsidR="001C45A7" w:rsidRPr="001C45A7">
              <w:rPr>
                <w:noProof/>
                <w:webHidden/>
              </w:rPr>
              <w:t>3</w:t>
            </w:r>
            <w:r w:rsidR="001C45A7" w:rsidRPr="001C45A7">
              <w:rPr>
                <w:noProof/>
                <w:webHidden/>
              </w:rPr>
              <w:fldChar w:fldCharType="end"/>
            </w:r>
          </w:hyperlink>
        </w:p>
        <w:p w14:paraId="155E8F9A" w14:textId="77F27EB5" w:rsidR="001C45A7" w:rsidRPr="001C45A7" w:rsidRDefault="00CB07E3">
          <w:pPr>
            <w:pStyle w:val="11"/>
            <w:tabs>
              <w:tab w:val="left" w:pos="1540"/>
              <w:tab w:val="right" w:leader="dot" w:pos="9344"/>
            </w:tabs>
            <w:rPr>
              <w:rFonts w:asciiTheme="minorHAnsi" w:hAnsiTheme="minorHAnsi"/>
              <w:noProof/>
              <w:sz w:val="22"/>
            </w:rPr>
          </w:pPr>
          <w:hyperlink w:anchor="_Toc182777395" w:history="1">
            <w:r w:rsidR="001C45A7" w:rsidRPr="001C45A7">
              <w:rPr>
                <w:rStyle w:val="a6"/>
                <w:rFonts w:cs="Times New Roman"/>
                <w:noProof/>
              </w:rPr>
              <w:t>3.2</w:t>
            </w:r>
            <w:r w:rsidR="001C45A7" w:rsidRPr="001C45A7">
              <w:rPr>
                <w:rFonts w:asciiTheme="minorHAnsi" w:hAnsiTheme="minorHAnsi"/>
                <w:noProof/>
                <w:sz w:val="22"/>
              </w:rPr>
              <w:tab/>
            </w:r>
            <w:r w:rsidR="001C45A7" w:rsidRPr="001C45A7">
              <w:rPr>
                <w:rStyle w:val="a6"/>
                <w:rFonts w:cs="Times New Roman"/>
                <w:noProof/>
              </w:rPr>
              <w:t>Построение логической и физической ER-диаграмм</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_Toc182777395 \h </w:instrText>
            </w:r>
            <w:r w:rsidR="001C45A7" w:rsidRPr="001C45A7">
              <w:rPr>
                <w:noProof/>
                <w:webHidden/>
              </w:rPr>
            </w:r>
            <w:r w:rsidR="001C45A7" w:rsidRPr="001C45A7">
              <w:rPr>
                <w:noProof/>
                <w:webHidden/>
              </w:rPr>
              <w:fldChar w:fldCharType="separate"/>
            </w:r>
            <w:r w:rsidR="001C45A7" w:rsidRPr="001C45A7">
              <w:rPr>
                <w:noProof/>
                <w:webHidden/>
              </w:rPr>
              <w:t>5</w:t>
            </w:r>
            <w:r w:rsidR="001C45A7" w:rsidRPr="001C45A7">
              <w:rPr>
                <w:noProof/>
                <w:webHidden/>
              </w:rPr>
              <w:fldChar w:fldCharType="end"/>
            </w:r>
          </w:hyperlink>
        </w:p>
        <w:p w14:paraId="67B7BEC4" w14:textId="24635037" w:rsidR="001C45A7" w:rsidRPr="001C45A7" w:rsidRDefault="00CB07E3">
          <w:pPr>
            <w:pStyle w:val="11"/>
            <w:tabs>
              <w:tab w:val="left" w:pos="1320"/>
              <w:tab w:val="right" w:leader="dot" w:pos="9344"/>
            </w:tabs>
            <w:rPr>
              <w:rFonts w:asciiTheme="minorHAnsi" w:hAnsiTheme="minorHAnsi"/>
              <w:noProof/>
              <w:sz w:val="22"/>
            </w:rPr>
          </w:pPr>
          <w:hyperlink w:anchor="_Toc182777396" w:history="1">
            <w:r w:rsidR="001C45A7" w:rsidRPr="001C45A7">
              <w:rPr>
                <w:rStyle w:val="a6"/>
                <w:rFonts w:cs="Times New Roman"/>
                <w:noProof/>
              </w:rPr>
              <w:t>4.</w:t>
            </w:r>
            <w:r w:rsidR="001C45A7" w:rsidRPr="001C45A7">
              <w:rPr>
                <w:rFonts w:asciiTheme="minorHAnsi" w:hAnsiTheme="minorHAnsi"/>
                <w:noProof/>
                <w:sz w:val="22"/>
              </w:rPr>
              <w:tab/>
            </w:r>
            <w:r w:rsidR="001C45A7" w:rsidRPr="001C45A7">
              <w:rPr>
                <w:rStyle w:val="a6"/>
                <w:rFonts w:cs="Times New Roman"/>
                <w:noProof/>
              </w:rPr>
              <w:t>Форма представления данных</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_Toc182777396 \h </w:instrText>
            </w:r>
            <w:r w:rsidR="001C45A7" w:rsidRPr="001C45A7">
              <w:rPr>
                <w:noProof/>
                <w:webHidden/>
              </w:rPr>
            </w:r>
            <w:r w:rsidR="001C45A7" w:rsidRPr="001C45A7">
              <w:rPr>
                <w:noProof/>
                <w:webHidden/>
              </w:rPr>
              <w:fldChar w:fldCharType="separate"/>
            </w:r>
            <w:r w:rsidR="001C45A7" w:rsidRPr="001C45A7">
              <w:rPr>
                <w:noProof/>
                <w:webHidden/>
              </w:rPr>
              <w:t>6</w:t>
            </w:r>
            <w:r w:rsidR="001C45A7" w:rsidRPr="001C45A7">
              <w:rPr>
                <w:noProof/>
                <w:webHidden/>
              </w:rPr>
              <w:fldChar w:fldCharType="end"/>
            </w:r>
          </w:hyperlink>
        </w:p>
        <w:p w14:paraId="0F1E4B69" w14:textId="4BD0F0ED" w:rsidR="001C45A7" w:rsidRPr="001C45A7" w:rsidRDefault="00CB07E3">
          <w:pPr>
            <w:pStyle w:val="11"/>
            <w:tabs>
              <w:tab w:val="left" w:pos="1540"/>
              <w:tab w:val="right" w:leader="dot" w:pos="9344"/>
            </w:tabs>
            <w:rPr>
              <w:rFonts w:asciiTheme="minorHAnsi" w:hAnsiTheme="minorHAnsi"/>
              <w:noProof/>
              <w:sz w:val="22"/>
            </w:rPr>
          </w:pPr>
          <w:hyperlink w:anchor="_Toc182777397" w:history="1">
            <w:r w:rsidR="001C45A7" w:rsidRPr="001C45A7">
              <w:rPr>
                <w:rStyle w:val="a6"/>
                <w:rFonts w:cs="Times New Roman"/>
                <w:noProof/>
              </w:rPr>
              <w:t>4.1</w:t>
            </w:r>
            <w:r w:rsidR="001C45A7" w:rsidRPr="001C45A7">
              <w:rPr>
                <w:rFonts w:asciiTheme="minorHAnsi" w:hAnsiTheme="minorHAnsi"/>
                <w:noProof/>
                <w:sz w:val="22"/>
              </w:rPr>
              <w:tab/>
            </w:r>
            <w:r w:rsidR="001C45A7" w:rsidRPr="001C45A7">
              <w:rPr>
                <w:rStyle w:val="a6"/>
                <w:rFonts w:cs="Times New Roman"/>
                <w:noProof/>
              </w:rPr>
              <w:t>Контекстные диаграммы</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_Toc182777397 \h </w:instrText>
            </w:r>
            <w:r w:rsidR="001C45A7" w:rsidRPr="001C45A7">
              <w:rPr>
                <w:noProof/>
                <w:webHidden/>
              </w:rPr>
            </w:r>
            <w:r w:rsidR="001C45A7" w:rsidRPr="001C45A7">
              <w:rPr>
                <w:noProof/>
                <w:webHidden/>
              </w:rPr>
              <w:fldChar w:fldCharType="separate"/>
            </w:r>
            <w:r w:rsidR="001C45A7" w:rsidRPr="001C45A7">
              <w:rPr>
                <w:noProof/>
                <w:webHidden/>
              </w:rPr>
              <w:t>6</w:t>
            </w:r>
            <w:r w:rsidR="001C45A7" w:rsidRPr="001C45A7">
              <w:rPr>
                <w:noProof/>
                <w:webHidden/>
              </w:rPr>
              <w:fldChar w:fldCharType="end"/>
            </w:r>
          </w:hyperlink>
        </w:p>
        <w:p w14:paraId="183FA555" w14:textId="1E3243FA" w:rsidR="001C45A7" w:rsidRPr="001C45A7" w:rsidRDefault="00CB07E3">
          <w:pPr>
            <w:pStyle w:val="11"/>
            <w:tabs>
              <w:tab w:val="left" w:pos="1540"/>
              <w:tab w:val="right" w:leader="dot" w:pos="9344"/>
            </w:tabs>
            <w:rPr>
              <w:rFonts w:asciiTheme="minorHAnsi" w:hAnsiTheme="minorHAnsi"/>
              <w:noProof/>
              <w:sz w:val="22"/>
            </w:rPr>
          </w:pPr>
          <w:hyperlink w:anchor="_Toc182777398" w:history="1">
            <w:r w:rsidR="001C45A7" w:rsidRPr="001C45A7">
              <w:rPr>
                <w:rStyle w:val="a6"/>
                <w:rFonts w:cs="Times New Roman"/>
                <w:noProof/>
              </w:rPr>
              <w:t>4.2</w:t>
            </w:r>
            <w:r w:rsidR="001C45A7" w:rsidRPr="001C45A7">
              <w:rPr>
                <w:rFonts w:asciiTheme="minorHAnsi" w:hAnsiTheme="minorHAnsi"/>
                <w:noProof/>
                <w:sz w:val="22"/>
              </w:rPr>
              <w:tab/>
            </w:r>
            <w:r w:rsidR="001C45A7" w:rsidRPr="001C45A7">
              <w:rPr>
                <w:rStyle w:val="a6"/>
                <w:rFonts w:cs="Times New Roman"/>
                <w:noProof/>
              </w:rPr>
              <w:t>Пользовательские интерфейсы</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_Toc182777398 \h </w:instrText>
            </w:r>
            <w:r w:rsidR="001C45A7" w:rsidRPr="001C45A7">
              <w:rPr>
                <w:noProof/>
                <w:webHidden/>
              </w:rPr>
            </w:r>
            <w:r w:rsidR="001C45A7" w:rsidRPr="001C45A7">
              <w:rPr>
                <w:noProof/>
                <w:webHidden/>
              </w:rPr>
              <w:fldChar w:fldCharType="separate"/>
            </w:r>
            <w:r w:rsidR="001C45A7" w:rsidRPr="001C45A7">
              <w:rPr>
                <w:noProof/>
                <w:webHidden/>
              </w:rPr>
              <w:t>18</w:t>
            </w:r>
            <w:r w:rsidR="001C45A7" w:rsidRPr="001C45A7">
              <w:rPr>
                <w:noProof/>
                <w:webHidden/>
              </w:rPr>
              <w:fldChar w:fldCharType="end"/>
            </w:r>
          </w:hyperlink>
        </w:p>
        <w:p w14:paraId="5CB66B78" w14:textId="40F1E36A" w:rsidR="001C45A7" w:rsidRPr="001C45A7" w:rsidRDefault="00CB07E3">
          <w:pPr>
            <w:pStyle w:val="11"/>
            <w:tabs>
              <w:tab w:val="left" w:pos="1760"/>
              <w:tab w:val="right" w:leader="dot" w:pos="9344"/>
            </w:tabs>
            <w:rPr>
              <w:rFonts w:asciiTheme="minorHAnsi" w:hAnsiTheme="minorHAnsi"/>
              <w:noProof/>
              <w:sz w:val="22"/>
            </w:rPr>
          </w:pPr>
          <w:hyperlink w:anchor="_Toc182777399" w:history="1">
            <w:r w:rsidR="001C45A7" w:rsidRPr="001C45A7">
              <w:rPr>
                <w:rStyle w:val="a6"/>
                <w:rFonts w:cs="Times New Roman"/>
                <w:noProof/>
              </w:rPr>
              <w:t>4.2.1</w:t>
            </w:r>
            <w:r w:rsidR="001C45A7" w:rsidRPr="001C45A7">
              <w:rPr>
                <w:rFonts w:asciiTheme="minorHAnsi" w:hAnsiTheme="minorHAnsi"/>
                <w:noProof/>
                <w:sz w:val="22"/>
              </w:rPr>
              <w:tab/>
            </w:r>
            <w:r w:rsidR="001C45A7" w:rsidRPr="001C45A7">
              <w:rPr>
                <w:rStyle w:val="a6"/>
                <w:rFonts w:cs="Times New Roman"/>
                <w:noProof/>
              </w:rPr>
              <w:t>Пользовательские интерфейсы администратора</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_Toc182777399 \h </w:instrText>
            </w:r>
            <w:r w:rsidR="001C45A7" w:rsidRPr="001C45A7">
              <w:rPr>
                <w:noProof/>
                <w:webHidden/>
              </w:rPr>
            </w:r>
            <w:r w:rsidR="001C45A7" w:rsidRPr="001C45A7">
              <w:rPr>
                <w:noProof/>
                <w:webHidden/>
              </w:rPr>
              <w:fldChar w:fldCharType="separate"/>
            </w:r>
            <w:r w:rsidR="001C45A7" w:rsidRPr="001C45A7">
              <w:rPr>
                <w:noProof/>
                <w:webHidden/>
              </w:rPr>
              <w:t>18</w:t>
            </w:r>
            <w:r w:rsidR="001C45A7" w:rsidRPr="001C45A7">
              <w:rPr>
                <w:noProof/>
                <w:webHidden/>
              </w:rPr>
              <w:fldChar w:fldCharType="end"/>
            </w:r>
          </w:hyperlink>
        </w:p>
        <w:p w14:paraId="5D45C045" w14:textId="292A397A" w:rsidR="001C45A7" w:rsidRPr="001C45A7" w:rsidRDefault="00CB07E3">
          <w:pPr>
            <w:pStyle w:val="11"/>
            <w:tabs>
              <w:tab w:val="left" w:pos="1760"/>
              <w:tab w:val="right" w:leader="dot" w:pos="9344"/>
            </w:tabs>
            <w:rPr>
              <w:rFonts w:asciiTheme="minorHAnsi" w:hAnsiTheme="minorHAnsi"/>
              <w:noProof/>
              <w:sz w:val="22"/>
            </w:rPr>
          </w:pPr>
          <w:hyperlink w:anchor="_Toc182777400" w:history="1">
            <w:r w:rsidR="001C45A7" w:rsidRPr="001C45A7">
              <w:rPr>
                <w:rStyle w:val="a6"/>
                <w:rFonts w:cs="Times New Roman"/>
                <w:noProof/>
              </w:rPr>
              <w:t>4.2.2</w:t>
            </w:r>
            <w:r w:rsidR="001C45A7" w:rsidRPr="001C45A7">
              <w:rPr>
                <w:rFonts w:asciiTheme="minorHAnsi" w:hAnsiTheme="minorHAnsi"/>
                <w:noProof/>
                <w:sz w:val="22"/>
              </w:rPr>
              <w:tab/>
            </w:r>
            <w:r w:rsidR="001C45A7" w:rsidRPr="001C45A7">
              <w:rPr>
                <w:rStyle w:val="a6"/>
                <w:rFonts w:cs="Times New Roman"/>
                <w:noProof/>
              </w:rPr>
              <w:t>Пользовательские интерфейсы сотрудника</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_Toc182777400 \h </w:instrText>
            </w:r>
            <w:r w:rsidR="001C45A7" w:rsidRPr="001C45A7">
              <w:rPr>
                <w:noProof/>
                <w:webHidden/>
              </w:rPr>
            </w:r>
            <w:r w:rsidR="001C45A7" w:rsidRPr="001C45A7">
              <w:rPr>
                <w:noProof/>
                <w:webHidden/>
              </w:rPr>
              <w:fldChar w:fldCharType="separate"/>
            </w:r>
            <w:r w:rsidR="001C45A7" w:rsidRPr="001C45A7">
              <w:rPr>
                <w:noProof/>
                <w:webHidden/>
              </w:rPr>
              <w:t>26</w:t>
            </w:r>
            <w:r w:rsidR="001C45A7" w:rsidRPr="001C45A7">
              <w:rPr>
                <w:noProof/>
                <w:webHidden/>
              </w:rPr>
              <w:fldChar w:fldCharType="end"/>
            </w:r>
          </w:hyperlink>
        </w:p>
        <w:p w14:paraId="57EE0390" w14:textId="0F9274B2" w:rsidR="001C45A7" w:rsidRPr="001C45A7" w:rsidRDefault="00CB07E3">
          <w:pPr>
            <w:pStyle w:val="11"/>
            <w:tabs>
              <w:tab w:val="left" w:pos="1760"/>
              <w:tab w:val="right" w:leader="dot" w:pos="9344"/>
            </w:tabs>
            <w:rPr>
              <w:rFonts w:asciiTheme="minorHAnsi" w:hAnsiTheme="minorHAnsi"/>
              <w:noProof/>
              <w:sz w:val="22"/>
            </w:rPr>
          </w:pPr>
          <w:hyperlink w:anchor="_Toc182777401" w:history="1">
            <w:r w:rsidR="001C45A7" w:rsidRPr="001C45A7">
              <w:rPr>
                <w:rStyle w:val="a6"/>
                <w:rFonts w:cs="Times New Roman"/>
                <w:noProof/>
              </w:rPr>
              <w:t>4.2.3</w:t>
            </w:r>
            <w:r w:rsidR="001C45A7" w:rsidRPr="001C45A7">
              <w:rPr>
                <w:rFonts w:asciiTheme="minorHAnsi" w:hAnsiTheme="minorHAnsi"/>
                <w:noProof/>
                <w:sz w:val="22"/>
              </w:rPr>
              <w:tab/>
            </w:r>
            <w:r w:rsidR="001C45A7" w:rsidRPr="001C45A7">
              <w:rPr>
                <w:rStyle w:val="a6"/>
                <w:rFonts w:cs="Times New Roman"/>
                <w:noProof/>
              </w:rPr>
              <w:t>Пользовательские интерфейсы покупателя</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_Toc182777401 \h </w:instrText>
            </w:r>
            <w:r w:rsidR="001C45A7" w:rsidRPr="001C45A7">
              <w:rPr>
                <w:noProof/>
                <w:webHidden/>
              </w:rPr>
            </w:r>
            <w:r w:rsidR="001C45A7" w:rsidRPr="001C45A7">
              <w:rPr>
                <w:noProof/>
                <w:webHidden/>
              </w:rPr>
              <w:fldChar w:fldCharType="separate"/>
            </w:r>
            <w:r w:rsidR="001C45A7" w:rsidRPr="001C45A7">
              <w:rPr>
                <w:noProof/>
                <w:webHidden/>
              </w:rPr>
              <w:t>28</w:t>
            </w:r>
            <w:r w:rsidR="001C45A7" w:rsidRPr="001C45A7">
              <w:rPr>
                <w:noProof/>
                <w:webHidden/>
              </w:rPr>
              <w:fldChar w:fldCharType="end"/>
            </w:r>
          </w:hyperlink>
        </w:p>
        <w:p w14:paraId="610B85C0" w14:textId="7DB70C2C" w:rsidR="001C45A7" w:rsidRPr="001C45A7" w:rsidRDefault="00CB07E3">
          <w:pPr>
            <w:pStyle w:val="11"/>
            <w:tabs>
              <w:tab w:val="left" w:pos="1320"/>
              <w:tab w:val="right" w:leader="dot" w:pos="9344"/>
            </w:tabs>
            <w:rPr>
              <w:rFonts w:asciiTheme="minorHAnsi" w:hAnsiTheme="minorHAnsi"/>
              <w:noProof/>
              <w:sz w:val="22"/>
            </w:rPr>
          </w:pPr>
          <w:hyperlink w:anchor="_Toc182777402" w:history="1">
            <w:r w:rsidR="001C45A7" w:rsidRPr="001C45A7">
              <w:rPr>
                <w:rStyle w:val="a6"/>
                <w:rFonts w:cs="Times New Roman"/>
                <w:noProof/>
              </w:rPr>
              <w:t>5.</w:t>
            </w:r>
            <w:r w:rsidR="001C45A7" w:rsidRPr="001C45A7">
              <w:rPr>
                <w:rFonts w:asciiTheme="minorHAnsi" w:hAnsiTheme="minorHAnsi"/>
                <w:noProof/>
                <w:sz w:val="22"/>
              </w:rPr>
              <w:tab/>
            </w:r>
            <w:r w:rsidR="001C45A7" w:rsidRPr="001C45A7">
              <w:rPr>
                <w:rStyle w:val="a6"/>
                <w:rFonts w:cs="Times New Roman"/>
                <w:noProof/>
              </w:rPr>
              <w:t>Разработка алгоритмов решения задач:</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_Toc182777402 \h </w:instrText>
            </w:r>
            <w:r w:rsidR="001C45A7" w:rsidRPr="001C45A7">
              <w:rPr>
                <w:noProof/>
                <w:webHidden/>
              </w:rPr>
            </w:r>
            <w:r w:rsidR="001C45A7" w:rsidRPr="001C45A7">
              <w:rPr>
                <w:noProof/>
                <w:webHidden/>
              </w:rPr>
              <w:fldChar w:fldCharType="separate"/>
            </w:r>
            <w:r w:rsidR="001C45A7" w:rsidRPr="001C45A7">
              <w:rPr>
                <w:noProof/>
                <w:webHidden/>
              </w:rPr>
              <w:t>30</w:t>
            </w:r>
            <w:r w:rsidR="001C45A7" w:rsidRPr="001C45A7">
              <w:rPr>
                <w:noProof/>
                <w:webHidden/>
              </w:rPr>
              <w:fldChar w:fldCharType="end"/>
            </w:r>
          </w:hyperlink>
        </w:p>
        <w:p w14:paraId="1216F9CF" w14:textId="480CB837" w:rsidR="001C45A7" w:rsidRPr="001C45A7" w:rsidRDefault="00CB07E3">
          <w:pPr>
            <w:pStyle w:val="11"/>
            <w:tabs>
              <w:tab w:val="left" w:pos="1320"/>
              <w:tab w:val="right" w:leader="dot" w:pos="9344"/>
            </w:tabs>
            <w:rPr>
              <w:rFonts w:asciiTheme="minorHAnsi" w:hAnsiTheme="minorHAnsi"/>
              <w:noProof/>
              <w:sz w:val="22"/>
            </w:rPr>
          </w:pPr>
          <w:hyperlink w:anchor="_Toc182777403" w:history="1">
            <w:r w:rsidR="001C45A7" w:rsidRPr="001C45A7">
              <w:rPr>
                <w:rStyle w:val="a6"/>
                <w:rFonts w:cs="Times New Roman"/>
                <w:noProof/>
              </w:rPr>
              <w:t>6.</w:t>
            </w:r>
            <w:r w:rsidR="001C45A7" w:rsidRPr="001C45A7">
              <w:rPr>
                <w:rFonts w:asciiTheme="minorHAnsi" w:hAnsiTheme="minorHAnsi"/>
                <w:noProof/>
                <w:sz w:val="22"/>
              </w:rPr>
              <w:tab/>
            </w:r>
            <w:r w:rsidR="001C45A7" w:rsidRPr="001C45A7">
              <w:rPr>
                <w:rStyle w:val="a6"/>
                <w:rFonts w:cs="Times New Roman"/>
                <w:noProof/>
              </w:rPr>
              <w:t>Определение языка, структуры программы и требований к техническим средствам:</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_Toc182777403 \h </w:instrText>
            </w:r>
            <w:r w:rsidR="001C45A7" w:rsidRPr="001C45A7">
              <w:rPr>
                <w:noProof/>
                <w:webHidden/>
              </w:rPr>
            </w:r>
            <w:r w:rsidR="001C45A7" w:rsidRPr="001C45A7">
              <w:rPr>
                <w:noProof/>
                <w:webHidden/>
              </w:rPr>
              <w:fldChar w:fldCharType="separate"/>
            </w:r>
            <w:r w:rsidR="001C45A7" w:rsidRPr="001C45A7">
              <w:rPr>
                <w:noProof/>
                <w:webHidden/>
              </w:rPr>
              <w:t>35</w:t>
            </w:r>
            <w:r w:rsidR="001C45A7" w:rsidRPr="001C45A7">
              <w:rPr>
                <w:noProof/>
                <w:webHidden/>
              </w:rPr>
              <w:fldChar w:fldCharType="end"/>
            </w:r>
          </w:hyperlink>
        </w:p>
        <w:p w14:paraId="167A32A0" w14:textId="64C7C7C0" w:rsidR="001C45A7" w:rsidRPr="001C45A7" w:rsidRDefault="00CB07E3">
          <w:pPr>
            <w:pStyle w:val="11"/>
            <w:tabs>
              <w:tab w:val="left" w:pos="1320"/>
              <w:tab w:val="right" w:leader="dot" w:pos="9344"/>
            </w:tabs>
            <w:rPr>
              <w:rFonts w:asciiTheme="minorHAnsi" w:hAnsiTheme="minorHAnsi"/>
              <w:noProof/>
              <w:sz w:val="22"/>
            </w:rPr>
          </w:pPr>
          <w:hyperlink w:anchor="_Toc182777404" w:history="1">
            <w:r w:rsidR="001C45A7" w:rsidRPr="001C45A7">
              <w:rPr>
                <w:rStyle w:val="a6"/>
                <w:rFonts w:cs="Times New Roman"/>
                <w:noProof/>
              </w:rPr>
              <w:t>7.</w:t>
            </w:r>
            <w:r w:rsidR="001C45A7" w:rsidRPr="001C45A7">
              <w:rPr>
                <w:rFonts w:asciiTheme="minorHAnsi" w:hAnsiTheme="minorHAnsi"/>
                <w:noProof/>
                <w:sz w:val="22"/>
              </w:rPr>
              <w:tab/>
            </w:r>
            <w:r w:rsidR="001C45A7" w:rsidRPr="001C45A7">
              <w:rPr>
                <w:rStyle w:val="a6"/>
                <w:rFonts w:cs="Times New Roman"/>
                <w:noProof/>
              </w:rPr>
              <w:t>Требования к техническим средствам:</w:t>
            </w:r>
            <w:r w:rsidR="001C45A7" w:rsidRPr="001C45A7">
              <w:rPr>
                <w:noProof/>
                <w:webHidden/>
              </w:rPr>
              <w:tab/>
            </w:r>
            <w:r w:rsidR="001C45A7" w:rsidRPr="001C45A7">
              <w:rPr>
                <w:noProof/>
                <w:webHidden/>
              </w:rPr>
              <w:fldChar w:fldCharType="begin"/>
            </w:r>
            <w:r w:rsidR="001C45A7" w:rsidRPr="001C45A7">
              <w:rPr>
                <w:noProof/>
                <w:webHidden/>
              </w:rPr>
              <w:instrText xml:space="preserve"> PAGEREF _Toc182777404 \h </w:instrText>
            </w:r>
            <w:r w:rsidR="001C45A7" w:rsidRPr="001C45A7">
              <w:rPr>
                <w:noProof/>
                <w:webHidden/>
              </w:rPr>
            </w:r>
            <w:r w:rsidR="001C45A7" w:rsidRPr="001C45A7">
              <w:rPr>
                <w:noProof/>
                <w:webHidden/>
              </w:rPr>
              <w:fldChar w:fldCharType="separate"/>
            </w:r>
            <w:r w:rsidR="001C45A7" w:rsidRPr="001C45A7">
              <w:rPr>
                <w:noProof/>
                <w:webHidden/>
              </w:rPr>
              <w:t>35</w:t>
            </w:r>
            <w:r w:rsidR="001C45A7" w:rsidRPr="001C45A7">
              <w:rPr>
                <w:noProof/>
                <w:webHidden/>
              </w:rPr>
              <w:fldChar w:fldCharType="end"/>
            </w:r>
          </w:hyperlink>
        </w:p>
        <w:p w14:paraId="0BEAAEAF" w14:textId="68F4CEFB" w:rsidR="003819ED" w:rsidRDefault="003819ED">
          <w:r>
            <w:rPr>
              <w:b/>
              <w:bCs/>
            </w:rPr>
            <w:fldChar w:fldCharType="end"/>
          </w:r>
        </w:p>
      </w:sdtContent>
    </w:sdt>
    <w:p w14:paraId="4B65B063" w14:textId="172CA13B" w:rsidR="006C6F5A" w:rsidRDefault="003819ED" w:rsidP="00721E85">
      <w:pPr>
        <w:spacing w:before="0" w:after="160" w:line="259" w:lineRule="auto"/>
        <w:ind w:firstLine="0"/>
        <w:contextualSpacing w:val="0"/>
        <w:jc w:val="left"/>
      </w:pPr>
      <w:r>
        <w:br w:type="page"/>
      </w:r>
    </w:p>
    <w:p w14:paraId="5A1B2410" w14:textId="55763437" w:rsidR="004561EF" w:rsidRPr="00721E85" w:rsidRDefault="004561EF" w:rsidP="00721E85">
      <w:pPr>
        <w:pStyle w:val="1"/>
        <w:numPr>
          <w:ilvl w:val="0"/>
          <w:numId w:val="36"/>
        </w:numPr>
        <w:ind w:left="0" w:firstLine="709"/>
        <w:rPr>
          <w:rFonts w:ascii="Times New Roman" w:hAnsi="Times New Roman" w:cs="Times New Roman"/>
          <w:b/>
          <w:bCs/>
        </w:rPr>
      </w:pPr>
      <w:bookmarkStart w:id="0" w:name="_Toc182777391"/>
      <w:r w:rsidRPr="00721E85">
        <w:rPr>
          <w:rFonts w:ascii="Times New Roman" w:hAnsi="Times New Roman" w:cs="Times New Roman"/>
          <w:b/>
          <w:bCs/>
          <w:color w:val="auto"/>
          <w:sz w:val="24"/>
          <w:szCs w:val="24"/>
        </w:rPr>
        <w:lastRenderedPageBreak/>
        <w:t>Описание проекта:</w:t>
      </w:r>
      <w:bookmarkEnd w:id="0"/>
    </w:p>
    <w:p w14:paraId="5E4361BD" w14:textId="7D4D6541" w:rsidR="004561EF" w:rsidRPr="00EA656E" w:rsidRDefault="004561EF" w:rsidP="00EA656E">
      <w:pPr>
        <w:spacing w:before="0"/>
        <w:ind w:firstLine="709"/>
        <w:contextualSpacing w:val="0"/>
        <w:rPr>
          <w:rFonts w:cs="Times New Roman"/>
          <w:szCs w:val="24"/>
        </w:rPr>
      </w:pPr>
      <w:r w:rsidRPr="00EA656E">
        <w:rPr>
          <w:rFonts w:cs="Times New Roman"/>
          <w:szCs w:val="24"/>
        </w:rPr>
        <w:t xml:space="preserve">Название проекта: </w:t>
      </w:r>
      <w:r w:rsidR="000A3FB9">
        <w:rPr>
          <w:rFonts w:cs="Times New Roman"/>
          <w:szCs w:val="24"/>
        </w:rPr>
        <w:t xml:space="preserve">Информационная система для магазина </w:t>
      </w:r>
      <w:r w:rsidR="009D72AA">
        <w:rPr>
          <w:rFonts w:cs="Times New Roman"/>
          <w:szCs w:val="24"/>
        </w:rPr>
        <w:t>по продаже военной амуниции</w:t>
      </w:r>
      <w:r w:rsidR="00736A5F" w:rsidRPr="00EA656E">
        <w:rPr>
          <w:rFonts w:cs="Times New Roman"/>
          <w:szCs w:val="24"/>
        </w:rPr>
        <w:t>.</w:t>
      </w:r>
    </w:p>
    <w:p w14:paraId="5A096706" w14:textId="0EF5AB09" w:rsidR="004561EF" w:rsidRPr="00A4706A" w:rsidRDefault="004561EF" w:rsidP="00EA656E">
      <w:pPr>
        <w:spacing w:before="0"/>
        <w:ind w:firstLine="709"/>
        <w:contextualSpacing w:val="0"/>
        <w:rPr>
          <w:rFonts w:cs="Times New Roman"/>
          <w:szCs w:val="24"/>
        </w:rPr>
      </w:pPr>
      <w:r w:rsidRPr="00EA656E">
        <w:rPr>
          <w:rFonts w:cs="Times New Roman"/>
          <w:szCs w:val="24"/>
        </w:rPr>
        <w:t xml:space="preserve">Цель проекта: </w:t>
      </w:r>
      <w:r w:rsidR="000A3FB9">
        <w:rPr>
          <w:rFonts w:cs="Times New Roman"/>
          <w:szCs w:val="24"/>
        </w:rPr>
        <w:t>Разработка</w:t>
      </w:r>
      <w:r w:rsidRPr="00EA656E">
        <w:rPr>
          <w:rFonts w:cs="Times New Roman"/>
          <w:szCs w:val="24"/>
        </w:rPr>
        <w:t xml:space="preserve"> </w:t>
      </w:r>
      <w:r w:rsidR="000A3FB9">
        <w:rPr>
          <w:rFonts w:cs="Times New Roman"/>
          <w:szCs w:val="24"/>
        </w:rPr>
        <w:t>информационной системы</w:t>
      </w:r>
      <w:r w:rsidR="00C26DCF" w:rsidRPr="00EA656E">
        <w:rPr>
          <w:rFonts w:cs="Times New Roman"/>
          <w:szCs w:val="24"/>
        </w:rPr>
        <w:t xml:space="preserve"> </w:t>
      </w:r>
      <w:r w:rsidR="00760A82" w:rsidRPr="00760A82">
        <w:rPr>
          <w:rFonts w:cs="Times New Roman"/>
          <w:szCs w:val="24"/>
        </w:rPr>
        <w:t xml:space="preserve">для автоматизации управления магазином </w:t>
      </w:r>
      <w:r w:rsidR="009D72AA">
        <w:rPr>
          <w:rFonts w:cs="Times New Roman"/>
          <w:szCs w:val="24"/>
        </w:rPr>
        <w:t>военной амуниции</w:t>
      </w:r>
      <w:r w:rsidR="00C26DCF" w:rsidRPr="00EA656E">
        <w:rPr>
          <w:rFonts w:cs="Times New Roman"/>
          <w:szCs w:val="24"/>
        </w:rPr>
        <w:t>.</w:t>
      </w:r>
    </w:p>
    <w:p w14:paraId="35C24971" w14:textId="2B42659C" w:rsidR="004561EF" w:rsidRDefault="004561EF" w:rsidP="00721E85">
      <w:pPr>
        <w:pStyle w:val="1"/>
        <w:numPr>
          <w:ilvl w:val="0"/>
          <w:numId w:val="36"/>
        </w:numPr>
        <w:ind w:left="0" w:firstLine="709"/>
        <w:rPr>
          <w:rFonts w:ascii="Times New Roman" w:hAnsi="Times New Roman" w:cs="Times New Roman"/>
          <w:b/>
          <w:bCs/>
          <w:color w:val="auto"/>
          <w:sz w:val="24"/>
          <w:szCs w:val="24"/>
        </w:rPr>
      </w:pPr>
      <w:bookmarkStart w:id="1" w:name="_Toc182777392"/>
      <w:r w:rsidRPr="00721E85">
        <w:rPr>
          <w:rFonts w:ascii="Times New Roman" w:hAnsi="Times New Roman" w:cs="Times New Roman"/>
          <w:b/>
          <w:bCs/>
          <w:color w:val="auto"/>
          <w:sz w:val="24"/>
          <w:szCs w:val="24"/>
        </w:rPr>
        <w:t>Основные функциональные возможности:</w:t>
      </w:r>
      <w:bookmarkEnd w:id="1"/>
    </w:p>
    <w:p w14:paraId="796D23EF" w14:textId="77777777" w:rsidR="009D72AA" w:rsidRDefault="009D72AA" w:rsidP="009D72AA">
      <w:r>
        <w:t xml:space="preserve">Система продажи военной амуниции должна обеспечивать следующие возможности: </w:t>
      </w:r>
    </w:p>
    <w:p w14:paraId="6B087870" w14:textId="77777777" w:rsidR="009D72AA" w:rsidRPr="009D72AA" w:rsidRDefault="009D72AA" w:rsidP="009D72AA">
      <w:pPr>
        <w:rPr>
          <w:b/>
          <w:bCs/>
        </w:rPr>
      </w:pPr>
      <w:r w:rsidRPr="009D72AA">
        <w:rPr>
          <w:b/>
          <w:bCs/>
        </w:rPr>
        <w:t>Администратору:</w:t>
      </w:r>
    </w:p>
    <w:p w14:paraId="3F016131" w14:textId="77777777" w:rsidR="009D72AA" w:rsidRDefault="009D72AA" w:rsidP="009D72AA">
      <w:r>
        <w:t>•</w:t>
      </w:r>
      <w:r>
        <w:tab/>
        <w:t>Добавлять, редактировать и удалять категории амуниции, товары, поставщиков, учётные записи пользователей и заказы для поддержания актуальной информации.</w:t>
      </w:r>
    </w:p>
    <w:p w14:paraId="32FA5C0F" w14:textId="77777777" w:rsidR="009D72AA" w:rsidRDefault="009D72AA" w:rsidP="009D72AA">
      <w:r>
        <w:t>•</w:t>
      </w:r>
      <w:r>
        <w:tab/>
        <w:t>Добавлять новые категории, товары, поставщиков и учётные записи для внесения новой информации в систему.</w:t>
      </w:r>
    </w:p>
    <w:p w14:paraId="49AA7B53" w14:textId="77777777" w:rsidR="009D72AA" w:rsidRDefault="009D72AA" w:rsidP="009D72AA">
      <w:r>
        <w:t>•</w:t>
      </w:r>
      <w:r>
        <w:tab/>
        <w:t>Удалять устаревшие или некорректные данные о категориях, товарах, поставщиках, учётных записях и заказах для поддержания точности и актуальности данных.</w:t>
      </w:r>
    </w:p>
    <w:p w14:paraId="2C49EAC2" w14:textId="77777777" w:rsidR="009D72AA" w:rsidRPr="009D72AA" w:rsidRDefault="009D72AA" w:rsidP="009D72AA">
      <w:pPr>
        <w:rPr>
          <w:b/>
          <w:bCs/>
        </w:rPr>
      </w:pPr>
      <w:r w:rsidRPr="009D72AA">
        <w:rPr>
          <w:b/>
          <w:bCs/>
        </w:rPr>
        <w:t>Сотруднику:</w:t>
      </w:r>
    </w:p>
    <w:p w14:paraId="2ABFD285" w14:textId="77777777" w:rsidR="009D72AA" w:rsidRDefault="009D72AA" w:rsidP="009D72AA">
      <w:r>
        <w:t>•</w:t>
      </w:r>
      <w:r>
        <w:tab/>
        <w:t>Просматривать состав заказов, чтобы видеть детали заказанных товаров.</w:t>
      </w:r>
    </w:p>
    <w:p w14:paraId="1BFBFB14" w14:textId="77777777" w:rsidR="009D72AA" w:rsidRDefault="009D72AA" w:rsidP="009D72AA">
      <w:r>
        <w:t>•</w:t>
      </w:r>
      <w:r>
        <w:tab/>
        <w:t>Изменять статус заказа для отображения актуального состояния заказов.</w:t>
      </w:r>
    </w:p>
    <w:p w14:paraId="2CDC0209" w14:textId="77777777" w:rsidR="009D72AA" w:rsidRPr="009D72AA" w:rsidRDefault="009D72AA" w:rsidP="009D72AA">
      <w:pPr>
        <w:rPr>
          <w:b/>
          <w:bCs/>
        </w:rPr>
      </w:pPr>
      <w:r w:rsidRPr="009D72AA">
        <w:rPr>
          <w:b/>
          <w:bCs/>
        </w:rPr>
        <w:t>Покупателю:</w:t>
      </w:r>
    </w:p>
    <w:p w14:paraId="0F46EFF6" w14:textId="77777777" w:rsidR="009D72AA" w:rsidRDefault="009D72AA" w:rsidP="009D72AA">
      <w:r>
        <w:t>•</w:t>
      </w:r>
      <w:r>
        <w:tab/>
        <w:t>Просматривать свои заказы и их состав, чтобы получать информацию о текущих и завершённых заказах.</w:t>
      </w:r>
    </w:p>
    <w:p w14:paraId="2F7057EE" w14:textId="77777777" w:rsidR="009D72AA" w:rsidRDefault="009D72AA" w:rsidP="009D72AA">
      <w:r>
        <w:t>•</w:t>
      </w:r>
      <w:r>
        <w:tab/>
        <w:t>Создавать новые заказы для покупки амуниции.</w:t>
      </w:r>
    </w:p>
    <w:p w14:paraId="03EA1BB5" w14:textId="77777777" w:rsidR="009D72AA" w:rsidRDefault="009D72AA" w:rsidP="009D72AA">
      <w:r>
        <w:t>•</w:t>
      </w:r>
      <w:r>
        <w:tab/>
        <w:t>Редактировать свою учётную запись для актуализации личных данных.</w:t>
      </w:r>
    </w:p>
    <w:p w14:paraId="2D40E1C6" w14:textId="4735A4DA" w:rsidR="009D72AA" w:rsidRPr="009D72AA" w:rsidRDefault="009D72AA" w:rsidP="009D72AA">
      <w:r>
        <w:t>Система будет работать с базой данных, содержащей информацию о товарах, категориях товаров, поставщиках, заказах и учётных записях пользователей.</w:t>
      </w:r>
    </w:p>
    <w:p w14:paraId="523B9F5A" w14:textId="1819C890" w:rsidR="009D72AA" w:rsidRDefault="004561EF" w:rsidP="009D72AA">
      <w:pPr>
        <w:pStyle w:val="1"/>
        <w:numPr>
          <w:ilvl w:val="0"/>
          <w:numId w:val="36"/>
        </w:numPr>
        <w:ind w:left="0" w:firstLine="709"/>
        <w:rPr>
          <w:rFonts w:ascii="Times New Roman" w:hAnsi="Times New Roman" w:cs="Times New Roman"/>
          <w:b/>
          <w:bCs/>
          <w:color w:val="auto"/>
          <w:sz w:val="24"/>
          <w:szCs w:val="24"/>
        </w:rPr>
      </w:pPr>
      <w:bookmarkStart w:id="2" w:name="_Toc182777393"/>
      <w:r w:rsidRPr="00721E85">
        <w:rPr>
          <w:rFonts w:ascii="Times New Roman" w:hAnsi="Times New Roman" w:cs="Times New Roman"/>
          <w:b/>
          <w:bCs/>
          <w:color w:val="auto"/>
          <w:sz w:val="24"/>
          <w:szCs w:val="24"/>
        </w:rPr>
        <w:t>Уточнение структуры данных:</w:t>
      </w:r>
      <w:bookmarkEnd w:id="2"/>
    </w:p>
    <w:p w14:paraId="67E07E13" w14:textId="65F80DD4" w:rsidR="009D72AA" w:rsidRDefault="009D72AA" w:rsidP="009D72AA">
      <w:pPr>
        <w:ind w:firstLine="709"/>
      </w:pPr>
      <w:r w:rsidRPr="00C61E4C">
        <w:t xml:space="preserve">В ходе </w:t>
      </w:r>
      <w:r>
        <w:t>уточнения</w:t>
      </w:r>
      <w:r w:rsidRPr="00C61E4C">
        <w:t xml:space="preserve"> данных были выполнены следующие </w:t>
      </w:r>
      <w:r>
        <w:t>задачи</w:t>
      </w:r>
      <w:r w:rsidRPr="00C61E4C">
        <w:t>, показанные в Таблице</w:t>
      </w:r>
      <w:r>
        <w:t> </w:t>
      </w:r>
      <w:r w:rsidRPr="00C61E4C">
        <w:t>2.</w:t>
      </w:r>
    </w:p>
    <w:p w14:paraId="78376843" w14:textId="00A7C1EA" w:rsidR="000A413E" w:rsidRDefault="000A413E" w:rsidP="009D72AA">
      <w:pPr>
        <w:ind w:firstLine="709"/>
      </w:pPr>
    </w:p>
    <w:p w14:paraId="3EC6CCF4" w14:textId="6BB18727" w:rsidR="000A413E" w:rsidRDefault="000A413E" w:rsidP="009D72AA">
      <w:pPr>
        <w:ind w:firstLine="709"/>
      </w:pPr>
    </w:p>
    <w:p w14:paraId="149AD8A9" w14:textId="77777777" w:rsidR="000A413E" w:rsidRDefault="000A413E" w:rsidP="009D72AA">
      <w:pPr>
        <w:ind w:firstLine="709"/>
      </w:pPr>
    </w:p>
    <w:p w14:paraId="2A518DDF" w14:textId="14B3B896" w:rsidR="009D72AA" w:rsidRDefault="009D72AA" w:rsidP="009D72AA">
      <w:pPr>
        <w:ind w:firstLine="0"/>
      </w:pPr>
      <w:r>
        <w:lastRenderedPageBreak/>
        <w:t xml:space="preserve">Таблица </w:t>
      </w:r>
      <w:r w:rsidR="001C45A7">
        <w:t>1</w:t>
      </w:r>
      <w:r>
        <w:t xml:space="preserve"> – Задачи для уточнения структуры данных.</w:t>
      </w:r>
    </w:p>
    <w:tbl>
      <w:tblPr>
        <w:tblStyle w:val="a5"/>
        <w:tblW w:w="0" w:type="auto"/>
        <w:tblLook w:val="04A0" w:firstRow="1" w:lastRow="0" w:firstColumn="1" w:lastColumn="0" w:noHBand="0" w:noVBand="1"/>
      </w:tblPr>
      <w:tblGrid>
        <w:gridCol w:w="1286"/>
        <w:gridCol w:w="2409"/>
        <w:gridCol w:w="3035"/>
        <w:gridCol w:w="2614"/>
      </w:tblGrid>
      <w:tr w:rsidR="009D72AA" w14:paraId="6F43B842" w14:textId="77777777" w:rsidTr="003D192A">
        <w:tc>
          <w:tcPr>
            <w:tcW w:w="1384" w:type="dxa"/>
          </w:tcPr>
          <w:p w14:paraId="15BC7E3A" w14:textId="77777777" w:rsidR="009D72AA" w:rsidRPr="006559B6" w:rsidRDefault="009D72AA" w:rsidP="003D192A">
            <w:pPr>
              <w:pStyle w:val="vgutTableText"/>
              <w:jc w:val="center"/>
              <w:rPr>
                <w:b/>
                <w:bCs/>
              </w:rPr>
            </w:pPr>
            <w:r w:rsidRPr="006559B6">
              <w:rPr>
                <w:b/>
                <w:bCs/>
              </w:rPr>
              <w:t xml:space="preserve">№ </w:t>
            </w:r>
            <w:r>
              <w:rPr>
                <w:b/>
                <w:bCs/>
              </w:rPr>
              <w:t>задачи</w:t>
            </w:r>
          </w:p>
        </w:tc>
        <w:tc>
          <w:tcPr>
            <w:tcW w:w="2693" w:type="dxa"/>
          </w:tcPr>
          <w:p w14:paraId="7B434538" w14:textId="77777777" w:rsidR="009D72AA" w:rsidRPr="006559B6" w:rsidRDefault="009D72AA" w:rsidP="003D192A">
            <w:pPr>
              <w:pStyle w:val="vgutTableText"/>
              <w:jc w:val="center"/>
              <w:rPr>
                <w:b/>
                <w:bCs/>
              </w:rPr>
            </w:pPr>
            <w:r w:rsidRPr="006559B6">
              <w:rPr>
                <w:b/>
                <w:bCs/>
              </w:rPr>
              <w:t>Название</w:t>
            </w:r>
          </w:p>
        </w:tc>
        <w:tc>
          <w:tcPr>
            <w:tcW w:w="3402" w:type="dxa"/>
          </w:tcPr>
          <w:p w14:paraId="5EC3607D" w14:textId="77777777" w:rsidR="009D72AA" w:rsidRPr="006559B6" w:rsidRDefault="009D72AA" w:rsidP="003D192A">
            <w:pPr>
              <w:pStyle w:val="vgutTableText"/>
              <w:jc w:val="center"/>
              <w:rPr>
                <w:b/>
                <w:bCs/>
              </w:rPr>
            </w:pPr>
            <w:r w:rsidRPr="006559B6">
              <w:rPr>
                <w:b/>
                <w:bCs/>
              </w:rPr>
              <w:t>Содержание</w:t>
            </w:r>
          </w:p>
        </w:tc>
        <w:tc>
          <w:tcPr>
            <w:tcW w:w="2943" w:type="dxa"/>
          </w:tcPr>
          <w:p w14:paraId="08599206" w14:textId="77777777" w:rsidR="009D72AA" w:rsidRPr="006559B6" w:rsidRDefault="009D72AA" w:rsidP="003D192A">
            <w:pPr>
              <w:pStyle w:val="vgutTableText"/>
              <w:jc w:val="center"/>
              <w:rPr>
                <w:b/>
                <w:bCs/>
              </w:rPr>
            </w:pPr>
            <w:r w:rsidRPr="006559B6">
              <w:rPr>
                <w:b/>
                <w:bCs/>
              </w:rPr>
              <w:t>Результат</w:t>
            </w:r>
          </w:p>
        </w:tc>
      </w:tr>
      <w:tr w:rsidR="009D72AA" w14:paraId="38800703" w14:textId="77777777" w:rsidTr="003D192A">
        <w:tc>
          <w:tcPr>
            <w:tcW w:w="1384" w:type="dxa"/>
          </w:tcPr>
          <w:p w14:paraId="1400B224" w14:textId="77777777" w:rsidR="009D72AA" w:rsidRDefault="009D72AA" w:rsidP="003D192A">
            <w:pPr>
              <w:pStyle w:val="vgutTableText"/>
            </w:pPr>
            <w:r>
              <w:t>1</w:t>
            </w:r>
          </w:p>
        </w:tc>
        <w:tc>
          <w:tcPr>
            <w:tcW w:w="2693" w:type="dxa"/>
          </w:tcPr>
          <w:p w14:paraId="79BED3C9" w14:textId="77777777" w:rsidR="009D72AA" w:rsidRDefault="009D72AA" w:rsidP="003D192A">
            <w:pPr>
              <w:pStyle w:val="vgutTableText"/>
            </w:pPr>
            <w:r>
              <w:t>Выделение сущностей</w:t>
            </w:r>
          </w:p>
        </w:tc>
        <w:tc>
          <w:tcPr>
            <w:tcW w:w="3402" w:type="dxa"/>
          </w:tcPr>
          <w:p w14:paraId="28CFB584" w14:textId="77777777" w:rsidR="009D72AA" w:rsidRDefault="009D72AA" w:rsidP="003D192A">
            <w:pPr>
              <w:pStyle w:val="vgutTableText"/>
            </w:pPr>
            <w:r>
              <w:t>Выделение основных сущностей программы, а также их описание</w:t>
            </w:r>
          </w:p>
        </w:tc>
        <w:tc>
          <w:tcPr>
            <w:tcW w:w="2943" w:type="dxa"/>
          </w:tcPr>
          <w:p w14:paraId="43734738" w14:textId="77777777" w:rsidR="009D72AA" w:rsidRDefault="009D72AA" w:rsidP="003D192A">
            <w:pPr>
              <w:pStyle w:val="vgutTableText"/>
            </w:pPr>
            <w:r>
              <w:t>Готовая таблица с сущностями и их описанием</w:t>
            </w:r>
          </w:p>
        </w:tc>
      </w:tr>
      <w:tr w:rsidR="009D72AA" w14:paraId="2BFF739E" w14:textId="77777777" w:rsidTr="003D192A">
        <w:tc>
          <w:tcPr>
            <w:tcW w:w="1384" w:type="dxa"/>
          </w:tcPr>
          <w:p w14:paraId="2299C580" w14:textId="77777777" w:rsidR="009D72AA" w:rsidRDefault="009D72AA" w:rsidP="003D192A">
            <w:pPr>
              <w:pStyle w:val="vgutTableText"/>
            </w:pPr>
            <w:r>
              <w:t>2</w:t>
            </w:r>
          </w:p>
        </w:tc>
        <w:tc>
          <w:tcPr>
            <w:tcW w:w="2693" w:type="dxa"/>
          </w:tcPr>
          <w:p w14:paraId="003A76F3" w14:textId="77777777" w:rsidR="009D72AA" w:rsidRDefault="009D72AA" w:rsidP="003D192A">
            <w:pPr>
              <w:pStyle w:val="vgutTableText"/>
            </w:pPr>
            <w:r>
              <w:t xml:space="preserve">Построение логической </w:t>
            </w:r>
            <w:r>
              <w:rPr>
                <w:lang w:val="en-US"/>
              </w:rPr>
              <w:t>ER</w:t>
            </w:r>
            <w:r w:rsidRPr="006559B6">
              <w:t>-</w:t>
            </w:r>
            <w:r>
              <w:t xml:space="preserve">диаграммы </w:t>
            </w:r>
          </w:p>
        </w:tc>
        <w:tc>
          <w:tcPr>
            <w:tcW w:w="3402" w:type="dxa"/>
          </w:tcPr>
          <w:p w14:paraId="5DF20BA3" w14:textId="77777777" w:rsidR="009D72AA" w:rsidRPr="006559B6" w:rsidRDefault="009D72AA" w:rsidP="003D192A">
            <w:pPr>
              <w:pStyle w:val="vgutTableText"/>
            </w:pPr>
            <w:r>
              <w:t xml:space="preserve">Схематическое представление модели базы данных в виде логической </w:t>
            </w:r>
            <w:r>
              <w:rPr>
                <w:lang w:val="en-US"/>
              </w:rPr>
              <w:t>ER</w:t>
            </w:r>
            <w:r w:rsidRPr="006559B6">
              <w:t>-</w:t>
            </w:r>
            <w:r>
              <w:t>диаграммы</w:t>
            </w:r>
          </w:p>
        </w:tc>
        <w:tc>
          <w:tcPr>
            <w:tcW w:w="2943" w:type="dxa"/>
          </w:tcPr>
          <w:p w14:paraId="29B5515F" w14:textId="77777777" w:rsidR="009D72AA" w:rsidRPr="006559B6" w:rsidRDefault="009D72AA" w:rsidP="003D192A">
            <w:pPr>
              <w:pStyle w:val="vgutTableText"/>
            </w:pPr>
            <w:r>
              <w:t xml:space="preserve">Готовая логическая </w:t>
            </w:r>
            <w:r>
              <w:rPr>
                <w:lang w:val="en-US"/>
              </w:rPr>
              <w:t>ER-</w:t>
            </w:r>
            <w:r>
              <w:t>диаграмма</w:t>
            </w:r>
          </w:p>
        </w:tc>
      </w:tr>
      <w:tr w:rsidR="009D72AA" w14:paraId="7E1A3D44" w14:textId="77777777" w:rsidTr="003D192A">
        <w:tc>
          <w:tcPr>
            <w:tcW w:w="1384" w:type="dxa"/>
          </w:tcPr>
          <w:p w14:paraId="02034088" w14:textId="77777777" w:rsidR="009D72AA" w:rsidRDefault="009D72AA" w:rsidP="003D192A">
            <w:pPr>
              <w:pStyle w:val="vgutTableText"/>
            </w:pPr>
            <w:r>
              <w:t>3</w:t>
            </w:r>
          </w:p>
        </w:tc>
        <w:tc>
          <w:tcPr>
            <w:tcW w:w="2693" w:type="dxa"/>
          </w:tcPr>
          <w:p w14:paraId="51CF437F" w14:textId="77777777" w:rsidR="009D72AA" w:rsidRDefault="009D72AA" w:rsidP="003D192A">
            <w:pPr>
              <w:pStyle w:val="vgutTableText"/>
            </w:pPr>
            <w:r>
              <w:t>Построение диаграммы потоков данных</w:t>
            </w:r>
          </w:p>
        </w:tc>
        <w:tc>
          <w:tcPr>
            <w:tcW w:w="3402" w:type="dxa"/>
          </w:tcPr>
          <w:p w14:paraId="175D51C8" w14:textId="77777777" w:rsidR="009D72AA" w:rsidRDefault="009D72AA" w:rsidP="003D192A">
            <w:pPr>
              <w:pStyle w:val="vgutTableText"/>
            </w:pPr>
            <w:r>
              <w:t xml:space="preserve">Определить, как будут передвигаться данные в программе; построить </w:t>
            </w:r>
            <w:r>
              <w:rPr>
                <w:lang w:val="en-US"/>
              </w:rPr>
              <w:t>DFD</w:t>
            </w:r>
            <w:r w:rsidRPr="000171BB">
              <w:t xml:space="preserve"> </w:t>
            </w:r>
            <w:r>
              <w:t>диаграмму</w:t>
            </w:r>
          </w:p>
        </w:tc>
        <w:tc>
          <w:tcPr>
            <w:tcW w:w="2943" w:type="dxa"/>
          </w:tcPr>
          <w:p w14:paraId="72172CAF" w14:textId="77777777" w:rsidR="009D72AA" w:rsidRDefault="009D72AA" w:rsidP="003D192A">
            <w:pPr>
              <w:pStyle w:val="vgutTableText"/>
            </w:pPr>
            <w:r>
              <w:t>Готовая диаграмма потоков данных (</w:t>
            </w:r>
            <w:r>
              <w:rPr>
                <w:lang w:val="en-US"/>
              </w:rPr>
              <w:t>DFD</w:t>
            </w:r>
            <w:r>
              <w:t>)</w:t>
            </w:r>
          </w:p>
        </w:tc>
      </w:tr>
    </w:tbl>
    <w:p w14:paraId="4FAD581B" w14:textId="3D21A3E4" w:rsidR="009D72AA" w:rsidRPr="009D72AA" w:rsidRDefault="009D72AA" w:rsidP="000A413E">
      <w:pPr>
        <w:pStyle w:val="1"/>
        <w:numPr>
          <w:ilvl w:val="1"/>
          <w:numId w:val="36"/>
        </w:numPr>
        <w:ind w:left="1560" w:hanging="851"/>
        <w:rPr>
          <w:rFonts w:ascii="Times New Roman" w:hAnsi="Times New Roman" w:cs="Times New Roman"/>
          <w:b/>
          <w:bCs/>
          <w:color w:val="auto"/>
          <w:sz w:val="24"/>
          <w:szCs w:val="24"/>
        </w:rPr>
      </w:pPr>
      <w:bookmarkStart w:id="3" w:name="_Toc181200026"/>
      <w:bookmarkStart w:id="4" w:name="_Toc182777394"/>
      <w:r w:rsidRPr="009D72AA">
        <w:rPr>
          <w:rFonts w:ascii="Times New Roman" w:hAnsi="Times New Roman" w:cs="Times New Roman"/>
          <w:b/>
          <w:bCs/>
          <w:color w:val="auto"/>
          <w:sz w:val="24"/>
          <w:szCs w:val="24"/>
        </w:rPr>
        <w:t>Выделение сущностей</w:t>
      </w:r>
      <w:bookmarkEnd w:id="3"/>
      <w:bookmarkEnd w:id="4"/>
    </w:p>
    <w:p w14:paraId="4819EE22" w14:textId="6727D1F0" w:rsidR="009D72AA" w:rsidRPr="008678FC" w:rsidRDefault="009D72AA" w:rsidP="009D72AA">
      <w:pPr>
        <w:ind w:firstLine="0"/>
      </w:pPr>
      <w:r w:rsidRPr="008678FC">
        <w:t xml:space="preserve">Таблица </w:t>
      </w:r>
      <w:r w:rsidR="001C45A7">
        <w:t>2</w:t>
      </w:r>
      <w:r w:rsidRPr="008678FC">
        <w:t xml:space="preserve"> – Набор сущностей и их атрибутов</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860"/>
        <w:gridCol w:w="1011"/>
        <w:gridCol w:w="1799"/>
        <w:gridCol w:w="1965"/>
        <w:gridCol w:w="1185"/>
      </w:tblGrid>
      <w:tr w:rsidR="009D72AA" w:rsidRPr="008678FC" w14:paraId="47DFD752" w14:textId="77777777" w:rsidTr="009D72AA">
        <w:tc>
          <w:tcPr>
            <w:tcW w:w="1770" w:type="dxa"/>
            <w:shd w:val="clear" w:color="auto" w:fill="auto"/>
          </w:tcPr>
          <w:p w14:paraId="25D15E87" w14:textId="77777777" w:rsidR="009D72AA" w:rsidRPr="008678FC" w:rsidRDefault="009D72AA" w:rsidP="003D192A">
            <w:pPr>
              <w:spacing w:before="0" w:line="240" w:lineRule="auto"/>
              <w:ind w:firstLine="0"/>
              <w:jc w:val="center"/>
              <w:rPr>
                <w:rFonts w:eastAsia="Calibri"/>
                <w:b/>
                <w:bCs/>
                <w:color w:val="000000"/>
              </w:rPr>
            </w:pPr>
            <w:r w:rsidRPr="008678FC">
              <w:rPr>
                <w:rFonts w:eastAsia="Calibri"/>
                <w:b/>
                <w:bCs/>
                <w:color w:val="000000"/>
              </w:rPr>
              <w:t>Сущность</w:t>
            </w:r>
          </w:p>
        </w:tc>
        <w:tc>
          <w:tcPr>
            <w:tcW w:w="1931" w:type="dxa"/>
            <w:shd w:val="clear" w:color="auto" w:fill="auto"/>
          </w:tcPr>
          <w:p w14:paraId="6C242227" w14:textId="77777777" w:rsidR="009D72AA" w:rsidRPr="008678FC" w:rsidRDefault="009D72AA" w:rsidP="003D192A">
            <w:pPr>
              <w:spacing w:before="0" w:line="240" w:lineRule="auto"/>
              <w:ind w:firstLine="0"/>
              <w:jc w:val="center"/>
              <w:rPr>
                <w:rFonts w:eastAsia="Calibri"/>
                <w:b/>
                <w:bCs/>
                <w:color w:val="000000"/>
              </w:rPr>
            </w:pPr>
            <w:r w:rsidRPr="008678FC">
              <w:rPr>
                <w:rFonts w:eastAsia="Calibri"/>
                <w:b/>
                <w:bCs/>
                <w:color w:val="000000"/>
              </w:rPr>
              <w:t>Свойство</w:t>
            </w:r>
          </w:p>
        </w:tc>
        <w:tc>
          <w:tcPr>
            <w:tcW w:w="1120" w:type="dxa"/>
            <w:shd w:val="clear" w:color="auto" w:fill="auto"/>
          </w:tcPr>
          <w:p w14:paraId="413F2C74" w14:textId="77777777" w:rsidR="009D72AA" w:rsidRPr="008678FC" w:rsidRDefault="009D72AA" w:rsidP="003D192A">
            <w:pPr>
              <w:spacing w:before="0" w:line="240" w:lineRule="auto"/>
              <w:ind w:firstLine="0"/>
              <w:jc w:val="center"/>
              <w:rPr>
                <w:rFonts w:eastAsia="Calibri"/>
                <w:b/>
                <w:bCs/>
                <w:color w:val="000000"/>
              </w:rPr>
            </w:pPr>
            <w:r w:rsidRPr="008678FC">
              <w:rPr>
                <w:rFonts w:eastAsia="Calibri"/>
                <w:b/>
                <w:bCs/>
                <w:color w:val="000000"/>
              </w:rPr>
              <w:t>Тип</w:t>
            </w:r>
          </w:p>
        </w:tc>
        <w:tc>
          <w:tcPr>
            <w:tcW w:w="1799" w:type="dxa"/>
            <w:shd w:val="clear" w:color="auto" w:fill="auto"/>
          </w:tcPr>
          <w:p w14:paraId="2F992267" w14:textId="77777777" w:rsidR="009D72AA" w:rsidRPr="008678FC" w:rsidRDefault="009D72AA" w:rsidP="003D192A">
            <w:pPr>
              <w:spacing w:before="0" w:line="240" w:lineRule="auto"/>
              <w:ind w:firstLine="0"/>
              <w:jc w:val="center"/>
              <w:rPr>
                <w:rFonts w:eastAsia="Calibri"/>
                <w:b/>
                <w:bCs/>
                <w:color w:val="000000"/>
              </w:rPr>
            </w:pPr>
            <w:r w:rsidRPr="008678FC">
              <w:rPr>
                <w:rFonts w:eastAsia="Calibri"/>
                <w:b/>
                <w:bCs/>
                <w:color w:val="000000"/>
              </w:rPr>
              <w:t>Уникальность</w:t>
            </w:r>
          </w:p>
        </w:tc>
        <w:tc>
          <w:tcPr>
            <w:tcW w:w="1030" w:type="dxa"/>
            <w:shd w:val="clear" w:color="auto" w:fill="auto"/>
          </w:tcPr>
          <w:p w14:paraId="20C98F1A" w14:textId="77777777" w:rsidR="009D72AA" w:rsidRPr="008678FC" w:rsidRDefault="009D72AA" w:rsidP="003D192A">
            <w:pPr>
              <w:spacing w:before="0" w:line="240" w:lineRule="auto"/>
              <w:ind w:firstLine="0"/>
              <w:jc w:val="center"/>
              <w:rPr>
                <w:rFonts w:eastAsia="Calibri"/>
                <w:b/>
                <w:bCs/>
                <w:color w:val="000000"/>
              </w:rPr>
            </w:pPr>
            <w:r w:rsidRPr="008678FC">
              <w:rPr>
                <w:rFonts w:eastAsia="Calibri"/>
                <w:b/>
                <w:bCs/>
                <w:color w:val="000000"/>
              </w:rPr>
              <w:t>Обязательность заполнения</w:t>
            </w:r>
          </w:p>
        </w:tc>
        <w:tc>
          <w:tcPr>
            <w:tcW w:w="1701" w:type="dxa"/>
            <w:shd w:val="clear" w:color="auto" w:fill="auto"/>
          </w:tcPr>
          <w:p w14:paraId="6F83AF6F" w14:textId="77777777" w:rsidR="009D72AA" w:rsidRPr="008678FC" w:rsidRDefault="009D72AA" w:rsidP="003D192A">
            <w:pPr>
              <w:spacing w:before="0" w:line="240" w:lineRule="auto"/>
              <w:ind w:firstLine="0"/>
              <w:jc w:val="center"/>
              <w:rPr>
                <w:rFonts w:eastAsia="Calibri"/>
                <w:b/>
                <w:bCs/>
                <w:color w:val="000000"/>
              </w:rPr>
            </w:pPr>
            <w:r w:rsidRPr="008678FC">
              <w:rPr>
                <w:rFonts w:eastAsia="Calibri"/>
                <w:b/>
                <w:bCs/>
                <w:color w:val="000000"/>
              </w:rPr>
              <w:t>Огра</w:t>
            </w:r>
          </w:p>
          <w:p w14:paraId="29EE311C" w14:textId="77777777" w:rsidR="009D72AA" w:rsidRPr="008678FC" w:rsidRDefault="009D72AA" w:rsidP="003D192A">
            <w:pPr>
              <w:spacing w:before="0" w:line="240" w:lineRule="auto"/>
              <w:ind w:firstLine="0"/>
              <w:jc w:val="center"/>
              <w:rPr>
                <w:rFonts w:eastAsia="Calibri"/>
                <w:b/>
                <w:bCs/>
                <w:color w:val="000000"/>
              </w:rPr>
            </w:pPr>
            <w:proofErr w:type="spellStart"/>
            <w:r w:rsidRPr="008678FC">
              <w:rPr>
                <w:rFonts w:eastAsia="Calibri"/>
                <w:b/>
                <w:bCs/>
                <w:color w:val="000000"/>
              </w:rPr>
              <w:t>ниче</w:t>
            </w:r>
            <w:proofErr w:type="spellEnd"/>
          </w:p>
          <w:p w14:paraId="31DEB559" w14:textId="77777777" w:rsidR="009D72AA" w:rsidRPr="008678FC" w:rsidRDefault="009D72AA" w:rsidP="003D192A">
            <w:pPr>
              <w:spacing w:before="0" w:line="240" w:lineRule="auto"/>
              <w:ind w:firstLine="0"/>
              <w:jc w:val="center"/>
              <w:rPr>
                <w:rFonts w:eastAsia="Calibri"/>
                <w:b/>
                <w:bCs/>
                <w:color w:val="000000"/>
              </w:rPr>
            </w:pPr>
            <w:proofErr w:type="spellStart"/>
            <w:r w:rsidRPr="008678FC">
              <w:rPr>
                <w:rFonts w:eastAsia="Calibri"/>
                <w:b/>
                <w:bCs/>
                <w:color w:val="000000"/>
              </w:rPr>
              <w:t>ния</w:t>
            </w:r>
            <w:proofErr w:type="spellEnd"/>
          </w:p>
        </w:tc>
      </w:tr>
      <w:tr w:rsidR="009D72AA" w:rsidRPr="008678FC" w14:paraId="549B7F8B" w14:textId="77777777" w:rsidTr="009D72AA">
        <w:trPr>
          <w:trHeight w:val="80"/>
        </w:trPr>
        <w:tc>
          <w:tcPr>
            <w:tcW w:w="1770" w:type="dxa"/>
            <w:vMerge w:val="restart"/>
            <w:shd w:val="clear" w:color="auto" w:fill="auto"/>
          </w:tcPr>
          <w:p w14:paraId="71544345" w14:textId="77777777" w:rsidR="009D72AA" w:rsidRPr="008678FC" w:rsidRDefault="009D72AA" w:rsidP="003D192A">
            <w:pPr>
              <w:spacing w:before="0"/>
              <w:ind w:firstLine="0"/>
            </w:pPr>
            <w:r w:rsidRPr="008678FC">
              <w:rPr>
                <w:rFonts w:eastAsia="Calibri"/>
                <w:color w:val="000000"/>
                <w:lang w:val="en-US" w:eastAsia="en-US"/>
              </w:rPr>
              <w:t>User</w:t>
            </w:r>
          </w:p>
        </w:tc>
        <w:tc>
          <w:tcPr>
            <w:tcW w:w="1931" w:type="dxa"/>
            <w:shd w:val="clear" w:color="auto" w:fill="auto"/>
          </w:tcPr>
          <w:p w14:paraId="48A5B024" w14:textId="77777777" w:rsidR="009D72AA" w:rsidRPr="008678FC" w:rsidRDefault="009D72AA" w:rsidP="003D192A">
            <w:pPr>
              <w:spacing w:before="0"/>
              <w:ind w:firstLine="0"/>
              <w:rPr>
                <w:lang w:val="en-US"/>
              </w:rPr>
            </w:pPr>
            <w:proofErr w:type="spellStart"/>
            <w:r w:rsidRPr="008678FC">
              <w:rPr>
                <w:lang w:val="en-US"/>
              </w:rPr>
              <w:t>UsersID</w:t>
            </w:r>
            <w:proofErr w:type="spellEnd"/>
          </w:p>
        </w:tc>
        <w:tc>
          <w:tcPr>
            <w:tcW w:w="1120" w:type="dxa"/>
            <w:shd w:val="clear" w:color="auto" w:fill="auto"/>
          </w:tcPr>
          <w:p w14:paraId="17633B82"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54EEA951" w14:textId="77777777" w:rsidR="009D72AA" w:rsidRPr="008678FC" w:rsidRDefault="009D72AA" w:rsidP="003D192A">
            <w:pPr>
              <w:spacing w:before="0"/>
              <w:ind w:firstLine="0"/>
              <w:jc w:val="center"/>
            </w:pPr>
            <w:r w:rsidRPr="008678FC">
              <w:t>Да</w:t>
            </w:r>
          </w:p>
        </w:tc>
        <w:tc>
          <w:tcPr>
            <w:tcW w:w="1030" w:type="dxa"/>
            <w:shd w:val="clear" w:color="auto" w:fill="auto"/>
          </w:tcPr>
          <w:p w14:paraId="62E26004" w14:textId="77777777" w:rsidR="009D72AA" w:rsidRPr="008678FC" w:rsidRDefault="009D72AA" w:rsidP="003D192A">
            <w:pPr>
              <w:spacing w:before="0"/>
              <w:ind w:firstLine="0"/>
            </w:pPr>
            <w:r w:rsidRPr="008678FC">
              <w:t>Да</w:t>
            </w:r>
          </w:p>
        </w:tc>
        <w:tc>
          <w:tcPr>
            <w:tcW w:w="1701" w:type="dxa"/>
            <w:shd w:val="clear" w:color="auto" w:fill="auto"/>
          </w:tcPr>
          <w:p w14:paraId="218A6042" w14:textId="77777777" w:rsidR="009D72AA" w:rsidRPr="008678FC" w:rsidRDefault="009D72AA" w:rsidP="003D192A">
            <w:pPr>
              <w:spacing w:before="0"/>
              <w:ind w:firstLine="0"/>
            </w:pPr>
            <w:r w:rsidRPr="008678FC">
              <w:t>РК</w:t>
            </w:r>
          </w:p>
        </w:tc>
      </w:tr>
      <w:tr w:rsidR="009D72AA" w:rsidRPr="008678FC" w14:paraId="4717E143" w14:textId="77777777" w:rsidTr="009D72AA">
        <w:trPr>
          <w:trHeight w:val="80"/>
        </w:trPr>
        <w:tc>
          <w:tcPr>
            <w:tcW w:w="1770" w:type="dxa"/>
            <w:vMerge/>
            <w:shd w:val="clear" w:color="auto" w:fill="auto"/>
          </w:tcPr>
          <w:p w14:paraId="6C78E0D8"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7456A724" w14:textId="77777777" w:rsidR="009D72AA" w:rsidRPr="008678FC" w:rsidRDefault="009D72AA" w:rsidP="003D192A">
            <w:pPr>
              <w:spacing w:before="0"/>
              <w:ind w:firstLine="0"/>
              <w:rPr>
                <w:lang w:val="en-US"/>
              </w:rPr>
            </w:pPr>
            <w:proofErr w:type="spellStart"/>
            <w:r w:rsidRPr="008678FC">
              <w:rPr>
                <w:lang w:val="en-US"/>
              </w:rPr>
              <w:t>RoleId</w:t>
            </w:r>
            <w:proofErr w:type="spellEnd"/>
          </w:p>
        </w:tc>
        <w:tc>
          <w:tcPr>
            <w:tcW w:w="1120" w:type="dxa"/>
            <w:shd w:val="clear" w:color="auto" w:fill="auto"/>
          </w:tcPr>
          <w:p w14:paraId="3B5706D7"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14AE3C33" w14:textId="77777777" w:rsidR="009D72AA" w:rsidRPr="008678FC" w:rsidRDefault="009D72AA" w:rsidP="003D192A">
            <w:pPr>
              <w:spacing w:before="0"/>
              <w:ind w:firstLine="0"/>
              <w:jc w:val="center"/>
            </w:pPr>
          </w:p>
        </w:tc>
        <w:tc>
          <w:tcPr>
            <w:tcW w:w="1030" w:type="dxa"/>
            <w:shd w:val="clear" w:color="auto" w:fill="auto"/>
          </w:tcPr>
          <w:p w14:paraId="7B483F0D" w14:textId="77777777" w:rsidR="009D72AA" w:rsidRPr="008678FC" w:rsidRDefault="009D72AA" w:rsidP="003D192A">
            <w:pPr>
              <w:spacing w:before="0"/>
              <w:ind w:firstLine="0"/>
            </w:pPr>
            <w:r w:rsidRPr="008678FC">
              <w:t>Да</w:t>
            </w:r>
          </w:p>
        </w:tc>
        <w:tc>
          <w:tcPr>
            <w:tcW w:w="1701" w:type="dxa"/>
            <w:shd w:val="clear" w:color="auto" w:fill="auto"/>
          </w:tcPr>
          <w:p w14:paraId="1DA7BD5A" w14:textId="77777777" w:rsidR="009D72AA" w:rsidRPr="008678FC" w:rsidRDefault="009D72AA" w:rsidP="003D192A">
            <w:pPr>
              <w:spacing w:before="0"/>
              <w:ind w:firstLine="0"/>
              <w:rPr>
                <w:lang w:val="en-US"/>
              </w:rPr>
            </w:pPr>
            <w:r w:rsidRPr="008678FC">
              <w:rPr>
                <w:lang w:val="en-US"/>
              </w:rPr>
              <w:t>FK</w:t>
            </w:r>
          </w:p>
        </w:tc>
      </w:tr>
      <w:tr w:rsidR="009D72AA" w:rsidRPr="008678FC" w14:paraId="5E275D3A" w14:textId="77777777" w:rsidTr="009D72AA">
        <w:trPr>
          <w:trHeight w:val="80"/>
        </w:trPr>
        <w:tc>
          <w:tcPr>
            <w:tcW w:w="1770" w:type="dxa"/>
            <w:vMerge/>
            <w:shd w:val="clear" w:color="auto" w:fill="auto"/>
          </w:tcPr>
          <w:p w14:paraId="7A29B0B0"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2C6C389D" w14:textId="77777777" w:rsidR="009D72AA" w:rsidRPr="008678FC" w:rsidRDefault="009D72AA" w:rsidP="003D192A">
            <w:pPr>
              <w:spacing w:before="0"/>
              <w:ind w:firstLine="0"/>
              <w:rPr>
                <w:lang w:val="en-US"/>
              </w:rPr>
            </w:pPr>
            <w:r w:rsidRPr="008678FC">
              <w:rPr>
                <w:lang w:val="en-US"/>
              </w:rPr>
              <w:t>Phone</w:t>
            </w:r>
          </w:p>
        </w:tc>
        <w:tc>
          <w:tcPr>
            <w:tcW w:w="1120" w:type="dxa"/>
            <w:shd w:val="clear" w:color="auto" w:fill="auto"/>
          </w:tcPr>
          <w:p w14:paraId="4EC4AF6F"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6A8B0B57" w14:textId="77777777" w:rsidR="009D72AA" w:rsidRPr="008678FC" w:rsidRDefault="009D72AA" w:rsidP="003D192A">
            <w:pPr>
              <w:spacing w:before="0"/>
              <w:ind w:firstLine="0"/>
              <w:jc w:val="center"/>
            </w:pPr>
          </w:p>
        </w:tc>
        <w:tc>
          <w:tcPr>
            <w:tcW w:w="1030" w:type="dxa"/>
            <w:shd w:val="clear" w:color="auto" w:fill="auto"/>
          </w:tcPr>
          <w:p w14:paraId="733EF686" w14:textId="77777777" w:rsidR="009D72AA" w:rsidRPr="008678FC" w:rsidRDefault="009D72AA" w:rsidP="003D192A">
            <w:pPr>
              <w:spacing w:before="0"/>
              <w:ind w:firstLine="0"/>
            </w:pPr>
            <w:r w:rsidRPr="008678FC">
              <w:t>Да</w:t>
            </w:r>
          </w:p>
        </w:tc>
        <w:tc>
          <w:tcPr>
            <w:tcW w:w="1701" w:type="dxa"/>
            <w:shd w:val="clear" w:color="auto" w:fill="auto"/>
          </w:tcPr>
          <w:p w14:paraId="51845E6D" w14:textId="77777777" w:rsidR="009D72AA" w:rsidRPr="008678FC" w:rsidRDefault="009D72AA" w:rsidP="003D192A">
            <w:pPr>
              <w:spacing w:before="0"/>
              <w:ind w:firstLine="0"/>
            </w:pPr>
          </w:p>
        </w:tc>
      </w:tr>
      <w:tr w:rsidR="009D72AA" w:rsidRPr="008678FC" w14:paraId="5CE5FF98" w14:textId="77777777" w:rsidTr="009D72AA">
        <w:trPr>
          <w:trHeight w:val="80"/>
        </w:trPr>
        <w:tc>
          <w:tcPr>
            <w:tcW w:w="1770" w:type="dxa"/>
            <w:vMerge/>
            <w:shd w:val="clear" w:color="auto" w:fill="auto"/>
          </w:tcPr>
          <w:p w14:paraId="27306DE9"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07F55672" w14:textId="77777777" w:rsidR="009D72AA" w:rsidRPr="008678FC" w:rsidRDefault="009D72AA" w:rsidP="003D192A">
            <w:pPr>
              <w:spacing w:before="0"/>
              <w:ind w:firstLine="0"/>
              <w:rPr>
                <w:lang w:val="en-US"/>
              </w:rPr>
            </w:pPr>
            <w:proofErr w:type="spellStart"/>
            <w:r w:rsidRPr="008678FC">
              <w:rPr>
                <w:lang w:val="en-US"/>
              </w:rPr>
              <w:t>FullName</w:t>
            </w:r>
            <w:proofErr w:type="spellEnd"/>
          </w:p>
        </w:tc>
        <w:tc>
          <w:tcPr>
            <w:tcW w:w="1120" w:type="dxa"/>
            <w:shd w:val="clear" w:color="auto" w:fill="auto"/>
          </w:tcPr>
          <w:p w14:paraId="6A01FBE0"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69289D82" w14:textId="77777777" w:rsidR="009D72AA" w:rsidRPr="008678FC" w:rsidRDefault="009D72AA" w:rsidP="003D192A">
            <w:pPr>
              <w:spacing w:before="0"/>
              <w:ind w:firstLine="0"/>
              <w:jc w:val="center"/>
            </w:pPr>
          </w:p>
        </w:tc>
        <w:tc>
          <w:tcPr>
            <w:tcW w:w="1030" w:type="dxa"/>
            <w:shd w:val="clear" w:color="auto" w:fill="auto"/>
          </w:tcPr>
          <w:p w14:paraId="562F7BF6" w14:textId="77777777" w:rsidR="009D72AA" w:rsidRPr="008678FC" w:rsidRDefault="009D72AA" w:rsidP="003D192A">
            <w:pPr>
              <w:spacing w:before="0"/>
              <w:ind w:firstLine="0"/>
            </w:pPr>
            <w:r w:rsidRPr="008678FC">
              <w:t>Да</w:t>
            </w:r>
          </w:p>
        </w:tc>
        <w:tc>
          <w:tcPr>
            <w:tcW w:w="1701" w:type="dxa"/>
            <w:shd w:val="clear" w:color="auto" w:fill="auto"/>
          </w:tcPr>
          <w:p w14:paraId="76B3703E" w14:textId="77777777" w:rsidR="009D72AA" w:rsidRPr="008678FC" w:rsidRDefault="009D72AA" w:rsidP="003D192A">
            <w:pPr>
              <w:spacing w:before="0"/>
              <w:ind w:firstLine="0"/>
            </w:pPr>
          </w:p>
        </w:tc>
      </w:tr>
      <w:tr w:rsidR="009D72AA" w:rsidRPr="008678FC" w14:paraId="3469BB68" w14:textId="77777777" w:rsidTr="009D72AA">
        <w:trPr>
          <w:trHeight w:val="80"/>
        </w:trPr>
        <w:tc>
          <w:tcPr>
            <w:tcW w:w="1770" w:type="dxa"/>
            <w:vMerge/>
            <w:shd w:val="clear" w:color="auto" w:fill="auto"/>
          </w:tcPr>
          <w:p w14:paraId="7E8B5AD5"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43289DCE" w14:textId="77777777" w:rsidR="009D72AA" w:rsidRPr="008678FC" w:rsidRDefault="009D72AA" w:rsidP="003D192A">
            <w:pPr>
              <w:spacing w:before="0"/>
              <w:ind w:firstLine="0"/>
              <w:rPr>
                <w:lang w:val="en-US"/>
              </w:rPr>
            </w:pPr>
            <w:r w:rsidRPr="008678FC">
              <w:rPr>
                <w:lang w:val="en-US"/>
              </w:rPr>
              <w:t>Password</w:t>
            </w:r>
          </w:p>
        </w:tc>
        <w:tc>
          <w:tcPr>
            <w:tcW w:w="1120" w:type="dxa"/>
            <w:shd w:val="clear" w:color="auto" w:fill="auto"/>
          </w:tcPr>
          <w:p w14:paraId="083ACE91"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53134546" w14:textId="77777777" w:rsidR="009D72AA" w:rsidRPr="008678FC" w:rsidRDefault="009D72AA" w:rsidP="003D192A">
            <w:pPr>
              <w:spacing w:before="0"/>
              <w:ind w:firstLine="0"/>
              <w:jc w:val="center"/>
            </w:pPr>
            <w:r w:rsidRPr="008678FC">
              <w:t>Да</w:t>
            </w:r>
          </w:p>
        </w:tc>
        <w:tc>
          <w:tcPr>
            <w:tcW w:w="1030" w:type="dxa"/>
            <w:shd w:val="clear" w:color="auto" w:fill="auto"/>
          </w:tcPr>
          <w:p w14:paraId="25557BE7" w14:textId="77777777" w:rsidR="009D72AA" w:rsidRPr="008678FC" w:rsidRDefault="009D72AA" w:rsidP="003D192A">
            <w:pPr>
              <w:spacing w:before="0"/>
              <w:ind w:firstLine="0"/>
            </w:pPr>
            <w:r w:rsidRPr="008678FC">
              <w:t>Да</w:t>
            </w:r>
          </w:p>
        </w:tc>
        <w:tc>
          <w:tcPr>
            <w:tcW w:w="1701" w:type="dxa"/>
            <w:shd w:val="clear" w:color="auto" w:fill="auto"/>
          </w:tcPr>
          <w:p w14:paraId="5B7F0EDB" w14:textId="77777777" w:rsidR="009D72AA" w:rsidRPr="008678FC" w:rsidRDefault="009D72AA" w:rsidP="003D192A">
            <w:pPr>
              <w:spacing w:before="0"/>
              <w:ind w:firstLine="0"/>
            </w:pPr>
          </w:p>
        </w:tc>
      </w:tr>
      <w:tr w:rsidR="009D72AA" w:rsidRPr="008678FC" w14:paraId="5D657AEC" w14:textId="77777777" w:rsidTr="009D72AA">
        <w:trPr>
          <w:trHeight w:val="80"/>
        </w:trPr>
        <w:tc>
          <w:tcPr>
            <w:tcW w:w="1770" w:type="dxa"/>
            <w:vMerge/>
            <w:shd w:val="clear" w:color="auto" w:fill="auto"/>
          </w:tcPr>
          <w:p w14:paraId="57474212"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63BE9CB4" w14:textId="77777777" w:rsidR="009D72AA" w:rsidRPr="008678FC" w:rsidRDefault="009D72AA" w:rsidP="003D192A">
            <w:pPr>
              <w:spacing w:before="0"/>
              <w:ind w:firstLine="0"/>
              <w:rPr>
                <w:lang w:val="en-US"/>
              </w:rPr>
            </w:pPr>
            <w:r w:rsidRPr="008678FC">
              <w:rPr>
                <w:lang w:val="en-US"/>
              </w:rPr>
              <w:t>Email</w:t>
            </w:r>
          </w:p>
        </w:tc>
        <w:tc>
          <w:tcPr>
            <w:tcW w:w="1120" w:type="dxa"/>
            <w:shd w:val="clear" w:color="auto" w:fill="auto"/>
          </w:tcPr>
          <w:p w14:paraId="228EA260"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54F7EF73" w14:textId="77777777" w:rsidR="009D72AA" w:rsidRPr="008678FC" w:rsidRDefault="009D72AA" w:rsidP="003D192A">
            <w:pPr>
              <w:spacing w:before="0"/>
              <w:ind w:firstLine="0"/>
              <w:jc w:val="center"/>
            </w:pPr>
          </w:p>
        </w:tc>
        <w:tc>
          <w:tcPr>
            <w:tcW w:w="1030" w:type="dxa"/>
            <w:shd w:val="clear" w:color="auto" w:fill="auto"/>
          </w:tcPr>
          <w:p w14:paraId="46A9FFEB" w14:textId="77777777" w:rsidR="009D72AA" w:rsidRPr="008678FC" w:rsidRDefault="009D72AA" w:rsidP="003D192A">
            <w:pPr>
              <w:spacing w:before="0"/>
              <w:ind w:firstLine="0"/>
            </w:pPr>
            <w:r w:rsidRPr="008678FC">
              <w:t>Да</w:t>
            </w:r>
          </w:p>
        </w:tc>
        <w:tc>
          <w:tcPr>
            <w:tcW w:w="1701" w:type="dxa"/>
            <w:shd w:val="clear" w:color="auto" w:fill="auto"/>
          </w:tcPr>
          <w:p w14:paraId="02CBBEDB" w14:textId="77777777" w:rsidR="009D72AA" w:rsidRPr="008678FC" w:rsidRDefault="009D72AA" w:rsidP="003D192A">
            <w:pPr>
              <w:spacing w:before="0"/>
              <w:ind w:firstLine="0"/>
            </w:pPr>
          </w:p>
        </w:tc>
      </w:tr>
      <w:tr w:rsidR="009D72AA" w:rsidRPr="008678FC" w14:paraId="17245DF5" w14:textId="77777777" w:rsidTr="009D72AA">
        <w:trPr>
          <w:trHeight w:val="240"/>
        </w:trPr>
        <w:tc>
          <w:tcPr>
            <w:tcW w:w="1770" w:type="dxa"/>
            <w:vMerge w:val="restart"/>
            <w:shd w:val="clear" w:color="auto" w:fill="auto"/>
          </w:tcPr>
          <w:p w14:paraId="1929A5C0" w14:textId="77777777" w:rsidR="009D72AA" w:rsidRPr="008678FC" w:rsidRDefault="009D72AA" w:rsidP="003D192A">
            <w:pPr>
              <w:spacing w:before="0"/>
              <w:ind w:firstLine="0"/>
            </w:pPr>
            <w:r w:rsidRPr="008678FC">
              <w:rPr>
                <w:rFonts w:eastAsia="Calibri"/>
                <w:color w:val="000000"/>
                <w:lang w:val="en-US" w:eastAsia="en-US"/>
              </w:rPr>
              <w:t>Role</w:t>
            </w:r>
          </w:p>
        </w:tc>
        <w:tc>
          <w:tcPr>
            <w:tcW w:w="1931" w:type="dxa"/>
            <w:shd w:val="clear" w:color="auto" w:fill="auto"/>
          </w:tcPr>
          <w:p w14:paraId="6DC88473" w14:textId="77777777" w:rsidR="009D72AA" w:rsidRPr="008678FC" w:rsidRDefault="009D72AA" w:rsidP="003D192A">
            <w:pPr>
              <w:spacing w:before="0"/>
              <w:ind w:firstLine="0"/>
              <w:rPr>
                <w:lang w:val="en-US"/>
              </w:rPr>
            </w:pPr>
            <w:proofErr w:type="spellStart"/>
            <w:r w:rsidRPr="008678FC">
              <w:rPr>
                <w:lang w:val="en-US"/>
              </w:rPr>
              <w:t>RolesID</w:t>
            </w:r>
            <w:proofErr w:type="spellEnd"/>
          </w:p>
        </w:tc>
        <w:tc>
          <w:tcPr>
            <w:tcW w:w="1120" w:type="dxa"/>
            <w:shd w:val="clear" w:color="auto" w:fill="auto"/>
          </w:tcPr>
          <w:p w14:paraId="408E177A"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26278C26" w14:textId="77777777" w:rsidR="009D72AA" w:rsidRPr="008678FC" w:rsidRDefault="009D72AA" w:rsidP="003D192A">
            <w:pPr>
              <w:spacing w:before="0"/>
              <w:ind w:firstLine="0"/>
              <w:jc w:val="center"/>
            </w:pPr>
            <w:r w:rsidRPr="008678FC">
              <w:t>Да</w:t>
            </w:r>
          </w:p>
        </w:tc>
        <w:tc>
          <w:tcPr>
            <w:tcW w:w="1030" w:type="dxa"/>
            <w:shd w:val="clear" w:color="auto" w:fill="auto"/>
          </w:tcPr>
          <w:p w14:paraId="563845B3" w14:textId="77777777" w:rsidR="009D72AA" w:rsidRPr="008678FC" w:rsidRDefault="009D72AA" w:rsidP="003D192A">
            <w:pPr>
              <w:spacing w:before="0"/>
              <w:ind w:firstLine="0"/>
            </w:pPr>
            <w:r w:rsidRPr="008678FC">
              <w:t>Да</w:t>
            </w:r>
          </w:p>
        </w:tc>
        <w:tc>
          <w:tcPr>
            <w:tcW w:w="1701" w:type="dxa"/>
            <w:shd w:val="clear" w:color="auto" w:fill="auto"/>
          </w:tcPr>
          <w:p w14:paraId="47D6D133" w14:textId="77777777" w:rsidR="009D72AA" w:rsidRPr="008678FC" w:rsidRDefault="009D72AA" w:rsidP="003D192A">
            <w:pPr>
              <w:spacing w:before="0"/>
              <w:ind w:firstLine="0"/>
            </w:pPr>
            <w:r w:rsidRPr="008678FC">
              <w:t>РК</w:t>
            </w:r>
          </w:p>
        </w:tc>
      </w:tr>
      <w:tr w:rsidR="009D72AA" w:rsidRPr="008678FC" w14:paraId="3E1BF4C1" w14:textId="77777777" w:rsidTr="009D72AA">
        <w:trPr>
          <w:trHeight w:val="240"/>
        </w:trPr>
        <w:tc>
          <w:tcPr>
            <w:tcW w:w="1770" w:type="dxa"/>
            <w:vMerge/>
            <w:shd w:val="clear" w:color="auto" w:fill="auto"/>
          </w:tcPr>
          <w:p w14:paraId="69353DF8"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3A973540" w14:textId="77777777" w:rsidR="009D72AA" w:rsidRPr="008678FC" w:rsidRDefault="009D72AA" w:rsidP="003D192A">
            <w:pPr>
              <w:spacing w:before="0"/>
              <w:ind w:firstLine="0"/>
              <w:rPr>
                <w:lang w:val="en-US"/>
              </w:rPr>
            </w:pPr>
            <w:r w:rsidRPr="008678FC">
              <w:rPr>
                <w:lang w:val="en-US"/>
              </w:rPr>
              <w:t>Tittle</w:t>
            </w:r>
          </w:p>
        </w:tc>
        <w:tc>
          <w:tcPr>
            <w:tcW w:w="1120" w:type="dxa"/>
            <w:shd w:val="clear" w:color="auto" w:fill="auto"/>
          </w:tcPr>
          <w:p w14:paraId="55E2B024"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748C3163" w14:textId="77777777" w:rsidR="009D72AA" w:rsidRPr="008678FC" w:rsidRDefault="009D72AA" w:rsidP="003D192A">
            <w:pPr>
              <w:spacing w:before="0"/>
              <w:ind w:firstLine="0"/>
              <w:jc w:val="center"/>
            </w:pPr>
          </w:p>
        </w:tc>
        <w:tc>
          <w:tcPr>
            <w:tcW w:w="1030" w:type="dxa"/>
            <w:shd w:val="clear" w:color="auto" w:fill="auto"/>
          </w:tcPr>
          <w:p w14:paraId="414F9AC7" w14:textId="77777777" w:rsidR="009D72AA" w:rsidRPr="008678FC" w:rsidRDefault="009D72AA" w:rsidP="003D192A">
            <w:pPr>
              <w:spacing w:before="0"/>
              <w:ind w:firstLine="0"/>
            </w:pPr>
            <w:r w:rsidRPr="008678FC">
              <w:t>Да</w:t>
            </w:r>
          </w:p>
        </w:tc>
        <w:tc>
          <w:tcPr>
            <w:tcW w:w="1701" w:type="dxa"/>
            <w:shd w:val="clear" w:color="auto" w:fill="auto"/>
          </w:tcPr>
          <w:p w14:paraId="25F188DB" w14:textId="77777777" w:rsidR="009D72AA" w:rsidRPr="008678FC" w:rsidRDefault="009D72AA" w:rsidP="003D192A">
            <w:pPr>
              <w:spacing w:before="0"/>
              <w:ind w:firstLine="0"/>
            </w:pPr>
          </w:p>
        </w:tc>
      </w:tr>
      <w:tr w:rsidR="009D72AA" w:rsidRPr="008678FC" w14:paraId="15BBCD02" w14:textId="77777777" w:rsidTr="009D72AA">
        <w:trPr>
          <w:trHeight w:val="56"/>
        </w:trPr>
        <w:tc>
          <w:tcPr>
            <w:tcW w:w="1770" w:type="dxa"/>
            <w:vMerge w:val="restart"/>
            <w:shd w:val="clear" w:color="auto" w:fill="auto"/>
          </w:tcPr>
          <w:p w14:paraId="5189569F" w14:textId="77777777" w:rsidR="009D72AA" w:rsidRPr="008678FC" w:rsidRDefault="009D72AA" w:rsidP="003D192A">
            <w:pPr>
              <w:spacing w:before="0"/>
              <w:ind w:firstLine="0"/>
              <w:rPr>
                <w:rFonts w:eastAsia="Calibri"/>
                <w:color w:val="000000"/>
                <w:lang w:val="en-US" w:eastAsia="en-US"/>
              </w:rPr>
            </w:pPr>
            <w:r w:rsidRPr="008678FC">
              <w:rPr>
                <w:rFonts w:eastAsia="Calibri"/>
                <w:color w:val="000000"/>
                <w:lang w:val="en-US" w:eastAsia="en-US"/>
              </w:rPr>
              <w:t>Order</w:t>
            </w:r>
          </w:p>
        </w:tc>
        <w:tc>
          <w:tcPr>
            <w:tcW w:w="1931" w:type="dxa"/>
            <w:shd w:val="clear" w:color="auto" w:fill="auto"/>
          </w:tcPr>
          <w:p w14:paraId="1CCCE8AE" w14:textId="77777777" w:rsidR="009D72AA" w:rsidRPr="008678FC" w:rsidRDefault="009D72AA" w:rsidP="003D192A">
            <w:pPr>
              <w:spacing w:before="0"/>
              <w:ind w:firstLine="0"/>
              <w:rPr>
                <w:lang w:val="en-US"/>
              </w:rPr>
            </w:pPr>
            <w:proofErr w:type="spellStart"/>
            <w:r w:rsidRPr="008678FC">
              <w:rPr>
                <w:lang w:val="en-US"/>
              </w:rPr>
              <w:t>OrdersID</w:t>
            </w:r>
            <w:proofErr w:type="spellEnd"/>
          </w:p>
        </w:tc>
        <w:tc>
          <w:tcPr>
            <w:tcW w:w="1120" w:type="dxa"/>
            <w:shd w:val="clear" w:color="auto" w:fill="auto"/>
          </w:tcPr>
          <w:p w14:paraId="7C0729A8"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39D6190E" w14:textId="77777777" w:rsidR="009D72AA" w:rsidRPr="008678FC" w:rsidRDefault="009D72AA" w:rsidP="003D192A">
            <w:pPr>
              <w:spacing w:before="0"/>
              <w:ind w:firstLine="0"/>
              <w:jc w:val="center"/>
            </w:pPr>
            <w:r w:rsidRPr="008678FC">
              <w:t>Да</w:t>
            </w:r>
          </w:p>
        </w:tc>
        <w:tc>
          <w:tcPr>
            <w:tcW w:w="1030" w:type="dxa"/>
            <w:shd w:val="clear" w:color="auto" w:fill="auto"/>
          </w:tcPr>
          <w:p w14:paraId="658BEDD9" w14:textId="77777777" w:rsidR="009D72AA" w:rsidRPr="008678FC" w:rsidRDefault="009D72AA" w:rsidP="003D192A">
            <w:pPr>
              <w:spacing w:before="0"/>
              <w:ind w:firstLine="0"/>
            </w:pPr>
            <w:r w:rsidRPr="008678FC">
              <w:t>Да</w:t>
            </w:r>
          </w:p>
        </w:tc>
        <w:tc>
          <w:tcPr>
            <w:tcW w:w="1701" w:type="dxa"/>
            <w:shd w:val="clear" w:color="auto" w:fill="auto"/>
          </w:tcPr>
          <w:p w14:paraId="44308DC6" w14:textId="77777777" w:rsidR="009D72AA" w:rsidRPr="008678FC" w:rsidRDefault="009D72AA" w:rsidP="003D192A">
            <w:pPr>
              <w:spacing w:before="0"/>
              <w:ind w:firstLine="0"/>
            </w:pPr>
            <w:r w:rsidRPr="008678FC">
              <w:t>РК</w:t>
            </w:r>
          </w:p>
        </w:tc>
      </w:tr>
      <w:tr w:rsidR="009D72AA" w:rsidRPr="008678FC" w14:paraId="3757F5F5" w14:textId="77777777" w:rsidTr="009D72AA">
        <w:trPr>
          <w:trHeight w:val="53"/>
        </w:trPr>
        <w:tc>
          <w:tcPr>
            <w:tcW w:w="1770" w:type="dxa"/>
            <w:vMerge/>
            <w:shd w:val="clear" w:color="auto" w:fill="auto"/>
          </w:tcPr>
          <w:p w14:paraId="60B484AA"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08525DC8" w14:textId="77777777" w:rsidR="009D72AA" w:rsidRPr="008678FC" w:rsidRDefault="009D72AA" w:rsidP="003D192A">
            <w:pPr>
              <w:spacing w:before="0"/>
              <w:ind w:firstLine="0"/>
              <w:rPr>
                <w:lang w:val="en-US"/>
              </w:rPr>
            </w:pPr>
            <w:proofErr w:type="spellStart"/>
            <w:r w:rsidRPr="008678FC">
              <w:rPr>
                <w:lang w:val="en-US"/>
              </w:rPr>
              <w:t>ListID</w:t>
            </w:r>
            <w:proofErr w:type="spellEnd"/>
          </w:p>
        </w:tc>
        <w:tc>
          <w:tcPr>
            <w:tcW w:w="1120" w:type="dxa"/>
            <w:shd w:val="clear" w:color="auto" w:fill="auto"/>
          </w:tcPr>
          <w:p w14:paraId="5AE463F9"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06DC28A5" w14:textId="77777777" w:rsidR="009D72AA" w:rsidRPr="008678FC" w:rsidRDefault="009D72AA" w:rsidP="003D192A">
            <w:pPr>
              <w:spacing w:before="0"/>
              <w:ind w:firstLine="0"/>
              <w:jc w:val="center"/>
            </w:pPr>
            <w:r w:rsidRPr="008678FC">
              <w:t>Да</w:t>
            </w:r>
          </w:p>
        </w:tc>
        <w:tc>
          <w:tcPr>
            <w:tcW w:w="1030" w:type="dxa"/>
            <w:shd w:val="clear" w:color="auto" w:fill="auto"/>
          </w:tcPr>
          <w:p w14:paraId="470FE59B" w14:textId="77777777" w:rsidR="009D72AA" w:rsidRPr="008678FC" w:rsidRDefault="009D72AA" w:rsidP="003D192A">
            <w:pPr>
              <w:spacing w:before="0"/>
              <w:ind w:firstLine="0"/>
            </w:pPr>
            <w:r w:rsidRPr="008678FC">
              <w:t>Да</w:t>
            </w:r>
          </w:p>
        </w:tc>
        <w:tc>
          <w:tcPr>
            <w:tcW w:w="1701" w:type="dxa"/>
            <w:shd w:val="clear" w:color="auto" w:fill="auto"/>
          </w:tcPr>
          <w:p w14:paraId="47E856D5" w14:textId="77777777" w:rsidR="009D72AA" w:rsidRPr="008678FC" w:rsidRDefault="009D72AA" w:rsidP="003D192A">
            <w:pPr>
              <w:spacing w:before="0"/>
              <w:ind w:firstLine="0"/>
            </w:pPr>
            <w:r w:rsidRPr="008678FC">
              <w:rPr>
                <w:lang w:val="en-US"/>
              </w:rPr>
              <w:t>FK</w:t>
            </w:r>
          </w:p>
        </w:tc>
      </w:tr>
      <w:tr w:rsidR="009D72AA" w:rsidRPr="008678FC" w14:paraId="3B50299C" w14:textId="77777777" w:rsidTr="009D72AA">
        <w:trPr>
          <w:trHeight w:val="53"/>
        </w:trPr>
        <w:tc>
          <w:tcPr>
            <w:tcW w:w="1770" w:type="dxa"/>
            <w:vMerge/>
            <w:shd w:val="clear" w:color="auto" w:fill="auto"/>
          </w:tcPr>
          <w:p w14:paraId="448383E8"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04683533" w14:textId="77777777" w:rsidR="009D72AA" w:rsidRPr="008678FC" w:rsidRDefault="009D72AA" w:rsidP="003D192A">
            <w:pPr>
              <w:spacing w:before="0"/>
              <w:ind w:firstLine="0"/>
              <w:rPr>
                <w:lang w:val="en-US"/>
              </w:rPr>
            </w:pPr>
            <w:proofErr w:type="spellStart"/>
            <w:r w:rsidRPr="008678FC">
              <w:rPr>
                <w:lang w:val="en-US"/>
              </w:rPr>
              <w:t>StuffID</w:t>
            </w:r>
            <w:proofErr w:type="spellEnd"/>
          </w:p>
        </w:tc>
        <w:tc>
          <w:tcPr>
            <w:tcW w:w="1120" w:type="dxa"/>
            <w:shd w:val="clear" w:color="auto" w:fill="auto"/>
          </w:tcPr>
          <w:p w14:paraId="2CCD97CE"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66458F1A" w14:textId="77777777" w:rsidR="009D72AA" w:rsidRPr="008678FC" w:rsidRDefault="009D72AA" w:rsidP="003D192A">
            <w:pPr>
              <w:spacing w:before="0"/>
              <w:ind w:firstLine="0"/>
              <w:jc w:val="center"/>
            </w:pPr>
          </w:p>
        </w:tc>
        <w:tc>
          <w:tcPr>
            <w:tcW w:w="1030" w:type="dxa"/>
            <w:shd w:val="clear" w:color="auto" w:fill="auto"/>
          </w:tcPr>
          <w:p w14:paraId="158FCD69" w14:textId="77777777" w:rsidR="009D72AA" w:rsidRPr="008678FC" w:rsidRDefault="009D72AA" w:rsidP="003D192A">
            <w:pPr>
              <w:spacing w:before="0"/>
              <w:ind w:firstLine="0"/>
            </w:pPr>
            <w:r w:rsidRPr="008678FC">
              <w:t>Да</w:t>
            </w:r>
          </w:p>
        </w:tc>
        <w:tc>
          <w:tcPr>
            <w:tcW w:w="1701" w:type="dxa"/>
            <w:shd w:val="clear" w:color="auto" w:fill="auto"/>
          </w:tcPr>
          <w:p w14:paraId="48C7FD60" w14:textId="77777777" w:rsidR="009D72AA" w:rsidRPr="008678FC" w:rsidRDefault="009D72AA" w:rsidP="003D192A">
            <w:pPr>
              <w:spacing w:before="0"/>
              <w:ind w:firstLine="0"/>
            </w:pPr>
            <w:r w:rsidRPr="008678FC">
              <w:rPr>
                <w:lang w:val="en-US"/>
              </w:rPr>
              <w:t>FK</w:t>
            </w:r>
          </w:p>
        </w:tc>
      </w:tr>
      <w:tr w:rsidR="009D72AA" w:rsidRPr="008678FC" w14:paraId="4B1C4876" w14:textId="77777777" w:rsidTr="009D72AA">
        <w:trPr>
          <w:trHeight w:val="53"/>
        </w:trPr>
        <w:tc>
          <w:tcPr>
            <w:tcW w:w="1770" w:type="dxa"/>
            <w:vMerge/>
            <w:shd w:val="clear" w:color="auto" w:fill="auto"/>
          </w:tcPr>
          <w:p w14:paraId="0D59286E"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3070C6E0" w14:textId="77777777" w:rsidR="009D72AA" w:rsidRPr="008678FC" w:rsidRDefault="009D72AA" w:rsidP="003D192A">
            <w:pPr>
              <w:spacing w:before="0"/>
              <w:ind w:firstLine="0"/>
              <w:rPr>
                <w:lang w:val="en-US"/>
              </w:rPr>
            </w:pPr>
            <w:proofErr w:type="spellStart"/>
            <w:r w:rsidRPr="008678FC">
              <w:rPr>
                <w:lang w:val="en-US"/>
              </w:rPr>
              <w:t>BuyerID</w:t>
            </w:r>
            <w:proofErr w:type="spellEnd"/>
          </w:p>
        </w:tc>
        <w:tc>
          <w:tcPr>
            <w:tcW w:w="1120" w:type="dxa"/>
            <w:shd w:val="clear" w:color="auto" w:fill="auto"/>
          </w:tcPr>
          <w:p w14:paraId="718A3AB7"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5EFB7949" w14:textId="77777777" w:rsidR="009D72AA" w:rsidRPr="008678FC" w:rsidRDefault="009D72AA" w:rsidP="003D192A">
            <w:pPr>
              <w:spacing w:before="0"/>
              <w:ind w:firstLine="0"/>
              <w:jc w:val="center"/>
            </w:pPr>
          </w:p>
        </w:tc>
        <w:tc>
          <w:tcPr>
            <w:tcW w:w="1030" w:type="dxa"/>
            <w:shd w:val="clear" w:color="auto" w:fill="auto"/>
          </w:tcPr>
          <w:p w14:paraId="7068DAA1" w14:textId="77777777" w:rsidR="009D72AA" w:rsidRPr="008678FC" w:rsidRDefault="009D72AA" w:rsidP="003D192A">
            <w:pPr>
              <w:spacing w:before="0"/>
              <w:ind w:firstLine="0"/>
            </w:pPr>
            <w:r w:rsidRPr="008678FC">
              <w:t>Да</w:t>
            </w:r>
          </w:p>
        </w:tc>
        <w:tc>
          <w:tcPr>
            <w:tcW w:w="1701" w:type="dxa"/>
            <w:shd w:val="clear" w:color="auto" w:fill="auto"/>
          </w:tcPr>
          <w:p w14:paraId="01984F06" w14:textId="77777777" w:rsidR="009D72AA" w:rsidRPr="008678FC" w:rsidRDefault="009D72AA" w:rsidP="003D192A">
            <w:pPr>
              <w:spacing w:before="0"/>
              <w:ind w:firstLine="0"/>
            </w:pPr>
            <w:r w:rsidRPr="008678FC">
              <w:rPr>
                <w:lang w:val="en-US"/>
              </w:rPr>
              <w:t>FK</w:t>
            </w:r>
          </w:p>
        </w:tc>
      </w:tr>
      <w:tr w:rsidR="009D72AA" w:rsidRPr="008678FC" w14:paraId="549D580C" w14:textId="77777777" w:rsidTr="009D72AA">
        <w:trPr>
          <w:trHeight w:val="53"/>
        </w:trPr>
        <w:tc>
          <w:tcPr>
            <w:tcW w:w="1770" w:type="dxa"/>
            <w:vMerge/>
            <w:shd w:val="clear" w:color="auto" w:fill="auto"/>
          </w:tcPr>
          <w:p w14:paraId="1714A1F3"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0D95A65F" w14:textId="77777777" w:rsidR="009D72AA" w:rsidRPr="008678FC" w:rsidRDefault="009D72AA" w:rsidP="003D192A">
            <w:pPr>
              <w:spacing w:before="0"/>
              <w:ind w:firstLine="0"/>
              <w:rPr>
                <w:lang w:val="en-US"/>
              </w:rPr>
            </w:pPr>
            <w:r w:rsidRPr="008678FC">
              <w:rPr>
                <w:lang w:val="en-US"/>
              </w:rPr>
              <w:t>Date</w:t>
            </w:r>
          </w:p>
        </w:tc>
        <w:tc>
          <w:tcPr>
            <w:tcW w:w="1120" w:type="dxa"/>
            <w:shd w:val="clear" w:color="auto" w:fill="auto"/>
          </w:tcPr>
          <w:p w14:paraId="411C3BBD" w14:textId="77777777" w:rsidR="009D72AA" w:rsidRPr="008678FC" w:rsidRDefault="009D72AA" w:rsidP="003D192A">
            <w:pPr>
              <w:spacing w:before="0"/>
              <w:ind w:firstLine="0"/>
              <w:rPr>
                <w:lang w:val="en-US"/>
              </w:rPr>
            </w:pPr>
            <w:r w:rsidRPr="008678FC">
              <w:rPr>
                <w:lang w:val="en-US"/>
              </w:rPr>
              <w:t>Date</w:t>
            </w:r>
          </w:p>
        </w:tc>
        <w:tc>
          <w:tcPr>
            <w:tcW w:w="1799" w:type="dxa"/>
            <w:shd w:val="clear" w:color="auto" w:fill="auto"/>
          </w:tcPr>
          <w:p w14:paraId="732CA875" w14:textId="77777777" w:rsidR="009D72AA" w:rsidRPr="008678FC" w:rsidRDefault="009D72AA" w:rsidP="003D192A">
            <w:pPr>
              <w:spacing w:before="0"/>
              <w:ind w:firstLine="0"/>
              <w:jc w:val="center"/>
            </w:pPr>
          </w:p>
        </w:tc>
        <w:tc>
          <w:tcPr>
            <w:tcW w:w="1030" w:type="dxa"/>
            <w:shd w:val="clear" w:color="auto" w:fill="auto"/>
          </w:tcPr>
          <w:p w14:paraId="134798CD" w14:textId="77777777" w:rsidR="009D72AA" w:rsidRPr="008678FC" w:rsidRDefault="009D72AA" w:rsidP="003D192A">
            <w:pPr>
              <w:spacing w:before="0"/>
              <w:ind w:firstLine="0"/>
            </w:pPr>
            <w:r w:rsidRPr="008678FC">
              <w:t>Да</w:t>
            </w:r>
          </w:p>
        </w:tc>
        <w:tc>
          <w:tcPr>
            <w:tcW w:w="1701" w:type="dxa"/>
            <w:shd w:val="clear" w:color="auto" w:fill="auto"/>
          </w:tcPr>
          <w:p w14:paraId="3CBDB389" w14:textId="77777777" w:rsidR="009D72AA" w:rsidRPr="008678FC" w:rsidRDefault="009D72AA" w:rsidP="003D192A">
            <w:pPr>
              <w:spacing w:before="0"/>
              <w:ind w:firstLine="0"/>
            </w:pPr>
          </w:p>
        </w:tc>
      </w:tr>
      <w:tr w:rsidR="009D72AA" w:rsidRPr="008678FC" w14:paraId="5B999E32" w14:textId="77777777" w:rsidTr="009D72AA">
        <w:trPr>
          <w:trHeight w:val="53"/>
        </w:trPr>
        <w:tc>
          <w:tcPr>
            <w:tcW w:w="1770" w:type="dxa"/>
            <w:vMerge/>
            <w:shd w:val="clear" w:color="auto" w:fill="auto"/>
          </w:tcPr>
          <w:p w14:paraId="3347B6ED"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61417185" w14:textId="77777777" w:rsidR="009D72AA" w:rsidRPr="008678FC" w:rsidRDefault="009D72AA" w:rsidP="003D192A">
            <w:pPr>
              <w:spacing w:before="0"/>
              <w:ind w:firstLine="0"/>
              <w:rPr>
                <w:lang w:val="en-US"/>
              </w:rPr>
            </w:pPr>
            <w:r w:rsidRPr="008678FC">
              <w:rPr>
                <w:lang w:val="en-US"/>
              </w:rPr>
              <w:t>Status</w:t>
            </w:r>
          </w:p>
        </w:tc>
        <w:tc>
          <w:tcPr>
            <w:tcW w:w="1120" w:type="dxa"/>
            <w:shd w:val="clear" w:color="auto" w:fill="auto"/>
          </w:tcPr>
          <w:p w14:paraId="26ACE9D6"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52938D82" w14:textId="77777777" w:rsidR="009D72AA" w:rsidRPr="008678FC" w:rsidRDefault="009D72AA" w:rsidP="003D192A">
            <w:pPr>
              <w:spacing w:before="0"/>
              <w:ind w:firstLine="0"/>
              <w:jc w:val="center"/>
            </w:pPr>
          </w:p>
        </w:tc>
        <w:tc>
          <w:tcPr>
            <w:tcW w:w="1030" w:type="dxa"/>
            <w:shd w:val="clear" w:color="auto" w:fill="auto"/>
          </w:tcPr>
          <w:p w14:paraId="01A89B1B" w14:textId="77777777" w:rsidR="009D72AA" w:rsidRPr="008678FC" w:rsidRDefault="009D72AA" w:rsidP="003D192A">
            <w:pPr>
              <w:spacing w:before="0"/>
              <w:ind w:firstLine="0"/>
            </w:pPr>
            <w:r w:rsidRPr="008678FC">
              <w:t>Да</w:t>
            </w:r>
          </w:p>
        </w:tc>
        <w:tc>
          <w:tcPr>
            <w:tcW w:w="1701" w:type="dxa"/>
            <w:shd w:val="clear" w:color="auto" w:fill="auto"/>
          </w:tcPr>
          <w:p w14:paraId="3C531D58" w14:textId="77777777" w:rsidR="009D72AA" w:rsidRPr="008678FC" w:rsidRDefault="009D72AA" w:rsidP="003D192A">
            <w:pPr>
              <w:spacing w:before="0"/>
              <w:ind w:firstLine="0"/>
            </w:pPr>
          </w:p>
        </w:tc>
      </w:tr>
      <w:tr w:rsidR="009D72AA" w:rsidRPr="008678FC" w14:paraId="710C9D54" w14:textId="77777777" w:rsidTr="009D72AA">
        <w:trPr>
          <w:trHeight w:val="53"/>
        </w:trPr>
        <w:tc>
          <w:tcPr>
            <w:tcW w:w="1770" w:type="dxa"/>
            <w:vMerge/>
            <w:shd w:val="clear" w:color="auto" w:fill="auto"/>
          </w:tcPr>
          <w:p w14:paraId="2F56D8AE"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31C34FFF" w14:textId="77777777" w:rsidR="009D72AA" w:rsidRPr="008678FC" w:rsidRDefault="009D72AA" w:rsidP="003D192A">
            <w:pPr>
              <w:spacing w:before="0"/>
              <w:ind w:firstLine="0"/>
              <w:rPr>
                <w:lang w:val="en-US"/>
              </w:rPr>
            </w:pPr>
            <w:r w:rsidRPr="008678FC">
              <w:rPr>
                <w:lang w:val="en-US"/>
              </w:rPr>
              <w:t>Sum</w:t>
            </w:r>
          </w:p>
        </w:tc>
        <w:tc>
          <w:tcPr>
            <w:tcW w:w="1120" w:type="dxa"/>
            <w:shd w:val="clear" w:color="auto" w:fill="auto"/>
          </w:tcPr>
          <w:p w14:paraId="2CE0B9BD" w14:textId="77777777" w:rsidR="009D72AA" w:rsidRPr="008678FC" w:rsidRDefault="009D72AA" w:rsidP="003D192A">
            <w:pPr>
              <w:spacing w:before="0"/>
              <w:ind w:firstLine="0"/>
              <w:rPr>
                <w:lang w:val="en-US"/>
              </w:rPr>
            </w:pPr>
            <w:r w:rsidRPr="008678FC">
              <w:rPr>
                <w:lang w:val="en-US"/>
              </w:rPr>
              <w:t>Double</w:t>
            </w:r>
          </w:p>
        </w:tc>
        <w:tc>
          <w:tcPr>
            <w:tcW w:w="1799" w:type="dxa"/>
            <w:shd w:val="clear" w:color="auto" w:fill="auto"/>
          </w:tcPr>
          <w:p w14:paraId="444241CE" w14:textId="77777777" w:rsidR="009D72AA" w:rsidRPr="008678FC" w:rsidRDefault="009D72AA" w:rsidP="003D192A">
            <w:pPr>
              <w:spacing w:before="0"/>
              <w:ind w:firstLine="0"/>
              <w:jc w:val="center"/>
            </w:pPr>
          </w:p>
        </w:tc>
        <w:tc>
          <w:tcPr>
            <w:tcW w:w="1030" w:type="dxa"/>
            <w:shd w:val="clear" w:color="auto" w:fill="auto"/>
          </w:tcPr>
          <w:p w14:paraId="3CE353E1" w14:textId="77777777" w:rsidR="009D72AA" w:rsidRPr="008678FC" w:rsidRDefault="009D72AA" w:rsidP="003D192A">
            <w:pPr>
              <w:spacing w:before="0"/>
              <w:ind w:firstLine="0"/>
            </w:pPr>
            <w:r w:rsidRPr="008678FC">
              <w:t>Да</w:t>
            </w:r>
          </w:p>
        </w:tc>
        <w:tc>
          <w:tcPr>
            <w:tcW w:w="1701" w:type="dxa"/>
            <w:shd w:val="clear" w:color="auto" w:fill="auto"/>
          </w:tcPr>
          <w:p w14:paraId="7815A29F" w14:textId="77777777" w:rsidR="009D72AA" w:rsidRPr="008678FC" w:rsidRDefault="009D72AA" w:rsidP="003D192A">
            <w:pPr>
              <w:spacing w:before="0"/>
              <w:ind w:firstLine="0"/>
            </w:pPr>
          </w:p>
        </w:tc>
      </w:tr>
      <w:tr w:rsidR="009D72AA" w:rsidRPr="008678FC" w14:paraId="2E5323B1" w14:textId="77777777" w:rsidTr="009D72AA">
        <w:trPr>
          <w:trHeight w:val="53"/>
        </w:trPr>
        <w:tc>
          <w:tcPr>
            <w:tcW w:w="1770" w:type="dxa"/>
            <w:vMerge/>
            <w:shd w:val="clear" w:color="auto" w:fill="auto"/>
          </w:tcPr>
          <w:p w14:paraId="0BFC8B31"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72748B06" w14:textId="77777777" w:rsidR="009D72AA" w:rsidRPr="008678FC" w:rsidRDefault="009D72AA" w:rsidP="003D192A">
            <w:pPr>
              <w:spacing w:before="0"/>
              <w:ind w:firstLine="0"/>
              <w:rPr>
                <w:lang w:val="en-US"/>
              </w:rPr>
            </w:pPr>
            <w:proofErr w:type="spellStart"/>
            <w:r w:rsidRPr="008678FC">
              <w:rPr>
                <w:lang w:val="en-US"/>
              </w:rPr>
              <w:t>Adress</w:t>
            </w:r>
            <w:proofErr w:type="spellEnd"/>
          </w:p>
        </w:tc>
        <w:tc>
          <w:tcPr>
            <w:tcW w:w="1120" w:type="dxa"/>
            <w:shd w:val="clear" w:color="auto" w:fill="auto"/>
          </w:tcPr>
          <w:p w14:paraId="7C06562B"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1A24AC87" w14:textId="77777777" w:rsidR="009D72AA" w:rsidRPr="008678FC" w:rsidRDefault="009D72AA" w:rsidP="003D192A">
            <w:pPr>
              <w:spacing w:before="0"/>
              <w:ind w:firstLine="0"/>
              <w:jc w:val="center"/>
            </w:pPr>
          </w:p>
        </w:tc>
        <w:tc>
          <w:tcPr>
            <w:tcW w:w="1030" w:type="dxa"/>
            <w:shd w:val="clear" w:color="auto" w:fill="auto"/>
          </w:tcPr>
          <w:p w14:paraId="0BFB8918" w14:textId="77777777" w:rsidR="009D72AA" w:rsidRPr="008678FC" w:rsidRDefault="009D72AA" w:rsidP="003D192A">
            <w:pPr>
              <w:spacing w:before="0"/>
              <w:ind w:firstLine="0"/>
            </w:pPr>
            <w:r w:rsidRPr="008678FC">
              <w:t>Да</w:t>
            </w:r>
          </w:p>
        </w:tc>
        <w:tc>
          <w:tcPr>
            <w:tcW w:w="1701" w:type="dxa"/>
            <w:shd w:val="clear" w:color="auto" w:fill="auto"/>
          </w:tcPr>
          <w:p w14:paraId="4BC70D39" w14:textId="77777777" w:rsidR="009D72AA" w:rsidRPr="008678FC" w:rsidRDefault="009D72AA" w:rsidP="003D192A">
            <w:pPr>
              <w:spacing w:before="0"/>
              <w:ind w:firstLine="0"/>
            </w:pPr>
          </w:p>
        </w:tc>
      </w:tr>
      <w:tr w:rsidR="009D72AA" w:rsidRPr="008678FC" w14:paraId="09E53197" w14:textId="77777777" w:rsidTr="009D72AA">
        <w:trPr>
          <w:trHeight w:val="53"/>
        </w:trPr>
        <w:tc>
          <w:tcPr>
            <w:tcW w:w="1770" w:type="dxa"/>
            <w:vMerge/>
            <w:shd w:val="clear" w:color="auto" w:fill="auto"/>
          </w:tcPr>
          <w:p w14:paraId="468D0AED"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2BE906D5" w14:textId="77777777" w:rsidR="009D72AA" w:rsidRPr="008678FC" w:rsidRDefault="009D72AA" w:rsidP="003D192A">
            <w:pPr>
              <w:spacing w:before="0"/>
              <w:ind w:firstLine="0"/>
              <w:rPr>
                <w:lang w:val="en-US"/>
              </w:rPr>
            </w:pPr>
            <w:r w:rsidRPr="008678FC">
              <w:rPr>
                <w:lang w:val="en-US"/>
              </w:rPr>
              <w:t>Index</w:t>
            </w:r>
          </w:p>
        </w:tc>
        <w:tc>
          <w:tcPr>
            <w:tcW w:w="1120" w:type="dxa"/>
            <w:shd w:val="clear" w:color="auto" w:fill="auto"/>
          </w:tcPr>
          <w:p w14:paraId="25B7DFF7"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1A17BE41" w14:textId="77777777" w:rsidR="009D72AA" w:rsidRPr="008678FC" w:rsidRDefault="009D72AA" w:rsidP="003D192A">
            <w:pPr>
              <w:spacing w:before="0"/>
              <w:ind w:firstLine="0"/>
              <w:jc w:val="center"/>
            </w:pPr>
          </w:p>
        </w:tc>
        <w:tc>
          <w:tcPr>
            <w:tcW w:w="1030" w:type="dxa"/>
            <w:shd w:val="clear" w:color="auto" w:fill="auto"/>
          </w:tcPr>
          <w:p w14:paraId="1BEA8DF2" w14:textId="77777777" w:rsidR="009D72AA" w:rsidRPr="008678FC" w:rsidRDefault="009D72AA" w:rsidP="003D192A">
            <w:pPr>
              <w:spacing w:before="0"/>
              <w:ind w:firstLine="0"/>
            </w:pPr>
            <w:r w:rsidRPr="008678FC">
              <w:t>Да</w:t>
            </w:r>
          </w:p>
        </w:tc>
        <w:tc>
          <w:tcPr>
            <w:tcW w:w="1701" w:type="dxa"/>
            <w:shd w:val="clear" w:color="auto" w:fill="auto"/>
          </w:tcPr>
          <w:p w14:paraId="10543796" w14:textId="77777777" w:rsidR="009D72AA" w:rsidRPr="008678FC" w:rsidRDefault="009D72AA" w:rsidP="003D192A">
            <w:pPr>
              <w:spacing w:before="0"/>
              <w:ind w:firstLine="0"/>
            </w:pPr>
          </w:p>
        </w:tc>
      </w:tr>
      <w:tr w:rsidR="009D72AA" w:rsidRPr="008678FC" w14:paraId="29F893B1" w14:textId="77777777" w:rsidTr="009D72AA">
        <w:trPr>
          <w:trHeight w:val="160"/>
        </w:trPr>
        <w:tc>
          <w:tcPr>
            <w:tcW w:w="1770" w:type="dxa"/>
            <w:vMerge w:val="restart"/>
            <w:shd w:val="clear" w:color="auto" w:fill="auto"/>
          </w:tcPr>
          <w:p w14:paraId="38AC14E5" w14:textId="77777777" w:rsidR="009D72AA" w:rsidRPr="008678FC" w:rsidRDefault="009D72AA" w:rsidP="003D192A">
            <w:pPr>
              <w:spacing w:before="0"/>
              <w:ind w:firstLine="0"/>
              <w:rPr>
                <w:rFonts w:eastAsia="Calibri"/>
                <w:color w:val="000000"/>
                <w:lang w:val="en-US" w:eastAsia="en-US"/>
              </w:rPr>
            </w:pPr>
            <w:r w:rsidRPr="008678FC">
              <w:rPr>
                <w:rFonts w:eastAsia="Calibri"/>
                <w:color w:val="000000"/>
                <w:lang w:val="en-US" w:eastAsia="en-US"/>
              </w:rPr>
              <w:t>Provider</w:t>
            </w:r>
          </w:p>
        </w:tc>
        <w:tc>
          <w:tcPr>
            <w:tcW w:w="1931" w:type="dxa"/>
            <w:shd w:val="clear" w:color="auto" w:fill="auto"/>
          </w:tcPr>
          <w:p w14:paraId="3CAA6105" w14:textId="77777777" w:rsidR="009D72AA" w:rsidRPr="008678FC" w:rsidRDefault="009D72AA" w:rsidP="003D192A">
            <w:pPr>
              <w:spacing w:before="0"/>
              <w:ind w:firstLine="0"/>
              <w:rPr>
                <w:lang w:val="en-US"/>
              </w:rPr>
            </w:pPr>
            <w:proofErr w:type="spellStart"/>
            <w:r w:rsidRPr="008678FC">
              <w:rPr>
                <w:lang w:val="en-US"/>
              </w:rPr>
              <w:t>ProviderID</w:t>
            </w:r>
            <w:proofErr w:type="spellEnd"/>
          </w:p>
        </w:tc>
        <w:tc>
          <w:tcPr>
            <w:tcW w:w="1120" w:type="dxa"/>
            <w:shd w:val="clear" w:color="auto" w:fill="auto"/>
          </w:tcPr>
          <w:p w14:paraId="6F58CFC2"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3D27489A" w14:textId="77777777" w:rsidR="009D72AA" w:rsidRPr="008678FC" w:rsidRDefault="009D72AA" w:rsidP="003D192A">
            <w:pPr>
              <w:spacing w:before="0"/>
              <w:ind w:firstLine="0"/>
              <w:jc w:val="center"/>
            </w:pPr>
            <w:r w:rsidRPr="008678FC">
              <w:t>Да</w:t>
            </w:r>
          </w:p>
        </w:tc>
        <w:tc>
          <w:tcPr>
            <w:tcW w:w="1030" w:type="dxa"/>
            <w:shd w:val="clear" w:color="auto" w:fill="auto"/>
          </w:tcPr>
          <w:p w14:paraId="271910FE" w14:textId="77777777" w:rsidR="009D72AA" w:rsidRPr="008678FC" w:rsidRDefault="009D72AA" w:rsidP="003D192A">
            <w:pPr>
              <w:spacing w:before="0"/>
              <w:ind w:firstLine="0"/>
            </w:pPr>
            <w:r w:rsidRPr="008678FC">
              <w:t>Да</w:t>
            </w:r>
          </w:p>
        </w:tc>
        <w:tc>
          <w:tcPr>
            <w:tcW w:w="1701" w:type="dxa"/>
            <w:shd w:val="clear" w:color="auto" w:fill="auto"/>
          </w:tcPr>
          <w:p w14:paraId="07AD99F9" w14:textId="77777777" w:rsidR="009D72AA" w:rsidRPr="008678FC" w:rsidRDefault="009D72AA" w:rsidP="003D192A">
            <w:pPr>
              <w:spacing w:before="0"/>
              <w:ind w:firstLine="0"/>
            </w:pPr>
            <w:r w:rsidRPr="008678FC">
              <w:t>РК</w:t>
            </w:r>
          </w:p>
        </w:tc>
      </w:tr>
      <w:tr w:rsidR="009D72AA" w:rsidRPr="008678FC" w14:paraId="4155D1CD" w14:textId="77777777" w:rsidTr="009D72AA">
        <w:trPr>
          <w:trHeight w:val="160"/>
        </w:trPr>
        <w:tc>
          <w:tcPr>
            <w:tcW w:w="1770" w:type="dxa"/>
            <w:vMerge/>
            <w:shd w:val="clear" w:color="auto" w:fill="auto"/>
          </w:tcPr>
          <w:p w14:paraId="4046A38D"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70FD1F2D" w14:textId="77777777" w:rsidR="009D72AA" w:rsidRPr="008678FC" w:rsidRDefault="009D72AA" w:rsidP="003D192A">
            <w:pPr>
              <w:spacing w:before="0"/>
              <w:ind w:firstLine="0"/>
              <w:rPr>
                <w:lang w:val="en-US"/>
              </w:rPr>
            </w:pPr>
            <w:r w:rsidRPr="008678FC">
              <w:rPr>
                <w:lang w:val="en-US"/>
              </w:rPr>
              <w:t>Tittle</w:t>
            </w:r>
          </w:p>
        </w:tc>
        <w:tc>
          <w:tcPr>
            <w:tcW w:w="1120" w:type="dxa"/>
            <w:shd w:val="clear" w:color="auto" w:fill="auto"/>
          </w:tcPr>
          <w:p w14:paraId="39A20213"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17366F24" w14:textId="77777777" w:rsidR="009D72AA" w:rsidRPr="008678FC" w:rsidRDefault="009D72AA" w:rsidP="003D192A">
            <w:pPr>
              <w:spacing w:before="0"/>
              <w:ind w:firstLine="0"/>
              <w:jc w:val="center"/>
            </w:pPr>
          </w:p>
        </w:tc>
        <w:tc>
          <w:tcPr>
            <w:tcW w:w="1030" w:type="dxa"/>
            <w:shd w:val="clear" w:color="auto" w:fill="auto"/>
          </w:tcPr>
          <w:p w14:paraId="1E52828F" w14:textId="77777777" w:rsidR="009D72AA" w:rsidRPr="008678FC" w:rsidRDefault="009D72AA" w:rsidP="003D192A">
            <w:pPr>
              <w:spacing w:before="0"/>
              <w:ind w:firstLine="0"/>
            </w:pPr>
            <w:r w:rsidRPr="008678FC">
              <w:t>Да</w:t>
            </w:r>
          </w:p>
        </w:tc>
        <w:tc>
          <w:tcPr>
            <w:tcW w:w="1701" w:type="dxa"/>
            <w:shd w:val="clear" w:color="auto" w:fill="auto"/>
          </w:tcPr>
          <w:p w14:paraId="5E67708E" w14:textId="77777777" w:rsidR="009D72AA" w:rsidRPr="008678FC" w:rsidRDefault="009D72AA" w:rsidP="003D192A">
            <w:pPr>
              <w:spacing w:before="0"/>
              <w:ind w:firstLine="0"/>
            </w:pPr>
          </w:p>
        </w:tc>
      </w:tr>
      <w:tr w:rsidR="009D72AA" w:rsidRPr="008678FC" w14:paraId="54695EF6" w14:textId="77777777" w:rsidTr="009D72AA">
        <w:trPr>
          <w:trHeight w:val="160"/>
        </w:trPr>
        <w:tc>
          <w:tcPr>
            <w:tcW w:w="1770" w:type="dxa"/>
            <w:vMerge/>
            <w:shd w:val="clear" w:color="auto" w:fill="auto"/>
          </w:tcPr>
          <w:p w14:paraId="145E73A0"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068685EA" w14:textId="77777777" w:rsidR="009D72AA" w:rsidRPr="008678FC" w:rsidRDefault="009D72AA" w:rsidP="003D192A">
            <w:pPr>
              <w:spacing w:before="0"/>
              <w:ind w:firstLine="0"/>
              <w:rPr>
                <w:lang w:val="en-US"/>
              </w:rPr>
            </w:pPr>
            <w:r w:rsidRPr="008678FC">
              <w:rPr>
                <w:lang w:val="en-US"/>
              </w:rPr>
              <w:t>Country</w:t>
            </w:r>
          </w:p>
        </w:tc>
        <w:tc>
          <w:tcPr>
            <w:tcW w:w="1120" w:type="dxa"/>
            <w:shd w:val="clear" w:color="auto" w:fill="auto"/>
          </w:tcPr>
          <w:p w14:paraId="71CC0BBD"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3BEB5888" w14:textId="77777777" w:rsidR="009D72AA" w:rsidRPr="008678FC" w:rsidRDefault="009D72AA" w:rsidP="003D192A">
            <w:pPr>
              <w:spacing w:before="0"/>
              <w:ind w:firstLine="0"/>
              <w:jc w:val="center"/>
            </w:pPr>
          </w:p>
        </w:tc>
        <w:tc>
          <w:tcPr>
            <w:tcW w:w="1030" w:type="dxa"/>
            <w:shd w:val="clear" w:color="auto" w:fill="auto"/>
          </w:tcPr>
          <w:p w14:paraId="4EB03172" w14:textId="77777777" w:rsidR="009D72AA" w:rsidRPr="008678FC" w:rsidRDefault="009D72AA" w:rsidP="003D192A">
            <w:pPr>
              <w:spacing w:before="0"/>
              <w:ind w:firstLine="0"/>
            </w:pPr>
          </w:p>
        </w:tc>
        <w:tc>
          <w:tcPr>
            <w:tcW w:w="1701" w:type="dxa"/>
            <w:shd w:val="clear" w:color="auto" w:fill="auto"/>
          </w:tcPr>
          <w:p w14:paraId="5865CCA9" w14:textId="77777777" w:rsidR="009D72AA" w:rsidRPr="008678FC" w:rsidRDefault="009D72AA" w:rsidP="003D192A">
            <w:pPr>
              <w:spacing w:before="0"/>
              <w:ind w:firstLine="0"/>
            </w:pPr>
          </w:p>
        </w:tc>
      </w:tr>
      <w:tr w:rsidR="009D72AA" w:rsidRPr="008678FC" w14:paraId="05EE9708" w14:textId="77777777" w:rsidTr="009D72AA">
        <w:trPr>
          <w:trHeight w:val="240"/>
        </w:trPr>
        <w:tc>
          <w:tcPr>
            <w:tcW w:w="1770" w:type="dxa"/>
            <w:vMerge w:val="restart"/>
            <w:shd w:val="clear" w:color="auto" w:fill="auto"/>
          </w:tcPr>
          <w:p w14:paraId="696CEEF6" w14:textId="77777777" w:rsidR="009D72AA" w:rsidRPr="008678FC" w:rsidRDefault="009D72AA" w:rsidP="003D192A">
            <w:pPr>
              <w:spacing w:before="0"/>
              <w:ind w:firstLine="0"/>
              <w:rPr>
                <w:rFonts w:eastAsia="Calibri"/>
                <w:color w:val="000000"/>
                <w:lang w:val="en-US" w:eastAsia="en-US"/>
              </w:rPr>
            </w:pPr>
            <w:r w:rsidRPr="008678FC">
              <w:rPr>
                <w:rFonts w:eastAsia="Calibri"/>
                <w:color w:val="000000"/>
                <w:lang w:val="en-US" w:eastAsia="en-US"/>
              </w:rPr>
              <w:t>Category</w:t>
            </w:r>
          </w:p>
        </w:tc>
        <w:tc>
          <w:tcPr>
            <w:tcW w:w="1931" w:type="dxa"/>
            <w:shd w:val="clear" w:color="auto" w:fill="auto"/>
          </w:tcPr>
          <w:p w14:paraId="13184D47" w14:textId="77777777" w:rsidR="009D72AA" w:rsidRPr="008678FC" w:rsidRDefault="009D72AA" w:rsidP="003D192A">
            <w:pPr>
              <w:spacing w:before="0"/>
              <w:ind w:firstLine="0"/>
              <w:rPr>
                <w:lang w:val="en-US"/>
              </w:rPr>
            </w:pPr>
            <w:proofErr w:type="spellStart"/>
            <w:r w:rsidRPr="008678FC">
              <w:rPr>
                <w:lang w:val="en-US"/>
              </w:rPr>
              <w:t>CategoryID</w:t>
            </w:r>
            <w:proofErr w:type="spellEnd"/>
          </w:p>
        </w:tc>
        <w:tc>
          <w:tcPr>
            <w:tcW w:w="1120" w:type="dxa"/>
            <w:shd w:val="clear" w:color="auto" w:fill="auto"/>
          </w:tcPr>
          <w:p w14:paraId="26596493"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4E7435B1" w14:textId="77777777" w:rsidR="009D72AA" w:rsidRPr="008678FC" w:rsidRDefault="009D72AA" w:rsidP="003D192A">
            <w:pPr>
              <w:spacing w:before="0"/>
              <w:ind w:firstLine="0"/>
              <w:jc w:val="center"/>
            </w:pPr>
            <w:r w:rsidRPr="008678FC">
              <w:t>Да</w:t>
            </w:r>
          </w:p>
        </w:tc>
        <w:tc>
          <w:tcPr>
            <w:tcW w:w="1030" w:type="dxa"/>
            <w:shd w:val="clear" w:color="auto" w:fill="auto"/>
          </w:tcPr>
          <w:p w14:paraId="5B3C9C6B" w14:textId="77777777" w:rsidR="009D72AA" w:rsidRPr="008678FC" w:rsidRDefault="009D72AA" w:rsidP="003D192A">
            <w:pPr>
              <w:spacing w:before="0"/>
              <w:ind w:firstLine="0"/>
            </w:pPr>
            <w:r w:rsidRPr="008678FC">
              <w:t>Да</w:t>
            </w:r>
          </w:p>
        </w:tc>
        <w:tc>
          <w:tcPr>
            <w:tcW w:w="1701" w:type="dxa"/>
            <w:shd w:val="clear" w:color="auto" w:fill="auto"/>
          </w:tcPr>
          <w:p w14:paraId="3F499BE6" w14:textId="77777777" w:rsidR="009D72AA" w:rsidRPr="008678FC" w:rsidRDefault="009D72AA" w:rsidP="003D192A">
            <w:pPr>
              <w:spacing w:before="0"/>
              <w:ind w:firstLine="0"/>
            </w:pPr>
            <w:r w:rsidRPr="008678FC">
              <w:t>РК</w:t>
            </w:r>
          </w:p>
        </w:tc>
      </w:tr>
      <w:tr w:rsidR="009D72AA" w:rsidRPr="008678FC" w14:paraId="362D2140" w14:textId="77777777" w:rsidTr="009D72AA">
        <w:trPr>
          <w:trHeight w:val="240"/>
        </w:trPr>
        <w:tc>
          <w:tcPr>
            <w:tcW w:w="1770" w:type="dxa"/>
            <w:vMerge/>
            <w:shd w:val="clear" w:color="auto" w:fill="auto"/>
          </w:tcPr>
          <w:p w14:paraId="2D24C488"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769458D7" w14:textId="77777777" w:rsidR="009D72AA" w:rsidRPr="008678FC" w:rsidRDefault="009D72AA" w:rsidP="003D192A">
            <w:pPr>
              <w:spacing w:before="0"/>
              <w:ind w:firstLine="0"/>
              <w:rPr>
                <w:lang w:val="en-US"/>
              </w:rPr>
            </w:pPr>
            <w:r w:rsidRPr="008678FC">
              <w:rPr>
                <w:lang w:val="en-US"/>
              </w:rPr>
              <w:t>Tittle</w:t>
            </w:r>
          </w:p>
        </w:tc>
        <w:tc>
          <w:tcPr>
            <w:tcW w:w="1120" w:type="dxa"/>
            <w:shd w:val="clear" w:color="auto" w:fill="auto"/>
          </w:tcPr>
          <w:p w14:paraId="34211C3A"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7544BB1A" w14:textId="77777777" w:rsidR="009D72AA" w:rsidRPr="008678FC" w:rsidRDefault="009D72AA" w:rsidP="003D192A">
            <w:pPr>
              <w:spacing w:before="0"/>
              <w:ind w:firstLine="0"/>
              <w:jc w:val="center"/>
            </w:pPr>
          </w:p>
        </w:tc>
        <w:tc>
          <w:tcPr>
            <w:tcW w:w="1030" w:type="dxa"/>
            <w:shd w:val="clear" w:color="auto" w:fill="auto"/>
          </w:tcPr>
          <w:p w14:paraId="68CAD312" w14:textId="77777777" w:rsidR="009D72AA" w:rsidRPr="008678FC" w:rsidRDefault="009D72AA" w:rsidP="003D192A">
            <w:pPr>
              <w:spacing w:before="0"/>
              <w:ind w:firstLine="0"/>
            </w:pPr>
            <w:r w:rsidRPr="008678FC">
              <w:t>Да</w:t>
            </w:r>
          </w:p>
        </w:tc>
        <w:tc>
          <w:tcPr>
            <w:tcW w:w="1701" w:type="dxa"/>
            <w:shd w:val="clear" w:color="auto" w:fill="auto"/>
          </w:tcPr>
          <w:p w14:paraId="481058D8" w14:textId="77777777" w:rsidR="009D72AA" w:rsidRPr="008678FC" w:rsidRDefault="009D72AA" w:rsidP="003D192A">
            <w:pPr>
              <w:spacing w:before="0"/>
              <w:ind w:firstLine="0"/>
            </w:pPr>
          </w:p>
        </w:tc>
      </w:tr>
      <w:tr w:rsidR="009D72AA" w:rsidRPr="008678FC" w14:paraId="1CC19F37" w14:textId="77777777" w:rsidTr="009D72AA">
        <w:trPr>
          <w:trHeight w:val="56"/>
        </w:trPr>
        <w:tc>
          <w:tcPr>
            <w:tcW w:w="1770" w:type="dxa"/>
            <w:vMerge w:val="restart"/>
            <w:shd w:val="clear" w:color="auto" w:fill="auto"/>
            <w:vAlign w:val="center"/>
          </w:tcPr>
          <w:p w14:paraId="7C61525D" w14:textId="77777777" w:rsidR="009D72AA" w:rsidRPr="008678FC" w:rsidRDefault="009D72AA" w:rsidP="003D192A">
            <w:pPr>
              <w:spacing w:before="0"/>
              <w:ind w:firstLine="0"/>
              <w:rPr>
                <w:rFonts w:eastAsia="Calibri"/>
                <w:color w:val="000000"/>
                <w:lang w:val="en-US" w:eastAsia="en-US"/>
              </w:rPr>
            </w:pPr>
            <w:r w:rsidRPr="008678FC">
              <w:rPr>
                <w:rFonts w:eastAsia="Calibri"/>
                <w:color w:val="000000"/>
                <w:lang w:val="en-US" w:eastAsia="en-US"/>
              </w:rPr>
              <w:t>Product</w:t>
            </w:r>
          </w:p>
        </w:tc>
        <w:tc>
          <w:tcPr>
            <w:tcW w:w="1931" w:type="dxa"/>
            <w:shd w:val="clear" w:color="auto" w:fill="auto"/>
          </w:tcPr>
          <w:p w14:paraId="3CA1A9E1" w14:textId="77777777" w:rsidR="009D72AA" w:rsidRPr="008678FC" w:rsidRDefault="009D72AA" w:rsidP="003D192A">
            <w:pPr>
              <w:spacing w:before="0"/>
              <w:ind w:firstLine="0"/>
              <w:rPr>
                <w:lang w:val="en-US"/>
              </w:rPr>
            </w:pPr>
            <w:r w:rsidRPr="008678FC">
              <w:rPr>
                <w:lang w:val="en-US"/>
              </w:rPr>
              <w:t>ProductID</w:t>
            </w:r>
          </w:p>
        </w:tc>
        <w:tc>
          <w:tcPr>
            <w:tcW w:w="1120" w:type="dxa"/>
            <w:shd w:val="clear" w:color="auto" w:fill="auto"/>
          </w:tcPr>
          <w:p w14:paraId="20FEEC64"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6EBF6F06" w14:textId="77777777" w:rsidR="009D72AA" w:rsidRPr="008678FC" w:rsidRDefault="009D72AA" w:rsidP="003D192A">
            <w:pPr>
              <w:spacing w:before="0"/>
              <w:ind w:firstLine="0"/>
              <w:jc w:val="center"/>
            </w:pPr>
            <w:r w:rsidRPr="008678FC">
              <w:t>Да</w:t>
            </w:r>
          </w:p>
        </w:tc>
        <w:tc>
          <w:tcPr>
            <w:tcW w:w="1030" w:type="dxa"/>
            <w:shd w:val="clear" w:color="auto" w:fill="auto"/>
          </w:tcPr>
          <w:p w14:paraId="411329F2" w14:textId="77777777" w:rsidR="009D72AA" w:rsidRPr="008678FC" w:rsidRDefault="009D72AA" w:rsidP="003D192A">
            <w:pPr>
              <w:spacing w:before="0"/>
              <w:ind w:firstLine="0"/>
            </w:pPr>
            <w:r w:rsidRPr="008678FC">
              <w:t>Да</w:t>
            </w:r>
          </w:p>
        </w:tc>
        <w:tc>
          <w:tcPr>
            <w:tcW w:w="1701" w:type="dxa"/>
            <w:shd w:val="clear" w:color="auto" w:fill="auto"/>
          </w:tcPr>
          <w:p w14:paraId="173D10FE" w14:textId="77777777" w:rsidR="009D72AA" w:rsidRPr="008678FC" w:rsidRDefault="009D72AA" w:rsidP="003D192A">
            <w:pPr>
              <w:spacing w:before="0"/>
              <w:ind w:firstLine="0"/>
            </w:pPr>
            <w:r w:rsidRPr="008678FC">
              <w:t>РК</w:t>
            </w:r>
          </w:p>
        </w:tc>
      </w:tr>
      <w:tr w:rsidR="009D72AA" w:rsidRPr="008678FC" w14:paraId="6EC7E563" w14:textId="77777777" w:rsidTr="009D72AA">
        <w:trPr>
          <w:trHeight w:val="53"/>
        </w:trPr>
        <w:tc>
          <w:tcPr>
            <w:tcW w:w="1770" w:type="dxa"/>
            <w:vMerge/>
            <w:shd w:val="clear" w:color="auto" w:fill="auto"/>
            <w:vAlign w:val="center"/>
          </w:tcPr>
          <w:p w14:paraId="4B05CAA2"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383B97E5" w14:textId="77777777" w:rsidR="009D72AA" w:rsidRPr="008678FC" w:rsidRDefault="009D72AA" w:rsidP="003D192A">
            <w:pPr>
              <w:spacing w:before="0"/>
              <w:ind w:firstLine="0"/>
              <w:rPr>
                <w:lang w:val="en-US"/>
              </w:rPr>
            </w:pPr>
            <w:r w:rsidRPr="008678FC">
              <w:rPr>
                <w:lang w:val="en-US"/>
              </w:rPr>
              <w:t>Tittle</w:t>
            </w:r>
          </w:p>
        </w:tc>
        <w:tc>
          <w:tcPr>
            <w:tcW w:w="1120" w:type="dxa"/>
            <w:shd w:val="clear" w:color="auto" w:fill="auto"/>
          </w:tcPr>
          <w:p w14:paraId="613F0D5F"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4AF0E5E7" w14:textId="77777777" w:rsidR="009D72AA" w:rsidRPr="008678FC" w:rsidRDefault="009D72AA" w:rsidP="003D192A">
            <w:pPr>
              <w:spacing w:before="0"/>
              <w:ind w:firstLine="0"/>
              <w:jc w:val="center"/>
            </w:pPr>
          </w:p>
        </w:tc>
        <w:tc>
          <w:tcPr>
            <w:tcW w:w="1030" w:type="dxa"/>
            <w:shd w:val="clear" w:color="auto" w:fill="auto"/>
          </w:tcPr>
          <w:p w14:paraId="16B0BA71" w14:textId="77777777" w:rsidR="009D72AA" w:rsidRPr="008678FC" w:rsidRDefault="009D72AA" w:rsidP="003D192A">
            <w:pPr>
              <w:spacing w:before="0"/>
              <w:ind w:firstLine="0"/>
            </w:pPr>
            <w:r w:rsidRPr="008678FC">
              <w:t>Да</w:t>
            </w:r>
          </w:p>
        </w:tc>
        <w:tc>
          <w:tcPr>
            <w:tcW w:w="1701" w:type="dxa"/>
            <w:shd w:val="clear" w:color="auto" w:fill="auto"/>
          </w:tcPr>
          <w:p w14:paraId="14ED4DA1" w14:textId="77777777" w:rsidR="009D72AA" w:rsidRPr="008678FC" w:rsidRDefault="009D72AA" w:rsidP="003D192A">
            <w:pPr>
              <w:spacing w:before="0"/>
              <w:ind w:firstLine="0"/>
            </w:pPr>
          </w:p>
        </w:tc>
      </w:tr>
      <w:tr w:rsidR="009D72AA" w:rsidRPr="008678FC" w14:paraId="3FA30C01" w14:textId="77777777" w:rsidTr="009D72AA">
        <w:trPr>
          <w:trHeight w:val="53"/>
        </w:trPr>
        <w:tc>
          <w:tcPr>
            <w:tcW w:w="1770" w:type="dxa"/>
            <w:vMerge/>
            <w:shd w:val="clear" w:color="auto" w:fill="auto"/>
            <w:vAlign w:val="center"/>
          </w:tcPr>
          <w:p w14:paraId="05B8073F"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7FFAAE29" w14:textId="77777777" w:rsidR="009D72AA" w:rsidRPr="008678FC" w:rsidRDefault="009D72AA" w:rsidP="003D192A">
            <w:pPr>
              <w:spacing w:before="0"/>
              <w:ind w:firstLine="0"/>
              <w:rPr>
                <w:lang w:val="en-US"/>
              </w:rPr>
            </w:pPr>
            <w:proofErr w:type="spellStart"/>
            <w:r w:rsidRPr="008678FC">
              <w:rPr>
                <w:lang w:val="en-US"/>
              </w:rPr>
              <w:t>CategoryID</w:t>
            </w:r>
            <w:proofErr w:type="spellEnd"/>
          </w:p>
        </w:tc>
        <w:tc>
          <w:tcPr>
            <w:tcW w:w="1120" w:type="dxa"/>
            <w:shd w:val="clear" w:color="auto" w:fill="auto"/>
          </w:tcPr>
          <w:p w14:paraId="4EF85687"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281C47CB" w14:textId="77777777" w:rsidR="009D72AA" w:rsidRPr="008678FC" w:rsidRDefault="009D72AA" w:rsidP="003D192A">
            <w:pPr>
              <w:spacing w:before="0"/>
              <w:ind w:firstLine="0"/>
              <w:jc w:val="center"/>
            </w:pPr>
          </w:p>
        </w:tc>
        <w:tc>
          <w:tcPr>
            <w:tcW w:w="1030" w:type="dxa"/>
            <w:shd w:val="clear" w:color="auto" w:fill="auto"/>
          </w:tcPr>
          <w:p w14:paraId="5FFB0CE9" w14:textId="77777777" w:rsidR="009D72AA" w:rsidRPr="008678FC" w:rsidRDefault="009D72AA" w:rsidP="003D192A">
            <w:pPr>
              <w:spacing w:before="0"/>
              <w:ind w:firstLine="0"/>
            </w:pPr>
            <w:r w:rsidRPr="008678FC">
              <w:t>Да</w:t>
            </w:r>
          </w:p>
        </w:tc>
        <w:tc>
          <w:tcPr>
            <w:tcW w:w="1701" w:type="dxa"/>
            <w:shd w:val="clear" w:color="auto" w:fill="auto"/>
          </w:tcPr>
          <w:p w14:paraId="3D2B4280" w14:textId="77777777" w:rsidR="009D72AA" w:rsidRPr="008678FC" w:rsidRDefault="009D72AA" w:rsidP="003D192A">
            <w:pPr>
              <w:spacing w:before="0"/>
              <w:ind w:firstLine="0"/>
            </w:pPr>
            <w:r w:rsidRPr="008678FC">
              <w:rPr>
                <w:lang w:val="en-US"/>
              </w:rPr>
              <w:t>FK</w:t>
            </w:r>
          </w:p>
        </w:tc>
      </w:tr>
      <w:tr w:rsidR="009D72AA" w:rsidRPr="008678FC" w14:paraId="5AB0095D" w14:textId="77777777" w:rsidTr="009D72AA">
        <w:trPr>
          <w:trHeight w:val="53"/>
        </w:trPr>
        <w:tc>
          <w:tcPr>
            <w:tcW w:w="1770" w:type="dxa"/>
            <w:vMerge/>
            <w:shd w:val="clear" w:color="auto" w:fill="auto"/>
            <w:vAlign w:val="center"/>
          </w:tcPr>
          <w:p w14:paraId="6D106498"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28EFFA14" w14:textId="77777777" w:rsidR="009D72AA" w:rsidRPr="008678FC" w:rsidRDefault="009D72AA" w:rsidP="003D192A">
            <w:pPr>
              <w:spacing w:before="0"/>
              <w:ind w:firstLine="0"/>
              <w:rPr>
                <w:lang w:val="en-US"/>
              </w:rPr>
            </w:pPr>
            <w:r w:rsidRPr="008678FC">
              <w:rPr>
                <w:lang w:val="en-US"/>
              </w:rPr>
              <w:t>Color</w:t>
            </w:r>
          </w:p>
        </w:tc>
        <w:tc>
          <w:tcPr>
            <w:tcW w:w="1120" w:type="dxa"/>
            <w:shd w:val="clear" w:color="auto" w:fill="auto"/>
          </w:tcPr>
          <w:p w14:paraId="1959A99C"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1FCC7F12" w14:textId="77777777" w:rsidR="009D72AA" w:rsidRPr="008678FC" w:rsidRDefault="009D72AA" w:rsidP="003D192A">
            <w:pPr>
              <w:spacing w:before="0"/>
              <w:ind w:firstLine="0"/>
              <w:jc w:val="center"/>
            </w:pPr>
          </w:p>
        </w:tc>
        <w:tc>
          <w:tcPr>
            <w:tcW w:w="1030" w:type="dxa"/>
            <w:shd w:val="clear" w:color="auto" w:fill="auto"/>
          </w:tcPr>
          <w:p w14:paraId="03338E44" w14:textId="77777777" w:rsidR="009D72AA" w:rsidRPr="008678FC" w:rsidRDefault="009D72AA" w:rsidP="003D192A">
            <w:pPr>
              <w:spacing w:before="0"/>
              <w:ind w:firstLine="0"/>
            </w:pPr>
            <w:r w:rsidRPr="008678FC">
              <w:t>Да</w:t>
            </w:r>
          </w:p>
        </w:tc>
        <w:tc>
          <w:tcPr>
            <w:tcW w:w="1701" w:type="dxa"/>
            <w:shd w:val="clear" w:color="auto" w:fill="auto"/>
          </w:tcPr>
          <w:p w14:paraId="6BE56712" w14:textId="77777777" w:rsidR="009D72AA" w:rsidRPr="008678FC" w:rsidRDefault="009D72AA" w:rsidP="003D192A">
            <w:pPr>
              <w:spacing w:before="0"/>
              <w:ind w:firstLine="0"/>
            </w:pPr>
          </w:p>
        </w:tc>
      </w:tr>
      <w:tr w:rsidR="009D72AA" w:rsidRPr="008678FC" w14:paraId="49CAF453" w14:textId="77777777" w:rsidTr="009D72AA">
        <w:trPr>
          <w:trHeight w:val="53"/>
        </w:trPr>
        <w:tc>
          <w:tcPr>
            <w:tcW w:w="1770" w:type="dxa"/>
            <w:vMerge/>
            <w:shd w:val="clear" w:color="auto" w:fill="auto"/>
            <w:vAlign w:val="center"/>
          </w:tcPr>
          <w:p w14:paraId="2E640DE0"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4F752317" w14:textId="77777777" w:rsidR="009D72AA" w:rsidRPr="008678FC" w:rsidRDefault="009D72AA" w:rsidP="003D192A">
            <w:pPr>
              <w:spacing w:before="0"/>
              <w:ind w:firstLine="0"/>
              <w:rPr>
                <w:lang w:val="en-US"/>
              </w:rPr>
            </w:pPr>
            <w:r w:rsidRPr="008678FC">
              <w:rPr>
                <w:lang w:val="en-US"/>
              </w:rPr>
              <w:t>Weight</w:t>
            </w:r>
          </w:p>
        </w:tc>
        <w:tc>
          <w:tcPr>
            <w:tcW w:w="1120" w:type="dxa"/>
            <w:shd w:val="clear" w:color="auto" w:fill="auto"/>
          </w:tcPr>
          <w:p w14:paraId="5BD00597" w14:textId="77777777" w:rsidR="009D72AA" w:rsidRPr="008678FC" w:rsidRDefault="009D72AA" w:rsidP="003D192A">
            <w:pPr>
              <w:spacing w:before="0"/>
              <w:ind w:firstLine="0"/>
              <w:rPr>
                <w:lang w:val="en-US"/>
              </w:rPr>
            </w:pPr>
            <w:r w:rsidRPr="008678FC">
              <w:rPr>
                <w:lang w:val="en-US"/>
              </w:rPr>
              <w:t>Double</w:t>
            </w:r>
          </w:p>
        </w:tc>
        <w:tc>
          <w:tcPr>
            <w:tcW w:w="1799" w:type="dxa"/>
            <w:shd w:val="clear" w:color="auto" w:fill="auto"/>
          </w:tcPr>
          <w:p w14:paraId="567362B2" w14:textId="77777777" w:rsidR="009D72AA" w:rsidRPr="008678FC" w:rsidRDefault="009D72AA" w:rsidP="003D192A">
            <w:pPr>
              <w:spacing w:before="0"/>
              <w:ind w:firstLine="0"/>
              <w:jc w:val="center"/>
            </w:pPr>
          </w:p>
        </w:tc>
        <w:tc>
          <w:tcPr>
            <w:tcW w:w="1030" w:type="dxa"/>
            <w:shd w:val="clear" w:color="auto" w:fill="auto"/>
          </w:tcPr>
          <w:p w14:paraId="239E35A3" w14:textId="77777777" w:rsidR="009D72AA" w:rsidRPr="008678FC" w:rsidRDefault="009D72AA" w:rsidP="003D192A">
            <w:pPr>
              <w:spacing w:before="0"/>
              <w:ind w:firstLine="0"/>
            </w:pPr>
            <w:r w:rsidRPr="008678FC">
              <w:t>Да</w:t>
            </w:r>
          </w:p>
        </w:tc>
        <w:tc>
          <w:tcPr>
            <w:tcW w:w="1701" w:type="dxa"/>
            <w:shd w:val="clear" w:color="auto" w:fill="auto"/>
          </w:tcPr>
          <w:p w14:paraId="077C6212" w14:textId="77777777" w:rsidR="009D72AA" w:rsidRPr="008678FC" w:rsidRDefault="009D72AA" w:rsidP="003D192A">
            <w:pPr>
              <w:spacing w:before="0"/>
              <w:ind w:firstLine="0"/>
            </w:pPr>
          </w:p>
        </w:tc>
      </w:tr>
      <w:tr w:rsidR="009D72AA" w:rsidRPr="008678FC" w14:paraId="750B09BA" w14:textId="77777777" w:rsidTr="009D72AA">
        <w:trPr>
          <w:trHeight w:val="53"/>
        </w:trPr>
        <w:tc>
          <w:tcPr>
            <w:tcW w:w="1770" w:type="dxa"/>
            <w:vMerge/>
            <w:shd w:val="clear" w:color="auto" w:fill="auto"/>
            <w:vAlign w:val="center"/>
          </w:tcPr>
          <w:p w14:paraId="0A0BFF4E"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094DFD13" w14:textId="77777777" w:rsidR="009D72AA" w:rsidRPr="008678FC" w:rsidRDefault="009D72AA" w:rsidP="003D192A">
            <w:pPr>
              <w:spacing w:before="0"/>
              <w:ind w:firstLine="0"/>
              <w:rPr>
                <w:lang w:val="en-US"/>
              </w:rPr>
            </w:pPr>
            <w:r w:rsidRPr="008678FC">
              <w:rPr>
                <w:lang w:val="en-US"/>
              </w:rPr>
              <w:t>Size</w:t>
            </w:r>
          </w:p>
        </w:tc>
        <w:tc>
          <w:tcPr>
            <w:tcW w:w="1120" w:type="dxa"/>
            <w:shd w:val="clear" w:color="auto" w:fill="auto"/>
          </w:tcPr>
          <w:p w14:paraId="0FF27C0D"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648DB066" w14:textId="77777777" w:rsidR="009D72AA" w:rsidRPr="008678FC" w:rsidRDefault="009D72AA" w:rsidP="003D192A">
            <w:pPr>
              <w:spacing w:before="0"/>
              <w:ind w:firstLine="0"/>
              <w:jc w:val="center"/>
            </w:pPr>
          </w:p>
        </w:tc>
        <w:tc>
          <w:tcPr>
            <w:tcW w:w="1030" w:type="dxa"/>
            <w:shd w:val="clear" w:color="auto" w:fill="auto"/>
          </w:tcPr>
          <w:p w14:paraId="2AB5234E" w14:textId="77777777" w:rsidR="009D72AA" w:rsidRPr="008678FC" w:rsidRDefault="009D72AA" w:rsidP="003D192A">
            <w:pPr>
              <w:spacing w:before="0"/>
              <w:ind w:firstLine="0"/>
            </w:pPr>
            <w:r w:rsidRPr="008678FC">
              <w:t>Да</w:t>
            </w:r>
          </w:p>
        </w:tc>
        <w:tc>
          <w:tcPr>
            <w:tcW w:w="1701" w:type="dxa"/>
            <w:shd w:val="clear" w:color="auto" w:fill="auto"/>
          </w:tcPr>
          <w:p w14:paraId="0218308C" w14:textId="77777777" w:rsidR="009D72AA" w:rsidRPr="008678FC" w:rsidRDefault="009D72AA" w:rsidP="003D192A">
            <w:pPr>
              <w:spacing w:before="0"/>
              <w:ind w:firstLine="0"/>
            </w:pPr>
          </w:p>
        </w:tc>
      </w:tr>
      <w:tr w:rsidR="009D72AA" w:rsidRPr="008678FC" w14:paraId="0401AEE3" w14:textId="77777777" w:rsidTr="009D72AA">
        <w:trPr>
          <w:trHeight w:val="53"/>
        </w:trPr>
        <w:tc>
          <w:tcPr>
            <w:tcW w:w="1770" w:type="dxa"/>
            <w:vMerge/>
            <w:shd w:val="clear" w:color="auto" w:fill="auto"/>
            <w:vAlign w:val="center"/>
          </w:tcPr>
          <w:p w14:paraId="43811E7B"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4B7B3378" w14:textId="77777777" w:rsidR="009D72AA" w:rsidRPr="008678FC" w:rsidRDefault="009D72AA" w:rsidP="003D192A">
            <w:pPr>
              <w:spacing w:before="0"/>
              <w:ind w:firstLine="0"/>
              <w:rPr>
                <w:lang w:val="en-US"/>
              </w:rPr>
            </w:pPr>
            <w:proofErr w:type="spellStart"/>
            <w:r w:rsidRPr="008678FC">
              <w:rPr>
                <w:lang w:val="en-US"/>
              </w:rPr>
              <w:t>CountryOfMade</w:t>
            </w:r>
            <w:proofErr w:type="spellEnd"/>
          </w:p>
        </w:tc>
        <w:tc>
          <w:tcPr>
            <w:tcW w:w="1120" w:type="dxa"/>
            <w:shd w:val="clear" w:color="auto" w:fill="auto"/>
          </w:tcPr>
          <w:p w14:paraId="507253D1" w14:textId="77777777" w:rsidR="009D72AA" w:rsidRPr="008678FC" w:rsidRDefault="009D72AA" w:rsidP="003D192A">
            <w:pPr>
              <w:spacing w:before="0"/>
              <w:ind w:firstLine="0"/>
              <w:rPr>
                <w:lang w:val="en-US"/>
              </w:rPr>
            </w:pPr>
            <w:r w:rsidRPr="008678FC">
              <w:rPr>
                <w:lang w:val="en-US"/>
              </w:rPr>
              <w:t>Text</w:t>
            </w:r>
          </w:p>
        </w:tc>
        <w:tc>
          <w:tcPr>
            <w:tcW w:w="1799" w:type="dxa"/>
            <w:shd w:val="clear" w:color="auto" w:fill="auto"/>
          </w:tcPr>
          <w:p w14:paraId="4D064EDE" w14:textId="77777777" w:rsidR="009D72AA" w:rsidRPr="008678FC" w:rsidRDefault="009D72AA" w:rsidP="003D192A">
            <w:pPr>
              <w:spacing w:before="0"/>
              <w:ind w:firstLine="0"/>
              <w:jc w:val="center"/>
            </w:pPr>
          </w:p>
        </w:tc>
        <w:tc>
          <w:tcPr>
            <w:tcW w:w="1030" w:type="dxa"/>
            <w:shd w:val="clear" w:color="auto" w:fill="auto"/>
          </w:tcPr>
          <w:p w14:paraId="060C819B" w14:textId="77777777" w:rsidR="009D72AA" w:rsidRPr="008678FC" w:rsidRDefault="009D72AA" w:rsidP="003D192A">
            <w:pPr>
              <w:spacing w:before="0"/>
              <w:ind w:firstLine="0"/>
            </w:pPr>
            <w:r w:rsidRPr="008678FC">
              <w:t>Да</w:t>
            </w:r>
          </w:p>
        </w:tc>
        <w:tc>
          <w:tcPr>
            <w:tcW w:w="1701" w:type="dxa"/>
            <w:shd w:val="clear" w:color="auto" w:fill="auto"/>
          </w:tcPr>
          <w:p w14:paraId="28D4BA74" w14:textId="77777777" w:rsidR="009D72AA" w:rsidRPr="008678FC" w:rsidRDefault="009D72AA" w:rsidP="003D192A">
            <w:pPr>
              <w:spacing w:before="0"/>
              <w:ind w:firstLine="0"/>
            </w:pPr>
          </w:p>
        </w:tc>
      </w:tr>
      <w:tr w:rsidR="009D72AA" w:rsidRPr="008678FC" w14:paraId="3EBD34E8" w14:textId="77777777" w:rsidTr="009D72AA">
        <w:trPr>
          <w:trHeight w:val="53"/>
        </w:trPr>
        <w:tc>
          <w:tcPr>
            <w:tcW w:w="1770" w:type="dxa"/>
            <w:vMerge/>
            <w:shd w:val="clear" w:color="auto" w:fill="auto"/>
            <w:vAlign w:val="center"/>
          </w:tcPr>
          <w:p w14:paraId="4F9EFD86"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2170ED53" w14:textId="77777777" w:rsidR="009D72AA" w:rsidRPr="008678FC" w:rsidRDefault="009D72AA" w:rsidP="003D192A">
            <w:pPr>
              <w:spacing w:before="0"/>
              <w:ind w:firstLine="0"/>
              <w:rPr>
                <w:lang w:val="en-US"/>
              </w:rPr>
            </w:pPr>
            <w:proofErr w:type="spellStart"/>
            <w:r w:rsidRPr="008678FC">
              <w:rPr>
                <w:lang w:val="en-US"/>
              </w:rPr>
              <w:t>ProciderID</w:t>
            </w:r>
            <w:proofErr w:type="spellEnd"/>
          </w:p>
        </w:tc>
        <w:tc>
          <w:tcPr>
            <w:tcW w:w="1120" w:type="dxa"/>
            <w:shd w:val="clear" w:color="auto" w:fill="auto"/>
          </w:tcPr>
          <w:p w14:paraId="044D555C"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25D0537C" w14:textId="77777777" w:rsidR="009D72AA" w:rsidRPr="008678FC" w:rsidRDefault="009D72AA" w:rsidP="003D192A">
            <w:pPr>
              <w:spacing w:before="0"/>
              <w:ind w:firstLine="0"/>
              <w:jc w:val="center"/>
            </w:pPr>
          </w:p>
        </w:tc>
        <w:tc>
          <w:tcPr>
            <w:tcW w:w="1030" w:type="dxa"/>
            <w:shd w:val="clear" w:color="auto" w:fill="auto"/>
          </w:tcPr>
          <w:p w14:paraId="441F8434" w14:textId="77777777" w:rsidR="009D72AA" w:rsidRPr="008678FC" w:rsidRDefault="009D72AA" w:rsidP="003D192A">
            <w:pPr>
              <w:spacing w:before="0"/>
              <w:ind w:firstLine="0"/>
            </w:pPr>
            <w:r w:rsidRPr="008678FC">
              <w:t>Да</w:t>
            </w:r>
          </w:p>
        </w:tc>
        <w:tc>
          <w:tcPr>
            <w:tcW w:w="1701" w:type="dxa"/>
            <w:shd w:val="clear" w:color="auto" w:fill="auto"/>
          </w:tcPr>
          <w:p w14:paraId="081F95A9" w14:textId="77777777" w:rsidR="009D72AA" w:rsidRPr="008678FC" w:rsidRDefault="009D72AA" w:rsidP="003D192A">
            <w:pPr>
              <w:spacing w:before="0"/>
              <w:ind w:firstLine="0"/>
            </w:pPr>
            <w:r w:rsidRPr="008678FC">
              <w:rPr>
                <w:lang w:val="en-US"/>
              </w:rPr>
              <w:t>FK</w:t>
            </w:r>
          </w:p>
        </w:tc>
      </w:tr>
      <w:tr w:rsidR="009D72AA" w:rsidRPr="008678FC" w14:paraId="108AA3B1" w14:textId="77777777" w:rsidTr="009D72AA">
        <w:trPr>
          <w:trHeight w:val="53"/>
        </w:trPr>
        <w:tc>
          <w:tcPr>
            <w:tcW w:w="1770" w:type="dxa"/>
            <w:vMerge/>
            <w:shd w:val="clear" w:color="auto" w:fill="auto"/>
            <w:vAlign w:val="center"/>
          </w:tcPr>
          <w:p w14:paraId="7BA3912D"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4D0576F0" w14:textId="77777777" w:rsidR="009D72AA" w:rsidRPr="008678FC" w:rsidRDefault="009D72AA" w:rsidP="003D192A">
            <w:pPr>
              <w:spacing w:before="0"/>
              <w:ind w:firstLine="0"/>
              <w:rPr>
                <w:lang w:val="en-US"/>
              </w:rPr>
            </w:pPr>
            <w:r w:rsidRPr="008678FC">
              <w:rPr>
                <w:lang w:val="en-US"/>
              </w:rPr>
              <w:t>Cost</w:t>
            </w:r>
          </w:p>
        </w:tc>
        <w:tc>
          <w:tcPr>
            <w:tcW w:w="1120" w:type="dxa"/>
            <w:shd w:val="clear" w:color="auto" w:fill="auto"/>
          </w:tcPr>
          <w:p w14:paraId="65B0BE4F" w14:textId="77777777" w:rsidR="009D72AA" w:rsidRPr="008678FC" w:rsidRDefault="009D72AA" w:rsidP="003D192A">
            <w:pPr>
              <w:spacing w:before="0"/>
              <w:ind w:firstLine="0"/>
              <w:rPr>
                <w:lang w:val="en-US"/>
              </w:rPr>
            </w:pPr>
            <w:r w:rsidRPr="008678FC">
              <w:rPr>
                <w:lang w:val="en-US"/>
              </w:rPr>
              <w:t>Double</w:t>
            </w:r>
          </w:p>
        </w:tc>
        <w:tc>
          <w:tcPr>
            <w:tcW w:w="1799" w:type="dxa"/>
            <w:shd w:val="clear" w:color="auto" w:fill="auto"/>
          </w:tcPr>
          <w:p w14:paraId="4881D6D5" w14:textId="77777777" w:rsidR="009D72AA" w:rsidRPr="008678FC" w:rsidRDefault="009D72AA" w:rsidP="003D192A">
            <w:pPr>
              <w:spacing w:before="0"/>
              <w:ind w:firstLine="0"/>
              <w:jc w:val="center"/>
            </w:pPr>
          </w:p>
        </w:tc>
        <w:tc>
          <w:tcPr>
            <w:tcW w:w="1030" w:type="dxa"/>
            <w:shd w:val="clear" w:color="auto" w:fill="auto"/>
          </w:tcPr>
          <w:p w14:paraId="381B8611" w14:textId="77777777" w:rsidR="009D72AA" w:rsidRPr="008678FC" w:rsidRDefault="009D72AA" w:rsidP="003D192A">
            <w:pPr>
              <w:spacing w:before="0"/>
              <w:ind w:firstLine="0"/>
            </w:pPr>
            <w:r w:rsidRPr="008678FC">
              <w:t>Да</w:t>
            </w:r>
          </w:p>
        </w:tc>
        <w:tc>
          <w:tcPr>
            <w:tcW w:w="1701" w:type="dxa"/>
            <w:shd w:val="clear" w:color="auto" w:fill="auto"/>
          </w:tcPr>
          <w:p w14:paraId="12F3081B" w14:textId="77777777" w:rsidR="009D72AA" w:rsidRPr="008678FC" w:rsidRDefault="009D72AA" w:rsidP="003D192A">
            <w:pPr>
              <w:spacing w:before="0"/>
              <w:ind w:firstLine="0"/>
            </w:pPr>
          </w:p>
        </w:tc>
      </w:tr>
      <w:tr w:rsidR="009D72AA" w:rsidRPr="008678FC" w14:paraId="417F0116" w14:textId="77777777" w:rsidTr="009D72AA">
        <w:trPr>
          <w:trHeight w:val="120"/>
        </w:trPr>
        <w:tc>
          <w:tcPr>
            <w:tcW w:w="1770" w:type="dxa"/>
            <w:vMerge w:val="restart"/>
            <w:shd w:val="clear" w:color="auto" w:fill="auto"/>
            <w:vAlign w:val="center"/>
          </w:tcPr>
          <w:p w14:paraId="31B67366" w14:textId="77777777" w:rsidR="009D72AA" w:rsidRPr="008678FC" w:rsidRDefault="009D72AA" w:rsidP="003D192A">
            <w:pPr>
              <w:spacing w:before="0"/>
              <w:ind w:firstLine="0"/>
              <w:rPr>
                <w:rFonts w:eastAsia="Calibri"/>
                <w:color w:val="000000"/>
                <w:lang w:val="en-US" w:eastAsia="en-US"/>
              </w:rPr>
            </w:pPr>
            <w:proofErr w:type="spellStart"/>
            <w:r w:rsidRPr="008678FC">
              <w:rPr>
                <w:rFonts w:eastAsia="Calibri"/>
                <w:color w:val="000000"/>
                <w:lang w:val="en-US" w:eastAsia="en-US"/>
              </w:rPr>
              <w:t>ProductList</w:t>
            </w:r>
            <w:proofErr w:type="spellEnd"/>
          </w:p>
        </w:tc>
        <w:tc>
          <w:tcPr>
            <w:tcW w:w="1931" w:type="dxa"/>
            <w:shd w:val="clear" w:color="auto" w:fill="auto"/>
          </w:tcPr>
          <w:p w14:paraId="3F75EF70" w14:textId="77777777" w:rsidR="009D72AA" w:rsidRPr="008678FC" w:rsidRDefault="009D72AA" w:rsidP="003D192A">
            <w:pPr>
              <w:spacing w:before="0"/>
              <w:ind w:firstLine="0"/>
              <w:rPr>
                <w:lang w:val="en-US"/>
              </w:rPr>
            </w:pPr>
            <w:proofErr w:type="spellStart"/>
            <w:r w:rsidRPr="008678FC">
              <w:rPr>
                <w:lang w:val="en-US"/>
              </w:rPr>
              <w:t>ListID</w:t>
            </w:r>
            <w:proofErr w:type="spellEnd"/>
          </w:p>
        </w:tc>
        <w:tc>
          <w:tcPr>
            <w:tcW w:w="1120" w:type="dxa"/>
            <w:shd w:val="clear" w:color="auto" w:fill="auto"/>
          </w:tcPr>
          <w:p w14:paraId="2A6F7E4B"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124CDE96" w14:textId="77777777" w:rsidR="009D72AA" w:rsidRPr="008678FC" w:rsidRDefault="009D72AA" w:rsidP="003D192A">
            <w:pPr>
              <w:spacing w:before="0"/>
              <w:ind w:firstLine="0"/>
              <w:jc w:val="center"/>
            </w:pPr>
            <w:r w:rsidRPr="008678FC">
              <w:t>Да</w:t>
            </w:r>
          </w:p>
        </w:tc>
        <w:tc>
          <w:tcPr>
            <w:tcW w:w="1030" w:type="dxa"/>
            <w:shd w:val="clear" w:color="auto" w:fill="auto"/>
          </w:tcPr>
          <w:p w14:paraId="2A03E414" w14:textId="77777777" w:rsidR="009D72AA" w:rsidRPr="008678FC" w:rsidRDefault="009D72AA" w:rsidP="003D192A">
            <w:pPr>
              <w:spacing w:before="0"/>
              <w:ind w:firstLine="0"/>
            </w:pPr>
            <w:r w:rsidRPr="008678FC">
              <w:t>Да</w:t>
            </w:r>
          </w:p>
        </w:tc>
        <w:tc>
          <w:tcPr>
            <w:tcW w:w="1701" w:type="dxa"/>
            <w:shd w:val="clear" w:color="auto" w:fill="auto"/>
          </w:tcPr>
          <w:p w14:paraId="7251A6F5" w14:textId="77777777" w:rsidR="009D72AA" w:rsidRPr="008678FC" w:rsidRDefault="009D72AA" w:rsidP="003D192A">
            <w:pPr>
              <w:spacing w:before="0"/>
              <w:ind w:firstLine="0"/>
            </w:pPr>
            <w:r w:rsidRPr="008678FC">
              <w:t>РК</w:t>
            </w:r>
          </w:p>
        </w:tc>
      </w:tr>
      <w:tr w:rsidR="009D72AA" w:rsidRPr="008678FC" w14:paraId="6318DA72" w14:textId="77777777" w:rsidTr="009D72AA">
        <w:trPr>
          <w:trHeight w:val="120"/>
        </w:trPr>
        <w:tc>
          <w:tcPr>
            <w:tcW w:w="1770" w:type="dxa"/>
            <w:vMerge/>
            <w:shd w:val="clear" w:color="auto" w:fill="auto"/>
            <w:vAlign w:val="center"/>
          </w:tcPr>
          <w:p w14:paraId="40597B0A"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43D20480" w14:textId="77777777" w:rsidR="009D72AA" w:rsidRPr="008678FC" w:rsidRDefault="009D72AA" w:rsidP="003D192A">
            <w:pPr>
              <w:spacing w:before="0"/>
              <w:ind w:firstLine="0"/>
              <w:rPr>
                <w:lang w:val="en-US"/>
              </w:rPr>
            </w:pPr>
            <w:proofErr w:type="spellStart"/>
            <w:r w:rsidRPr="008678FC">
              <w:rPr>
                <w:lang w:val="en-US"/>
              </w:rPr>
              <w:t>OrderID</w:t>
            </w:r>
            <w:proofErr w:type="spellEnd"/>
          </w:p>
        </w:tc>
        <w:tc>
          <w:tcPr>
            <w:tcW w:w="1120" w:type="dxa"/>
            <w:shd w:val="clear" w:color="auto" w:fill="auto"/>
          </w:tcPr>
          <w:p w14:paraId="6B03827B"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00B19CAD" w14:textId="77777777" w:rsidR="009D72AA" w:rsidRPr="008678FC" w:rsidRDefault="009D72AA" w:rsidP="003D192A">
            <w:pPr>
              <w:spacing w:before="0"/>
              <w:ind w:firstLine="0"/>
              <w:jc w:val="center"/>
            </w:pPr>
          </w:p>
        </w:tc>
        <w:tc>
          <w:tcPr>
            <w:tcW w:w="1030" w:type="dxa"/>
            <w:shd w:val="clear" w:color="auto" w:fill="auto"/>
          </w:tcPr>
          <w:p w14:paraId="38D45338" w14:textId="77777777" w:rsidR="009D72AA" w:rsidRPr="008678FC" w:rsidRDefault="009D72AA" w:rsidP="003D192A">
            <w:pPr>
              <w:spacing w:before="0"/>
              <w:ind w:firstLine="0"/>
            </w:pPr>
            <w:r w:rsidRPr="008678FC">
              <w:t>Да</w:t>
            </w:r>
          </w:p>
        </w:tc>
        <w:tc>
          <w:tcPr>
            <w:tcW w:w="1701" w:type="dxa"/>
            <w:shd w:val="clear" w:color="auto" w:fill="auto"/>
          </w:tcPr>
          <w:p w14:paraId="448951ED" w14:textId="77777777" w:rsidR="009D72AA" w:rsidRPr="008678FC" w:rsidRDefault="009D72AA" w:rsidP="003D192A">
            <w:pPr>
              <w:spacing w:before="0"/>
              <w:ind w:firstLine="0"/>
            </w:pPr>
            <w:r w:rsidRPr="008678FC">
              <w:rPr>
                <w:lang w:val="en-US"/>
              </w:rPr>
              <w:t>FK</w:t>
            </w:r>
          </w:p>
        </w:tc>
      </w:tr>
      <w:tr w:rsidR="009D72AA" w:rsidRPr="008678FC" w14:paraId="3B45B62D" w14:textId="77777777" w:rsidTr="009D72AA">
        <w:trPr>
          <w:trHeight w:val="120"/>
        </w:trPr>
        <w:tc>
          <w:tcPr>
            <w:tcW w:w="1770" w:type="dxa"/>
            <w:vMerge/>
            <w:shd w:val="clear" w:color="auto" w:fill="auto"/>
            <w:vAlign w:val="center"/>
          </w:tcPr>
          <w:p w14:paraId="4B813017"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361EB2AE" w14:textId="77777777" w:rsidR="009D72AA" w:rsidRPr="008678FC" w:rsidRDefault="009D72AA" w:rsidP="003D192A">
            <w:pPr>
              <w:spacing w:before="0"/>
              <w:ind w:firstLine="0"/>
              <w:rPr>
                <w:lang w:val="en-US"/>
              </w:rPr>
            </w:pPr>
            <w:r w:rsidRPr="008678FC">
              <w:rPr>
                <w:lang w:val="en-US"/>
              </w:rPr>
              <w:t>ProductID</w:t>
            </w:r>
          </w:p>
        </w:tc>
        <w:tc>
          <w:tcPr>
            <w:tcW w:w="1120" w:type="dxa"/>
            <w:shd w:val="clear" w:color="auto" w:fill="auto"/>
          </w:tcPr>
          <w:p w14:paraId="52B98C42"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3346B205" w14:textId="77777777" w:rsidR="009D72AA" w:rsidRPr="008678FC" w:rsidRDefault="009D72AA" w:rsidP="003D192A">
            <w:pPr>
              <w:spacing w:before="0"/>
              <w:ind w:firstLine="0"/>
              <w:jc w:val="center"/>
            </w:pPr>
          </w:p>
        </w:tc>
        <w:tc>
          <w:tcPr>
            <w:tcW w:w="1030" w:type="dxa"/>
            <w:shd w:val="clear" w:color="auto" w:fill="auto"/>
          </w:tcPr>
          <w:p w14:paraId="3A282ED3" w14:textId="77777777" w:rsidR="009D72AA" w:rsidRPr="008678FC" w:rsidRDefault="009D72AA" w:rsidP="003D192A">
            <w:pPr>
              <w:spacing w:before="0"/>
              <w:ind w:firstLine="0"/>
            </w:pPr>
            <w:r w:rsidRPr="008678FC">
              <w:t>Да</w:t>
            </w:r>
          </w:p>
        </w:tc>
        <w:tc>
          <w:tcPr>
            <w:tcW w:w="1701" w:type="dxa"/>
            <w:shd w:val="clear" w:color="auto" w:fill="auto"/>
          </w:tcPr>
          <w:p w14:paraId="329939A8" w14:textId="77777777" w:rsidR="009D72AA" w:rsidRPr="008678FC" w:rsidRDefault="009D72AA" w:rsidP="003D192A">
            <w:pPr>
              <w:spacing w:before="0"/>
              <w:ind w:firstLine="0"/>
            </w:pPr>
            <w:r w:rsidRPr="008678FC">
              <w:rPr>
                <w:lang w:val="en-US"/>
              </w:rPr>
              <w:t>FK</w:t>
            </w:r>
          </w:p>
        </w:tc>
      </w:tr>
      <w:tr w:rsidR="009D72AA" w:rsidRPr="008678FC" w14:paraId="201EC8C9" w14:textId="77777777" w:rsidTr="009D72AA">
        <w:trPr>
          <w:trHeight w:val="443"/>
        </w:trPr>
        <w:tc>
          <w:tcPr>
            <w:tcW w:w="1770" w:type="dxa"/>
            <w:vMerge/>
            <w:shd w:val="clear" w:color="auto" w:fill="auto"/>
            <w:vAlign w:val="center"/>
          </w:tcPr>
          <w:p w14:paraId="7C6AB582" w14:textId="77777777" w:rsidR="009D72AA" w:rsidRPr="008678FC" w:rsidRDefault="009D72AA" w:rsidP="003D192A">
            <w:pPr>
              <w:spacing w:before="0"/>
              <w:ind w:firstLine="0"/>
              <w:rPr>
                <w:rFonts w:eastAsia="Calibri"/>
                <w:color w:val="000000"/>
                <w:lang w:val="en-US" w:eastAsia="en-US"/>
              </w:rPr>
            </w:pPr>
          </w:p>
        </w:tc>
        <w:tc>
          <w:tcPr>
            <w:tcW w:w="1931" w:type="dxa"/>
            <w:shd w:val="clear" w:color="auto" w:fill="auto"/>
          </w:tcPr>
          <w:p w14:paraId="24C24246" w14:textId="77777777" w:rsidR="009D72AA" w:rsidRPr="008678FC" w:rsidRDefault="009D72AA" w:rsidP="003D192A">
            <w:pPr>
              <w:spacing w:before="0"/>
              <w:ind w:firstLine="0"/>
              <w:rPr>
                <w:lang w:val="en-US"/>
              </w:rPr>
            </w:pPr>
            <w:r w:rsidRPr="008678FC">
              <w:rPr>
                <w:lang w:val="en-US"/>
              </w:rPr>
              <w:t>Count</w:t>
            </w:r>
          </w:p>
        </w:tc>
        <w:tc>
          <w:tcPr>
            <w:tcW w:w="1120" w:type="dxa"/>
            <w:shd w:val="clear" w:color="auto" w:fill="auto"/>
          </w:tcPr>
          <w:p w14:paraId="4B754F9F" w14:textId="77777777" w:rsidR="009D72AA" w:rsidRPr="008678FC" w:rsidRDefault="009D72AA" w:rsidP="003D192A">
            <w:pPr>
              <w:spacing w:before="0"/>
              <w:ind w:firstLine="0"/>
              <w:rPr>
                <w:lang w:val="en-US"/>
              </w:rPr>
            </w:pPr>
            <w:r w:rsidRPr="008678FC">
              <w:rPr>
                <w:lang w:val="en-US"/>
              </w:rPr>
              <w:t>Int</w:t>
            </w:r>
          </w:p>
        </w:tc>
        <w:tc>
          <w:tcPr>
            <w:tcW w:w="1799" w:type="dxa"/>
            <w:shd w:val="clear" w:color="auto" w:fill="auto"/>
          </w:tcPr>
          <w:p w14:paraId="6E7C5895" w14:textId="77777777" w:rsidR="009D72AA" w:rsidRPr="008678FC" w:rsidRDefault="009D72AA" w:rsidP="003D192A">
            <w:pPr>
              <w:spacing w:before="0"/>
              <w:ind w:firstLine="0"/>
              <w:jc w:val="center"/>
            </w:pPr>
          </w:p>
        </w:tc>
        <w:tc>
          <w:tcPr>
            <w:tcW w:w="1030" w:type="dxa"/>
            <w:shd w:val="clear" w:color="auto" w:fill="auto"/>
          </w:tcPr>
          <w:p w14:paraId="335F3375" w14:textId="77777777" w:rsidR="009D72AA" w:rsidRPr="008678FC" w:rsidRDefault="009D72AA" w:rsidP="003D192A">
            <w:pPr>
              <w:spacing w:before="0"/>
              <w:ind w:firstLine="0"/>
            </w:pPr>
            <w:r w:rsidRPr="008678FC">
              <w:t>Да</w:t>
            </w:r>
          </w:p>
        </w:tc>
        <w:tc>
          <w:tcPr>
            <w:tcW w:w="1701" w:type="dxa"/>
            <w:shd w:val="clear" w:color="auto" w:fill="auto"/>
          </w:tcPr>
          <w:p w14:paraId="6645D58F" w14:textId="77777777" w:rsidR="009D72AA" w:rsidRPr="008678FC" w:rsidRDefault="009D72AA" w:rsidP="003D192A">
            <w:pPr>
              <w:spacing w:before="0"/>
              <w:ind w:firstLine="0"/>
            </w:pPr>
          </w:p>
        </w:tc>
      </w:tr>
    </w:tbl>
    <w:p w14:paraId="580987D5" w14:textId="77777777" w:rsidR="009D72AA" w:rsidRPr="008E488E" w:rsidRDefault="009D72AA" w:rsidP="009D72AA">
      <w:pPr>
        <w:ind w:firstLine="709"/>
      </w:pPr>
      <w:r w:rsidRPr="008E488E">
        <w:t>Связи между сущностями:</w:t>
      </w:r>
    </w:p>
    <w:p w14:paraId="00ACD4CB" w14:textId="77777777" w:rsidR="009D72AA" w:rsidRPr="001C73DD" w:rsidRDefault="009D72AA" w:rsidP="009D72AA">
      <w:pPr>
        <w:ind w:firstLine="709"/>
      </w:pPr>
      <w:r w:rsidRPr="001C73DD">
        <w:t>«Клиент» – «Заказ»: один ко многим, у каждого заказа определен конкретный клиент, но один клиент может оформлять несколько заказов.</w:t>
      </w:r>
    </w:p>
    <w:p w14:paraId="016C1E21" w14:textId="77777777" w:rsidR="009D72AA" w:rsidRPr="001C73DD" w:rsidRDefault="009D72AA" w:rsidP="009D72AA">
      <w:pPr>
        <w:ind w:firstLine="709"/>
      </w:pPr>
      <w:r w:rsidRPr="001C73DD">
        <w:t>«Роль» – «Клиент»: один ко многим, каждый пользователь имеет одну роль, но одна роль, может быть, у нескольких пользователей.</w:t>
      </w:r>
    </w:p>
    <w:p w14:paraId="2BCC9C2D" w14:textId="77777777" w:rsidR="009D72AA" w:rsidRPr="001C73DD" w:rsidRDefault="009D72AA" w:rsidP="009D72AA">
      <w:pPr>
        <w:ind w:firstLine="709"/>
      </w:pPr>
      <w:r w:rsidRPr="001C73DD">
        <w:t>«Категория» – «Продукт»: один ко многим, каждый продукт относится к одной категории, но одна категория может включать несколько продуктов.</w:t>
      </w:r>
    </w:p>
    <w:p w14:paraId="6390348F" w14:textId="77777777" w:rsidR="009D72AA" w:rsidRPr="001C73DD" w:rsidRDefault="009D72AA" w:rsidP="009D72AA">
      <w:pPr>
        <w:ind w:firstLine="709"/>
      </w:pPr>
      <w:r w:rsidRPr="001C73DD">
        <w:t>«Поставщик» – «Продукт»: один ко многим, каждый продукт поставляется одним поставщиком, но один поставщик может поставлять несколько продуктов.</w:t>
      </w:r>
    </w:p>
    <w:p w14:paraId="2E3D4B12" w14:textId="77777777" w:rsidR="009D72AA" w:rsidRPr="001C73DD" w:rsidRDefault="009D72AA" w:rsidP="009D72AA">
      <w:pPr>
        <w:ind w:firstLine="709"/>
      </w:pPr>
      <w:r w:rsidRPr="001C73DD">
        <w:t>«Продукт» – «Список продуктов»: один ко многим, каждый элемент списка продуктов относится к одному продукту, но один продукт может находиться в нескольких списках.</w:t>
      </w:r>
    </w:p>
    <w:p w14:paraId="0075D01A" w14:textId="3E11C5DC" w:rsidR="009D72AA" w:rsidRDefault="009D72AA" w:rsidP="009D72AA">
      <w:pPr>
        <w:ind w:firstLine="709"/>
      </w:pPr>
      <w:r w:rsidRPr="001C73DD">
        <w:t>«Заказ» – «Список продуктов»: один ко многим, каждый элемент списка продуктов относится к одному заказу, но один заказ может содержать несколько продуктов.</w:t>
      </w:r>
    </w:p>
    <w:p w14:paraId="4AE050A1" w14:textId="1A8203D0" w:rsidR="003A0E10" w:rsidRDefault="003A0E10" w:rsidP="009D72AA">
      <w:pPr>
        <w:ind w:firstLine="709"/>
      </w:pPr>
    </w:p>
    <w:p w14:paraId="0AA8C256" w14:textId="79BFF641" w:rsidR="003A0E10" w:rsidRDefault="003A0E10" w:rsidP="009D72AA">
      <w:pPr>
        <w:ind w:firstLine="709"/>
      </w:pPr>
    </w:p>
    <w:p w14:paraId="54571C1D" w14:textId="77777777" w:rsidR="003A0E10" w:rsidRPr="008678FC" w:rsidRDefault="003A0E10" w:rsidP="009D72AA">
      <w:pPr>
        <w:ind w:firstLine="709"/>
      </w:pPr>
    </w:p>
    <w:p w14:paraId="2ECC788B" w14:textId="39BC26CC" w:rsidR="009D72AA" w:rsidRDefault="009D72AA" w:rsidP="000A413E">
      <w:pPr>
        <w:pStyle w:val="1"/>
        <w:numPr>
          <w:ilvl w:val="1"/>
          <w:numId w:val="36"/>
        </w:numPr>
        <w:ind w:left="1560" w:hanging="851"/>
      </w:pPr>
      <w:bookmarkStart w:id="5" w:name="_Toc181200027"/>
      <w:bookmarkStart w:id="6" w:name="_Toc182777395"/>
      <w:bookmarkStart w:id="7" w:name="_Hlk181996343"/>
      <w:r w:rsidRPr="009D72AA">
        <w:rPr>
          <w:rFonts w:ascii="Times New Roman" w:hAnsi="Times New Roman" w:cs="Times New Roman"/>
          <w:b/>
          <w:bCs/>
          <w:color w:val="auto"/>
          <w:sz w:val="24"/>
          <w:szCs w:val="24"/>
        </w:rPr>
        <w:lastRenderedPageBreak/>
        <w:t>Построение логической и физической ER-диаграмм</w:t>
      </w:r>
      <w:bookmarkEnd w:id="5"/>
      <w:bookmarkEnd w:id="6"/>
    </w:p>
    <w:bookmarkEnd w:id="7"/>
    <w:p w14:paraId="0BAEFE96" w14:textId="0F039156" w:rsidR="003A0E10" w:rsidRDefault="003A0E10" w:rsidP="003A0E10">
      <w:pPr>
        <w:ind w:firstLine="709"/>
      </w:pPr>
      <w:r>
        <w:t xml:space="preserve">Логическая </w:t>
      </w:r>
      <w:r>
        <w:rPr>
          <w:lang w:val="en-US"/>
        </w:rPr>
        <w:t>ER</w:t>
      </w:r>
      <w:r w:rsidRPr="00E65C89">
        <w:t>-</w:t>
      </w:r>
      <w:r>
        <w:t xml:space="preserve">диаграмма показана на рисунке </w:t>
      </w:r>
      <w:r w:rsidR="001C45A7">
        <w:t>1</w:t>
      </w:r>
      <w:r>
        <w:t>.</w:t>
      </w:r>
    </w:p>
    <w:p w14:paraId="5369668E" w14:textId="77777777" w:rsidR="003A0E10" w:rsidRDefault="003A0E10" w:rsidP="003A0E10">
      <w:pPr>
        <w:pStyle w:val="a8"/>
        <w:spacing w:line="360" w:lineRule="auto"/>
      </w:pPr>
      <w:r w:rsidRPr="008678FC">
        <w:rPr>
          <w:noProof/>
        </w:rPr>
        <w:drawing>
          <wp:inline distT="0" distB="0" distL="0" distR="0" wp14:anchorId="3DF4E9B5" wp14:editId="77B69FB7">
            <wp:extent cx="4905988" cy="507178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6959" cy="5093462"/>
                    </a:xfrm>
                    <a:prstGeom prst="rect">
                      <a:avLst/>
                    </a:prstGeom>
                  </pic:spPr>
                </pic:pic>
              </a:graphicData>
            </a:graphic>
          </wp:inline>
        </w:drawing>
      </w:r>
    </w:p>
    <w:p w14:paraId="0D9039EB" w14:textId="5C522757" w:rsidR="003A0E10" w:rsidRPr="003A0E10" w:rsidRDefault="003A0E10" w:rsidP="003A0E10">
      <w:pPr>
        <w:ind w:firstLine="0"/>
        <w:jc w:val="center"/>
        <w:rPr>
          <w:rFonts w:eastAsia="Times New Roman" w:cs="Times New Roman"/>
          <w:szCs w:val="24"/>
          <w:lang w:eastAsia="ja-JP"/>
        </w:rPr>
      </w:pPr>
      <w:r w:rsidRPr="003A0E10">
        <w:rPr>
          <w:rFonts w:eastAsia="Times New Roman" w:cs="Times New Roman"/>
          <w:szCs w:val="24"/>
          <w:lang w:eastAsia="ja-JP"/>
        </w:rPr>
        <w:t xml:space="preserve">Рисунок </w:t>
      </w:r>
      <w:r w:rsidR="001C45A7">
        <w:rPr>
          <w:rFonts w:eastAsia="Times New Roman" w:cs="Times New Roman"/>
          <w:szCs w:val="24"/>
          <w:lang w:eastAsia="ja-JP"/>
        </w:rPr>
        <w:t>1</w:t>
      </w:r>
      <w:r w:rsidRPr="003A0E10">
        <w:rPr>
          <w:rFonts w:eastAsia="Times New Roman" w:cs="Times New Roman"/>
          <w:szCs w:val="24"/>
          <w:lang w:eastAsia="ja-JP"/>
        </w:rPr>
        <w:t xml:space="preserve"> – Логическая модель базы данных</w:t>
      </w:r>
    </w:p>
    <w:p w14:paraId="710AA829" w14:textId="08D62DD4" w:rsidR="003A0E10" w:rsidRDefault="003A0E10" w:rsidP="003A0E10">
      <w:pPr>
        <w:ind w:firstLine="709"/>
      </w:pPr>
      <w:r>
        <w:t xml:space="preserve">Физическая </w:t>
      </w:r>
      <w:r>
        <w:rPr>
          <w:lang w:val="en-US"/>
        </w:rPr>
        <w:t>ER</w:t>
      </w:r>
      <w:r w:rsidRPr="00E65C89">
        <w:t>-</w:t>
      </w:r>
      <w:r>
        <w:t xml:space="preserve">диаграмма показана на рисунке </w:t>
      </w:r>
      <w:r w:rsidR="001C45A7">
        <w:t>2</w:t>
      </w:r>
      <w:r>
        <w:t>.</w:t>
      </w:r>
    </w:p>
    <w:p w14:paraId="40E22B26" w14:textId="77777777" w:rsidR="003A0E10" w:rsidRPr="003A0A29" w:rsidRDefault="003A0E10" w:rsidP="003A0E10"/>
    <w:p w14:paraId="3F9E2D31" w14:textId="77777777" w:rsidR="003A0E10" w:rsidRDefault="003A0E10" w:rsidP="003A0E10">
      <w:pPr>
        <w:ind w:firstLine="0"/>
        <w:jc w:val="center"/>
      </w:pPr>
      <w:r w:rsidRPr="003A0A29">
        <w:rPr>
          <w:noProof/>
        </w:rPr>
        <w:lastRenderedPageBreak/>
        <w:drawing>
          <wp:inline distT="0" distB="0" distL="0" distR="0" wp14:anchorId="341A1CF4" wp14:editId="68D57EA6">
            <wp:extent cx="4899923" cy="5074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594" cy="5095294"/>
                    </a:xfrm>
                    <a:prstGeom prst="rect">
                      <a:avLst/>
                    </a:prstGeom>
                  </pic:spPr>
                </pic:pic>
              </a:graphicData>
            </a:graphic>
          </wp:inline>
        </w:drawing>
      </w:r>
    </w:p>
    <w:p w14:paraId="76BD1EB6" w14:textId="38458BC1" w:rsidR="00E010ED" w:rsidRPr="009D72AA" w:rsidRDefault="003A0E10" w:rsidP="001C45A7">
      <w:pPr>
        <w:ind w:firstLine="0"/>
        <w:jc w:val="center"/>
      </w:pPr>
      <w:r>
        <w:t xml:space="preserve">Рисунок </w:t>
      </w:r>
      <w:r w:rsidR="001C45A7">
        <w:t>2</w:t>
      </w:r>
      <w:r>
        <w:t xml:space="preserve"> – Физическая модель базы данных</w:t>
      </w:r>
    </w:p>
    <w:p w14:paraId="7C6B9AFB" w14:textId="0BC09594" w:rsidR="003A0E10" w:rsidRDefault="003A0E10" w:rsidP="000A413E">
      <w:pPr>
        <w:pStyle w:val="1"/>
        <w:numPr>
          <w:ilvl w:val="0"/>
          <w:numId w:val="36"/>
        </w:numPr>
        <w:ind w:left="1560" w:hanging="851"/>
        <w:rPr>
          <w:rFonts w:ascii="Times New Roman" w:hAnsi="Times New Roman" w:cs="Times New Roman"/>
          <w:b/>
          <w:bCs/>
          <w:color w:val="auto"/>
          <w:sz w:val="24"/>
          <w:szCs w:val="24"/>
        </w:rPr>
      </w:pPr>
      <w:bookmarkStart w:id="8" w:name="_Toc182777396"/>
      <w:r>
        <w:rPr>
          <w:rFonts w:ascii="Times New Roman" w:hAnsi="Times New Roman" w:cs="Times New Roman"/>
          <w:b/>
          <w:bCs/>
          <w:color w:val="auto"/>
          <w:sz w:val="24"/>
          <w:szCs w:val="24"/>
        </w:rPr>
        <w:t>Форма представления данных</w:t>
      </w:r>
      <w:bookmarkEnd w:id="8"/>
    </w:p>
    <w:p w14:paraId="76371233" w14:textId="6A13FC0D" w:rsidR="000A413E" w:rsidRPr="00CE744E" w:rsidRDefault="000A413E" w:rsidP="000A413E">
      <w:pPr>
        <w:pStyle w:val="1"/>
        <w:numPr>
          <w:ilvl w:val="1"/>
          <w:numId w:val="36"/>
        </w:numPr>
        <w:ind w:left="1560" w:hanging="851"/>
        <w:rPr>
          <w:rFonts w:ascii="Times New Roman" w:hAnsi="Times New Roman" w:cs="Times New Roman"/>
          <w:b/>
          <w:bCs/>
          <w:color w:val="auto"/>
          <w:sz w:val="24"/>
          <w:szCs w:val="24"/>
        </w:rPr>
      </w:pPr>
      <w:bookmarkStart w:id="9" w:name="_Toc182777397"/>
      <w:r w:rsidRPr="00CE744E">
        <w:rPr>
          <w:rFonts w:ascii="Times New Roman" w:hAnsi="Times New Roman" w:cs="Times New Roman"/>
          <w:b/>
          <w:bCs/>
          <w:color w:val="auto"/>
          <w:sz w:val="24"/>
          <w:szCs w:val="24"/>
        </w:rPr>
        <w:t>Контекстные диаграммы</w:t>
      </w:r>
      <w:bookmarkEnd w:id="9"/>
    </w:p>
    <w:p w14:paraId="72E84B25" w14:textId="0DDA4C59" w:rsidR="00ED77BB" w:rsidRDefault="00A454DC" w:rsidP="00ED77BB">
      <w:r>
        <w:t>Контекстная диаграмма информационной системы для магазина военной амуниции представляет собой обобщённое изображение взаимодействия приложения с внешней средой.</w:t>
      </w:r>
    </w:p>
    <w:p w14:paraId="0AAFB7CB" w14:textId="66AFE380" w:rsidR="00A454DC" w:rsidRDefault="00A454DC" w:rsidP="00ED77BB">
      <w:r>
        <w:t xml:space="preserve">Контекстная диаграмма представлена на рисунке </w:t>
      </w:r>
      <w:r w:rsidR="001C45A7">
        <w:t>3</w:t>
      </w:r>
      <w:r>
        <w:t>.</w:t>
      </w:r>
    </w:p>
    <w:p w14:paraId="4520CD3F" w14:textId="2E47D004" w:rsidR="00A454DC" w:rsidRDefault="00F76E53" w:rsidP="00A454DC">
      <w:pPr>
        <w:ind w:firstLine="0"/>
        <w:jc w:val="center"/>
      </w:pPr>
      <w:r w:rsidRPr="00F76E53">
        <w:rPr>
          <w:noProof/>
        </w:rPr>
        <w:lastRenderedPageBreak/>
        <w:drawing>
          <wp:inline distT="0" distB="0" distL="0" distR="0" wp14:anchorId="1403E6AC" wp14:editId="1E4A4F38">
            <wp:extent cx="5394960" cy="31848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2268" cy="3189151"/>
                    </a:xfrm>
                    <a:prstGeom prst="rect">
                      <a:avLst/>
                    </a:prstGeom>
                  </pic:spPr>
                </pic:pic>
              </a:graphicData>
            </a:graphic>
          </wp:inline>
        </w:drawing>
      </w:r>
    </w:p>
    <w:p w14:paraId="5A55A39D" w14:textId="140C3FB0" w:rsidR="00A454DC" w:rsidRDefault="00A454DC" w:rsidP="00A454DC">
      <w:pPr>
        <w:ind w:firstLine="0"/>
        <w:jc w:val="center"/>
      </w:pPr>
      <w:r>
        <w:t xml:space="preserve">Рисунок </w:t>
      </w:r>
      <w:r w:rsidR="001C45A7">
        <w:t>3</w:t>
      </w:r>
      <w:r>
        <w:t xml:space="preserve"> – Контекстная диаграмма ИС </w:t>
      </w:r>
      <w:r w:rsidR="00E73354">
        <w:t>для магазина военной амуниции</w:t>
      </w:r>
    </w:p>
    <w:p w14:paraId="790387F8" w14:textId="376CEF72" w:rsidR="00E73354" w:rsidRDefault="00E73354" w:rsidP="00E73354">
      <w:r>
        <w:t>На данной диаграмме изображён блок, обозначающий деятельность магазина военной амуниции.</w:t>
      </w:r>
    </w:p>
    <w:p w14:paraId="692AA7A7" w14:textId="3CDD7BD8" w:rsidR="00E73354" w:rsidRDefault="00E73354" w:rsidP="00E73354">
      <w:pPr>
        <w:rPr>
          <w:lang w:val="en-US"/>
        </w:rPr>
      </w:pPr>
      <w:r>
        <w:t>Внешней входящей информацией</w:t>
      </w:r>
      <w:r>
        <w:rPr>
          <w:lang w:val="en-US"/>
        </w:rPr>
        <w:t>:</w:t>
      </w:r>
    </w:p>
    <w:p w14:paraId="637B33A2" w14:textId="1758C946" w:rsidR="00E73354" w:rsidRDefault="00E73354" w:rsidP="00E73354">
      <w:pPr>
        <w:pStyle w:val="a3"/>
        <w:numPr>
          <w:ilvl w:val="0"/>
          <w:numId w:val="45"/>
        </w:numPr>
        <w:spacing w:before="0"/>
        <w:rPr>
          <w:rFonts w:cs="Times New Roman"/>
          <w:szCs w:val="28"/>
        </w:rPr>
      </w:pPr>
      <w:r>
        <w:rPr>
          <w:rFonts w:cs="Times New Roman"/>
          <w:szCs w:val="28"/>
        </w:rPr>
        <w:t>Запрос покупателя.</w:t>
      </w:r>
    </w:p>
    <w:p w14:paraId="0878B076" w14:textId="086792F3" w:rsidR="00E73354" w:rsidRDefault="00E73354" w:rsidP="00E73354">
      <w:pPr>
        <w:pStyle w:val="a3"/>
        <w:numPr>
          <w:ilvl w:val="0"/>
          <w:numId w:val="45"/>
        </w:numPr>
        <w:spacing w:before="0"/>
        <w:rPr>
          <w:rFonts w:cs="Times New Roman"/>
          <w:szCs w:val="28"/>
        </w:rPr>
      </w:pPr>
      <w:r>
        <w:rPr>
          <w:rFonts w:cs="Times New Roman"/>
          <w:szCs w:val="28"/>
        </w:rPr>
        <w:t>Запрос сотрудника.</w:t>
      </w:r>
    </w:p>
    <w:p w14:paraId="191653D8" w14:textId="03415104" w:rsidR="00E73354" w:rsidRDefault="00E73354" w:rsidP="00E73354">
      <w:pPr>
        <w:pStyle w:val="a3"/>
        <w:numPr>
          <w:ilvl w:val="0"/>
          <w:numId w:val="45"/>
        </w:numPr>
        <w:spacing w:before="0"/>
        <w:rPr>
          <w:rFonts w:cs="Times New Roman"/>
          <w:szCs w:val="28"/>
        </w:rPr>
      </w:pPr>
      <w:r>
        <w:rPr>
          <w:rFonts w:cs="Times New Roman"/>
          <w:szCs w:val="28"/>
        </w:rPr>
        <w:t>Запрос администратора.</w:t>
      </w:r>
    </w:p>
    <w:p w14:paraId="17E4D062" w14:textId="4CDD43C0" w:rsidR="00E73354" w:rsidRDefault="00C87830" w:rsidP="00E73354">
      <w:pPr>
        <w:rPr>
          <w:lang w:val="en-US"/>
        </w:rPr>
      </w:pPr>
      <w:r>
        <w:t>Управляющим воздействием будут являться</w:t>
      </w:r>
      <w:r>
        <w:rPr>
          <w:lang w:val="en-US"/>
        </w:rPr>
        <w:t>:</w:t>
      </w:r>
    </w:p>
    <w:p w14:paraId="5F7CF28B" w14:textId="4691BA0F" w:rsidR="00C87830" w:rsidRDefault="00C87830" w:rsidP="00C87830">
      <w:pPr>
        <w:pStyle w:val="a3"/>
        <w:numPr>
          <w:ilvl w:val="0"/>
          <w:numId w:val="45"/>
        </w:numPr>
        <w:spacing w:before="0"/>
        <w:ind w:left="0" w:firstLine="1134"/>
        <w:rPr>
          <w:rFonts w:cs="Times New Roman"/>
          <w:szCs w:val="28"/>
        </w:rPr>
      </w:pPr>
      <w:r w:rsidRPr="00C87830">
        <w:rPr>
          <w:rFonts w:cs="Times New Roman"/>
          <w:szCs w:val="28"/>
        </w:rPr>
        <w:t>ГОСТ Р 57386-2017 Услуги по реализации гражданского и служебного оружия и патронов к нему. Общие требования (дата введения 01.01.2018) – Настоящий стандарт устанавливает требования к качеству услуг по продаже гражданского и служебного оружия и патронов к нему, включая требования к безопасности хранения, учета и передачи данных в торговых точках.</w:t>
      </w:r>
    </w:p>
    <w:p w14:paraId="5A2F187E" w14:textId="479CE35F" w:rsidR="00C87830" w:rsidRDefault="00C87830" w:rsidP="00C87830">
      <w:pPr>
        <w:pStyle w:val="a3"/>
        <w:numPr>
          <w:ilvl w:val="0"/>
          <w:numId w:val="45"/>
        </w:numPr>
        <w:spacing w:before="0"/>
        <w:ind w:left="0" w:firstLine="1134"/>
        <w:rPr>
          <w:rFonts w:cs="Times New Roman"/>
          <w:szCs w:val="28"/>
        </w:rPr>
      </w:pPr>
      <w:r w:rsidRPr="00C87830">
        <w:rPr>
          <w:rFonts w:cs="Times New Roman"/>
          <w:szCs w:val="28"/>
        </w:rPr>
        <w:t>ГОСТ Р 51980-2002 Система обеспечения качества продукции. Управление качеством. Основные положения и словарь (дата введения 01.07.2002) – Установленные в настоящем стандарте термины и определения формируют единую систему понятий, связанных с управлением качеством продукции, и могут быть применены в деятельности магазинов по продаже военной амуниции.</w:t>
      </w:r>
    </w:p>
    <w:p w14:paraId="7E964B4E" w14:textId="77777777" w:rsidR="00C87830" w:rsidRDefault="00C87830" w:rsidP="00C87830">
      <w:pPr>
        <w:spacing w:before="0"/>
        <w:rPr>
          <w:rFonts w:cs="Times New Roman"/>
          <w:szCs w:val="28"/>
        </w:rPr>
      </w:pPr>
      <w:r>
        <w:rPr>
          <w:rFonts w:cs="Times New Roman"/>
          <w:szCs w:val="28"/>
        </w:rPr>
        <w:t>Механизмом управления является:</w:t>
      </w:r>
    </w:p>
    <w:p w14:paraId="66D3EB7D" w14:textId="77777777" w:rsidR="00C87830" w:rsidRDefault="00C87830" w:rsidP="00C87830">
      <w:pPr>
        <w:pStyle w:val="a3"/>
        <w:numPr>
          <w:ilvl w:val="0"/>
          <w:numId w:val="45"/>
        </w:numPr>
        <w:spacing w:before="0"/>
        <w:rPr>
          <w:rFonts w:cs="Times New Roman"/>
          <w:szCs w:val="28"/>
        </w:rPr>
      </w:pPr>
      <w:r>
        <w:rPr>
          <w:rFonts w:cs="Times New Roman"/>
          <w:szCs w:val="28"/>
        </w:rPr>
        <w:t>База данных.</w:t>
      </w:r>
    </w:p>
    <w:p w14:paraId="6AFE19DC" w14:textId="77777777" w:rsidR="00C87830" w:rsidRDefault="00C87830" w:rsidP="00C87830">
      <w:pPr>
        <w:pStyle w:val="a3"/>
        <w:numPr>
          <w:ilvl w:val="0"/>
          <w:numId w:val="45"/>
        </w:numPr>
        <w:spacing w:before="0"/>
        <w:rPr>
          <w:rFonts w:cs="Times New Roman"/>
          <w:szCs w:val="28"/>
        </w:rPr>
      </w:pPr>
      <w:r>
        <w:rPr>
          <w:rFonts w:cs="Times New Roman"/>
          <w:szCs w:val="28"/>
        </w:rPr>
        <w:t>Администратор.</w:t>
      </w:r>
    </w:p>
    <w:p w14:paraId="31330C00" w14:textId="38302731" w:rsidR="00C87830" w:rsidRDefault="00C87830" w:rsidP="00C87830">
      <w:pPr>
        <w:pStyle w:val="a3"/>
        <w:numPr>
          <w:ilvl w:val="0"/>
          <w:numId w:val="45"/>
        </w:numPr>
        <w:spacing w:before="0"/>
        <w:rPr>
          <w:rFonts w:cs="Times New Roman"/>
          <w:szCs w:val="28"/>
        </w:rPr>
      </w:pPr>
      <w:r>
        <w:rPr>
          <w:rFonts w:cs="Times New Roman"/>
          <w:szCs w:val="28"/>
        </w:rPr>
        <w:lastRenderedPageBreak/>
        <w:t>Покупатель.</w:t>
      </w:r>
    </w:p>
    <w:p w14:paraId="0E60383D" w14:textId="2A5C5C0B" w:rsidR="00C87830" w:rsidRDefault="00C87830" w:rsidP="00C87830">
      <w:pPr>
        <w:pStyle w:val="a3"/>
        <w:numPr>
          <w:ilvl w:val="0"/>
          <w:numId w:val="45"/>
        </w:numPr>
        <w:spacing w:before="0"/>
        <w:rPr>
          <w:rFonts w:cs="Times New Roman"/>
          <w:szCs w:val="28"/>
        </w:rPr>
      </w:pPr>
      <w:r>
        <w:rPr>
          <w:rFonts w:cs="Times New Roman"/>
          <w:szCs w:val="28"/>
        </w:rPr>
        <w:t>Сотрудник.</w:t>
      </w:r>
    </w:p>
    <w:p w14:paraId="3443D249" w14:textId="2A0813A6" w:rsidR="00C87830" w:rsidRDefault="00C87830" w:rsidP="00C87830">
      <w:pPr>
        <w:spacing w:before="0"/>
        <w:rPr>
          <w:rFonts w:cs="Times New Roman"/>
          <w:szCs w:val="28"/>
        </w:rPr>
      </w:pPr>
      <w:r w:rsidRPr="00C87830">
        <w:rPr>
          <w:rFonts w:cs="Times New Roman"/>
          <w:szCs w:val="28"/>
        </w:rPr>
        <w:t>Внешней исходящей информацией является:</w:t>
      </w:r>
    </w:p>
    <w:p w14:paraId="3D845F21" w14:textId="12567E10" w:rsidR="00C87830" w:rsidRDefault="00F76E53" w:rsidP="00C87830">
      <w:pPr>
        <w:pStyle w:val="a3"/>
        <w:numPr>
          <w:ilvl w:val="0"/>
          <w:numId w:val="45"/>
        </w:numPr>
        <w:spacing w:before="0"/>
        <w:rPr>
          <w:rFonts w:cs="Times New Roman"/>
          <w:szCs w:val="28"/>
        </w:rPr>
      </w:pPr>
      <w:r>
        <w:rPr>
          <w:rFonts w:cs="Times New Roman"/>
          <w:szCs w:val="28"/>
        </w:rPr>
        <w:t>Оформленный заказ</w:t>
      </w:r>
      <w:r w:rsidR="00C87830">
        <w:rPr>
          <w:rFonts w:cs="Times New Roman"/>
          <w:szCs w:val="28"/>
        </w:rPr>
        <w:t>.</w:t>
      </w:r>
    </w:p>
    <w:p w14:paraId="1A424E01" w14:textId="7835C17F" w:rsidR="00C87830" w:rsidRDefault="00F76E53" w:rsidP="00C87830">
      <w:pPr>
        <w:pStyle w:val="a3"/>
        <w:numPr>
          <w:ilvl w:val="0"/>
          <w:numId w:val="45"/>
        </w:numPr>
        <w:spacing w:before="0"/>
        <w:rPr>
          <w:rFonts w:cs="Times New Roman"/>
          <w:szCs w:val="28"/>
        </w:rPr>
      </w:pPr>
      <w:r>
        <w:rPr>
          <w:rFonts w:cs="Times New Roman"/>
          <w:szCs w:val="28"/>
        </w:rPr>
        <w:t>Изменённый статус заказа</w:t>
      </w:r>
      <w:r w:rsidR="00C87830">
        <w:rPr>
          <w:rFonts w:cs="Times New Roman"/>
          <w:szCs w:val="28"/>
        </w:rPr>
        <w:t>.</w:t>
      </w:r>
    </w:p>
    <w:p w14:paraId="414D1DB2" w14:textId="32B80C21" w:rsidR="00F76E53" w:rsidRDefault="00F76E53" w:rsidP="00F76E53">
      <w:pPr>
        <w:spacing w:before="0"/>
        <w:rPr>
          <w:rFonts w:cs="Times New Roman"/>
          <w:szCs w:val="28"/>
        </w:rPr>
      </w:pPr>
      <w:r>
        <w:rPr>
          <w:rFonts w:cs="Times New Roman"/>
          <w:szCs w:val="28"/>
        </w:rPr>
        <w:t>Далее представлены промежуточные диаграммы первого уровня контекстной диаграммы. Данные диаграммы показывают основные процессы, выполняемые в системе.</w:t>
      </w:r>
    </w:p>
    <w:p w14:paraId="7F74ABD3" w14:textId="0E3B5271" w:rsidR="00F76E53" w:rsidRDefault="00274B08" w:rsidP="00F76E53">
      <w:pPr>
        <w:spacing w:before="0"/>
        <w:rPr>
          <w:rFonts w:cs="Times New Roman"/>
          <w:szCs w:val="28"/>
        </w:rPr>
      </w:pPr>
      <w:r>
        <w:rPr>
          <w:rFonts w:cs="Times New Roman"/>
          <w:szCs w:val="28"/>
        </w:rPr>
        <w:t xml:space="preserve">На рисунке </w:t>
      </w:r>
      <w:r w:rsidR="001C45A7">
        <w:rPr>
          <w:rFonts w:cs="Times New Roman"/>
          <w:szCs w:val="28"/>
        </w:rPr>
        <w:t>4</w:t>
      </w:r>
      <w:r>
        <w:rPr>
          <w:rFonts w:cs="Times New Roman"/>
          <w:szCs w:val="28"/>
        </w:rPr>
        <w:t xml:space="preserve"> представлена </w:t>
      </w:r>
      <w:bookmarkStart w:id="10" w:name="_Hlk182759600"/>
      <w:r>
        <w:rPr>
          <w:rFonts w:cs="Times New Roman"/>
          <w:szCs w:val="28"/>
        </w:rPr>
        <w:t>промежуточная диаграмма «Добавление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bookmarkEnd w:id="10"/>
      <w:r>
        <w:rPr>
          <w:rFonts w:cs="Times New Roman"/>
          <w:szCs w:val="28"/>
        </w:rPr>
        <w:t>.</w:t>
      </w:r>
    </w:p>
    <w:p w14:paraId="2CEE03AA" w14:textId="38E4D791" w:rsidR="00274B08" w:rsidRDefault="00274B08" w:rsidP="00274B08">
      <w:pPr>
        <w:spacing w:before="0"/>
        <w:ind w:firstLine="0"/>
        <w:jc w:val="center"/>
        <w:rPr>
          <w:rFonts w:cs="Times New Roman"/>
          <w:szCs w:val="28"/>
        </w:rPr>
      </w:pPr>
      <w:r w:rsidRPr="00274B08">
        <w:rPr>
          <w:rFonts w:cs="Times New Roman"/>
          <w:noProof/>
          <w:szCs w:val="28"/>
        </w:rPr>
        <w:drawing>
          <wp:inline distT="0" distB="0" distL="0" distR="0" wp14:anchorId="61251B33" wp14:editId="16AA0753">
            <wp:extent cx="3446780" cy="2015597"/>
            <wp:effectExtent l="0" t="0" r="127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026" cy="2029191"/>
                    </a:xfrm>
                    <a:prstGeom prst="rect">
                      <a:avLst/>
                    </a:prstGeom>
                  </pic:spPr>
                </pic:pic>
              </a:graphicData>
            </a:graphic>
          </wp:inline>
        </w:drawing>
      </w:r>
    </w:p>
    <w:p w14:paraId="3E2EA94C" w14:textId="02393B45" w:rsidR="00274B08" w:rsidRDefault="00274B08" w:rsidP="00274B08">
      <w:pPr>
        <w:spacing w:before="0"/>
        <w:ind w:firstLine="0"/>
        <w:jc w:val="center"/>
        <w:rPr>
          <w:rFonts w:cs="Times New Roman"/>
          <w:szCs w:val="28"/>
        </w:rPr>
      </w:pPr>
      <w:r>
        <w:rPr>
          <w:rFonts w:cs="Times New Roman"/>
          <w:szCs w:val="28"/>
        </w:rPr>
        <w:t xml:space="preserve">Рисунок </w:t>
      </w:r>
      <w:r w:rsidR="001C45A7">
        <w:rPr>
          <w:rFonts w:cs="Times New Roman"/>
          <w:szCs w:val="28"/>
        </w:rPr>
        <w:t>4</w:t>
      </w:r>
      <w:r>
        <w:rPr>
          <w:rFonts w:cs="Times New Roman"/>
          <w:szCs w:val="28"/>
        </w:rPr>
        <w:t xml:space="preserve"> – </w:t>
      </w:r>
      <w:r w:rsidRPr="00274B08">
        <w:rPr>
          <w:rFonts w:cs="Times New Roman"/>
          <w:szCs w:val="28"/>
        </w:rPr>
        <w:t>промежуточная диаграмма «Добавление категории/поставщика/пользователя»</w:t>
      </w:r>
    </w:p>
    <w:p w14:paraId="3E28D03A" w14:textId="12CAB0E9" w:rsidR="00274B08" w:rsidRDefault="00274B08" w:rsidP="00274B08">
      <w:pPr>
        <w:spacing w:before="0"/>
        <w:rPr>
          <w:rFonts w:cs="Times New Roman"/>
          <w:szCs w:val="28"/>
        </w:rPr>
      </w:pPr>
      <w:r>
        <w:rPr>
          <w:rFonts w:cs="Times New Roman"/>
          <w:szCs w:val="28"/>
        </w:rPr>
        <w:t>В данной диаграмме входящей информацией будет запрос администратора. Механизмом управления явля</w:t>
      </w:r>
      <w:r w:rsidR="00CE744E">
        <w:rPr>
          <w:rFonts w:cs="Times New Roman"/>
          <w:szCs w:val="28"/>
        </w:rPr>
        <w:t>ю</w:t>
      </w:r>
      <w:r>
        <w:rPr>
          <w:rFonts w:cs="Times New Roman"/>
          <w:szCs w:val="28"/>
        </w:rPr>
        <w:t xml:space="preserve">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новую категорию, поставщика или пользователя.</w:t>
      </w:r>
    </w:p>
    <w:p w14:paraId="526987E7" w14:textId="616C6753" w:rsidR="00274B08" w:rsidRDefault="00274B08" w:rsidP="00274B08">
      <w:pPr>
        <w:spacing w:before="0"/>
        <w:rPr>
          <w:rFonts w:cs="Times New Roman"/>
          <w:szCs w:val="28"/>
        </w:rPr>
      </w:pPr>
      <w:r>
        <w:rPr>
          <w:rFonts w:cs="Times New Roman"/>
          <w:szCs w:val="28"/>
        </w:rPr>
        <w:t xml:space="preserve">На рисунке </w:t>
      </w:r>
      <w:r w:rsidR="001C45A7">
        <w:rPr>
          <w:rFonts w:cs="Times New Roman"/>
          <w:szCs w:val="28"/>
        </w:rPr>
        <w:t>5</w:t>
      </w:r>
      <w:r>
        <w:rPr>
          <w:rFonts w:cs="Times New Roman"/>
          <w:szCs w:val="28"/>
        </w:rPr>
        <w:t xml:space="preserve"> представлена промежуточная диаграмма «Удаление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591D3BC4" w14:textId="07B12514" w:rsidR="00274B08" w:rsidRDefault="00274B08" w:rsidP="00274B08">
      <w:pPr>
        <w:spacing w:before="0"/>
        <w:ind w:firstLine="0"/>
        <w:jc w:val="center"/>
        <w:rPr>
          <w:rFonts w:cs="Times New Roman"/>
          <w:szCs w:val="28"/>
        </w:rPr>
      </w:pPr>
      <w:r w:rsidRPr="00274B08">
        <w:rPr>
          <w:rFonts w:cs="Times New Roman"/>
          <w:noProof/>
          <w:szCs w:val="28"/>
        </w:rPr>
        <w:drawing>
          <wp:inline distT="0" distB="0" distL="0" distR="0" wp14:anchorId="31E82B63" wp14:editId="536BAA36">
            <wp:extent cx="3462619" cy="2110740"/>
            <wp:effectExtent l="0" t="0" r="508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433" cy="2127695"/>
                    </a:xfrm>
                    <a:prstGeom prst="rect">
                      <a:avLst/>
                    </a:prstGeom>
                  </pic:spPr>
                </pic:pic>
              </a:graphicData>
            </a:graphic>
          </wp:inline>
        </w:drawing>
      </w:r>
    </w:p>
    <w:p w14:paraId="579C65D8" w14:textId="1751388E" w:rsidR="00274B08" w:rsidRDefault="00274B08" w:rsidP="0046014D">
      <w:pPr>
        <w:spacing w:before="0"/>
        <w:ind w:firstLine="0"/>
        <w:jc w:val="center"/>
        <w:rPr>
          <w:rFonts w:cs="Times New Roman"/>
          <w:szCs w:val="28"/>
        </w:rPr>
      </w:pPr>
      <w:r>
        <w:rPr>
          <w:rFonts w:cs="Times New Roman"/>
          <w:szCs w:val="28"/>
        </w:rPr>
        <w:t xml:space="preserve">Рисунок </w:t>
      </w:r>
      <w:r w:rsidR="001C45A7">
        <w:rPr>
          <w:rFonts w:cs="Times New Roman"/>
          <w:szCs w:val="28"/>
        </w:rPr>
        <w:t>5</w:t>
      </w:r>
      <w:r>
        <w:rPr>
          <w:rFonts w:cs="Times New Roman"/>
          <w:szCs w:val="28"/>
        </w:rPr>
        <w:t xml:space="preserve"> – </w:t>
      </w:r>
      <w:r w:rsidRPr="00274B08">
        <w:rPr>
          <w:rFonts w:cs="Times New Roman"/>
          <w:szCs w:val="28"/>
        </w:rPr>
        <w:t>промежуточная диаграмма «</w:t>
      </w:r>
      <w:r w:rsidR="0046014D">
        <w:rPr>
          <w:rFonts w:cs="Times New Roman"/>
          <w:szCs w:val="28"/>
        </w:rPr>
        <w:t>Удаление</w:t>
      </w:r>
      <w:r w:rsidRPr="00274B08">
        <w:rPr>
          <w:rFonts w:cs="Times New Roman"/>
          <w:szCs w:val="28"/>
        </w:rPr>
        <w:t xml:space="preserve"> категории/поставщика/пользователя»</w:t>
      </w:r>
    </w:p>
    <w:p w14:paraId="38D811B9" w14:textId="3C9D18CA" w:rsidR="00274B08" w:rsidRDefault="00274B08" w:rsidP="00274B08">
      <w:pPr>
        <w:spacing w:before="0"/>
        <w:rPr>
          <w:rFonts w:cs="Times New Roman"/>
          <w:szCs w:val="28"/>
        </w:rPr>
      </w:pPr>
      <w:r>
        <w:rPr>
          <w:rFonts w:cs="Times New Roman"/>
          <w:szCs w:val="28"/>
        </w:rPr>
        <w:lastRenderedPageBreak/>
        <w:t>В данной диаграмме входящей информацией будет запрос администратора. Механизмом управления явля</w:t>
      </w:r>
      <w:r w:rsidR="00DB757E">
        <w:rPr>
          <w:rFonts w:cs="Times New Roman"/>
          <w:szCs w:val="28"/>
        </w:rPr>
        <w:t>ю</w:t>
      </w:r>
      <w:r>
        <w:rPr>
          <w:rFonts w:cs="Times New Roman"/>
          <w:szCs w:val="28"/>
        </w:rPr>
        <w:t xml:space="preserve">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удалённую из системы категорию, поставщика или пользователя.</w:t>
      </w:r>
    </w:p>
    <w:p w14:paraId="4548F38C" w14:textId="10672BBC" w:rsidR="0046014D" w:rsidRDefault="0046014D" w:rsidP="0046014D">
      <w:pPr>
        <w:spacing w:before="0"/>
        <w:rPr>
          <w:rFonts w:cs="Times New Roman"/>
          <w:szCs w:val="28"/>
        </w:rPr>
      </w:pPr>
      <w:r>
        <w:rPr>
          <w:rFonts w:cs="Times New Roman"/>
          <w:szCs w:val="28"/>
        </w:rPr>
        <w:t xml:space="preserve">На рисунке </w:t>
      </w:r>
      <w:r w:rsidR="001C45A7">
        <w:rPr>
          <w:rFonts w:cs="Times New Roman"/>
          <w:szCs w:val="28"/>
        </w:rPr>
        <w:t>6</w:t>
      </w:r>
      <w:r>
        <w:rPr>
          <w:rFonts w:cs="Times New Roman"/>
          <w:szCs w:val="28"/>
        </w:rPr>
        <w:t xml:space="preserve"> представлена промежуточная диаграмма «Редактирование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5D3086B0" w14:textId="39DE28D3" w:rsidR="0046014D" w:rsidRDefault="0046014D" w:rsidP="0046014D">
      <w:pPr>
        <w:spacing w:before="0"/>
        <w:ind w:firstLine="0"/>
        <w:jc w:val="center"/>
        <w:rPr>
          <w:rFonts w:cs="Times New Roman"/>
          <w:szCs w:val="28"/>
        </w:rPr>
      </w:pPr>
      <w:r w:rsidRPr="0046014D">
        <w:rPr>
          <w:rFonts w:cs="Times New Roman"/>
          <w:noProof/>
          <w:szCs w:val="28"/>
        </w:rPr>
        <w:drawing>
          <wp:inline distT="0" distB="0" distL="0" distR="0" wp14:anchorId="101B85D3" wp14:editId="117C7157">
            <wp:extent cx="3705108" cy="230886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6306" cy="2328301"/>
                    </a:xfrm>
                    <a:prstGeom prst="rect">
                      <a:avLst/>
                    </a:prstGeom>
                  </pic:spPr>
                </pic:pic>
              </a:graphicData>
            </a:graphic>
          </wp:inline>
        </w:drawing>
      </w:r>
    </w:p>
    <w:p w14:paraId="1AD0F0D5" w14:textId="2D3BC851" w:rsidR="0046014D" w:rsidRDefault="0046014D" w:rsidP="0046014D">
      <w:pPr>
        <w:spacing w:before="0"/>
        <w:ind w:firstLine="0"/>
        <w:jc w:val="center"/>
        <w:rPr>
          <w:rFonts w:cs="Times New Roman"/>
          <w:szCs w:val="28"/>
        </w:rPr>
      </w:pPr>
      <w:r>
        <w:rPr>
          <w:rFonts w:cs="Times New Roman"/>
          <w:szCs w:val="28"/>
        </w:rPr>
        <w:t xml:space="preserve">Рисунок </w:t>
      </w:r>
      <w:r w:rsidR="001C45A7">
        <w:rPr>
          <w:rFonts w:cs="Times New Roman"/>
          <w:szCs w:val="28"/>
        </w:rPr>
        <w:t>6</w:t>
      </w:r>
      <w:r>
        <w:rPr>
          <w:rFonts w:cs="Times New Roman"/>
          <w:szCs w:val="28"/>
        </w:rPr>
        <w:t xml:space="preserve"> – промежуточная диаграмма «Редактирование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1B9BE443" w14:textId="54D81E86" w:rsidR="0046014D" w:rsidRDefault="0046014D" w:rsidP="0046014D">
      <w:pPr>
        <w:spacing w:before="0"/>
        <w:rPr>
          <w:rFonts w:cs="Times New Roman"/>
          <w:szCs w:val="28"/>
        </w:rPr>
      </w:pPr>
      <w:r>
        <w:rPr>
          <w:rFonts w:cs="Times New Roman"/>
          <w:szCs w:val="28"/>
        </w:rPr>
        <w:t>В данной диаграмме входящей информацией будет запрос администратора. Механизмом управления явля</w:t>
      </w:r>
      <w:r w:rsidR="00DB757E">
        <w:rPr>
          <w:rFonts w:cs="Times New Roman"/>
          <w:szCs w:val="28"/>
        </w:rPr>
        <w:t>ю</w:t>
      </w:r>
      <w:r>
        <w:rPr>
          <w:rFonts w:cs="Times New Roman"/>
          <w:szCs w:val="28"/>
        </w:rPr>
        <w:t xml:space="preserve">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отредактированную категорию, поставщика или пользователя в БД.</w:t>
      </w:r>
    </w:p>
    <w:p w14:paraId="780B0DEC" w14:textId="036B8041" w:rsidR="00F97671" w:rsidRDefault="00F97671" w:rsidP="00F97671">
      <w:pPr>
        <w:spacing w:before="0"/>
        <w:rPr>
          <w:rFonts w:cs="Times New Roman"/>
          <w:szCs w:val="28"/>
        </w:rPr>
      </w:pPr>
      <w:r>
        <w:rPr>
          <w:rFonts w:cs="Times New Roman"/>
          <w:szCs w:val="28"/>
        </w:rPr>
        <w:t xml:space="preserve">На рисунке </w:t>
      </w:r>
      <w:r w:rsidR="001C45A7">
        <w:rPr>
          <w:rFonts w:cs="Times New Roman"/>
          <w:szCs w:val="28"/>
        </w:rPr>
        <w:t>7</w:t>
      </w:r>
      <w:r>
        <w:rPr>
          <w:rFonts w:cs="Times New Roman"/>
          <w:szCs w:val="28"/>
        </w:rPr>
        <w:t xml:space="preserve"> представлена промежуточная диаграмма «Добавление товара».</w:t>
      </w:r>
    </w:p>
    <w:p w14:paraId="5B221C52" w14:textId="77777777" w:rsidR="00F97671" w:rsidRDefault="00F97671" w:rsidP="00F97671">
      <w:pPr>
        <w:spacing w:before="0"/>
        <w:ind w:firstLine="0"/>
        <w:jc w:val="center"/>
        <w:rPr>
          <w:rFonts w:cs="Times New Roman"/>
          <w:szCs w:val="28"/>
        </w:rPr>
      </w:pPr>
      <w:r w:rsidRPr="00217FBA">
        <w:rPr>
          <w:rFonts w:cs="Times New Roman"/>
          <w:noProof/>
          <w:szCs w:val="28"/>
        </w:rPr>
        <w:drawing>
          <wp:inline distT="0" distB="0" distL="0" distR="0" wp14:anchorId="498C350B" wp14:editId="22DBC269">
            <wp:extent cx="3439768" cy="2373344"/>
            <wp:effectExtent l="0" t="0" r="8890" b="825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167" cy="2400528"/>
                    </a:xfrm>
                    <a:prstGeom prst="rect">
                      <a:avLst/>
                    </a:prstGeom>
                  </pic:spPr>
                </pic:pic>
              </a:graphicData>
            </a:graphic>
          </wp:inline>
        </w:drawing>
      </w:r>
    </w:p>
    <w:p w14:paraId="46A5619C" w14:textId="5568DF91" w:rsidR="00F97671" w:rsidRDefault="00F97671" w:rsidP="00F97671">
      <w:pPr>
        <w:spacing w:before="0"/>
        <w:ind w:firstLine="0"/>
        <w:jc w:val="center"/>
        <w:rPr>
          <w:rFonts w:cs="Times New Roman"/>
          <w:szCs w:val="28"/>
        </w:rPr>
      </w:pPr>
      <w:r>
        <w:rPr>
          <w:rFonts w:cs="Times New Roman"/>
          <w:szCs w:val="28"/>
        </w:rPr>
        <w:t xml:space="preserve">Рисунок </w:t>
      </w:r>
      <w:r w:rsidR="001C45A7">
        <w:rPr>
          <w:rFonts w:cs="Times New Roman"/>
          <w:szCs w:val="28"/>
        </w:rPr>
        <w:t>7</w:t>
      </w:r>
      <w:r>
        <w:rPr>
          <w:rFonts w:cs="Times New Roman"/>
          <w:szCs w:val="28"/>
        </w:rPr>
        <w:t xml:space="preserve"> – промежуточная диаграмма «Добавление товара»</w:t>
      </w:r>
    </w:p>
    <w:p w14:paraId="0217E1C9" w14:textId="63BE00B2" w:rsidR="00F97671" w:rsidRDefault="00F97671" w:rsidP="00F97671">
      <w:pPr>
        <w:spacing w:before="0"/>
        <w:rPr>
          <w:rFonts w:cs="Times New Roman"/>
          <w:szCs w:val="28"/>
        </w:rPr>
      </w:pPr>
      <w:r>
        <w:rPr>
          <w:rFonts w:cs="Times New Roman"/>
          <w:szCs w:val="28"/>
        </w:rPr>
        <w:t xml:space="preserve">В данной диаграмме входящей информацией будет запрос администратора. Механизмом управления являются администратор и база данных. Управляющим </w:t>
      </w:r>
      <w:r>
        <w:rPr>
          <w:rFonts w:cs="Times New Roman"/>
          <w:szCs w:val="28"/>
        </w:rPr>
        <w:lastRenderedPageBreak/>
        <w:t xml:space="preserve">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новый товар в БД.</w:t>
      </w:r>
    </w:p>
    <w:p w14:paraId="6A5B8525" w14:textId="786E346B" w:rsidR="0046014D" w:rsidRDefault="0046014D" w:rsidP="0046014D">
      <w:pPr>
        <w:spacing w:before="0"/>
        <w:rPr>
          <w:rFonts w:cs="Times New Roman"/>
          <w:szCs w:val="28"/>
        </w:rPr>
      </w:pPr>
      <w:r>
        <w:rPr>
          <w:rFonts w:cs="Times New Roman"/>
          <w:szCs w:val="28"/>
        </w:rPr>
        <w:t xml:space="preserve">На рисунке </w:t>
      </w:r>
      <w:r w:rsidR="001C45A7">
        <w:rPr>
          <w:rFonts w:cs="Times New Roman"/>
          <w:szCs w:val="28"/>
        </w:rPr>
        <w:t>8</w:t>
      </w:r>
      <w:r>
        <w:rPr>
          <w:rFonts w:cs="Times New Roman"/>
          <w:szCs w:val="28"/>
        </w:rPr>
        <w:t xml:space="preserve"> представлена промежуточная диаграмма «Удаление заказа».</w:t>
      </w:r>
    </w:p>
    <w:p w14:paraId="028FD6FF" w14:textId="18749453" w:rsidR="0046014D" w:rsidRDefault="0046014D" w:rsidP="0062606A">
      <w:pPr>
        <w:spacing w:before="0"/>
        <w:ind w:firstLine="0"/>
        <w:jc w:val="center"/>
        <w:rPr>
          <w:rFonts w:cs="Times New Roman"/>
          <w:szCs w:val="28"/>
        </w:rPr>
      </w:pPr>
      <w:r w:rsidRPr="0046014D">
        <w:rPr>
          <w:rFonts w:cs="Times New Roman"/>
          <w:noProof/>
          <w:szCs w:val="28"/>
        </w:rPr>
        <w:drawing>
          <wp:inline distT="0" distB="0" distL="0" distR="0" wp14:anchorId="097C05E7" wp14:editId="6159A317">
            <wp:extent cx="4185636" cy="2621280"/>
            <wp:effectExtent l="0" t="0" r="5715"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540" cy="2639382"/>
                    </a:xfrm>
                    <a:prstGeom prst="rect">
                      <a:avLst/>
                    </a:prstGeom>
                  </pic:spPr>
                </pic:pic>
              </a:graphicData>
            </a:graphic>
          </wp:inline>
        </w:drawing>
      </w:r>
    </w:p>
    <w:p w14:paraId="4B6AE288" w14:textId="7C3E53D0" w:rsidR="0046014D" w:rsidRDefault="0046014D" w:rsidP="0046014D">
      <w:pPr>
        <w:spacing w:before="0"/>
        <w:jc w:val="center"/>
        <w:rPr>
          <w:rFonts w:cs="Times New Roman"/>
          <w:szCs w:val="28"/>
        </w:rPr>
      </w:pPr>
      <w:r>
        <w:rPr>
          <w:rFonts w:cs="Times New Roman"/>
          <w:szCs w:val="28"/>
        </w:rPr>
        <w:t xml:space="preserve">Рисунок </w:t>
      </w:r>
      <w:r w:rsidR="001C45A7">
        <w:rPr>
          <w:rFonts w:cs="Times New Roman"/>
          <w:szCs w:val="28"/>
        </w:rPr>
        <w:t>8</w:t>
      </w:r>
      <w:r>
        <w:rPr>
          <w:rFonts w:cs="Times New Roman"/>
          <w:szCs w:val="28"/>
        </w:rPr>
        <w:t xml:space="preserve"> – промежуточная диаграмма «Удаление заказа»</w:t>
      </w:r>
    </w:p>
    <w:p w14:paraId="02CB4182" w14:textId="216FEAE0" w:rsidR="0046014D" w:rsidRDefault="0046014D" w:rsidP="0046014D">
      <w:pPr>
        <w:spacing w:before="0"/>
        <w:rPr>
          <w:rFonts w:cs="Times New Roman"/>
          <w:szCs w:val="28"/>
        </w:rPr>
      </w:pPr>
      <w:r>
        <w:rPr>
          <w:rFonts w:cs="Times New Roman"/>
          <w:szCs w:val="28"/>
        </w:rPr>
        <w:t>В данной диаграмме входящей информацией будет запрос администратора. Механизмом управления явля</w:t>
      </w:r>
      <w:r w:rsidR="00DB757E">
        <w:rPr>
          <w:rFonts w:cs="Times New Roman"/>
          <w:szCs w:val="28"/>
        </w:rPr>
        <w:t>ю</w:t>
      </w:r>
      <w:r>
        <w:rPr>
          <w:rFonts w:cs="Times New Roman"/>
          <w:szCs w:val="28"/>
        </w:rPr>
        <w:t xml:space="preserve">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удалённый заказ из БД.</w:t>
      </w:r>
    </w:p>
    <w:p w14:paraId="17CBA5B2" w14:textId="4FA18235" w:rsidR="0046014D" w:rsidRDefault="0046014D" w:rsidP="0046014D">
      <w:pPr>
        <w:spacing w:before="0"/>
        <w:rPr>
          <w:rFonts w:cs="Times New Roman"/>
          <w:szCs w:val="28"/>
        </w:rPr>
      </w:pPr>
      <w:r>
        <w:rPr>
          <w:rFonts w:cs="Times New Roman"/>
          <w:szCs w:val="28"/>
        </w:rPr>
        <w:t xml:space="preserve">На рисунке </w:t>
      </w:r>
      <w:r w:rsidR="001C45A7">
        <w:rPr>
          <w:rFonts w:cs="Times New Roman"/>
          <w:szCs w:val="28"/>
        </w:rPr>
        <w:t>9</w:t>
      </w:r>
      <w:r>
        <w:rPr>
          <w:rFonts w:cs="Times New Roman"/>
          <w:szCs w:val="28"/>
        </w:rPr>
        <w:t xml:space="preserve"> представлена промежуточная диаграмма «Редактирование </w:t>
      </w:r>
      <w:r w:rsidR="00DB757E">
        <w:rPr>
          <w:rFonts w:cs="Times New Roman"/>
          <w:szCs w:val="28"/>
        </w:rPr>
        <w:t>заказа</w:t>
      </w:r>
      <w:r>
        <w:rPr>
          <w:rFonts w:cs="Times New Roman"/>
          <w:szCs w:val="28"/>
        </w:rPr>
        <w:t>».</w:t>
      </w:r>
    </w:p>
    <w:p w14:paraId="57C87239" w14:textId="4F44BA9B" w:rsidR="0046014D" w:rsidRDefault="00DB757E" w:rsidP="00DB757E">
      <w:pPr>
        <w:spacing w:before="0"/>
        <w:ind w:firstLine="0"/>
        <w:jc w:val="center"/>
        <w:rPr>
          <w:rFonts w:cs="Times New Roman"/>
          <w:szCs w:val="28"/>
        </w:rPr>
      </w:pPr>
      <w:r w:rsidRPr="00DB757E">
        <w:rPr>
          <w:rFonts w:cs="Times New Roman"/>
          <w:noProof/>
          <w:szCs w:val="28"/>
        </w:rPr>
        <w:drawing>
          <wp:inline distT="0" distB="0" distL="0" distR="0" wp14:anchorId="15826992" wp14:editId="60E8DE7F">
            <wp:extent cx="4498485" cy="25527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196" cy="2577504"/>
                    </a:xfrm>
                    <a:prstGeom prst="rect">
                      <a:avLst/>
                    </a:prstGeom>
                  </pic:spPr>
                </pic:pic>
              </a:graphicData>
            </a:graphic>
          </wp:inline>
        </w:drawing>
      </w:r>
    </w:p>
    <w:p w14:paraId="1AB7ACF8" w14:textId="4A6F0589" w:rsidR="00DB757E" w:rsidRDefault="00DB757E" w:rsidP="00DB757E">
      <w:pPr>
        <w:spacing w:before="0"/>
        <w:ind w:firstLine="0"/>
        <w:jc w:val="center"/>
        <w:rPr>
          <w:rFonts w:cs="Times New Roman"/>
          <w:szCs w:val="28"/>
        </w:rPr>
      </w:pPr>
      <w:r>
        <w:rPr>
          <w:rFonts w:cs="Times New Roman"/>
          <w:szCs w:val="28"/>
        </w:rPr>
        <w:t xml:space="preserve">Рисунок </w:t>
      </w:r>
      <w:r w:rsidR="001C45A7">
        <w:rPr>
          <w:rFonts w:cs="Times New Roman"/>
          <w:szCs w:val="28"/>
        </w:rPr>
        <w:t>9</w:t>
      </w:r>
      <w:r>
        <w:rPr>
          <w:rFonts w:cs="Times New Roman"/>
          <w:szCs w:val="28"/>
        </w:rPr>
        <w:t xml:space="preserve"> – промежуточная диаграмма «Редактирование заказа»</w:t>
      </w:r>
    </w:p>
    <w:p w14:paraId="1AF4F779" w14:textId="7B6066A2" w:rsidR="00DB757E" w:rsidRDefault="00DB757E" w:rsidP="00DB757E">
      <w:pPr>
        <w:spacing w:before="0"/>
        <w:rPr>
          <w:rFonts w:cs="Times New Roman"/>
          <w:szCs w:val="28"/>
        </w:rPr>
      </w:pPr>
      <w:r>
        <w:rPr>
          <w:rFonts w:cs="Times New Roman"/>
          <w:szCs w:val="28"/>
        </w:rPr>
        <w:t xml:space="preserve">В данной диаграмме входящей информацией будет запрос администратора. Механизмом управления являются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заказ с отредактированными данными из БД.</w:t>
      </w:r>
    </w:p>
    <w:p w14:paraId="5B8F6085" w14:textId="0C921E58" w:rsidR="00DB757E" w:rsidRDefault="00DB757E" w:rsidP="00DB757E">
      <w:pPr>
        <w:spacing w:before="0"/>
        <w:rPr>
          <w:rFonts w:cs="Times New Roman"/>
          <w:szCs w:val="28"/>
        </w:rPr>
      </w:pPr>
      <w:r>
        <w:rPr>
          <w:rFonts w:cs="Times New Roman"/>
          <w:szCs w:val="28"/>
        </w:rPr>
        <w:lastRenderedPageBreak/>
        <w:t>На рисунке 1</w:t>
      </w:r>
      <w:r w:rsidR="001C45A7">
        <w:rPr>
          <w:rFonts w:cs="Times New Roman"/>
          <w:szCs w:val="28"/>
        </w:rPr>
        <w:t>0</w:t>
      </w:r>
      <w:r>
        <w:rPr>
          <w:rFonts w:cs="Times New Roman"/>
          <w:szCs w:val="28"/>
        </w:rPr>
        <w:t xml:space="preserve"> представлена промежуточная диаграмма «Создание заказа».</w:t>
      </w:r>
    </w:p>
    <w:p w14:paraId="6917D490" w14:textId="10EACFA4" w:rsidR="00DB757E" w:rsidRDefault="00DB757E" w:rsidP="00DB757E">
      <w:pPr>
        <w:spacing w:before="0"/>
        <w:ind w:firstLine="0"/>
        <w:jc w:val="center"/>
        <w:rPr>
          <w:rFonts w:cs="Times New Roman"/>
          <w:szCs w:val="28"/>
        </w:rPr>
      </w:pPr>
      <w:r w:rsidRPr="00DB757E">
        <w:rPr>
          <w:rFonts w:cs="Times New Roman"/>
          <w:noProof/>
          <w:szCs w:val="28"/>
        </w:rPr>
        <w:drawing>
          <wp:inline distT="0" distB="0" distL="0" distR="0" wp14:anchorId="7D07F5F6" wp14:editId="2DB70CD4">
            <wp:extent cx="3951452" cy="257556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977" cy="2601974"/>
                    </a:xfrm>
                    <a:prstGeom prst="rect">
                      <a:avLst/>
                    </a:prstGeom>
                  </pic:spPr>
                </pic:pic>
              </a:graphicData>
            </a:graphic>
          </wp:inline>
        </w:drawing>
      </w:r>
    </w:p>
    <w:p w14:paraId="1B2C8898" w14:textId="6B6A73D8" w:rsidR="00DB757E" w:rsidRDefault="00DB757E" w:rsidP="00DB757E">
      <w:pPr>
        <w:spacing w:before="0"/>
        <w:ind w:firstLine="0"/>
        <w:jc w:val="center"/>
        <w:rPr>
          <w:rFonts w:cs="Times New Roman"/>
          <w:szCs w:val="28"/>
        </w:rPr>
      </w:pPr>
      <w:r>
        <w:rPr>
          <w:rFonts w:cs="Times New Roman"/>
          <w:szCs w:val="28"/>
        </w:rPr>
        <w:t>Рисунок 1</w:t>
      </w:r>
      <w:r w:rsidR="001C45A7">
        <w:rPr>
          <w:rFonts w:cs="Times New Roman"/>
          <w:szCs w:val="28"/>
        </w:rPr>
        <w:t>0</w:t>
      </w:r>
      <w:r>
        <w:rPr>
          <w:rFonts w:cs="Times New Roman"/>
          <w:szCs w:val="28"/>
        </w:rPr>
        <w:t xml:space="preserve"> – промежуточная диаграмма «Создание заказа»</w:t>
      </w:r>
    </w:p>
    <w:p w14:paraId="161465ED" w14:textId="14D29DFD" w:rsidR="00DB757E" w:rsidRDefault="00DB757E" w:rsidP="00DB757E">
      <w:pPr>
        <w:spacing w:before="0"/>
        <w:rPr>
          <w:rFonts w:cs="Times New Roman"/>
          <w:szCs w:val="28"/>
        </w:rPr>
      </w:pPr>
      <w:r>
        <w:rPr>
          <w:rFonts w:cs="Times New Roman"/>
          <w:szCs w:val="28"/>
        </w:rPr>
        <w:t xml:space="preserve">В данной диаграмме входящей информацией будет запрос покупателя. Механизмом управления являются покупатель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новый заказ.</w:t>
      </w:r>
    </w:p>
    <w:p w14:paraId="25BBB0E7" w14:textId="6DCF6EBC" w:rsidR="00DB757E" w:rsidRDefault="00DB757E" w:rsidP="00DB757E">
      <w:pPr>
        <w:spacing w:before="0"/>
        <w:rPr>
          <w:rFonts w:cs="Times New Roman"/>
          <w:szCs w:val="28"/>
        </w:rPr>
      </w:pPr>
      <w:r>
        <w:rPr>
          <w:rFonts w:cs="Times New Roman"/>
          <w:szCs w:val="28"/>
        </w:rPr>
        <w:t>На рисунке 1</w:t>
      </w:r>
      <w:r w:rsidR="001C45A7">
        <w:rPr>
          <w:rFonts w:cs="Times New Roman"/>
          <w:szCs w:val="28"/>
        </w:rPr>
        <w:t>1</w:t>
      </w:r>
      <w:r>
        <w:rPr>
          <w:rFonts w:cs="Times New Roman"/>
          <w:szCs w:val="28"/>
        </w:rPr>
        <w:t xml:space="preserve"> представлена промежуточная диаграмма «Изменение статуса заказа».</w:t>
      </w:r>
    </w:p>
    <w:p w14:paraId="5ACBBB3C" w14:textId="264071E8" w:rsidR="00DB757E" w:rsidRDefault="00DB757E" w:rsidP="00DB757E">
      <w:pPr>
        <w:spacing w:before="0"/>
        <w:ind w:firstLine="0"/>
        <w:jc w:val="center"/>
        <w:rPr>
          <w:rFonts w:cs="Times New Roman"/>
          <w:szCs w:val="28"/>
        </w:rPr>
      </w:pPr>
      <w:r w:rsidRPr="00DB757E">
        <w:rPr>
          <w:rFonts w:cs="Times New Roman"/>
          <w:noProof/>
          <w:szCs w:val="28"/>
        </w:rPr>
        <w:drawing>
          <wp:inline distT="0" distB="0" distL="0" distR="0" wp14:anchorId="57299C0C" wp14:editId="6359D0E3">
            <wp:extent cx="3741330" cy="2225040"/>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5929" cy="2245617"/>
                    </a:xfrm>
                    <a:prstGeom prst="rect">
                      <a:avLst/>
                    </a:prstGeom>
                  </pic:spPr>
                </pic:pic>
              </a:graphicData>
            </a:graphic>
          </wp:inline>
        </w:drawing>
      </w:r>
    </w:p>
    <w:p w14:paraId="115E892E" w14:textId="7FCDC6FD" w:rsidR="00DB757E" w:rsidRDefault="00DB757E" w:rsidP="00DB757E">
      <w:pPr>
        <w:spacing w:before="0"/>
        <w:ind w:firstLine="0"/>
        <w:jc w:val="center"/>
        <w:rPr>
          <w:rFonts w:cs="Times New Roman"/>
          <w:szCs w:val="28"/>
        </w:rPr>
      </w:pPr>
      <w:r>
        <w:rPr>
          <w:rFonts w:cs="Times New Roman"/>
          <w:szCs w:val="28"/>
        </w:rPr>
        <w:t>Рисунок 1</w:t>
      </w:r>
      <w:r w:rsidR="001C45A7">
        <w:rPr>
          <w:rFonts w:cs="Times New Roman"/>
          <w:szCs w:val="28"/>
        </w:rPr>
        <w:t>1</w:t>
      </w:r>
      <w:r>
        <w:rPr>
          <w:rFonts w:cs="Times New Roman"/>
          <w:szCs w:val="28"/>
        </w:rPr>
        <w:t xml:space="preserve"> – промежуточная диаграмма «Изменение статуса заказа»</w:t>
      </w:r>
    </w:p>
    <w:p w14:paraId="4F1BC0A8" w14:textId="67B56DFA" w:rsidR="00DB757E" w:rsidRDefault="00DB757E" w:rsidP="00DB757E">
      <w:pPr>
        <w:spacing w:before="0"/>
        <w:rPr>
          <w:rFonts w:cs="Times New Roman"/>
          <w:szCs w:val="28"/>
        </w:rPr>
      </w:pPr>
      <w:r>
        <w:rPr>
          <w:rFonts w:cs="Times New Roman"/>
          <w:szCs w:val="28"/>
        </w:rPr>
        <w:t xml:space="preserve">В данной диаграмме входящей информацией будет запрос сотрудника. Механизмом управления являются сотрудник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изменённый статус заказа в БД.</w:t>
      </w:r>
    </w:p>
    <w:p w14:paraId="44B1CCBB" w14:textId="5058C858" w:rsidR="00CE744E" w:rsidRDefault="00CE744E" w:rsidP="00CE744E">
      <w:pPr>
        <w:spacing w:before="0"/>
      </w:pPr>
      <w:r>
        <w:t xml:space="preserve">Далее будут представлены декомпозиции </w:t>
      </w:r>
      <w:r w:rsidR="00217FBA">
        <w:t>промежуточных диаграмм. Они будут представлять собой разбиение промежуточных диаграмм на более простые процессы и функции.</w:t>
      </w:r>
    </w:p>
    <w:p w14:paraId="4D67D1FD" w14:textId="0AFBEBD6" w:rsidR="00217FBA" w:rsidRDefault="00217FBA" w:rsidP="00217FBA">
      <w:pPr>
        <w:spacing w:before="0"/>
        <w:ind w:firstLine="709"/>
        <w:rPr>
          <w:rFonts w:cs="Times New Roman"/>
          <w:szCs w:val="28"/>
        </w:rPr>
      </w:pPr>
      <w:r>
        <w:rPr>
          <w:rFonts w:cs="Times New Roman"/>
          <w:szCs w:val="28"/>
        </w:rPr>
        <w:lastRenderedPageBreak/>
        <w:t>На рисунке 1</w:t>
      </w:r>
      <w:r w:rsidR="001C45A7">
        <w:rPr>
          <w:rFonts w:cs="Times New Roman"/>
          <w:szCs w:val="28"/>
        </w:rPr>
        <w:t>2</w:t>
      </w:r>
      <w:r>
        <w:rPr>
          <w:rFonts w:cs="Times New Roman"/>
          <w:szCs w:val="28"/>
        </w:rPr>
        <w:t xml:space="preserve"> представлена </w:t>
      </w:r>
      <w:r w:rsidR="00242556">
        <w:rPr>
          <w:rFonts w:cs="Times New Roman"/>
          <w:szCs w:val="28"/>
        </w:rPr>
        <w:t xml:space="preserve">декомпозиция промежуточной диаграммы </w:t>
      </w:r>
      <w:r>
        <w:rPr>
          <w:rFonts w:cs="Times New Roman"/>
          <w:szCs w:val="28"/>
        </w:rPr>
        <w:t>«</w:t>
      </w:r>
      <w:r w:rsidR="008D2C8E">
        <w:rPr>
          <w:rFonts w:cs="Times New Roman"/>
          <w:szCs w:val="28"/>
        </w:rPr>
        <w:t>Добавление категории</w:t>
      </w:r>
      <w:r w:rsidR="008D2C8E" w:rsidRPr="00274B08">
        <w:rPr>
          <w:rFonts w:cs="Times New Roman"/>
          <w:szCs w:val="28"/>
        </w:rPr>
        <w:t>/</w:t>
      </w:r>
      <w:r w:rsidR="008D2C8E">
        <w:rPr>
          <w:rFonts w:cs="Times New Roman"/>
          <w:szCs w:val="28"/>
        </w:rPr>
        <w:t>поставщика</w:t>
      </w:r>
      <w:r w:rsidR="008D2C8E" w:rsidRPr="00274B08">
        <w:rPr>
          <w:rFonts w:cs="Times New Roman"/>
          <w:szCs w:val="28"/>
        </w:rPr>
        <w:t>/</w:t>
      </w:r>
      <w:r w:rsidR="008D2C8E">
        <w:rPr>
          <w:rFonts w:cs="Times New Roman"/>
          <w:szCs w:val="28"/>
        </w:rPr>
        <w:t>пользователя</w:t>
      </w:r>
      <w:r>
        <w:rPr>
          <w:rFonts w:cs="Times New Roman"/>
          <w:szCs w:val="28"/>
        </w:rPr>
        <w:t>».</w:t>
      </w:r>
    </w:p>
    <w:p w14:paraId="71BE9CA5" w14:textId="2C374E59" w:rsidR="008D2C8E" w:rsidRDefault="005B2EC6" w:rsidP="008D2C8E">
      <w:pPr>
        <w:spacing w:before="0"/>
        <w:ind w:firstLine="0"/>
        <w:jc w:val="center"/>
        <w:rPr>
          <w:rFonts w:cs="Times New Roman"/>
          <w:szCs w:val="28"/>
        </w:rPr>
      </w:pPr>
      <w:r w:rsidRPr="005B2EC6">
        <w:rPr>
          <w:rFonts w:cs="Times New Roman"/>
          <w:noProof/>
          <w:szCs w:val="28"/>
        </w:rPr>
        <w:drawing>
          <wp:inline distT="0" distB="0" distL="0" distR="0" wp14:anchorId="60C574B6" wp14:editId="475CC01C">
            <wp:extent cx="4484370" cy="2773847"/>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2539" cy="2785086"/>
                    </a:xfrm>
                    <a:prstGeom prst="rect">
                      <a:avLst/>
                    </a:prstGeom>
                  </pic:spPr>
                </pic:pic>
              </a:graphicData>
            </a:graphic>
          </wp:inline>
        </w:drawing>
      </w:r>
    </w:p>
    <w:p w14:paraId="5C082D10" w14:textId="13344F40" w:rsidR="008D2C8E" w:rsidRDefault="008D2C8E" w:rsidP="008D2C8E">
      <w:pPr>
        <w:spacing w:before="0"/>
        <w:ind w:firstLine="0"/>
        <w:jc w:val="center"/>
        <w:rPr>
          <w:rFonts w:cs="Times New Roman"/>
          <w:szCs w:val="28"/>
        </w:rPr>
      </w:pPr>
      <w:r>
        <w:rPr>
          <w:rFonts w:cs="Times New Roman"/>
          <w:szCs w:val="28"/>
        </w:rPr>
        <w:t>Рисунок 1</w:t>
      </w:r>
      <w:r w:rsidR="001C45A7">
        <w:rPr>
          <w:rFonts w:cs="Times New Roman"/>
          <w:szCs w:val="28"/>
        </w:rPr>
        <w:t>2</w:t>
      </w:r>
      <w:r>
        <w:rPr>
          <w:rFonts w:cs="Times New Roman"/>
          <w:szCs w:val="28"/>
        </w:rPr>
        <w:t xml:space="preserve"> – декомпозиция промежуточной диаграммы «Добавление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2F2B1E4E" w14:textId="7974715A" w:rsidR="008D2C8E" w:rsidRPr="008D2C8E" w:rsidRDefault="008D2C8E" w:rsidP="008D2C8E">
      <w:pPr>
        <w:spacing w:before="0"/>
        <w:rPr>
          <w:rFonts w:cs="Times New Roman"/>
          <w:szCs w:val="28"/>
        </w:rPr>
      </w:pPr>
      <w:r>
        <w:rPr>
          <w:rFonts w:cs="Times New Roman"/>
          <w:szCs w:val="28"/>
        </w:rPr>
        <w:t xml:space="preserve">В данной декомпозиции диаграммы входящей информацией будет запрос администратора. Механизмом управления являются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xml:space="preserve">. На выходе получаем </w:t>
      </w:r>
      <w:r w:rsidR="0062606A">
        <w:rPr>
          <w:rFonts w:cs="Times New Roman"/>
          <w:szCs w:val="28"/>
        </w:rPr>
        <w:t>новую запись</w:t>
      </w:r>
      <w:r>
        <w:rPr>
          <w:rFonts w:cs="Times New Roman"/>
          <w:szCs w:val="28"/>
        </w:rPr>
        <w:t xml:space="preserve"> в БД. Администратор в соответствующем окне жмёт на кнопку «</w:t>
      </w:r>
      <w:r>
        <w:rPr>
          <w:rFonts w:cs="Times New Roman"/>
          <w:szCs w:val="28"/>
          <w:lang w:val="en-US"/>
        </w:rPr>
        <w:t>Add</w:t>
      </w:r>
      <w:r>
        <w:rPr>
          <w:rFonts w:cs="Times New Roman"/>
          <w:szCs w:val="28"/>
        </w:rPr>
        <w:t xml:space="preserve">», после чего открывается новое окно – окно добавления новой записи. Далее он должен ввести необходимую информацию в соответствующие поля, после нажатия на кнопку </w:t>
      </w:r>
      <w:r w:rsidR="005B2EC6">
        <w:rPr>
          <w:rFonts w:cs="Times New Roman"/>
          <w:szCs w:val="28"/>
        </w:rPr>
        <w:t>сохранения</w:t>
      </w:r>
      <w:r>
        <w:rPr>
          <w:rFonts w:cs="Times New Roman"/>
          <w:szCs w:val="28"/>
        </w:rPr>
        <w:t xml:space="preserve">, программа отправит запрос на добавления информации в БД, после успешного ответа от БД, окно добавления закроется, что будет означать успешное добавление </w:t>
      </w:r>
      <w:r w:rsidR="005B2EC6">
        <w:rPr>
          <w:rFonts w:cs="Times New Roman"/>
          <w:szCs w:val="28"/>
        </w:rPr>
        <w:t>записи.</w:t>
      </w:r>
    </w:p>
    <w:p w14:paraId="7756C26F" w14:textId="63386A89" w:rsidR="0062606A" w:rsidRDefault="0062606A" w:rsidP="0062606A">
      <w:pPr>
        <w:spacing w:before="0"/>
        <w:ind w:firstLine="709"/>
        <w:rPr>
          <w:rFonts w:cs="Times New Roman"/>
          <w:szCs w:val="28"/>
        </w:rPr>
      </w:pPr>
      <w:r>
        <w:rPr>
          <w:rFonts w:cs="Times New Roman"/>
          <w:szCs w:val="28"/>
        </w:rPr>
        <w:t>На рисунке 1</w:t>
      </w:r>
      <w:r w:rsidR="001C45A7">
        <w:rPr>
          <w:rFonts w:cs="Times New Roman"/>
          <w:szCs w:val="28"/>
        </w:rPr>
        <w:t>3</w:t>
      </w:r>
      <w:r>
        <w:rPr>
          <w:rFonts w:cs="Times New Roman"/>
          <w:szCs w:val="28"/>
        </w:rPr>
        <w:t xml:space="preserve"> представлена </w:t>
      </w:r>
      <w:r w:rsidR="00242556">
        <w:rPr>
          <w:rFonts w:cs="Times New Roman"/>
          <w:szCs w:val="28"/>
        </w:rPr>
        <w:t xml:space="preserve">декомпозиция промежуточной диаграммы </w:t>
      </w:r>
      <w:r>
        <w:rPr>
          <w:rFonts w:cs="Times New Roman"/>
          <w:szCs w:val="28"/>
        </w:rPr>
        <w:t>«Удаление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6525B552" w14:textId="613B8244" w:rsidR="0062606A" w:rsidRDefault="0062606A" w:rsidP="0062606A">
      <w:pPr>
        <w:spacing w:before="0"/>
        <w:ind w:firstLine="0"/>
        <w:jc w:val="center"/>
        <w:rPr>
          <w:rFonts w:cs="Times New Roman"/>
          <w:szCs w:val="28"/>
        </w:rPr>
      </w:pPr>
      <w:r w:rsidRPr="0062606A">
        <w:rPr>
          <w:rFonts w:cs="Times New Roman"/>
          <w:noProof/>
          <w:szCs w:val="28"/>
        </w:rPr>
        <w:lastRenderedPageBreak/>
        <w:drawing>
          <wp:inline distT="0" distB="0" distL="0" distR="0" wp14:anchorId="06AE5814" wp14:editId="0B6CBFE6">
            <wp:extent cx="5228484" cy="2603061"/>
            <wp:effectExtent l="0" t="0" r="0" b="698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8388" cy="2632885"/>
                    </a:xfrm>
                    <a:prstGeom prst="rect">
                      <a:avLst/>
                    </a:prstGeom>
                  </pic:spPr>
                </pic:pic>
              </a:graphicData>
            </a:graphic>
          </wp:inline>
        </w:drawing>
      </w:r>
    </w:p>
    <w:p w14:paraId="0481D341" w14:textId="113A06B0" w:rsidR="0062606A" w:rsidRDefault="0062606A" w:rsidP="0062606A">
      <w:pPr>
        <w:spacing w:before="0"/>
        <w:ind w:firstLine="0"/>
        <w:jc w:val="center"/>
        <w:rPr>
          <w:rFonts w:cs="Times New Roman"/>
          <w:szCs w:val="28"/>
        </w:rPr>
      </w:pPr>
      <w:r>
        <w:rPr>
          <w:rFonts w:cs="Times New Roman"/>
          <w:szCs w:val="28"/>
        </w:rPr>
        <w:t>Рисунок 1</w:t>
      </w:r>
      <w:r w:rsidR="001C45A7">
        <w:rPr>
          <w:rFonts w:cs="Times New Roman"/>
          <w:szCs w:val="28"/>
        </w:rPr>
        <w:t>3</w:t>
      </w:r>
      <w:r>
        <w:rPr>
          <w:rFonts w:cs="Times New Roman"/>
          <w:szCs w:val="28"/>
        </w:rPr>
        <w:t xml:space="preserve"> – декомпозиция промежуточной диаграммы «Удаление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3033A1BB" w14:textId="2284A695" w:rsidR="0062606A" w:rsidRPr="00212F3C" w:rsidRDefault="0062606A" w:rsidP="0062606A">
      <w:pPr>
        <w:spacing w:before="0"/>
        <w:rPr>
          <w:rFonts w:cs="Times New Roman"/>
          <w:szCs w:val="28"/>
        </w:rPr>
      </w:pPr>
      <w:r>
        <w:rPr>
          <w:rFonts w:cs="Times New Roman"/>
          <w:szCs w:val="28"/>
        </w:rPr>
        <w:t xml:space="preserve">В данной декомпозиции диаграммы входящей информацией будет запрос администратора. Механизмом управления являются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xml:space="preserve">. На выходе получаем удалённую запись из БД. Администратор в соответствующем </w:t>
      </w:r>
      <w:r w:rsidR="00212F3C">
        <w:rPr>
          <w:rFonts w:cs="Times New Roman"/>
          <w:szCs w:val="28"/>
        </w:rPr>
        <w:t>окне выбирает нужную запись, после чего нажимает на кнопку «</w:t>
      </w:r>
      <w:r w:rsidR="00212F3C">
        <w:rPr>
          <w:rFonts w:cs="Times New Roman"/>
          <w:szCs w:val="28"/>
          <w:lang w:val="en-US"/>
        </w:rPr>
        <w:t>Delete</w:t>
      </w:r>
      <w:r w:rsidR="00212F3C">
        <w:rPr>
          <w:rFonts w:cs="Times New Roman"/>
          <w:szCs w:val="28"/>
        </w:rPr>
        <w:t>». Далее открывается окно подтверждения, при утвердительном ответе</w:t>
      </w:r>
      <w:r>
        <w:rPr>
          <w:rFonts w:cs="Times New Roman"/>
          <w:szCs w:val="28"/>
        </w:rPr>
        <w:t xml:space="preserve"> </w:t>
      </w:r>
      <w:r w:rsidR="00212F3C">
        <w:rPr>
          <w:rFonts w:cs="Times New Roman"/>
          <w:szCs w:val="28"/>
        </w:rPr>
        <w:t>(нажатие на кнопку «Ок») программа отправит запрос на удаление к БД, при утвердительном ответе окно подтверждения закроется, что будет означать успешное удаление записи.</w:t>
      </w:r>
    </w:p>
    <w:p w14:paraId="55867871" w14:textId="1D4283FE" w:rsidR="00212F3C" w:rsidRDefault="00212F3C" w:rsidP="00212F3C">
      <w:pPr>
        <w:spacing w:before="0"/>
        <w:ind w:firstLine="709"/>
        <w:rPr>
          <w:rFonts w:cs="Times New Roman"/>
          <w:szCs w:val="28"/>
        </w:rPr>
      </w:pPr>
      <w:r>
        <w:rPr>
          <w:rFonts w:cs="Times New Roman"/>
          <w:szCs w:val="28"/>
        </w:rPr>
        <w:t>На рисунке 1</w:t>
      </w:r>
      <w:r w:rsidR="001C45A7">
        <w:rPr>
          <w:rFonts w:cs="Times New Roman"/>
          <w:szCs w:val="28"/>
        </w:rPr>
        <w:t>4</w:t>
      </w:r>
      <w:r>
        <w:rPr>
          <w:rFonts w:cs="Times New Roman"/>
          <w:szCs w:val="28"/>
        </w:rPr>
        <w:t xml:space="preserve"> представлена </w:t>
      </w:r>
      <w:r w:rsidR="00242556">
        <w:rPr>
          <w:rFonts w:cs="Times New Roman"/>
          <w:szCs w:val="28"/>
        </w:rPr>
        <w:t xml:space="preserve">декомпозиция промежуточной диаграммы </w:t>
      </w:r>
      <w:r>
        <w:rPr>
          <w:rFonts w:cs="Times New Roman"/>
          <w:szCs w:val="28"/>
        </w:rPr>
        <w:t>«Редактирования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55E90FF0" w14:textId="6E41D214" w:rsidR="00212F3C" w:rsidRDefault="000D13AC" w:rsidP="00212F3C">
      <w:pPr>
        <w:spacing w:before="0"/>
        <w:ind w:firstLine="0"/>
        <w:jc w:val="center"/>
        <w:rPr>
          <w:rFonts w:cs="Times New Roman"/>
          <w:szCs w:val="28"/>
        </w:rPr>
      </w:pPr>
      <w:r w:rsidRPr="000D13AC">
        <w:rPr>
          <w:rFonts w:cs="Times New Roman"/>
          <w:noProof/>
          <w:szCs w:val="28"/>
        </w:rPr>
        <w:drawing>
          <wp:inline distT="0" distB="0" distL="0" distR="0" wp14:anchorId="6E253C5A" wp14:editId="6393225D">
            <wp:extent cx="5208270" cy="2468277"/>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7565" cy="2477421"/>
                    </a:xfrm>
                    <a:prstGeom prst="rect">
                      <a:avLst/>
                    </a:prstGeom>
                  </pic:spPr>
                </pic:pic>
              </a:graphicData>
            </a:graphic>
          </wp:inline>
        </w:drawing>
      </w:r>
    </w:p>
    <w:p w14:paraId="565655AA" w14:textId="56AA475A" w:rsidR="00212F3C" w:rsidRDefault="00212F3C" w:rsidP="00212F3C">
      <w:pPr>
        <w:spacing w:before="0"/>
        <w:ind w:firstLine="0"/>
        <w:jc w:val="center"/>
        <w:rPr>
          <w:rFonts w:cs="Times New Roman"/>
          <w:szCs w:val="28"/>
        </w:rPr>
      </w:pPr>
      <w:r>
        <w:rPr>
          <w:rFonts w:cs="Times New Roman"/>
          <w:szCs w:val="28"/>
        </w:rPr>
        <w:t>Рисунок 1</w:t>
      </w:r>
      <w:r w:rsidR="001C45A7">
        <w:rPr>
          <w:rFonts w:cs="Times New Roman"/>
          <w:szCs w:val="28"/>
        </w:rPr>
        <w:t>4</w:t>
      </w:r>
      <w:r>
        <w:rPr>
          <w:rFonts w:cs="Times New Roman"/>
          <w:szCs w:val="28"/>
        </w:rPr>
        <w:t xml:space="preserve"> – декомпозиция промежуточной диаграммы «Редактировани</w:t>
      </w:r>
      <w:r w:rsidR="00242556">
        <w:rPr>
          <w:rFonts w:cs="Times New Roman"/>
          <w:szCs w:val="28"/>
        </w:rPr>
        <w:t>е</w:t>
      </w:r>
      <w:r>
        <w:rPr>
          <w:rFonts w:cs="Times New Roman"/>
          <w:szCs w:val="28"/>
        </w:rPr>
        <w:t xml:space="preserve"> категории</w:t>
      </w:r>
      <w:r w:rsidRPr="00274B08">
        <w:rPr>
          <w:rFonts w:cs="Times New Roman"/>
          <w:szCs w:val="28"/>
        </w:rPr>
        <w:t>/</w:t>
      </w:r>
      <w:r>
        <w:rPr>
          <w:rFonts w:cs="Times New Roman"/>
          <w:szCs w:val="28"/>
        </w:rPr>
        <w:t>поставщика</w:t>
      </w:r>
      <w:r w:rsidRPr="00274B08">
        <w:rPr>
          <w:rFonts w:cs="Times New Roman"/>
          <w:szCs w:val="28"/>
        </w:rPr>
        <w:t>/</w:t>
      </w:r>
      <w:r>
        <w:rPr>
          <w:rFonts w:cs="Times New Roman"/>
          <w:szCs w:val="28"/>
        </w:rPr>
        <w:t>пользователя»</w:t>
      </w:r>
    </w:p>
    <w:p w14:paraId="30CF4DD5" w14:textId="58D66A7A" w:rsidR="00212F3C" w:rsidRDefault="00212F3C" w:rsidP="00212F3C">
      <w:pPr>
        <w:spacing w:before="0"/>
        <w:rPr>
          <w:rFonts w:cs="Times New Roman"/>
          <w:szCs w:val="28"/>
        </w:rPr>
      </w:pPr>
      <w:r>
        <w:rPr>
          <w:rFonts w:cs="Times New Roman"/>
          <w:szCs w:val="28"/>
        </w:rPr>
        <w:lastRenderedPageBreak/>
        <w:t>В данной декомпозиции диаграммы</w:t>
      </w:r>
      <w:r w:rsidR="002979BC">
        <w:rPr>
          <w:rFonts w:cs="Times New Roman"/>
          <w:szCs w:val="28"/>
        </w:rPr>
        <w:t>,</w:t>
      </w:r>
      <w:r>
        <w:rPr>
          <w:rFonts w:cs="Times New Roman"/>
          <w:szCs w:val="28"/>
        </w:rPr>
        <w:t xml:space="preserve"> входящей информацией будет запрос администратора. Механизмом управления являются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отредактированную запись в БД. Администратор в соответствующем окне выбирает нужную запись, после чего нажимает на кнопку «</w:t>
      </w:r>
      <w:r w:rsidR="004942F8">
        <w:rPr>
          <w:rFonts w:cs="Times New Roman"/>
          <w:szCs w:val="28"/>
          <w:lang w:val="en-US"/>
        </w:rPr>
        <w:t>Edit</w:t>
      </w:r>
      <w:r w:rsidR="004942F8">
        <w:rPr>
          <w:rFonts w:cs="Times New Roman"/>
          <w:szCs w:val="28"/>
        </w:rPr>
        <w:t>», далее открывается окно редактирования</w:t>
      </w:r>
      <w:r w:rsidR="000D13AC">
        <w:rPr>
          <w:rFonts w:cs="Times New Roman"/>
          <w:szCs w:val="28"/>
        </w:rPr>
        <w:t xml:space="preserve">, в котором можно внести необходимые правки в запись, далее нужно нажать на кнопку сохранения, далее отправится запрос к БД на изменение записи, после успешного ответа, окно добавления закроется, что будет означать успешное изменение записи. </w:t>
      </w:r>
    </w:p>
    <w:p w14:paraId="1DC8E814" w14:textId="19200499" w:rsidR="000D13AC" w:rsidRDefault="000D13AC" w:rsidP="000D13AC">
      <w:pPr>
        <w:spacing w:before="0"/>
        <w:ind w:firstLine="709"/>
        <w:rPr>
          <w:rFonts w:cs="Times New Roman"/>
          <w:szCs w:val="28"/>
        </w:rPr>
      </w:pPr>
      <w:r>
        <w:rPr>
          <w:rFonts w:cs="Times New Roman"/>
          <w:szCs w:val="28"/>
        </w:rPr>
        <w:t>На рисунке 1</w:t>
      </w:r>
      <w:r w:rsidR="001C45A7">
        <w:rPr>
          <w:rFonts w:cs="Times New Roman"/>
          <w:szCs w:val="28"/>
        </w:rPr>
        <w:t>5</w:t>
      </w:r>
      <w:r>
        <w:rPr>
          <w:rFonts w:cs="Times New Roman"/>
          <w:szCs w:val="28"/>
        </w:rPr>
        <w:t xml:space="preserve"> представлена </w:t>
      </w:r>
      <w:r w:rsidR="00242556">
        <w:rPr>
          <w:rFonts w:cs="Times New Roman"/>
          <w:szCs w:val="28"/>
        </w:rPr>
        <w:t xml:space="preserve">декомпозиция промежуточной диаграммы </w:t>
      </w:r>
      <w:r>
        <w:rPr>
          <w:rFonts w:cs="Times New Roman"/>
          <w:szCs w:val="28"/>
        </w:rPr>
        <w:t>«</w:t>
      </w:r>
      <w:r w:rsidR="00DB60D9">
        <w:rPr>
          <w:rFonts w:cs="Times New Roman"/>
          <w:szCs w:val="28"/>
        </w:rPr>
        <w:t>Добавление товара</w:t>
      </w:r>
      <w:r>
        <w:rPr>
          <w:rFonts w:cs="Times New Roman"/>
          <w:szCs w:val="28"/>
        </w:rPr>
        <w:t>».</w:t>
      </w:r>
    </w:p>
    <w:p w14:paraId="44595E4D" w14:textId="19658A37" w:rsidR="00DB60D9" w:rsidRDefault="00DB60D9" w:rsidP="00DB60D9">
      <w:pPr>
        <w:spacing w:before="0"/>
        <w:ind w:firstLine="0"/>
        <w:jc w:val="center"/>
        <w:rPr>
          <w:rFonts w:cs="Times New Roman"/>
          <w:szCs w:val="28"/>
        </w:rPr>
      </w:pPr>
      <w:r w:rsidRPr="00DB60D9">
        <w:rPr>
          <w:rFonts w:cs="Times New Roman"/>
          <w:noProof/>
          <w:szCs w:val="28"/>
        </w:rPr>
        <w:drawing>
          <wp:inline distT="0" distB="0" distL="0" distR="0" wp14:anchorId="677411E1" wp14:editId="0CE82218">
            <wp:extent cx="5200650" cy="3064569"/>
            <wp:effectExtent l="0" t="0" r="0" b="254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6399" cy="3073849"/>
                    </a:xfrm>
                    <a:prstGeom prst="rect">
                      <a:avLst/>
                    </a:prstGeom>
                  </pic:spPr>
                </pic:pic>
              </a:graphicData>
            </a:graphic>
          </wp:inline>
        </w:drawing>
      </w:r>
    </w:p>
    <w:p w14:paraId="6C23936D" w14:textId="1AEF2743" w:rsidR="00DB60D9" w:rsidRDefault="00DB60D9" w:rsidP="00DB60D9">
      <w:pPr>
        <w:spacing w:before="0"/>
        <w:ind w:firstLine="0"/>
        <w:jc w:val="center"/>
        <w:rPr>
          <w:rFonts w:cs="Times New Roman"/>
          <w:szCs w:val="28"/>
        </w:rPr>
      </w:pPr>
      <w:r>
        <w:rPr>
          <w:rFonts w:cs="Times New Roman"/>
          <w:szCs w:val="28"/>
        </w:rPr>
        <w:t>Рисунок 1</w:t>
      </w:r>
      <w:r w:rsidR="001C45A7">
        <w:rPr>
          <w:rFonts w:cs="Times New Roman"/>
          <w:szCs w:val="28"/>
        </w:rPr>
        <w:t>5</w:t>
      </w:r>
      <w:r>
        <w:rPr>
          <w:rFonts w:cs="Times New Roman"/>
          <w:szCs w:val="28"/>
        </w:rPr>
        <w:t xml:space="preserve"> – декомпозиция промежуточной диаграммы «Добавление товара»</w:t>
      </w:r>
    </w:p>
    <w:p w14:paraId="7EA5E977" w14:textId="1FE96BB9" w:rsidR="00DB60D9" w:rsidRDefault="00DB60D9" w:rsidP="00DB60D9">
      <w:pPr>
        <w:spacing w:before="0"/>
        <w:rPr>
          <w:rFonts w:cs="Times New Roman"/>
          <w:szCs w:val="28"/>
        </w:rPr>
      </w:pPr>
      <w:r>
        <w:rPr>
          <w:rFonts w:cs="Times New Roman"/>
          <w:szCs w:val="28"/>
        </w:rPr>
        <w:t>В данной декомпозиции диаграммы</w:t>
      </w:r>
      <w:r w:rsidR="002979BC">
        <w:rPr>
          <w:rFonts w:cs="Times New Roman"/>
          <w:szCs w:val="28"/>
        </w:rPr>
        <w:t>,</w:t>
      </w:r>
      <w:r>
        <w:rPr>
          <w:rFonts w:cs="Times New Roman"/>
          <w:szCs w:val="28"/>
        </w:rPr>
        <w:t xml:space="preserve"> входящей информацией будет запрос администратора. Механизмом управления являются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отредактированную запись в БД. Администратор в окне</w:t>
      </w:r>
      <w:r w:rsidR="004E6090">
        <w:rPr>
          <w:rFonts w:cs="Times New Roman"/>
          <w:szCs w:val="28"/>
        </w:rPr>
        <w:t xml:space="preserve"> просмотра товаров</w:t>
      </w:r>
      <w:r>
        <w:rPr>
          <w:rFonts w:cs="Times New Roman"/>
          <w:szCs w:val="28"/>
        </w:rPr>
        <w:t xml:space="preserve"> жмёт на кнопку «</w:t>
      </w:r>
      <w:r>
        <w:rPr>
          <w:rFonts w:cs="Times New Roman"/>
          <w:szCs w:val="28"/>
          <w:lang w:val="en-US"/>
        </w:rPr>
        <w:t>Add</w:t>
      </w:r>
      <w:r>
        <w:rPr>
          <w:rFonts w:cs="Times New Roman"/>
          <w:szCs w:val="28"/>
        </w:rPr>
        <w:t>», после чего открывается новое окно – окно добавления ново</w:t>
      </w:r>
      <w:r w:rsidR="004E6090">
        <w:rPr>
          <w:rFonts w:cs="Times New Roman"/>
          <w:szCs w:val="28"/>
        </w:rPr>
        <w:t>го товара</w:t>
      </w:r>
      <w:r>
        <w:rPr>
          <w:rFonts w:cs="Times New Roman"/>
          <w:szCs w:val="28"/>
        </w:rPr>
        <w:t>. Далее он должен ввести необходимую информацию в соответствующие поля, после нажатия на кнопку сохранения, программа отправит запрос на добавления информации в БД, после успешного ответа от БД, окно добавления закроется, что будет означать успешное добавление записи.</w:t>
      </w:r>
    </w:p>
    <w:p w14:paraId="1BBEC1D5" w14:textId="20DF6DAB" w:rsidR="004E6090" w:rsidRDefault="004E6090" w:rsidP="004E6090">
      <w:pPr>
        <w:spacing w:before="0"/>
        <w:ind w:firstLine="709"/>
        <w:rPr>
          <w:rFonts w:cs="Times New Roman"/>
          <w:szCs w:val="28"/>
        </w:rPr>
      </w:pPr>
      <w:r>
        <w:rPr>
          <w:rFonts w:cs="Times New Roman"/>
          <w:szCs w:val="28"/>
        </w:rPr>
        <w:t>На рисунке 1</w:t>
      </w:r>
      <w:r w:rsidR="001C45A7">
        <w:rPr>
          <w:rFonts w:cs="Times New Roman"/>
          <w:szCs w:val="28"/>
        </w:rPr>
        <w:t>6</w:t>
      </w:r>
      <w:r>
        <w:rPr>
          <w:rFonts w:cs="Times New Roman"/>
          <w:szCs w:val="28"/>
        </w:rPr>
        <w:t xml:space="preserve"> представлена </w:t>
      </w:r>
      <w:r w:rsidR="00242556">
        <w:rPr>
          <w:rFonts w:cs="Times New Roman"/>
          <w:szCs w:val="28"/>
        </w:rPr>
        <w:t xml:space="preserve">декомпозиция промежуточной диаграммы </w:t>
      </w:r>
      <w:r>
        <w:rPr>
          <w:rFonts w:cs="Times New Roman"/>
          <w:szCs w:val="28"/>
        </w:rPr>
        <w:t>«</w:t>
      </w:r>
      <w:r w:rsidR="00242556">
        <w:rPr>
          <w:rFonts w:cs="Times New Roman"/>
          <w:szCs w:val="28"/>
        </w:rPr>
        <w:t>Удаление заказа</w:t>
      </w:r>
      <w:r>
        <w:rPr>
          <w:rFonts w:cs="Times New Roman"/>
          <w:szCs w:val="28"/>
        </w:rPr>
        <w:t>».</w:t>
      </w:r>
    </w:p>
    <w:p w14:paraId="5AB88704" w14:textId="56425476" w:rsidR="00242556" w:rsidRDefault="00242556" w:rsidP="00242556">
      <w:pPr>
        <w:spacing w:before="0"/>
        <w:ind w:firstLine="0"/>
        <w:jc w:val="center"/>
        <w:rPr>
          <w:rFonts w:cs="Times New Roman"/>
          <w:szCs w:val="28"/>
        </w:rPr>
      </w:pPr>
      <w:r w:rsidRPr="00242556">
        <w:rPr>
          <w:rFonts w:cs="Times New Roman"/>
          <w:noProof/>
          <w:szCs w:val="28"/>
        </w:rPr>
        <w:lastRenderedPageBreak/>
        <w:drawing>
          <wp:inline distT="0" distB="0" distL="0" distR="0" wp14:anchorId="49AF1180" wp14:editId="69364449">
            <wp:extent cx="5215890" cy="2626904"/>
            <wp:effectExtent l="0" t="0" r="3810" b="254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3333" cy="2635689"/>
                    </a:xfrm>
                    <a:prstGeom prst="rect">
                      <a:avLst/>
                    </a:prstGeom>
                  </pic:spPr>
                </pic:pic>
              </a:graphicData>
            </a:graphic>
          </wp:inline>
        </w:drawing>
      </w:r>
    </w:p>
    <w:p w14:paraId="78AF1C0F" w14:textId="42580C70" w:rsidR="00242556" w:rsidRDefault="00242556" w:rsidP="00242556">
      <w:pPr>
        <w:spacing w:before="0"/>
        <w:ind w:firstLine="0"/>
        <w:jc w:val="center"/>
        <w:rPr>
          <w:rFonts w:cs="Times New Roman"/>
          <w:szCs w:val="28"/>
        </w:rPr>
      </w:pPr>
      <w:r>
        <w:rPr>
          <w:rFonts w:cs="Times New Roman"/>
          <w:szCs w:val="28"/>
        </w:rPr>
        <w:t>Рисунок 1</w:t>
      </w:r>
      <w:r w:rsidR="001C45A7">
        <w:rPr>
          <w:rFonts w:cs="Times New Roman"/>
          <w:szCs w:val="28"/>
        </w:rPr>
        <w:t>6</w:t>
      </w:r>
      <w:r>
        <w:rPr>
          <w:rFonts w:cs="Times New Roman"/>
          <w:szCs w:val="28"/>
        </w:rPr>
        <w:t xml:space="preserve"> - декомпозиция промежуточной диаграммы «Удаление заказа»</w:t>
      </w:r>
    </w:p>
    <w:p w14:paraId="428DA354" w14:textId="1CF79BA1" w:rsidR="00242556" w:rsidRDefault="00242556" w:rsidP="00242556">
      <w:pPr>
        <w:spacing w:before="0"/>
        <w:rPr>
          <w:rFonts w:cs="Times New Roman"/>
          <w:szCs w:val="28"/>
        </w:rPr>
      </w:pPr>
      <w:r>
        <w:rPr>
          <w:rFonts w:cs="Times New Roman"/>
          <w:szCs w:val="28"/>
        </w:rPr>
        <w:t>В данной декомпозиции диаграммы</w:t>
      </w:r>
      <w:r w:rsidR="002979BC">
        <w:rPr>
          <w:rFonts w:cs="Times New Roman"/>
          <w:szCs w:val="28"/>
        </w:rPr>
        <w:t>,</w:t>
      </w:r>
      <w:r>
        <w:rPr>
          <w:rFonts w:cs="Times New Roman"/>
          <w:szCs w:val="28"/>
        </w:rPr>
        <w:t xml:space="preserve"> входящей информацией будет запрос администратора. Механизмом управления являются администратор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xml:space="preserve">. На выходе получаем </w:t>
      </w:r>
      <w:r w:rsidR="002979BC">
        <w:rPr>
          <w:rFonts w:cs="Times New Roman"/>
          <w:szCs w:val="28"/>
        </w:rPr>
        <w:t>удалённый заказ</w:t>
      </w:r>
      <w:r>
        <w:rPr>
          <w:rFonts w:cs="Times New Roman"/>
          <w:szCs w:val="28"/>
        </w:rPr>
        <w:t xml:space="preserve"> в БД. Администратор в окне просмотра заказов выбирает нужную запись, после чего нажимает на кнопку «</w:t>
      </w:r>
      <w:r>
        <w:rPr>
          <w:rFonts w:cs="Times New Roman"/>
          <w:szCs w:val="28"/>
          <w:lang w:val="en-US"/>
        </w:rPr>
        <w:t>Delete</w:t>
      </w:r>
      <w:r>
        <w:rPr>
          <w:rFonts w:cs="Times New Roman"/>
          <w:szCs w:val="28"/>
        </w:rPr>
        <w:t>»</w:t>
      </w:r>
      <w:r w:rsidRPr="00242556">
        <w:rPr>
          <w:rFonts w:cs="Times New Roman"/>
          <w:szCs w:val="28"/>
        </w:rPr>
        <w:t xml:space="preserve">, </w:t>
      </w:r>
      <w:r>
        <w:rPr>
          <w:rFonts w:cs="Times New Roman"/>
          <w:szCs w:val="28"/>
        </w:rPr>
        <w:t>далее открывается окно подтверждения, при утвердительном ответе (нажатие на кнопку «Ок») программа отправит запрос на удаление к БД, при утвердительном ответе окно подтверждения закроется, что будет означать успешное удаление записи.</w:t>
      </w:r>
    </w:p>
    <w:p w14:paraId="200E536B" w14:textId="6783CBFD" w:rsidR="00242556" w:rsidRDefault="00242556" w:rsidP="00242556">
      <w:pPr>
        <w:spacing w:before="0"/>
        <w:ind w:firstLine="709"/>
        <w:rPr>
          <w:rFonts w:cs="Times New Roman"/>
          <w:szCs w:val="28"/>
        </w:rPr>
      </w:pPr>
      <w:r>
        <w:rPr>
          <w:rFonts w:cs="Times New Roman"/>
          <w:szCs w:val="28"/>
        </w:rPr>
        <w:t>На рисунке 1</w:t>
      </w:r>
      <w:r w:rsidR="001C45A7">
        <w:rPr>
          <w:rFonts w:cs="Times New Roman"/>
          <w:szCs w:val="28"/>
        </w:rPr>
        <w:t>7</w:t>
      </w:r>
      <w:r>
        <w:rPr>
          <w:rFonts w:cs="Times New Roman"/>
          <w:szCs w:val="28"/>
        </w:rPr>
        <w:t xml:space="preserve"> представлена декомпозиция промежуточной диаграммы «Редактирование заказа».</w:t>
      </w:r>
    </w:p>
    <w:p w14:paraId="6A9FBF74" w14:textId="54C03FAD" w:rsidR="00242556" w:rsidRDefault="00242556" w:rsidP="00242556">
      <w:pPr>
        <w:spacing w:before="0"/>
        <w:ind w:firstLine="0"/>
        <w:jc w:val="center"/>
        <w:rPr>
          <w:rFonts w:cs="Times New Roman"/>
          <w:szCs w:val="28"/>
        </w:rPr>
      </w:pPr>
      <w:r w:rsidRPr="00242556">
        <w:rPr>
          <w:rFonts w:cs="Times New Roman"/>
          <w:noProof/>
          <w:szCs w:val="28"/>
        </w:rPr>
        <w:drawing>
          <wp:inline distT="0" distB="0" distL="0" distR="0" wp14:anchorId="3729602E" wp14:editId="0FC00659">
            <wp:extent cx="5230422" cy="2636459"/>
            <wp:effectExtent l="0" t="0" r="889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4159" cy="2643384"/>
                    </a:xfrm>
                    <a:prstGeom prst="rect">
                      <a:avLst/>
                    </a:prstGeom>
                  </pic:spPr>
                </pic:pic>
              </a:graphicData>
            </a:graphic>
          </wp:inline>
        </w:drawing>
      </w:r>
    </w:p>
    <w:p w14:paraId="6E57A44A" w14:textId="1035F6C9" w:rsidR="00242556" w:rsidRPr="00212F3C" w:rsidRDefault="00242556" w:rsidP="00242556">
      <w:pPr>
        <w:spacing w:before="0"/>
        <w:ind w:firstLine="0"/>
        <w:jc w:val="center"/>
        <w:rPr>
          <w:rFonts w:cs="Times New Roman"/>
          <w:szCs w:val="28"/>
        </w:rPr>
      </w:pPr>
      <w:r>
        <w:rPr>
          <w:rFonts w:cs="Times New Roman"/>
          <w:szCs w:val="28"/>
        </w:rPr>
        <w:t>Рисунок 1</w:t>
      </w:r>
      <w:r w:rsidR="001C45A7">
        <w:rPr>
          <w:rFonts w:cs="Times New Roman"/>
          <w:szCs w:val="28"/>
        </w:rPr>
        <w:t>7</w:t>
      </w:r>
      <w:r>
        <w:rPr>
          <w:rFonts w:cs="Times New Roman"/>
          <w:szCs w:val="28"/>
        </w:rPr>
        <w:t xml:space="preserve"> – декомпозиция промежуточной диаграммы «Редактирование заказа»</w:t>
      </w:r>
    </w:p>
    <w:p w14:paraId="2E767189" w14:textId="08393C64" w:rsidR="002979BC" w:rsidRDefault="002979BC" w:rsidP="002979BC">
      <w:pPr>
        <w:spacing w:before="0"/>
        <w:rPr>
          <w:rFonts w:cs="Times New Roman"/>
          <w:szCs w:val="28"/>
        </w:rPr>
      </w:pPr>
      <w:r>
        <w:rPr>
          <w:rFonts w:cs="Times New Roman"/>
          <w:szCs w:val="28"/>
        </w:rPr>
        <w:t xml:space="preserve">В данной декомпозиции диаграммы, входящей информацией будет запрос администратора. Механизмом управления являются администратор и база данных. </w:t>
      </w:r>
      <w:r>
        <w:rPr>
          <w:rFonts w:cs="Times New Roman"/>
          <w:szCs w:val="28"/>
        </w:rPr>
        <w:lastRenderedPageBreak/>
        <w:t xml:space="preserve">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отредактированный заказ в БД. Администратор в окне</w:t>
      </w:r>
      <w:r w:rsidR="00C8147F">
        <w:rPr>
          <w:rFonts w:cs="Times New Roman"/>
          <w:szCs w:val="28"/>
        </w:rPr>
        <w:t xml:space="preserve"> «</w:t>
      </w:r>
      <w:r w:rsidR="00C8147F">
        <w:rPr>
          <w:rFonts w:cs="Times New Roman"/>
          <w:szCs w:val="28"/>
          <w:lang w:val="en-US"/>
        </w:rPr>
        <w:t>View</w:t>
      </w:r>
      <w:r w:rsidR="00C8147F" w:rsidRPr="00C8147F">
        <w:rPr>
          <w:rFonts w:cs="Times New Roman"/>
          <w:szCs w:val="28"/>
        </w:rPr>
        <w:t xml:space="preserve"> </w:t>
      </w:r>
      <w:r w:rsidR="00C8147F">
        <w:rPr>
          <w:rFonts w:cs="Times New Roman"/>
          <w:szCs w:val="28"/>
          <w:lang w:val="en-US"/>
        </w:rPr>
        <w:t>orders</w:t>
      </w:r>
      <w:r w:rsidR="00C8147F">
        <w:rPr>
          <w:rFonts w:cs="Times New Roman"/>
          <w:szCs w:val="28"/>
        </w:rPr>
        <w:t>»</w:t>
      </w:r>
      <w:r>
        <w:rPr>
          <w:rFonts w:cs="Times New Roman"/>
          <w:szCs w:val="28"/>
        </w:rPr>
        <w:t xml:space="preserve"> выбирает нужную запись, после чего нажимает на кнопку «</w:t>
      </w:r>
      <w:r>
        <w:rPr>
          <w:rFonts w:cs="Times New Roman"/>
          <w:szCs w:val="28"/>
          <w:lang w:val="en-US"/>
        </w:rPr>
        <w:t>Edit</w:t>
      </w:r>
      <w:r>
        <w:rPr>
          <w:rFonts w:cs="Times New Roman"/>
          <w:szCs w:val="28"/>
        </w:rPr>
        <w:t xml:space="preserve">», далее открывается окно редактирования, в котором можно внести необходимые правки в запись, далее нужно нажать на кнопку сохранения, далее отправится запрос к БД на изменение записи, после успешного ответа, окно добавления закроется, что будет означать успешное изменение записи. </w:t>
      </w:r>
    </w:p>
    <w:p w14:paraId="66860EFB" w14:textId="6F07531E" w:rsidR="002979BC" w:rsidRDefault="002979BC" w:rsidP="002979BC">
      <w:pPr>
        <w:spacing w:before="0"/>
        <w:ind w:firstLine="709"/>
        <w:rPr>
          <w:rFonts w:cs="Times New Roman"/>
          <w:szCs w:val="28"/>
        </w:rPr>
      </w:pPr>
      <w:r>
        <w:rPr>
          <w:rFonts w:cs="Times New Roman"/>
          <w:szCs w:val="28"/>
        </w:rPr>
        <w:t>На рисунке 1</w:t>
      </w:r>
      <w:r w:rsidR="001C45A7">
        <w:rPr>
          <w:rFonts w:cs="Times New Roman"/>
          <w:szCs w:val="28"/>
        </w:rPr>
        <w:t>8</w:t>
      </w:r>
      <w:r>
        <w:rPr>
          <w:rFonts w:cs="Times New Roman"/>
          <w:szCs w:val="28"/>
        </w:rPr>
        <w:t xml:space="preserve"> представлена декомпозиция промежуточной диаграммы «Создание заказа». </w:t>
      </w:r>
    </w:p>
    <w:p w14:paraId="6BA2ACAF" w14:textId="3D446E0B" w:rsidR="002979BC" w:rsidRDefault="00C8147F" w:rsidP="002979BC">
      <w:pPr>
        <w:spacing w:before="0"/>
        <w:ind w:firstLine="0"/>
        <w:jc w:val="center"/>
        <w:rPr>
          <w:rFonts w:cs="Times New Roman"/>
          <w:szCs w:val="28"/>
        </w:rPr>
      </w:pPr>
      <w:r w:rsidRPr="00C8147F">
        <w:rPr>
          <w:rFonts w:cs="Times New Roman"/>
          <w:noProof/>
          <w:szCs w:val="28"/>
        </w:rPr>
        <w:drawing>
          <wp:inline distT="0" distB="0" distL="0" distR="0" wp14:anchorId="053E5FF6" wp14:editId="0681270F">
            <wp:extent cx="5185410" cy="2629847"/>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1951" cy="2638236"/>
                    </a:xfrm>
                    <a:prstGeom prst="rect">
                      <a:avLst/>
                    </a:prstGeom>
                  </pic:spPr>
                </pic:pic>
              </a:graphicData>
            </a:graphic>
          </wp:inline>
        </w:drawing>
      </w:r>
    </w:p>
    <w:p w14:paraId="32CF7977" w14:textId="09B4E319" w:rsidR="002979BC" w:rsidRDefault="002979BC" w:rsidP="002979BC">
      <w:pPr>
        <w:spacing w:before="0"/>
        <w:ind w:firstLine="0"/>
        <w:jc w:val="center"/>
        <w:rPr>
          <w:rFonts w:cs="Times New Roman"/>
          <w:szCs w:val="28"/>
        </w:rPr>
      </w:pPr>
      <w:r>
        <w:rPr>
          <w:rFonts w:cs="Times New Roman"/>
          <w:szCs w:val="28"/>
        </w:rPr>
        <w:t>Рисунок 1</w:t>
      </w:r>
      <w:r w:rsidR="001C45A7">
        <w:rPr>
          <w:rFonts w:cs="Times New Roman"/>
          <w:szCs w:val="28"/>
        </w:rPr>
        <w:t>8</w:t>
      </w:r>
      <w:r>
        <w:rPr>
          <w:rFonts w:cs="Times New Roman"/>
          <w:szCs w:val="28"/>
        </w:rPr>
        <w:t xml:space="preserve"> – </w:t>
      </w:r>
      <w:r w:rsidR="00C8147F">
        <w:rPr>
          <w:rFonts w:cs="Times New Roman"/>
          <w:szCs w:val="28"/>
        </w:rPr>
        <w:t>декомпозиция промежуточной диаграммы «Создание заказа»</w:t>
      </w:r>
    </w:p>
    <w:p w14:paraId="0A466998" w14:textId="6302C70A" w:rsidR="00C8147F" w:rsidRPr="00C8147F" w:rsidRDefault="00C8147F" w:rsidP="00C8147F">
      <w:pPr>
        <w:spacing w:before="0"/>
        <w:rPr>
          <w:rFonts w:cs="Times New Roman"/>
          <w:szCs w:val="28"/>
        </w:rPr>
      </w:pPr>
      <w:r>
        <w:rPr>
          <w:rFonts w:cs="Times New Roman"/>
          <w:szCs w:val="28"/>
        </w:rPr>
        <w:t xml:space="preserve">В данной декомпозиции диаграммы, входящей информацией будет запрос покупателя. Механизмом управления являются покупатель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На выходе получаем отредактированный заказ в БД. Покупатель в главном меню нажимает на кнопку «</w:t>
      </w:r>
      <w:r>
        <w:rPr>
          <w:rFonts w:cs="Times New Roman"/>
          <w:szCs w:val="28"/>
          <w:lang w:val="en-US"/>
        </w:rPr>
        <w:t>Create</w:t>
      </w:r>
      <w:r w:rsidRPr="00C8147F">
        <w:rPr>
          <w:rFonts w:cs="Times New Roman"/>
          <w:szCs w:val="28"/>
        </w:rPr>
        <w:t xml:space="preserve"> </w:t>
      </w:r>
      <w:r>
        <w:rPr>
          <w:rFonts w:cs="Times New Roman"/>
          <w:szCs w:val="28"/>
          <w:lang w:val="en-US"/>
        </w:rPr>
        <w:t>order</w:t>
      </w:r>
      <w:r>
        <w:rPr>
          <w:rFonts w:cs="Times New Roman"/>
          <w:szCs w:val="28"/>
        </w:rPr>
        <w:t>», после чего открывается окно, предназначенное для создания заказа. В нём покупатель из списка товаров выбирает нужные и формирует корзину, после чего ему остаётся ввести лишь оставшиеся данные (Адрес, почтовый индекс). Далее ему нужно завершить формирование заказа, нажатием на кнопку «</w:t>
      </w:r>
      <w:r>
        <w:rPr>
          <w:rFonts w:cs="Times New Roman"/>
          <w:szCs w:val="28"/>
          <w:lang w:val="en-US"/>
        </w:rPr>
        <w:t>Complete</w:t>
      </w:r>
      <w:r>
        <w:rPr>
          <w:rFonts w:cs="Times New Roman"/>
          <w:szCs w:val="28"/>
        </w:rPr>
        <w:t>»</w:t>
      </w:r>
      <w:r w:rsidRPr="00C8147F">
        <w:rPr>
          <w:rFonts w:cs="Times New Roman"/>
          <w:szCs w:val="28"/>
        </w:rPr>
        <w:t xml:space="preserve">, </w:t>
      </w:r>
      <w:r>
        <w:rPr>
          <w:rFonts w:cs="Times New Roman"/>
          <w:szCs w:val="28"/>
        </w:rPr>
        <w:t>после этого программа направит БД запрос на создание нового заказа, после успешного создания заказа у пользователя будет соответствующее уведомление.</w:t>
      </w:r>
    </w:p>
    <w:p w14:paraId="26FA91C0" w14:textId="0AB97909" w:rsidR="00C8147F" w:rsidRDefault="00C8147F" w:rsidP="00C8147F">
      <w:pPr>
        <w:spacing w:before="0"/>
        <w:ind w:firstLine="709"/>
        <w:rPr>
          <w:rFonts w:cs="Times New Roman"/>
          <w:szCs w:val="28"/>
        </w:rPr>
      </w:pPr>
      <w:r>
        <w:rPr>
          <w:rFonts w:cs="Times New Roman"/>
          <w:szCs w:val="28"/>
        </w:rPr>
        <w:t xml:space="preserve">На рисунке </w:t>
      </w:r>
      <w:r w:rsidR="001C45A7">
        <w:rPr>
          <w:rFonts w:cs="Times New Roman"/>
          <w:szCs w:val="28"/>
        </w:rPr>
        <w:t>19</w:t>
      </w:r>
      <w:r>
        <w:rPr>
          <w:rFonts w:cs="Times New Roman"/>
          <w:szCs w:val="28"/>
        </w:rPr>
        <w:t xml:space="preserve"> представлена декомпозиция промежуточной диаграммы «Изменение статуса заказа». </w:t>
      </w:r>
    </w:p>
    <w:p w14:paraId="4AE600BB" w14:textId="5F4276F3" w:rsidR="00C8147F" w:rsidRDefault="00465E35" w:rsidP="00465E35">
      <w:pPr>
        <w:spacing w:before="0"/>
        <w:ind w:firstLine="0"/>
        <w:jc w:val="center"/>
        <w:rPr>
          <w:rFonts w:cs="Times New Roman"/>
          <w:szCs w:val="28"/>
        </w:rPr>
      </w:pPr>
      <w:r w:rsidRPr="00465E35">
        <w:rPr>
          <w:rFonts w:cs="Times New Roman"/>
          <w:noProof/>
          <w:szCs w:val="28"/>
        </w:rPr>
        <w:lastRenderedPageBreak/>
        <w:drawing>
          <wp:inline distT="0" distB="0" distL="0" distR="0" wp14:anchorId="0E37E194" wp14:editId="5F0F0BBF">
            <wp:extent cx="5175250" cy="3043664"/>
            <wp:effectExtent l="0" t="0" r="6350" b="444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9771" cy="3058086"/>
                    </a:xfrm>
                    <a:prstGeom prst="rect">
                      <a:avLst/>
                    </a:prstGeom>
                  </pic:spPr>
                </pic:pic>
              </a:graphicData>
            </a:graphic>
          </wp:inline>
        </w:drawing>
      </w:r>
    </w:p>
    <w:p w14:paraId="13DA3CF2" w14:textId="60ACFA7E" w:rsidR="00465E35" w:rsidRDefault="00465E35" w:rsidP="00465E35">
      <w:pPr>
        <w:spacing w:before="0"/>
        <w:ind w:firstLine="0"/>
        <w:jc w:val="center"/>
        <w:rPr>
          <w:rFonts w:cs="Times New Roman"/>
          <w:szCs w:val="28"/>
        </w:rPr>
      </w:pPr>
      <w:r>
        <w:rPr>
          <w:rFonts w:cs="Times New Roman"/>
          <w:szCs w:val="28"/>
        </w:rPr>
        <w:t xml:space="preserve">Рисунок </w:t>
      </w:r>
      <w:r w:rsidR="001C45A7">
        <w:rPr>
          <w:rFonts w:cs="Times New Roman"/>
          <w:szCs w:val="28"/>
        </w:rPr>
        <w:t>19</w:t>
      </w:r>
      <w:r>
        <w:rPr>
          <w:rFonts w:cs="Times New Roman"/>
          <w:szCs w:val="28"/>
        </w:rPr>
        <w:t xml:space="preserve"> – декомпозиция промежуточной диаграммы «Изменение статуса заказа»</w:t>
      </w:r>
    </w:p>
    <w:p w14:paraId="29EAC7DB" w14:textId="66048982" w:rsidR="00465E35" w:rsidRDefault="00465E35" w:rsidP="00465E35">
      <w:pPr>
        <w:spacing w:before="0"/>
        <w:rPr>
          <w:rFonts w:cs="Times New Roman"/>
          <w:szCs w:val="28"/>
        </w:rPr>
      </w:pPr>
      <w:r>
        <w:rPr>
          <w:rFonts w:cs="Times New Roman"/>
          <w:szCs w:val="28"/>
        </w:rPr>
        <w:t xml:space="preserve">В данной декомпозиции диаграммы, входящей информацией будет запрос сотрудника. Механизмом управления являются сотрудник и база данных. Управляющим воздействием будут являться </w:t>
      </w:r>
      <w:r w:rsidRPr="00C87830">
        <w:rPr>
          <w:rFonts w:cs="Times New Roman"/>
          <w:szCs w:val="28"/>
        </w:rPr>
        <w:t>ГОСТ Р 57386-2017</w:t>
      </w:r>
      <w:r>
        <w:rPr>
          <w:rFonts w:cs="Times New Roman"/>
          <w:szCs w:val="28"/>
        </w:rPr>
        <w:t xml:space="preserve"> и ГОСТ </w:t>
      </w:r>
      <w:r w:rsidRPr="00C87830">
        <w:rPr>
          <w:rFonts w:cs="Times New Roman"/>
          <w:szCs w:val="28"/>
        </w:rPr>
        <w:t>Р 51980-2002</w:t>
      </w:r>
      <w:r>
        <w:rPr>
          <w:rFonts w:cs="Times New Roman"/>
          <w:szCs w:val="28"/>
        </w:rPr>
        <w:t xml:space="preserve">. На выходе получаем изменённый статус заказа в БД. Сотрудник в главном меню выбирает нужный заказ из списка, после чего он нажимает на соответствующую кнопку со статусом заказа, далее программа отправляет БД запрос на изменение записи, после положительного ответа изменённый статус отразиться в общем списке заказов, что считается успешной сменой статуса заказа. </w:t>
      </w:r>
    </w:p>
    <w:p w14:paraId="737A5FA6" w14:textId="77777777" w:rsidR="00C8147F" w:rsidRDefault="00C8147F" w:rsidP="002979BC">
      <w:pPr>
        <w:spacing w:before="0"/>
        <w:ind w:firstLine="0"/>
        <w:jc w:val="center"/>
        <w:rPr>
          <w:rFonts w:cs="Times New Roman"/>
          <w:szCs w:val="28"/>
        </w:rPr>
      </w:pPr>
    </w:p>
    <w:p w14:paraId="63697F95" w14:textId="77777777" w:rsidR="002979BC" w:rsidRDefault="002979BC" w:rsidP="002979BC">
      <w:pPr>
        <w:spacing w:before="0"/>
        <w:rPr>
          <w:rFonts w:cs="Times New Roman"/>
          <w:szCs w:val="28"/>
        </w:rPr>
      </w:pPr>
    </w:p>
    <w:p w14:paraId="1240664A" w14:textId="4EBF9A3E" w:rsidR="004E6090" w:rsidRPr="00242556" w:rsidRDefault="004E6090" w:rsidP="00DB60D9">
      <w:pPr>
        <w:spacing w:before="0"/>
        <w:rPr>
          <w:rFonts w:cs="Times New Roman"/>
          <w:szCs w:val="28"/>
        </w:rPr>
      </w:pPr>
    </w:p>
    <w:p w14:paraId="768FCA98" w14:textId="77777777" w:rsidR="000D13AC" w:rsidRDefault="000D13AC" w:rsidP="00212F3C">
      <w:pPr>
        <w:spacing w:before="0"/>
        <w:rPr>
          <w:rFonts w:cs="Times New Roman"/>
          <w:szCs w:val="28"/>
        </w:rPr>
      </w:pPr>
    </w:p>
    <w:p w14:paraId="4D29F57A" w14:textId="77777777" w:rsidR="0062606A" w:rsidRDefault="0062606A" w:rsidP="0062606A">
      <w:pPr>
        <w:spacing w:before="0"/>
        <w:ind w:firstLine="0"/>
        <w:jc w:val="center"/>
        <w:rPr>
          <w:rFonts w:cs="Times New Roman"/>
          <w:szCs w:val="28"/>
        </w:rPr>
      </w:pPr>
    </w:p>
    <w:p w14:paraId="7ECF09BC" w14:textId="77777777" w:rsidR="00217FBA" w:rsidRDefault="00217FBA" w:rsidP="00217FBA">
      <w:pPr>
        <w:spacing w:before="0"/>
        <w:ind w:firstLine="709"/>
        <w:rPr>
          <w:rFonts w:cs="Times New Roman"/>
          <w:szCs w:val="28"/>
        </w:rPr>
      </w:pPr>
    </w:p>
    <w:p w14:paraId="790AA6A5" w14:textId="77777777" w:rsidR="00217FBA" w:rsidRDefault="00217FBA" w:rsidP="00CE744E">
      <w:pPr>
        <w:spacing w:before="0"/>
      </w:pPr>
    </w:p>
    <w:p w14:paraId="1F6F8F9E" w14:textId="77777777" w:rsidR="00217FBA" w:rsidRDefault="00217FBA" w:rsidP="00CE744E">
      <w:pPr>
        <w:spacing w:before="0"/>
      </w:pPr>
    </w:p>
    <w:p w14:paraId="4C89540F" w14:textId="77777777" w:rsidR="00217FBA" w:rsidRDefault="00217FBA" w:rsidP="00CE744E">
      <w:pPr>
        <w:spacing w:before="0"/>
      </w:pPr>
    </w:p>
    <w:p w14:paraId="09048276" w14:textId="77777777" w:rsidR="00CE744E" w:rsidRDefault="00CE744E" w:rsidP="00CE744E">
      <w:pPr>
        <w:spacing w:before="0"/>
      </w:pPr>
    </w:p>
    <w:p w14:paraId="7485A5B2" w14:textId="77777777" w:rsidR="00DB757E" w:rsidRDefault="00DB757E" w:rsidP="00DB757E">
      <w:pPr>
        <w:spacing w:before="0"/>
        <w:ind w:firstLine="0"/>
        <w:rPr>
          <w:rFonts w:cs="Times New Roman"/>
          <w:szCs w:val="28"/>
        </w:rPr>
      </w:pPr>
    </w:p>
    <w:p w14:paraId="502F8F17" w14:textId="77777777" w:rsidR="00DB757E" w:rsidRDefault="00DB757E" w:rsidP="00DB757E">
      <w:pPr>
        <w:spacing w:before="0"/>
        <w:rPr>
          <w:rFonts w:cs="Times New Roman"/>
          <w:szCs w:val="28"/>
        </w:rPr>
      </w:pPr>
    </w:p>
    <w:p w14:paraId="71C46575" w14:textId="77777777" w:rsidR="00DB757E" w:rsidRDefault="00DB757E" w:rsidP="00DB757E">
      <w:pPr>
        <w:spacing w:before="0"/>
        <w:rPr>
          <w:rFonts w:cs="Times New Roman"/>
          <w:szCs w:val="28"/>
        </w:rPr>
      </w:pPr>
    </w:p>
    <w:p w14:paraId="6DDF87BC" w14:textId="77777777" w:rsidR="00DB757E" w:rsidRDefault="00DB757E" w:rsidP="00DB757E">
      <w:pPr>
        <w:spacing w:before="0"/>
        <w:ind w:firstLine="0"/>
        <w:jc w:val="center"/>
        <w:rPr>
          <w:rFonts w:cs="Times New Roman"/>
          <w:szCs w:val="28"/>
        </w:rPr>
      </w:pPr>
    </w:p>
    <w:p w14:paraId="11AF9DFC" w14:textId="77777777" w:rsidR="00DB757E" w:rsidRDefault="00DB757E" w:rsidP="00DB757E">
      <w:pPr>
        <w:spacing w:before="0"/>
        <w:jc w:val="center"/>
        <w:rPr>
          <w:rFonts w:cs="Times New Roman"/>
          <w:szCs w:val="28"/>
        </w:rPr>
      </w:pPr>
    </w:p>
    <w:p w14:paraId="66478B82" w14:textId="77777777" w:rsidR="0046014D" w:rsidRDefault="0046014D" w:rsidP="0046014D">
      <w:pPr>
        <w:spacing w:before="0"/>
        <w:rPr>
          <w:rFonts w:cs="Times New Roman"/>
          <w:szCs w:val="28"/>
        </w:rPr>
      </w:pPr>
    </w:p>
    <w:p w14:paraId="067B7225" w14:textId="77777777" w:rsidR="0046014D" w:rsidRDefault="0046014D" w:rsidP="0046014D">
      <w:pPr>
        <w:spacing w:before="0"/>
        <w:ind w:firstLine="0"/>
        <w:rPr>
          <w:rFonts w:cs="Times New Roman"/>
          <w:szCs w:val="28"/>
        </w:rPr>
      </w:pPr>
    </w:p>
    <w:p w14:paraId="0205F015" w14:textId="77777777" w:rsidR="00274B08" w:rsidRPr="00274B08" w:rsidRDefault="00274B08" w:rsidP="00274B08">
      <w:pPr>
        <w:spacing w:before="0"/>
        <w:jc w:val="center"/>
        <w:rPr>
          <w:rFonts w:cs="Times New Roman"/>
          <w:szCs w:val="28"/>
        </w:rPr>
      </w:pPr>
    </w:p>
    <w:p w14:paraId="12E68BA4" w14:textId="77777777" w:rsidR="00C87830" w:rsidRPr="00C87830" w:rsidRDefault="00C87830" w:rsidP="00C87830">
      <w:pPr>
        <w:spacing w:before="0"/>
        <w:rPr>
          <w:rFonts w:cs="Times New Roman"/>
          <w:szCs w:val="28"/>
        </w:rPr>
      </w:pPr>
    </w:p>
    <w:p w14:paraId="68CB9870" w14:textId="77777777" w:rsidR="00C87830" w:rsidRPr="00C87830" w:rsidRDefault="00C87830" w:rsidP="00C87830">
      <w:pPr>
        <w:pStyle w:val="a3"/>
        <w:spacing w:before="0"/>
        <w:ind w:left="1134" w:firstLine="0"/>
        <w:rPr>
          <w:rFonts w:cs="Times New Roman"/>
          <w:szCs w:val="28"/>
        </w:rPr>
      </w:pPr>
    </w:p>
    <w:p w14:paraId="406EB877" w14:textId="56D32885" w:rsidR="007310DB" w:rsidRPr="00BE0A15" w:rsidRDefault="000A413E" w:rsidP="00BE0A15">
      <w:pPr>
        <w:pStyle w:val="1"/>
        <w:numPr>
          <w:ilvl w:val="1"/>
          <w:numId w:val="36"/>
        </w:numPr>
        <w:ind w:left="1560" w:hanging="851"/>
      </w:pPr>
      <w:bookmarkStart w:id="11" w:name="_Toc182777398"/>
      <w:bookmarkStart w:id="12" w:name="_Hlk181997661"/>
      <w:r>
        <w:rPr>
          <w:rFonts w:ascii="Times New Roman" w:hAnsi="Times New Roman" w:cs="Times New Roman"/>
          <w:b/>
          <w:bCs/>
          <w:color w:val="auto"/>
          <w:sz w:val="24"/>
          <w:szCs w:val="24"/>
        </w:rPr>
        <w:t>Пользовательские интерфейсы</w:t>
      </w:r>
      <w:bookmarkEnd w:id="11"/>
    </w:p>
    <w:bookmarkEnd w:id="12"/>
    <w:p w14:paraId="5E31F49E" w14:textId="77777777" w:rsidR="000A413E" w:rsidRPr="000A413E" w:rsidRDefault="000A413E" w:rsidP="000A413E">
      <w:pPr>
        <w:rPr>
          <w:rFonts w:eastAsia="MS Mincho" w:cs="Arial"/>
        </w:rPr>
      </w:pPr>
      <w:r w:rsidRPr="000A413E">
        <w:rPr>
          <w:rFonts w:eastAsia="MS Mincho" w:cs="Arial"/>
        </w:rPr>
        <w:t xml:space="preserve">На рисунках ниже предоставлены прототипы ИС для магазина военной амуниции. </w:t>
      </w:r>
    </w:p>
    <w:p w14:paraId="3D823BA6" w14:textId="020A2FB4" w:rsidR="000A413E" w:rsidRPr="000A413E" w:rsidRDefault="000A413E" w:rsidP="000A413E">
      <w:pPr>
        <w:rPr>
          <w:rFonts w:eastAsia="MS Mincho" w:cs="Arial"/>
        </w:rPr>
      </w:pPr>
      <w:r w:rsidRPr="000A413E">
        <w:rPr>
          <w:rFonts w:eastAsia="MS Mincho" w:cs="Arial"/>
        </w:rPr>
        <w:t xml:space="preserve">При входе в приложение пользователя встречает окно авторизации, прототип (см. рис. </w:t>
      </w:r>
      <w:r w:rsidR="001C45A7">
        <w:rPr>
          <w:rFonts w:eastAsia="MS Mincho" w:cs="Arial"/>
        </w:rPr>
        <w:t>20</w:t>
      </w:r>
      <w:r w:rsidRPr="000A413E">
        <w:rPr>
          <w:rFonts w:eastAsia="MS Mincho" w:cs="Arial"/>
        </w:rPr>
        <w:t xml:space="preserve">) показывает, что в окне должны быть поля ввода логина и пароля, также должна быть информация о полях. Внизу окна должна быть кнопка «Войти». </w:t>
      </w:r>
    </w:p>
    <w:p w14:paraId="48371882" w14:textId="77777777" w:rsidR="000A413E" w:rsidRPr="000A413E" w:rsidRDefault="000A413E" w:rsidP="000A413E">
      <w:pPr>
        <w:ind w:firstLine="0"/>
        <w:jc w:val="center"/>
        <w:rPr>
          <w:rFonts w:eastAsia="MS Mincho" w:cs="Arial"/>
        </w:rPr>
      </w:pPr>
      <w:r w:rsidRPr="000A413E">
        <w:rPr>
          <w:rFonts w:eastAsia="MS Mincho" w:cs="Arial"/>
          <w:noProof/>
        </w:rPr>
        <w:drawing>
          <wp:inline distT="0" distB="0" distL="0" distR="0" wp14:anchorId="20B76450" wp14:editId="369004FD">
            <wp:extent cx="1785051" cy="232410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8297" cy="2328326"/>
                    </a:xfrm>
                    <a:prstGeom prst="rect">
                      <a:avLst/>
                    </a:prstGeom>
                  </pic:spPr>
                </pic:pic>
              </a:graphicData>
            </a:graphic>
          </wp:inline>
        </w:drawing>
      </w:r>
    </w:p>
    <w:p w14:paraId="04B41ED4" w14:textId="33028B61" w:rsidR="000A413E" w:rsidRPr="000A413E" w:rsidRDefault="000A413E" w:rsidP="000A413E">
      <w:pPr>
        <w:ind w:firstLine="0"/>
        <w:jc w:val="center"/>
        <w:rPr>
          <w:rFonts w:eastAsia="MS Mincho" w:cs="Arial"/>
        </w:rPr>
      </w:pPr>
      <w:r w:rsidRPr="000A413E">
        <w:rPr>
          <w:rFonts w:eastAsia="MS Mincho" w:cs="Arial"/>
        </w:rPr>
        <w:t xml:space="preserve">Рисунок </w:t>
      </w:r>
      <w:r w:rsidR="001C45A7">
        <w:rPr>
          <w:rFonts w:eastAsia="MS Mincho" w:cs="Arial"/>
        </w:rPr>
        <w:t>20</w:t>
      </w:r>
      <w:r w:rsidRPr="000A413E">
        <w:rPr>
          <w:rFonts w:eastAsia="MS Mincho" w:cs="Arial"/>
        </w:rPr>
        <w:t xml:space="preserve"> – Прототип окна авторизации</w:t>
      </w:r>
    </w:p>
    <w:p w14:paraId="0D0F5833" w14:textId="77777777" w:rsidR="000A413E" w:rsidRPr="000A413E" w:rsidRDefault="000A413E" w:rsidP="000A413E">
      <w:pPr>
        <w:rPr>
          <w:rFonts w:eastAsia="MS Mincho" w:cs="Arial"/>
        </w:rPr>
      </w:pPr>
      <w:r w:rsidRPr="000A413E">
        <w:rPr>
          <w:rFonts w:eastAsia="MS Mincho" w:cs="Arial"/>
        </w:rPr>
        <w:t>После входа пользователя встречает окно той роли, какая у его учётной записи, то есть после окна авторизации программа должна сразу понимать, что за пользователь перед ней, это либо администратор, сотрудник или покупатель.</w:t>
      </w:r>
    </w:p>
    <w:p w14:paraId="3C2BDE22" w14:textId="644FDE33" w:rsidR="00BE0A15" w:rsidRDefault="00BE0A15" w:rsidP="00BE0A15">
      <w:pPr>
        <w:pStyle w:val="1"/>
        <w:numPr>
          <w:ilvl w:val="2"/>
          <w:numId w:val="36"/>
        </w:numPr>
        <w:ind w:left="1560" w:hanging="851"/>
        <w:rPr>
          <w:rFonts w:ascii="Times New Roman" w:hAnsi="Times New Roman" w:cs="Times New Roman"/>
          <w:b/>
          <w:bCs/>
          <w:color w:val="auto"/>
          <w:sz w:val="24"/>
          <w:szCs w:val="24"/>
        </w:rPr>
      </w:pPr>
      <w:bookmarkStart w:id="13" w:name="_Toc182777399"/>
      <w:r>
        <w:rPr>
          <w:rFonts w:ascii="Times New Roman" w:hAnsi="Times New Roman" w:cs="Times New Roman"/>
          <w:b/>
          <w:bCs/>
          <w:color w:val="auto"/>
          <w:sz w:val="24"/>
          <w:szCs w:val="24"/>
        </w:rPr>
        <w:t>Пользовательские интерфейсы администратора</w:t>
      </w:r>
      <w:bookmarkEnd w:id="13"/>
    </w:p>
    <w:p w14:paraId="1C55CDAF" w14:textId="5151ABC0" w:rsidR="00BE0A15" w:rsidRDefault="00BE0A15" w:rsidP="00BE0A15">
      <w:r>
        <w:t xml:space="preserve">В главном меню администратора должны быть кнопки просмотра «Продуктов», «Категорий», «Поставщиков», «Пользователей» и «Заказов». При нажатии каждой из кнопок должно открываться окно для просмотра соответствующей информации. В самом низу окна должна быть кнопка выхода из учётной записи (см. рис. </w:t>
      </w:r>
      <w:r w:rsidR="001C45A7">
        <w:t>21</w:t>
      </w:r>
      <w:r>
        <w:t>). Вверху окна должна быть текстовая надпись, в которой указано то, что это администратор и его имя.</w:t>
      </w:r>
    </w:p>
    <w:p w14:paraId="22C060A8" w14:textId="77777777" w:rsidR="00BE0A15" w:rsidRDefault="00BE0A15" w:rsidP="00BE0A15"/>
    <w:p w14:paraId="4948DBB5" w14:textId="77777777" w:rsidR="00BE0A15" w:rsidRDefault="00BE0A15" w:rsidP="00BE0A15">
      <w:pPr>
        <w:ind w:firstLine="0"/>
        <w:jc w:val="center"/>
      </w:pPr>
      <w:r w:rsidRPr="00EC5E2C">
        <w:rPr>
          <w:noProof/>
        </w:rPr>
        <w:lastRenderedPageBreak/>
        <w:drawing>
          <wp:inline distT="0" distB="0" distL="0" distR="0" wp14:anchorId="35734BF4" wp14:editId="2A37D91B">
            <wp:extent cx="3802380" cy="3903165"/>
            <wp:effectExtent l="0" t="0" r="762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4148" cy="3904980"/>
                    </a:xfrm>
                    <a:prstGeom prst="rect">
                      <a:avLst/>
                    </a:prstGeom>
                  </pic:spPr>
                </pic:pic>
              </a:graphicData>
            </a:graphic>
          </wp:inline>
        </w:drawing>
      </w:r>
    </w:p>
    <w:p w14:paraId="0B217DF5" w14:textId="208F4984" w:rsidR="00BE0A15" w:rsidRDefault="00BE0A15" w:rsidP="00BE0A15">
      <w:pPr>
        <w:ind w:firstLine="0"/>
        <w:jc w:val="center"/>
      </w:pPr>
      <w:r>
        <w:t xml:space="preserve">Рисунок </w:t>
      </w:r>
      <w:r w:rsidR="001C45A7">
        <w:t>21</w:t>
      </w:r>
      <w:r>
        <w:t xml:space="preserve"> – Прототип главного окна администратора</w:t>
      </w:r>
    </w:p>
    <w:p w14:paraId="1EE9D342" w14:textId="77777777" w:rsidR="00BE0A15" w:rsidRDefault="00BE0A15" w:rsidP="00BE0A15">
      <w:pPr>
        <w:ind w:firstLine="0"/>
        <w:jc w:val="center"/>
      </w:pPr>
    </w:p>
    <w:p w14:paraId="0B5A47BF" w14:textId="26938F53" w:rsidR="00BE0A15" w:rsidRPr="002E5AC7" w:rsidRDefault="00BE0A15" w:rsidP="00BE0A15">
      <w:r>
        <w:t>При</w:t>
      </w:r>
      <w:r w:rsidRPr="0057188C">
        <w:t xml:space="preserve"> </w:t>
      </w:r>
      <w:r>
        <w:t>нажатии</w:t>
      </w:r>
      <w:r w:rsidRPr="0057188C">
        <w:t xml:space="preserve"> </w:t>
      </w:r>
      <w:r>
        <w:t>кнопки</w:t>
      </w:r>
      <w:r w:rsidRPr="0057188C">
        <w:t xml:space="preserve"> «</w:t>
      </w:r>
      <w:r>
        <w:rPr>
          <w:lang w:val="en-US"/>
        </w:rPr>
        <w:t>Viewing</w:t>
      </w:r>
      <w:r w:rsidRPr="0057188C">
        <w:t xml:space="preserve"> </w:t>
      </w:r>
      <w:r>
        <w:rPr>
          <w:lang w:val="en-US"/>
        </w:rPr>
        <w:t>products</w:t>
      </w:r>
      <w:r w:rsidRPr="0057188C">
        <w:t xml:space="preserve">» </w:t>
      </w:r>
      <w:r>
        <w:t xml:space="preserve">должно открыться окно, в котором храниться табличная информация по всем продуктам, а также с возможностями добавления, редактирования, обновления и удаления данной информации (см. рис. </w:t>
      </w:r>
      <w:r w:rsidR="001C45A7">
        <w:t>22</w:t>
      </w:r>
      <w:r>
        <w:t>). На прототипе представлены 5 кнопок, при нажатии на «</w:t>
      </w:r>
      <w:r>
        <w:rPr>
          <w:lang w:val="en-US"/>
        </w:rPr>
        <w:t>Add</w:t>
      </w:r>
      <w:r>
        <w:t xml:space="preserve">» должно открыться окно добавления товара (см. рис. </w:t>
      </w:r>
      <w:r w:rsidR="001C45A7">
        <w:t>23</w:t>
      </w:r>
      <w:r>
        <w:t>), при нажатии на «</w:t>
      </w:r>
      <w:r>
        <w:rPr>
          <w:lang w:val="en-US"/>
        </w:rPr>
        <w:t>Edit</w:t>
      </w:r>
      <w:r>
        <w:t>»</w:t>
      </w:r>
      <w:r w:rsidRPr="004C2B58">
        <w:t xml:space="preserve"> </w:t>
      </w:r>
      <w:r>
        <w:t xml:space="preserve">должно открываться окно редактирования товара (см. рис. </w:t>
      </w:r>
      <w:r w:rsidR="001C45A7">
        <w:t>24</w:t>
      </w:r>
      <w:r>
        <w:t>), при нажатии на «</w:t>
      </w:r>
      <w:r>
        <w:rPr>
          <w:lang w:val="en-US"/>
        </w:rPr>
        <w:t>Delete</w:t>
      </w:r>
      <w:r>
        <w:t>» должно появляться окно подтверждения, после утвердительного ответа по поводу удаления записи, запись должна быть удалена. При нажатии на кнопку «</w:t>
      </w:r>
      <w:r>
        <w:rPr>
          <w:lang w:val="en-US"/>
        </w:rPr>
        <w:t>Refresh</w:t>
      </w:r>
      <w:r>
        <w:t>»</w:t>
      </w:r>
      <w:r w:rsidRPr="002E5AC7">
        <w:t xml:space="preserve"> </w:t>
      </w:r>
      <w:r>
        <w:t>должны обновляться данные. Ниже всех кнопок должна располагаться кнопка выхода из данного окна.</w:t>
      </w:r>
    </w:p>
    <w:p w14:paraId="217F29C7" w14:textId="77777777" w:rsidR="00BE0A15" w:rsidRPr="0057188C" w:rsidRDefault="00BE0A15" w:rsidP="00BE0A15">
      <w:pPr>
        <w:ind w:firstLine="0"/>
      </w:pPr>
      <w:r w:rsidRPr="0057188C">
        <w:rPr>
          <w:noProof/>
        </w:rPr>
        <w:lastRenderedPageBreak/>
        <w:drawing>
          <wp:inline distT="0" distB="0" distL="0" distR="0" wp14:anchorId="5DE73784" wp14:editId="41B64A6B">
            <wp:extent cx="5928360" cy="2908121"/>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9068" cy="2928090"/>
                    </a:xfrm>
                    <a:prstGeom prst="rect">
                      <a:avLst/>
                    </a:prstGeom>
                  </pic:spPr>
                </pic:pic>
              </a:graphicData>
            </a:graphic>
          </wp:inline>
        </w:drawing>
      </w:r>
    </w:p>
    <w:p w14:paraId="26728465" w14:textId="1BC2C0D4" w:rsidR="00BE0A15" w:rsidRDefault="00BE0A15" w:rsidP="00BE0A15">
      <w:pPr>
        <w:ind w:firstLine="0"/>
        <w:jc w:val="center"/>
      </w:pPr>
      <w:r>
        <w:t xml:space="preserve">Рисунок </w:t>
      </w:r>
      <w:r w:rsidR="001C45A7">
        <w:t>22</w:t>
      </w:r>
      <w:r>
        <w:t xml:space="preserve"> – Прототип окна просмотра товаров </w:t>
      </w:r>
    </w:p>
    <w:p w14:paraId="124DED03" w14:textId="77777777" w:rsidR="00BE0A15" w:rsidRDefault="00BE0A15" w:rsidP="00BE0A15">
      <w:pPr>
        <w:ind w:firstLine="0"/>
        <w:jc w:val="center"/>
      </w:pPr>
      <w:r w:rsidRPr="002E5AC7">
        <w:rPr>
          <w:noProof/>
        </w:rPr>
        <w:drawing>
          <wp:inline distT="0" distB="0" distL="0" distR="0" wp14:anchorId="47E828B3" wp14:editId="306E2D99">
            <wp:extent cx="2507673" cy="2281628"/>
            <wp:effectExtent l="0" t="0" r="698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2382" cy="2295011"/>
                    </a:xfrm>
                    <a:prstGeom prst="rect">
                      <a:avLst/>
                    </a:prstGeom>
                  </pic:spPr>
                </pic:pic>
              </a:graphicData>
            </a:graphic>
          </wp:inline>
        </w:drawing>
      </w:r>
    </w:p>
    <w:p w14:paraId="528A4928" w14:textId="000F1D6E" w:rsidR="00BE0A15" w:rsidRDefault="00BE0A15" w:rsidP="00BE0A15">
      <w:pPr>
        <w:ind w:firstLine="0"/>
        <w:jc w:val="center"/>
      </w:pPr>
      <w:r>
        <w:t xml:space="preserve">Рисунок </w:t>
      </w:r>
      <w:r w:rsidR="001C45A7">
        <w:t>23</w:t>
      </w:r>
      <w:r>
        <w:t xml:space="preserve"> – Прототип окно добавления товара</w:t>
      </w:r>
    </w:p>
    <w:p w14:paraId="1E255ECC" w14:textId="77777777" w:rsidR="00BE0A15" w:rsidRDefault="00BE0A15" w:rsidP="00BE0A15">
      <w:pPr>
        <w:ind w:firstLine="0"/>
        <w:jc w:val="center"/>
      </w:pPr>
      <w:r w:rsidRPr="002E5AC7">
        <w:rPr>
          <w:noProof/>
        </w:rPr>
        <w:drawing>
          <wp:inline distT="0" distB="0" distL="0" distR="0" wp14:anchorId="0DD826DE" wp14:editId="3857D5C9">
            <wp:extent cx="2424545" cy="21985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3325" cy="2215556"/>
                    </a:xfrm>
                    <a:prstGeom prst="rect">
                      <a:avLst/>
                    </a:prstGeom>
                  </pic:spPr>
                </pic:pic>
              </a:graphicData>
            </a:graphic>
          </wp:inline>
        </w:drawing>
      </w:r>
    </w:p>
    <w:p w14:paraId="1AB274BB" w14:textId="07E29374" w:rsidR="00BE0A15" w:rsidRDefault="00BE0A15" w:rsidP="00BE0A15">
      <w:pPr>
        <w:ind w:firstLine="0"/>
        <w:jc w:val="center"/>
      </w:pPr>
      <w:r>
        <w:t xml:space="preserve">Рисунок </w:t>
      </w:r>
      <w:r w:rsidR="001C45A7">
        <w:t>24</w:t>
      </w:r>
      <w:r>
        <w:t xml:space="preserve"> – Прототип окна редактирования товара</w:t>
      </w:r>
    </w:p>
    <w:p w14:paraId="4B34DB63" w14:textId="04CE7E5F" w:rsidR="00BE0A15" w:rsidRDefault="00BE0A15" w:rsidP="00BE0A15">
      <w:r>
        <w:t>При</w:t>
      </w:r>
      <w:r w:rsidRPr="0057188C">
        <w:t xml:space="preserve"> </w:t>
      </w:r>
      <w:r>
        <w:t>нажатии</w:t>
      </w:r>
      <w:r w:rsidRPr="0057188C">
        <w:t xml:space="preserve"> </w:t>
      </w:r>
      <w:r>
        <w:t>кнопки</w:t>
      </w:r>
      <w:r w:rsidRPr="0057188C">
        <w:t xml:space="preserve"> «</w:t>
      </w:r>
      <w:r>
        <w:rPr>
          <w:lang w:val="en-US"/>
        </w:rPr>
        <w:t>Viewing</w:t>
      </w:r>
      <w:r w:rsidRPr="0057188C">
        <w:t xml:space="preserve"> </w:t>
      </w:r>
      <w:r>
        <w:rPr>
          <w:lang w:val="en-US"/>
        </w:rPr>
        <w:t>categories</w:t>
      </w:r>
      <w:r w:rsidRPr="0057188C">
        <w:t xml:space="preserve">» </w:t>
      </w:r>
      <w:r>
        <w:t xml:space="preserve">должно открыться окно, в котором храниться табличная информация по всем категориям, а также с возможностями добавления, редактирования, обновления и удаления данной информации (см. рис. </w:t>
      </w:r>
      <w:r w:rsidR="001C45A7">
        <w:t>25</w:t>
      </w:r>
      <w:r>
        <w:t xml:space="preserve">). На </w:t>
      </w:r>
      <w:r>
        <w:lastRenderedPageBreak/>
        <w:t>прототипе представлены 5 кнопок, при нажатии на «</w:t>
      </w:r>
      <w:r>
        <w:rPr>
          <w:lang w:val="en-US"/>
        </w:rPr>
        <w:t>Add</w:t>
      </w:r>
      <w:r>
        <w:t xml:space="preserve">» должно открыться окно добавления категории (см. рис. </w:t>
      </w:r>
      <w:r w:rsidR="001C45A7">
        <w:t>26</w:t>
      </w:r>
      <w:r>
        <w:t>), при нажатии на «</w:t>
      </w:r>
      <w:r>
        <w:rPr>
          <w:lang w:val="en-US"/>
        </w:rPr>
        <w:t>Edit</w:t>
      </w:r>
      <w:r>
        <w:t>»</w:t>
      </w:r>
      <w:r w:rsidRPr="004C2B58">
        <w:t xml:space="preserve"> </w:t>
      </w:r>
      <w:r>
        <w:t xml:space="preserve">должно открываться окно редактирования категории (см. рис. </w:t>
      </w:r>
      <w:r w:rsidR="001C45A7">
        <w:t>27</w:t>
      </w:r>
      <w:r>
        <w:t>), при нажатии на «</w:t>
      </w:r>
      <w:r>
        <w:rPr>
          <w:lang w:val="en-US"/>
        </w:rPr>
        <w:t>Delete</w:t>
      </w:r>
      <w:r>
        <w:t>» должно появляться окно подтверждения, после утвердительного ответа по поводу удаления записи, она должна быть удалена. При нажатии на кнопку «</w:t>
      </w:r>
      <w:r>
        <w:rPr>
          <w:lang w:val="en-US"/>
        </w:rPr>
        <w:t>Refresh</w:t>
      </w:r>
      <w:r>
        <w:t>»</w:t>
      </w:r>
      <w:r w:rsidRPr="002E5AC7">
        <w:t xml:space="preserve"> </w:t>
      </w:r>
      <w:r>
        <w:t>должны обновляться данные. Ниже всех кнопок должна располагаться кнопка выхода из данного окна.</w:t>
      </w:r>
    </w:p>
    <w:p w14:paraId="45D13A4F" w14:textId="77777777" w:rsidR="00BE0A15" w:rsidRDefault="00BE0A15" w:rsidP="00BE0A15">
      <w:pPr>
        <w:ind w:firstLine="0"/>
        <w:jc w:val="center"/>
      </w:pPr>
      <w:r w:rsidRPr="00600486">
        <w:rPr>
          <w:noProof/>
        </w:rPr>
        <w:drawing>
          <wp:inline distT="0" distB="0" distL="0" distR="0" wp14:anchorId="1CB15045" wp14:editId="59612F25">
            <wp:extent cx="3801005" cy="3324689"/>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1005" cy="3324689"/>
                    </a:xfrm>
                    <a:prstGeom prst="rect">
                      <a:avLst/>
                    </a:prstGeom>
                  </pic:spPr>
                </pic:pic>
              </a:graphicData>
            </a:graphic>
          </wp:inline>
        </w:drawing>
      </w:r>
    </w:p>
    <w:p w14:paraId="06B6BE45" w14:textId="5FBF610E" w:rsidR="00BE0A15" w:rsidRDefault="00BE0A15" w:rsidP="00BE0A15">
      <w:pPr>
        <w:ind w:firstLine="0"/>
        <w:jc w:val="center"/>
      </w:pPr>
      <w:r>
        <w:t xml:space="preserve">Рисунок </w:t>
      </w:r>
      <w:r w:rsidR="001C45A7">
        <w:t>25</w:t>
      </w:r>
      <w:r>
        <w:t xml:space="preserve"> – Прототип окна просмотра данных о категориях</w:t>
      </w:r>
    </w:p>
    <w:p w14:paraId="2BAE212E" w14:textId="77777777" w:rsidR="00BE0A15" w:rsidRDefault="00BE0A15" w:rsidP="00BE0A15">
      <w:pPr>
        <w:ind w:firstLine="0"/>
        <w:jc w:val="center"/>
      </w:pPr>
      <w:r w:rsidRPr="00600486">
        <w:rPr>
          <w:noProof/>
        </w:rPr>
        <w:drawing>
          <wp:inline distT="0" distB="0" distL="0" distR="0" wp14:anchorId="005A949C" wp14:editId="2E03C2F2">
            <wp:extent cx="2499345" cy="21405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6593" cy="2146736"/>
                    </a:xfrm>
                    <a:prstGeom prst="rect">
                      <a:avLst/>
                    </a:prstGeom>
                  </pic:spPr>
                </pic:pic>
              </a:graphicData>
            </a:graphic>
          </wp:inline>
        </w:drawing>
      </w:r>
    </w:p>
    <w:p w14:paraId="523B9975" w14:textId="29CB15D8" w:rsidR="00BE0A15" w:rsidRDefault="00BE0A15" w:rsidP="00BE0A15">
      <w:pPr>
        <w:ind w:firstLine="0"/>
        <w:jc w:val="center"/>
      </w:pPr>
      <w:r>
        <w:t xml:space="preserve">Рисунок </w:t>
      </w:r>
      <w:r w:rsidR="001C45A7">
        <w:t>26</w:t>
      </w:r>
      <w:r>
        <w:t xml:space="preserve"> – Прототип окна добавления категории</w:t>
      </w:r>
    </w:p>
    <w:p w14:paraId="537AFCBD" w14:textId="77777777" w:rsidR="00BE0A15" w:rsidRDefault="00BE0A15" w:rsidP="00BE0A15">
      <w:pPr>
        <w:ind w:firstLine="0"/>
        <w:jc w:val="center"/>
      </w:pPr>
      <w:r w:rsidRPr="00600486">
        <w:rPr>
          <w:noProof/>
        </w:rPr>
        <w:lastRenderedPageBreak/>
        <w:drawing>
          <wp:inline distT="0" distB="0" distL="0" distR="0" wp14:anchorId="615A8013" wp14:editId="67F05009">
            <wp:extent cx="2502764" cy="2168236"/>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3930" cy="2177910"/>
                    </a:xfrm>
                    <a:prstGeom prst="rect">
                      <a:avLst/>
                    </a:prstGeom>
                  </pic:spPr>
                </pic:pic>
              </a:graphicData>
            </a:graphic>
          </wp:inline>
        </w:drawing>
      </w:r>
    </w:p>
    <w:p w14:paraId="303EB355" w14:textId="51B721FC" w:rsidR="00BE0A15" w:rsidRDefault="00BE0A15" w:rsidP="00BE0A15">
      <w:pPr>
        <w:ind w:firstLine="0"/>
        <w:jc w:val="center"/>
      </w:pPr>
      <w:r>
        <w:t xml:space="preserve">Рисунок </w:t>
      </w:r>
      <w:r w:rsidR="001C45A7">
        <w:t>27</w:t>
      </w:r>
      <w:r>
        <w:t xml:space="preserve"> – Прототип окна редактирования категории</w:t>
      </w:r>
    </w:p>
    <w:p w14:paraId="70728118" w14:textId="77777777" w:rsidR="00BE0A15" w:rsidRPr="002E5AC7" w:rsidRDefault="00BE0A15" w:rsidP="00BE0A15">
      <w:pPr>
        <w:ind w:firstLine="0"/>
        <w:jc w:val="center"/>
      </w:pPr>
    </w:p>
    <w:p w14:paraId="73CF5EEA" w14:textId="08756AF3" w:rsidR="00BE0A15" w:rsidRDefault="00BE0A15" w:rsidP="00BE0A15">
      <w:r>
        <w:t>При</w:t>
      </w:r>
      <w:r w:rsidRPr="0057188C">
        <w:t xml:space="preserve"> </w:t>
      </w:r>
      <w:r>
        <w:t>нажатии</w:t>
      </w:r>
      <w:r w:rsidRPr="0057188C">
        <w:t xml:space="preserve"> </w:t>
      </w:r>
      <w:r>
        <w:t>кнопки</w:t>
      </w:r>
      <w:r w:rsidRPr="0057188C">
        <w:t xml:space="preserve"> «</w:t>
      </w:r>
      <w:r>
        <w:rPr>
          <w:lang w:val="en-US"/>
        </w:rPr>
        <w:t>Viewing</w:t>
      </w:r>
      <w:r w:rsidRPr="0057188C">
        <w:t xml:space="preserve"> </w:t>
      </w:r>
      <w:r>
        <w:rPr>
          <w:lang w:val="en-US"/>
        </w:rPr>
        <w:t>providers</w:t>
      </w:r>
      <w:r w:rsidRPr="0057188C">
        <w:t xml:space="preserve">» </w:t>
      </w:r>
      <w:r>
        <w:t xml:space="preserve">должно открыться окно, в котором храниться табличная информация по всем поставщикам, а также с возможностями добавления, редактирования, обновления и удаления данной информации (см. рис. </w:t>
      </w:r>
      <w:r w:rsidR="001C45A7">
        <w:t>28</w:t>
      </w:r>
      <w:r>
        <w:t>). На прототипе представлены 5 кнопок, при нажатии на «</w:t>
      </w:r>
      <w:r>
        <w:rPr>
          <w:lang w:val="en-US"/>
        </w:rPr>
        <w:t>Add</w:t>
      </w:r>
      <w:r>
        <w:t xml:space="preserve">» должно открыться окно добавления поставщика (см. рис. </w:t>
      </w:r>
      <w:r w:rsidR="001C45A7">
        <w:t>29</w:t>
      </w:r>
      <w:r>
        <w:t>), при нажатии на «</w:t>
      </w:r>
      <w:r>
        <w:rPr>
          <w:lang w:val="en-US"/>
        </w:rPr>
        <w:t>Edit</w:t>
      </w:r>
      <w:r>
        <w:t>»</w:t>
      </w:r>
      <w:r w:rsidRPr="004C2B58">
        <w:t xml:space="preserve"> </w:t>
      </w:r>
      <w:r>
        <w:t xml:space="preserve">должно открываться окно редактирования поставщика (см. рис. </w:t>
      </w:r>
      <w:r w:rsidR="001C45A7">
        <w:t>30</w:t>
      </w:r>
      <w:r>
        <w:t>), при нажатии на «</w:t>
      </w:r>
      <w:r>
        <w:rPr>
          <w:lang w:val="en-US"/>
        </w:rPr>
        <w:t>Delete</w:t>
      </w:r>
      <w:r>
        <w:t>» должно появляться окно подтверждения, после утвердительного ответа по поводу удаления записи, она должна быть удалена. При нажатии на кнопку «</w:t>
      </w:r>
      <w:r>
        <w:rPr>
          <w:lang w:val="en-US"/>
        </w:rPr>
        <w:t>Refresh</w:t>
      </w:r>
      <w:r>
        <w:t>»</w:t>
      </w:r>
      <w:r w:rsidRPr="002E5AC7">
        <w:t xml:space="preserve"> </w:t>
      </w:r>
      <w:r>
        <w:t>должны обновляться данные. Ниже всех кнопок должна располагаться кнопка выхода из данного окна.</w:t>
      </w:r>
    </w:p>
    <w:p w14:paraId="7579381B" w14:textId="77777777" w:rsidR="00BE0A15" w:rsidRDefault="00BE0A15" w:rsidP="00BE0A15">
      <w:pPr>
        <w:ind w:firstLine="0"/>
        <w:jc w:val="center"/>
      </w:pPr>
      <w:r w:rsidRPr="00600486">
        <w:rPr>
          <w:noProof/>
        </w:rPr>
        <w:drawing>
          <wp:inline distT="0" distB="0" distL="0" distR="0" wp14:anchorId="093B6222" wp14:editId="201FCE7B">
            <wp:extent cx="5082540" cy="375573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4711" cy="3772113"/>
                    </a:xfrm>
                    <a:prstGeom prst="rect">
                      <a:avLst/>
                    </a:prstGeom>
                  </pic:spPr>
                </pic:pic>
              </a:graphicData>
            </a:graphic>
          </wp:inline>
        </w:drawing>
      </w:r>
    </w:p>
    <w:p w14:paraId="466A62D0" w14:textId="5B07AA7B" w:rsidR="00BE0A15" w:rsidRDefault="00BE0A15" w:rsidP="00BE0A15">
      <w:pPr>
        <w:ind w:firstLine="0"/>
        <w:jc w:val="center"/>
      </w:pPr>
      <w:r>
        <w:t xml:space="preserve">Рисунок </w:t>
      </w:r>
      <w:r w:rsidR="001C45A7">
        <w:t>28</w:t>
      </w:r>
      <w:r>
        <w:t xml:space="preserve"> – Прототип окна просмотра данных о поставщиках</w:t>
      </w:r>
    </w:p>
    <w:p w14:paraId="7A5D9AE7" w14:textId="77777777" w:rsidR="00BE0A15" w:rsidRDefault="00BE0A15" w:rsidP="00BE0A15">
      <w:pPr>
        <w:ind w:firstLine="0"/>
        <w:jc w:val="center"/>
      </w:pPr>
      <w:r w:rsidRPr="00600486">
        <w:rPr>
          <w:noProof/>
        </w:rPr>
        <w:lastRenderedPageBreak/>
        <w:drawing>
          <wp:inline distT="0" distB="0" distL="0" distR="0" wp14:anchorId="49AB2898" wp14:editId="46411F18">
            <wp:extent cx="2556164" cy="292484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1557" cy="2931010"/>
                    </a:xfrm>
                    <a:prstGeom prst="rect">
                      <a:avLst/>
                    </a:prstGeom>
                  </pic:spPr>
                </pic:pic>
              </a:graphicData>
            </a:graphic>
          </wp:inline>
        </w:drawing>
      </w:r>
    </w:p>
    <w:p w14:paraId="740C8BD9" w14:textId="0EBB2B70" w:rsidR="00BE0A15" w:rsidRDefault="00BE0A15" w:rsidP="00BE0A15">
      <w:pPr>
        <w:ind w:firstLine="0"/>
        <w:jc w:val="center"/>
      </w:pPr>
      <w:r>
        <w:t xml:space="preserve">Рисунок </w:t>
      </w:r>
      <w:r w:rsidR="001C45A7">
        <w:t>29</w:t>
      </w:r>
      <w:r>
        <w:t xml:space="preserve"> – Прототип окна добавления поставщика</w:t>
      </w:r>
    </w:p>
    <w:p w14:paraId="205DEE75" w14:textId="77777777" w:rsidR="00BE0A15" w:rsidRDefault="00BE0A15" w:rsidP="00BE0A15">
      <w:pPr>
        <w:ind w:firstLine="0"/>
        <w:jc w:val="center"/>
      </w:pPr>
      <w:r w:rsidRPr="00600486">
        <w:rPr>
          <w:noProof/>
        </w:rPr>
        <w:drawing>
          <wp:inline distT="0" distB="0" distL="0" distR="0" wp14:anchorId="4B52A752" wp14:editId="3CE9D932">
            <wp:extent cx="2362200" cy="2799207"/>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69078" cy="2807357"/>
                    </a:xfrm>
                    <a:prstGeom prst="rect">
                      <a:avLst/>
                    </a:prstGeom>
                  </pic:spPr>
                </pic:pic>
              </a:graphicData>
            </a:graphic>
          </wp:inline>
        </w:drawing>
      </w:r>
    </w:p>
    <w:p w14:paraId="49231C4D" w14:textId="745F8407" w:rsidR="00BE0A15" w:rsidRDefault="00BE0A15" w:rsidP="001C45A7">
      <w:pPr>
        <w:ind w:firstLine="0"/>
        <w:jc w:val="center"/>
      </w:pPr>
      <w:r>
        <w:t xml:space="preserve">Рисунок </w:t>
      </w:r>
      <w:r w:rsidR="001C45A7">
        <w:t>30</w:t>
      </w:r>
      <w:r>
        <w:t xml:space="preserve"> – Прототип окна редактирования поставщика</w:t>
      </w:r>
    </w:p>
    <w:p w14:paraId="63018745" w14:textId="57CE2AB9" w:rsidR="00BE0A15" w:rsidRPr="00BE0A15" w:rsidRDefault="00BE0A15" w:rsidP="00BE0A15">
      <w:r>
        <w:t>При</w:t>
      </w:r>
      <w:r w:rsidRPr="0057188C">
        <w:t xml:space="preserve"> </w:t>
      </w:r>
      <w:r>
        <w:t>нажатии</w:t>
      </w:r>
      <w:r w:rsidRPr="0057188C">
        <w:t xml:space="preserve"> </w:t>
      </w:r>
      <w:r>
        <w:t>кнопки</w:t>
      </w:r>
      <w:r w:rsidRPr="0057188C">
        <w:t xml:space="preserve"> «</w:t>
      </w:r>
      <w:r>
        <w:rPr>
          <w:lang w:val="en-US"/>
        </w:rPr>
        <w:t>Viewing</w:t>
      </w:r>
      <w:r w:rsidRPr="0057188C">
        <w:t xml:space="preserve"> </w:t>
      </w:r>
      <w:r>
        <w:rPr>
          <w:lang w:val="en-US"/>
        </w:rPr>
        <w:t>users</w:t>
      </w:r>
      <w:r w:rsidRPr="0057188C">
        <w:t xml:space="preserve">» </w:t>
      </w:r>
      <w:r>
        <w:t xml:space="preserve">должно открыться окно, в котором храниться табличная информация по всем пользователям, а также с возможностями добавления, редактирования, обновления и удаления данной информации (см. рис. </w:t>
      </w:r>
      <w:r w:rsidR="001C45A7">
        <w:t>31</w:t>
      </w:r>
      <w:r>
        <w:t>). На прототипе представлены 5 кнопок, при нажатии на «</w:t>
      </w:r>
      <w:r>
        <w:rPr>
          <w:lang w:val="en-US"/>
        </w:rPr>
        <w:t>Add</w:t>
      </w:r>
      <w:r>
        <w:t xml:space="preserve">» должно открыться окно добавления пользователя (см. рис. </w:t>
      </w:r>
      <w:r w:rsidR="001C45A7">
        <w:t>32</w:t>
      </w:r>
      <w:r>
        <w:t>), при нажатии на «</w:t>
      </w:r>
      <w:r>
        <w:rPr>
          <w:lang w:val="en-US"/>
        </w:rPr>
        <w:t>Edit</w:t>
      </w:r>
      <w:r>
        <w:t>»</w:t>
      </w:r>
      <w:r w:rsidRPr="004C2B58">
        <w:t xml:space="preserve"> </w:t>
      </w:r>
      <w:r>
        <w:t xml:space="preserve">должно открываться окно редактирования пользователя (см. рис. </w:t>
      </w:r>
      <w:r w:rsidR="001C45A7">
        <w:t>33</w:t>
      </w:r>
      <w:r>
        <w:t>), при нажатии на «</w:t>
      </w:r>
      <w:r>
        <w:rPr>
          <w:lang w:val="en-US"/>
        </w:rPr>
        <w:t>Delete</w:t>
      </w:r>
      <w:r>
        <w:t>» должно появляться окно подтверждения, после утвердительного ответа по поводу удаления записи, она должна быть удалена. При нажатии на кнопку «</w:t>
      </w:r>
      <w:r>
        <w:rPr>
          <w:lang w:val="en-US"/>
        </w:rPr>
        <w:t>Refresh</w:t>
      </w:r>
      <w:r>
        <w:t>»</w:t>
      </w:r>
      <w:r w:rsidRPr="002E5AC7">
        <w:t xml:space="preserve"> </w:t>
      </w:r>
      <w:r>
        <w:t>должны обновляться данные. Ниже всех кнопок должна располагаться кнопка выхода из данного окна.</w:t>
      </w:r>
    </w:p>
    <w:p w14:paraId="4CAF3EFA" w14:textId="77777777" w:rsidR="00BE0A15" w:rsidRDefault="00BE0A15" w:rsidP="00BE0A15">
      <w:pPr>
        <w:ind w:firstLine="0"/>
        <w:jc w:val="center"/>
        <w:rPr>
          <w:lang w:val="en-US"/>
        </w:rPr>
      </w:pPr>
      <w:r w:rsidRPr="001E36D5">
        <w:rPr>
          <w:noProof/>
          <w:lang w:val="en-US"/>
        </w:rPr>
        <w:lastRenderedPageBreak/>
        <w:drawing>
          <wp:inline distT="0" distB="0" distL="0" distR="0" wp14:anchorId="723E15EC" wp14:editId="50B40206">
            <wp:extent cx="5913120" cy="312430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20380" cy="3128142"/>
                    </a:xfrm>
                    <a:prstGeom prst="rect">
                      <a:avLst/>
                    </a:prstGeom>
                  </pic:spPr>
                </pic:pic>
              </a:graphicData>
            </a:graphic>
          </wp:inline>
        </w:drawing>
      </w:r>
    </w:p>
    <w:p w14:paraId="7A0FDFA6" w14:textId="675D1B87" w:rsidR="00BE0A15" w:rsidRDefault="00BE0A15" w:rsidP="00BE0A15">
      <w:pPr>
        <w:ind w:firstLine="0"/>
        <w:jc w:val="center"/>
      </w:pPr>
      <w:r>
        <w:t xml:space="preserve">Рисунок </w:t>
      </w:r>
      <w:r w:rsidR="001C45A7">
        <w:t>31</w:t>
      </w:r>
      <w:r>
        <w:t xml:space="preserve"> – Прототип окна просмотра данных о пользователях</w:t>
      </w:r>
    </w:p>
    <w:p w14:paraId="4E03D38C" w14:textId="77777777" w:rsidR="00BE0A15" w:rsidRDefault="00BE0A15" w:rsidP="00BE0A15">
      <w:pPr>
        <w:ind w:firstLine="0"/>
        <w:jc w:val="center"/>
      </w:pPr>
      <w:r w:rsidRPr="001E36D5">
        <w:rPr>
          <w:noProof/>
        </w:rPr>
        <w:drawing>
          <wp:inline distT="0" distB="0" distL="0" distR="0" wp14:anchorId="5BE7397C" wp14:editId="509525E9">
            <wp:extent cx="1952898" cy="4353533"/>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2898" cy="4353533"/>
                    </a:xfrm>
                    <a:prstGeom prst="rect">
                      <a:avLst/>
                    </a:prstGeom>
                  </pic:spPr>
                </pic:pic>
              </a:graphicData>
            </a:graphic>
          </wp:inline>
        </w:drawing>
      </w:r>
    </w:p>
    <w:p w14:paraId="03D77F99" w14:textId="148E1B9A" w:rsidR="00BE0A15" w:rsidRDefault="00BE0A15" w:rsidP="00BE0A15">
      <w:pPr>
        <w:ind w:firstLine="0"/>
        <w:jc w:val="center"/>
      </w:pPr>
      <w:r>
        <w:t xml:space="preserve">Рисунок </w:t>
      </w:r>
      <w:r w:rsidR="001C45A7">
        <w:t>32</w:t>
      </w:r>
      <w:r>
        <w:t xml:space="preserve"> – Прототип окна добавления пользователя</w:t>
      </w:r>
    </w:p>
    <w:p w14:paraId="7D46CCF9" w14:textId="77777777" w:rsidR="00BE0A15" w:rsidRDefault="00BE0A15" w:rsidP="00BE0A15">
      <w:pPr>
        <w:ind w:firstLine="0"/>
        <w:jc w:val="center"/>
      </w:pPr>
      <w:r w:rsidRPr="001E36D5">
        <w:rPr>
          <w:noProof/>
        </w:rPr>
        <w:lastRenderedPageBreak/>
        <w:drawing>
          <wp:inline distT="0" distB="0" distL="0" distR="0" wp14:anchorId="04DC29A6" wp14:editId="0D367C28">
            <wp:extent cx="1914792" cy="4344006"/>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792" cy="4344006"/>
                    </a:xfrm>
                    <a:prstGeom prst="rect">
                      <a:avLst/>
                    </a:prstGeom>
                  </pic:spPr>
                </pic:pic>
              </a:graphicData>
            </a:graphic>
          </wp:inline>
        </w:drawing>
      </w:r>
    </w:p>
    <w:p w14:paraId="203255BC" w14:textId="025156E8" w:rsidR="00BE0A15" w:rsidRDefault="00BE0A15" w:rsidP="00BE0A15">
      <w:pPr>
        <w:ind w:firstLine="0"/>
        <w:jc w:val="center"/>
      </w:pPr>
      <w:r>
        <w:t xml:space="preserve">Рисунок </w:t>
      </w:r>
      <w:r w:rsidR="001C45A7">
        <w:t>33</w:t>
      </w:r>
      <w:r>
        <w:t xml:space="preserve"> – Прототип окна редактирования пользователя </w:t>
      </w:r>
    </w:p>
    <w:p w14:paraId="460FC8B7" w14:textId="77777777" w:rsidR="00BE0A15" w:rsidRDefault="00BE0A15" w:rsidP="00BE0A15">
      <w:pPr>
        <w:ind w:firstLine="0"/>
        <w:jc w:val="center"/>
      </w:pPr>
    </w:p>
    <w:p w14:paraId="6693EFE4" w14:textId="2E4F7BC5" w:rsidR="00BE0A15" w:rsidRDefault="00BE0A15" w:rsidP="00BE0A15">
      <w:r>
        <w:t>При</w:t>
      </w:r>
      <w:r w:rsidRPr="0057188C">
        <w:t xml:space="preserve"> </w:t>
      </w:r>
      <w:r>
        <w:t>нажатии</w:t>
      </w:r>
      <w:r w:rsidRPr="0057188C">
        <w:t xml:space="preserve"> </w:t>
      </w:r>
      <w:r>
        <w:t>кнопки</w:t>
      </w:r>
      <w:r w:rsidRPr="0057188C">
        <w:t xml:space="preserve"> «</w:t>
      </w:r>
      <w:r>
        <w:rPr>
          <w:lang w:val="en-US"/>
        </w:rPr>
        <w:t>Viewing</w:t>
      </w:r>
      <w:r w:rsidRPr="0057188C">
        <w:t xml:space="preserve"> </w:t>
      </w:r>
      <w:r>
        <w:rPr>
          <w:lang w:val="en-US"/>
        </w:rPr>
        <w:t>orders</w:t>
      </w:r>
      <w:r w:rsidRPr="0057188C">
        <w:t xml:space="preserve">» </w:t>
      </w:r>
      <w:r>
        <w:t xml:space="preserve">должно открыться окно, в котором храниться табличная информация по всем заказам, а также с возможностями редактирования, обновления и удаления данной информации (см. рис. </w:t>
      </w:r>
      <w:r w:rsidR="001C45A7">
        <w:t>34</w:t>
      </w:r>
      <w:r>
        <w:t>). На прототипе представлены 4 кнопки, при нажатии на «</w:t>
      </w:r>
      <w:r>
        <w:rPr>
          <w:lang w:val="en-US"/>
        </w:rPr>
        <w:t>Edit</w:t>
      </w:r>
      <w:r>
        <w:t>»</w:t>
      </w:r>
      <w:r w:rsidRPr="004C2B58">
        <w:t xml:space="preserve"> </w:t>
      </w:r>
      <w:r>
        <w:t xml:space="preserve">должно открываться окно редактирования заказа, но только общей суммы, адреса и почтового индекса (см. рис. </w:t>
      </w:r>
      <w:r w:rsidR="001C45A7">
        <w:t>35</w:t>
      </w:r>
      <w:r>
        <w:t>), при нажатии на «</w:t>
      </w:r>
      <w:r>
        <w:rPr>
          <w:lang w:val="en-US"/>
        </w:rPr>
        <w:t>Delete</w:t>
      </w:r>
      <w:r>
        <w:t>» должно появляться окно подтверждения, после утвердительного ответа по поводу удаления записи, она должна быть удалена. При нажатии на кнопку «</w:t>
      </w:r>
      <w:r>
        <w:rPr>
          <w:lang w:val="en-US"/>
        </w:rPr>
        <w:t>Refresh</w:t>
      </w:r>
      <w:r>
        <w:t>»</w:t>
      </w:r>
      <w:r w:rsidRPr="002E5AC7">
        <w:t xml:space="preserve"> </w:t>
      </w:r>
      <w:r>
        <w:t>должны обновляться данные. Ниже всех кнопок должна располагаться кнопка выхода из данного окна.</w:t>
      </w:r>
    </w:p>
    <w:p w14:paraId="5466EEBE" w14:textId="77777777" w:rsidR="00BE0A15" w:rsidRPr="00A1775E" w:rsidRDefault="00BE0A15" w:rsidP="00BE0A15">
      <w:pPr>
        <w:ind w:firstLine="0"/>
        <w:jc w:val="center"/>
      </w:pPr>
      <w:r w:rsidRPr="00D11A2E">
        <w:rPr>
          <w:noProof/>
        </w:rPr>
        <w:lastRenderedPageBreak/>
        <w:drawing>
          <wp:inline distT="0" distB="0" distL="0" distR="0" wp14:anchorId="7E45BC81" wp14:editId="54C50C63">
            <wp:extent cx="5755426" cy="3345180"/>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512" cy="3348136"/>
                    </a:xfrm>
                    <a:prstGeom prst="rect">
                      <a:avLst/>
                    </a:prstGeom>
                  </pic:spPr>
                </pic:pic>
              </a:graphicData>
            </a:graphic>
          </wp:inline>
        </w:drawing>
      </w:r>
    </w:p>
    <w:p w14:paraId="0BE1E4F7" w14:textId="0E10E117" w:rsidR="00BE0A15" w:rsidRDefault="00BE0A15" w:rsidP="00BE0A15">
      <w:pPr>
        <w:ind w:firstLine="0"/>
        <w:jc w:val="center"/>
      </w:pPr>
      <w:r>
        <w:t xml:space="preserve">Рисунок </w:t>
      </w:r>
      <w:r w:rsidR="001C45A7">
        <w:t>34</w:t>
      </w:r>
      <w:r>
        <w:t xml:space="preserve"> – Прототип окна просмотра данных о заказах</w:t>
      </w:r>
    </w:p>
    <w:p w14:paraId="74198775" w14:textId="77777777" w:rsidR="00BE0A15" w:rsidRDefault="00BE0A15" w:rsidP="00BE0A15">
      <w:pPr>
        <w:ind w:firstLine="0"/>
        <w:jc w:val="center"/>
      </w:pPr>
      <w:r w:rsidRPr="00D11A2E">
        <w:rPr>
          <w:noProof/>
        </w:rPr>
        <w:drawing>
          <wp:inline distT="0" distB="0" distL="0" distR="0" wp14:anchorId="27DBF0C8" wp14:editId="3BB0FD53">
            <wp:extent cx="1914792" cy="2248214"/>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14792" cy="2248214"/>
                    </a:xfrm>
                    <a:prstGeom prst="rect">
                      <a:avLst/>
                    </a:prstGeom>
                  </pic:spPr>
                </pic:pic>
              </a:graphicData>
            </a:graphic>
          </wp:inline>
        </w:drawing>
      </w:r>
    </w:p>
    <w:p w14:paraId="670C31C7" w14:textId="37F088E0" w:rsidR="00BE0A15" w:rsidRPr="00BE0A15" w:rsidRDefault="00BE0A15" w:rsidP="00BE0A15">
      <w:pPr>
        <w:ind w:firstLine="0"/>
        <w:jc w:val="center"/>
      </w:pPr>
      <w:r>
        <w:t xml:space="preserve">Рисунок </w:t>
      </w:r>
      <w:r w:rsidR="001C45A7">
        <w:t>35</w:t>
      </w:r>
      <w:r>
        <w:t xml:space="preserve"> – Прототип окна редактирования данных заказа</w:t>
      </w:r>
    </w:p>
    <w:p w14:paraId="45C48CD7" w14:textId="41DE64EC" w:rsidR="00BE0A15" w:rsidRDefault="00BE0A15" w:rsidP="00BE0A15">
      <w:pPr>
        <w:pStyle w:val="1"/>
        <w:numPr>
          <w:ilvl w:val="2"/>
          <w:numId w:val="36"/>
        </w:numPr>
        <w:ind w:left="1560" w:hanging="851"/>
        <w:rPr>
          <w:rFonts w:ascii="Times New Roman" w:hAnsi="Times New Roman" w:cs="Times New Roman"/>
          <w:b/>
          <w:bCs/>
          <w:color w:val="auto"/>
          <w:sz w:val="24"/>
          <w:szCs w:val="24"/>
        </w:rPr>
      </w:pPr>
      <w:bookmarkStart w:id="14" w:name="_Toc182777400"/>
      <w:r>
        <w:rPr>
          <w:rFonts w:ascii="Times New Roman" w:hAnsi="Times New Roman" w:cs="Times New Roman"/>
          <w:b/>
          <w:bCs/>
          <w:color w:val="auto"/>
          <w:sz w:val="24"/>
          <w:szCs w:val="24"/>
        </w:rPr>
        <w:t>Пользовательские интерфейсы сотрудника</w:t>
      </w:r>
      <w:bookmarkEnd w:id="14"/>
    </w:p>
    <w:p w14:paraId="686F331F" w14:textId="79F6D1D6" w:rsidR="00BE0A15" w:rsidRDefault="00BE0A15" w:rsidP="00BE0A15">
      <w:r>
        <w:t xml:space="preserve">В главном меню сотрудника должна быть таблица с заказами, в ней должны быть названия столбцов (см. рис. </w:t>
      </w:r>
      <w:r w:rsidR="001C45A7">
        <w:t>36</w:t>
      </w:r>
      <w:r>
        <w:t xml:space="preserve">). Также в этой таблице должна быть возможность выбирать строку с заказом, ещё нужно, чтобы была возможность просматривать все данные таблицы, можно использовать слайдер, как указанно на рисунке. В окне должны присутствовать кнопки для смены статуса заказа «Взять в обработку», «Собран», «Отправлен». Также кнопки «Обновить», «Подробнее» и «Выйти из учётной записи». Также должна присутствовать информативная надпись о пользователе, о том, что его роль – сотрудник и его имя. </w:t>
      </w:r>
    </w:p>
    <w:p w14:paraId="0D092234" w14:textId="77777777" w:rsidR="00BE0A15" w:rsidRDefault="00BE0A15" w:rsidP="00BE0A15">
      <w:pPr>
        <w:jc w:val="center"/>
        <w:rPr>
          <w:lang w:val="en-US"/>
        </w:rPr>
      </w:pPr>
      <w:r w:rsidRPr="00EC5E2C">
        <w:rPr>
          <w:noProof/>
          <w:lang w:val="en-US"/>
        </w:rPr>
        <w:lastRenderedPageBreak/>
        <w:drawing>
          <wp:inline distT="0" distB="0" distL="0" distR="0" wp14:anchorId="5CA9B4FD" wp14:editId="3A0E58B7">
            <wp:extent cx="5463540" cy="3360031"/>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66285" cy="3361719"/>
                    </a:xfrm>
                    <a:prstGeom prst="rect">
                      <a:avLst/>
                    </a:prstGeom>
                  </pic:spPr>
                </pic:pic>
              </a:graphicData>
            </a:graphic>
          </wp:inline>
        </w:drawing>
      </w:r>
    </w:p>
    <w:p w14:paraId="3271D49F" w14:textId="1243287B" w:rsidR="00BE0A15" w:rsidRDefault="00BE0A15" w:rsidP="00BE0A15">
      <w:pPr>
        <w:jc w:val="center"/>
      </w:pPr>
      <w:r>
        <w:t xml:space="preserve">Рисунок </w:t>
      </w:r>
      <w:r w:rsidR="001C45A7">
        <w:t>36</w:t>
      </w:r>
      <w:r>
        <w:t xml:space="preserve"> – Прототип главного окна сотрудника</w:t>
      </w:r>
    </w:p>
    <w:p w14:paraId="53F6A649" w14:textId="56FF7C59" w:rsidR="00BE0A15" w:rsidRDefault="00BE0A15" w:rsidP="00BE0A15">
      <w:r>
        <w:t>При</w:t>
      </w:r>
      <w:r w:rsidRPr="0057188C">
        <w:t xml:space="preserve"> </w:t>
      </w:r>
      <w:r>
        <w:t>нажатии</w:t>
      </w:r>
      <w:r w:rsidRPr="0057188C">
        <w:t xml:space="preserve"> </w:t>
      </w:r>
      <w:r>
        <w:t>кнопки</w:t>
      </w:r>
      <w:r w:rsidRPr="0057188C">
        <w:t xml:space="preserve"> «</w:t>
      </w:r>
      <w:r>
        <w:rPr>
          <w:lang w:val="en-US"/>
        </w:rPr>
        <w:t>Detailed</w:t>
      </w:r>
      <w:r w:rsidRPr="0057188C">
        <w:t xml:space="preserve">» </w:t>
      </w:r>
      <w:r>
        <w:t xml:space="preserve">должно открыться окно, в котором храниться табличная информация по составу выбранного заказа (см. рис. </w:t>
      </w:r>
      <w:r w:rsidR="001C45A7">
        <w:t>37</w:t>
      </w:r>
      <w:r>
        <w:t>). На прототипе представлена лишь одна кнопка и она позволяет закрыть окно и вернуться к главному окну сотрудника.</w:t>
      </w:r>
    </w:p>
    <w:p w14:paraId="38562625" w14:textId="77777777" w:rsidR="00BE0A15" w:rsidRDefault="00BE0A15" w:rsidP="00BE0A15">
      <w:pPr>
        <w:ind w:firstLine="0"/>
        <w:jc w:val="center"/>
      </w:pPr>
      <w:r w:rsidRPr="00D11A2E">
        <w:rPr>
          <w:noProof/>
        </w:rPr>
        <w:drawing>
          <wp:inline distT="0" distB="0" distL="0" distR="0" wp14:anchorId="5F8601B3" wp14:editId="32FC290A">
            <wp:extent cx="2419688" cy="30103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688" cy="3010320"/>
                    </a:xfrm>
                    <a:prstGeom prst="rect">
                      <a:avLst/>
                    </a:prstGeom>
                  </pic:spPr>
                </pic:pic>
              </a:graphicData>
            </a:graphic>
          </wp:inline>
        </w:drawing>
      </w:r>
    </w:p>
    <w:p w14:paraId="5C023B4C" w14:textId="35C67BC8" w:rsidR="00BE0A15" w:rsidRDefault="00BE0A15" w:rsidP="00BE0A15">
      <w:pPr>
        <w:ind w:firstLine="0"/>
        <w:jc w:val="center"/>
      </w:pPr>
      <w:r>
        <w:t xml:space="preserve">Рисунок </w:t>
      </w:r>
      <w:r w:rsidR="001C45A7">
        <w:t>37</w:t>
      </w:r>
      <w:r>
        <w:t xml:space="preserve"> – Прототип окна просмотра состава заказа</w:t>
      </w:r>
    </w:p>
    <w:p w14:paraId="0BD28B81" w14:textId="77777777" w:rsidR="00BE0A15" w:rsidRPr="00BE0A15" w:rsidRDefault="00BE0A15" w:rsidP="00BE0A15"/>
    <w:p w14:paraId="205BDC7D" w14:textId="2A2ECD9A" w:rsidR="00BE0A15" w:rsidRPr="00BE0A15" w:rsidRDefault="00BE0A15" w:rsidP="00BE0A15">
      <w:pPr>
        <w:pStyle w:val="1"/>
        <w:numPr>
          <w:ilvl w:val="2"/>
          <w:numId w:val="36"/>
        </w:numPr>
        <w:ind w:left="1560" w:hanging="851"/>
      </w:pPr>
      <w:bookmarkStart w:id="15" w:name="_Toc182777401"/>
      <w:r>
        <w:rPr>
          <w:rFonts w:ascii="Times New Roman" w:hAnsi="Times New Roman" w:cs="Times New Roman"/>
          <w:b/>
          <w:bCs/>
          <w:color w:val="auto"/>
          <w:sz w:val="24"/>
          <w:szCs w:val="24"/>
        </w:rPr>
        <w:lastRenderedPageBreak/>
        <w:t>Пользовательские интерфейсы покупателя</w:t>
      </w:r>
      <w:bookmarkEnd w:id="15"/>
    </w:p>
    <w:p w14:paraId="10DF9E8C" w14:textId="5793E556" w:rsidR="00BE0A15" w:rsidRPr="002E5AC7" w:rsidRDefault="00BE0A15" w:rsidP="00BE0A15">
      <w:r>
        <w:t xml:space="preserve">В главном меню покупателя должны быть кнопки «Просмотр заказов», «Создать заказ», «Редактировать учётную запись» и «Выйти из учётной записи» (см. рис. </w:t>
      </w:r>
      <w:r w:rsidR="001C45A7">
        <w:t>38</w:t>
      </w:r>
      <w:r>
        <w:t>). Вверху окна должна быть текстовая надпись, в которой указано то, что это покупатель и его имя.</w:t>
      </w:r>
    </w:p>
    <w:p w14:paraId="6DD22258" w14:textId="77777777" w:rsidR="00BE0A15" w:rsidRDefault="00BE0A15" w:rsidP="00BE0A15">
      <w:pPr>
        <w:ind w:firstLine="0"/>
        <w:jc w:val="center"/>
      </w:pPr>
      <w:r w:rsidRPr="00EC5E2C">
        <w:rPr>
          <w:noProof/>
        </w:rPr>
        <w:drawing>
          <wp:inline distT="0" distB="0" distL="0" distR="0" wp14:anchorId="1ECD978A" wp14:editId="503B58DB">
            <wp:extent cx="3277057" cy="26102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77057" cy="2610214"/>
                    </a:xfrm>
                    <a:prstGeom prst="rect">
                      <a:avLst/>
                    </a:prstGeom>
                  </pic:spPr>
                </pic:pic>
              </a:graphicData>
            </a:graphic>
          </wp:inline>
        </w:drawing>
      </w:r>
    </w:p>
    <w:p w14:paraId="317C80BB" w14:textId="13453311" w:rsidR="00BE0A15" w:rsidRDefault="00BE0A15" w:rsidP="00BE0A15">
      <w:pPr>
        <w:ind w:firstLine="0"/>
        <w:jc w:val="center"/>
      </w:pPr>
      <w:r>
        <w:t xml:space="preserve">Рисунок </w:t>
      </w:r>
      <w:r w:rsidR="001C45A7">
        <w:t>38</w:t>
      </w:r>
      <w:r>
        <w:t xml:space="preserve"> – Прототип главного окна покупателя</w:t>
      </w:r>
    </w:p>
    <w:p w14:paraId="10635C08" w14:textId="78EC0836" w:rsidR="00BE0A15" w:rsidRPr="00425762" w:rsidRDefault="00BE0A15" w:rsidP="00BE0A15">
      <w:r>
        <w:t>При</w:t>
      </w:r>
      <w:r w:rsidRPr="0057188C">
        <w:t xml:space="preserve"> </w:t>
      </w:r>
      <w:r>
        <w:t>нажатии</w:t>
      </w:r>
      <w:r w:rsidRPr="0057188C">
        <w:t xml:space="preserve"> </w:t>
      </w:r>
      <w:r>
        <w:t>кнопки</w:t>
      </w:r>
      <w:r w:rsidRPr="0057188C">
        <w:t xml:space="preserve"> «</w:t>
      </w:r>
      <w:r>
        <w:rPr>
          <w:lang w:val="en-US"/>
        </w:rPr>
        <w:t>Viewing</w:t>
      </w:r>
      <w:r w:rsidRPr="0057188C">
        <w:t xml:space="preserve"> </w:t>
      </w:r>
      <w:r>
        <w:rPr>
          <w:lang w:val="en-US"/>
        </w:rPr>
        <w:t>orders</w:t>
      </w:r>
      <w:r w:rsidRPr="0057188C">
        <w:t xml:space="preserve">» </w:t>
      </w:r>
      <w:r>
        <w:t xml:space="preserve">должно открыться окно, в котором храниться табличная информация по всем заказам пользователя (см. рис. </w:t>
      </w:r>
      <w:r w:rsidR="001C45A7">
        <w:t>39</w:t>
      </w:r>
      <w:r>
        <w:t>). На прототипе представлены лишь две кнопки первая «</w:t>
      </w:r>
      <w:r>
        <w:rPr>
          <w:lang w:val="en-US"/>
        </w:rPr>
        <w:t>Detailed</w:t>
      </w:r>
      <w:r>
        <w:t>»</w:t>
      </w:r>
      <w:r w:rsidRPr="00EA6F73">
        <w:t xml:space="preserve"> </w:t>
      </w:r>
      <w:r>
        <w:t xml:space="preserve">позволяет посмотреть подробную информацию по выбранному заказу (см. рис. </w:t>
      </w:r>
      <w:r w:rsidR="001C45A7">
        <w:t>40</w:t>
      </w:r>
      <w:r>
        <w:t>), вторая должна закрывать окно и возвращаться на главное меню покупателя.</w:t>
      </w:r>
    </w:p>
    <w:p w14:paraId="4ECE4711" w14:textId="77777777" w:rsidR="00BE0A15" w:rsidRDefault="00BE0A15" w:rsidP="00BE0A15">
      <w:pPr>
        <w:ind w:firstLine="0"/>
        <w:jc w:val="center"/>
        <w:rPr>
          <w:lang w:val="en-US"/>
        </w:rPr>
      </w:pPr>
      <w:r w:rsidRPr="00425762">
        <w:rPr>
          <w:noProof/>
        </w:rPr>
        <w:drawing>
          <wp:inline distT="0" distB="0" distL="0" distR="0" wp14:anchorId="0FCCAD97" wp14:editId="7E36A6D8">
            <wp:extent cx="5913120" cy="284363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54616" cy="2863591"/>
                    </a:xfrm>
                    <a:prstGeom prst="rect">
                      <a:avLst/>
                    </a:prstGeom>
                  </pic:spPr>
                </pic:pic>
              </a:graphicData>
            </a:graphic>
          </wp:inline>
        </w:drawing>
      </w:r>
    </w:p>
    <w:p w14:paraId="5A893ECD" w14:textId="666555A6" w:rsidR="00BE0A15" w:rsidRPr="00EA6F73" w:rsidRDefault="00BE0A15" w:rsidP="00BE0A15">
      <w:pPr>
        <w:ind w:firstLine="0"/>
        <w:jc w:val="center"/>
      </w:pPr>
      <w:r>
        <w:t xml:space="preserve">Рисунок </w:t>
      </w:r>
      <w:r w:rsidR="001C45A7">
        <w:t>39</w:t>
      </w:r>
      <w:r>
        <w:t xml:space="preserve"> – Прототип окна просмотра данных о заказах пользователя</w:t>
      </w:r>
    </w:p>
    <w:p w14:paraId="5E3B2054" w14:textId="77777777" w:rsidR="00BE0A15" w:rsidRDefault="00BE0A15" w:rsidP="00BE0A15">
      <w:pPr>
        <w:ind w:firstLine="0"/>
        <w:jc w:val="center"/>
      </w:pPr>
      <w:r w:rsidRPr="00425762">
        <w:rPr>
          <w:noProof/>
        </w:rPr>
        <w:lastRenderedPageBreak/>
        <w:drawing>
          <wp:inline distT="0" distB="0" distL="0" distR="0" wp14:anchorId="4EA56717" wp14:editId="3A70B82B">
            <wp:extent cx="2410161" cy="2991267"/>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10161" cy="2991267"/>
                    </a:xfrm>
                    <a:prstGeom prst="rect">
                      <a:avLst/>
                    </a:prstGeom>
                  </pic:spPr>
                </pic:pic>
              </a:graphicData>
            </a:graphic>
          </wp:inline>
        </w:drawing>
      </w:r>
    </w:p>
    <w:p w14:paraId="1D5418E6" w14:textId="0FA0FF57" w:rsidR="00BE0A15" w:rsidRDefault="00BE0A15" w:rsidP="00BE0A15">
      <w:pPr>
        <w:ind w:firstLine="0"/>
        <w:jc w:val="center"/>
      </w:pPr>
      <w:r>
        <w:t xml:space="preserve">Рисунок </w:t>
      </w:r>
      <w:r w:rsidR="001C45A7">
        <w:t>40</w:t>
      </w:r>
      <w:r>
        <w:t xml:space="preserve"> – Прототип окна просмотра состава заказа</w:t>
      </w:r>
    </w:p>
    <w:p w14:paraId="3E4BF5FD" w14:textId="3000305B" w:rsidR="00BE0A15" w:rsidRDefault="00BE0A15" w:rsidP="00BE0A15">
      <w:r>
        <w:t>При</w:t>
      </w:r>
      <w:r w:rsidRPr="0057188C">
        <w:t xml:space="preserve"> </w:t>
      </w:r>
      <w:r>
        <w:t>нажатии</w:t>
      </w:r>
      <w:r w:rsidRPr="0057188C">
        <w:t xml:space="preserve"> </w:t>
      </w:r>
      <w:r>
        <w:t>кнопки</w:t>
      </w:r>
      <w:r w:rsidRPr="0057188C">
        <w:t xml:space="preserve"> «</w:t>
      </w:r>
      <w:r>
        <w:rPr>
          <w:lang w:val="en-US"/>
        </w:rPr>
        <w:t>Create</w:t>
      </w:r>
      <w:r w:rsidRPr="0057188C">
        <w:t xml:space="preserve"> </w:t>
      </w:r>
      <w:r>
        <w:rPr>
          <w:lang w:val="en-US"/>
        </w:rPr>
        <w:t>order</w:t>
      </w:r>
      <w:r w:rsidRPr="0057188C">
        <w:t xml:space="preserve">» </w:t>
      </w:r>
      <w:r>
        <w:t xml:space="preserve">должно открыться окно, в котором пользователь может создать новый заказ (см. рис. </w:t>
      </w:r>
      <w:r w:rsidR="001C45A7">
        <w:t>41</w:t>
      </w:r>
      <w:r>
        <w:t>). В окне должна быть табличная информация по всем заказам, поле (корзина) в которое пользователь добавляет товары, также должны присутствовать поля для ввода адреса и почтового индекса. Ещё</w:t>
      </w:r>
      <w:r w:rsidRPr="00EA6F73">
        <w:t xml:space="preserve"> 5 </w:t>
      </w:r>
      <w:r>
        <w:t>кнопок</w:t>
      </w:r>
      <w:r w:rsidRPr="00EA6F73">
        <w:t xml:space="preserve"> «</w:t>
      </w:r>
      <w:r>
        <w:rPr>
          <w:lang w:val="en-US"/>
        </w:rPr>
        <w:t>Add</w:t>
      </w:r>
      <w:r w:rsidRPr="00EA6F73">
        <w:t xml:space="preserve"> </w:t>
      </w:r>
      <w:r>
        <w:rPr>
          <w:lang w:val="en-US"/>
        </w:rPr>
        <w:t>in</w:t>
      </w:r>
      <w:r w:rsidRPr="00EA6F73">
        <w:t xml:space="preserve"> </w:t>
      </w:r>
      <w:r>
        <w:rPr>
          <w:lang w:val="en-US"/>
        </w:rPr>
        <w:t>order</w:t>
      </w:r>
      <w:r w:rsidRPr="00EA6F73">
        <w:t xml:space="preserve">» </w:t>
      </w:r>
      <w:r>
        <w:t>позволяет</w:t>
      </w:r>
      <w:r w:rsidRPr="00EA6F73">
        <w:t xml:space="preserve"> </w:t>
      </w:r>
      <w:r>
        <w:t>добавить</w:t>
      </w:r>
      <w:r w:rsidRPr="00EA6F73">
        <w:t xml:space="preserve"> </w:t>
      </w:r>
      <w:r>
        <w:t>выбранный товар в корзину,</w:t>
      </w:r>
      <w:r w:rsidRPr="00EA6F73">
        <w:t xml:space="preserve"> «</w:t>
      </w:r>
      <w:r>
        <w:rPr>
          <w:lang w:val="en-US"/>
        </w:rPr>
        <w:t>Delete</w:t>
      </w:r>
      <w:r w:rsidRPr="00EA6F73">
        <w:t>»</w:t>
      </w:r>
      <w:r>
        <w:t xml:space="preserve"> позволяет удалить выбранный товар из корзины,</w:t>
      </w:r>
      <w:r w:rsidRPr="00EA6F73">
        <w:t xml:space="preserve"> «</w:t>
      </w:r>
      <w:r>
        <w:rPr>
          <w:lang w:val="en-US"/>
        </w:rPr>
        <w:t>Refresh</w:t>
      </w:r>
      <w:r w:rsidRPr="00EA6F73">
        <w:t>»</w:t>
      </w:r>
      <w:r>
        <w:t xml:space="preserve"> позволяет обновить информацию по списку товаров,</w:t>
      </w:r>
      <w:r w:rsidRPr="00EA6F73">
        <w:t xml:space="preserve"> «</w:t>
      </w:r>
      <w:r>
        <w:rPr>
          <w:lang w:val="en-US"/>
        </w:rPr>
        <w:t>Complete</w:t>
      </w:r>
      <w:r w:rsidRPr="00EA6F73">
        <w:t>»</w:t>
      </w:r>
      <w:r>
        <w:t xml:space="preserve"> позволяет создать заказ и пустить его в обработку.</w:t>
      </w:r>
    </w:p>
    <w:p w14:paraId="0328BADD" w14:textId="77777777" w:rsidR="00BE0A15" w:rsidRDefault="00BE0A15" w:rsidP="00BE0A15">
      <w:pPr>
        <w:ind w:firstLine="0"/>
        <w:jc w:val="center"/>
      </w:pPr>
      <w:r w:rsidRPr="00A13C4E">
        <w:rPr>
          <w:noProof/>
        </w:rPr>
        <w:drawing>
          <wp:inline distT="0" distB="0" distL="0" distR="0" wp14:anchorId="11562928" wp14:editId="1E924C2B">
            <wp:extent cx="5897880" cy="3610393"/>
            <wp:effectExtent l="0" t="0" r="762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21749" cy="3625005"/>
                    </a:xfrm>
                    <a:prstGeom prst="rect">
                      <a:avLst/>
                    </a:prstGeom>
                  </pic:spPr>
                </pic:pic>
              </a:graphicData>
            </a:graphic>
          </wp:inline>
        </w:drawing>
      </w:r>
    </w:p>
    <w:p w14:paraId="4C955C7E" w14:textId="46542853" w:rsidR="00BE0A15" w:rsidRDefault="00BE0A15" w:rsidP="00BE0A15">
      <w:pPr>
        <w:ind w:firstLine="0"/>
        <w:jc w:val="center"/>
      </w:pPr>
      <w:r>
        <w:t xml:space="preserve">Рисунок </w:t>
      </w:r>
      <w:r w:rsidR="001C45A7">
        <w:t>41</w:t>
      </w:r>
      <w:r>
        <w:t xml:space="preserve"> – Прототип окна создания заказа</w:t>
      </w:r>
    </w:p>
    <w:p w14:paraId="190A2E10" w14:textId="53F0A6EE" w:rsidR="00BE0A15" w:rsidRPr="00A13C4E" w:rsidRDefault="00BE0A15" w:rsidP="00BE0A15">
      <w:r>
        <w:lastRenderedPageBreak/>
        <w:t>При</w:t>
      </w:r>
      <w:r w:rsidRPr="0057188C">
        <w:t xml:space="preserve"> </w:t>
      </w:r>
      <w:r>
        <w:t>нажатии</w:t>
      </w:r>
      <w:r w:rsidRPr="0057188C">
        <w:t xml:space="preserve"> </w:t>
      </w:r>
      <w:r>
        <w:t>кнопки</w:t>
      </w:r>
      <w:r w:rsidRPr="0057188C">
        <w:t xml:space="preserve"> «</w:t>
      </w:r>
      <w:r>
        <w:rPr>
          <w:lang w:val="en-US"/>
        </w:rPr>
        <w:t>Edit</w:t>
      </w:r>
      <w:r w:rsidRPr="00A13C4E">
        <w:t xml:space="preserve"> </w:t>
      </w:r>
      <w:r>
        <w:rPr>
          <w:lang w:val="en-US"/>
        </w:rPr>
        <w:t>account</w:t>
      </w:r>
      <w:r w:rsidRPr="0057188C">
        <w:t xml:space="preserve">» </w:t>
      </w:r>
      <w:r>
        <w:t>должно открыться окно, в котором</w:t>
      </w:r>
      <w:r w:rsidRPr="00A13C4E">
        <w:t xml:space="preserve"> </w:t>
      </w:r>
      <w:r>
        <w:t xml:space="preserve">пользователь сможет изменить данные своего аккаунта. Он может изменить логин, пароль, имя, телефон и электронную почту (см. рис. </w:t>
      </w:r>
      <w:r w:rsidR="001C45A7">
        <w:t>42</w:t>
      </w:r>
      <w:r>
        <w:t>).</w:t>
      </w:r>
    </w:p>
    <w:p w14:paraId="3695CF97" w14:textId="77777777" w:rsidR="00BE0A15" w:rsidRDefault="00BE0A15" w:rsidP="00BE0A15">
      <w:pPr>
        <w:ind w:firstLine="0"/>
        <w:jc w:val="center"/>
      </w:pPr>
      <w:r w:rsidRPr="00A13C4E">
        <w:rPr>
          <w:noProof/>
        </w:rPr>
        <w:drawing>
          <wp:inline distT="0" distB="0" distL="0" distR="0" wp14:anchorId="0A95F237" wp14:editId="3579EC51">
            <wp:extent cx="2191056" cy="436305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1056" cy="4363059"/>
                    </a:xfrm>
                    <a:prstGeom prst="rect">
                      <a:avLst/>
                    </a:prstGeom>
                  </pic:spPr>
                </pic:pic>
              </a:graphicData>
            </a:graphic>
          </wp:inline>
        </w:drawing>
      </w:r>
    </w:p>
    <w:p w14:paraId="2E6C68E0" w14:textId="08B81CBB" w:rsidR="007310DB" w:rsidRPr="0020555D" w:rsidRDefault="00BE0A15" w:rsidP="00BE0A15">
      <w:pPr>
        <w:ind w:firstLine="0"/>
        <w:jc w:val="center"/>
      </w:pPr>
      <w:r>
        <w:t xml:space="preserve">Рисунок </w:t>
      </w:r>
      <w:r w:rsidR="001C45A7">
        <w:t>42</w:t>
      </w:r>
      <w:r>
        <w:t xml:space="preserve"> – Прототип окна редактирования аккаунта</w:t>
      </w:r>
    </w:p>
    <w:p w14:paraId="089EDFB4" w14:textId="5F04B4DE" w:rsidR="001623FA" w:rsidRDefault="004561EF" w:rsidP="001623FA">
      <w:pPr>
        <w:pStyle w:val="1"/>
        <w:numPr>
          <w:ilvl w:val="0"/>
          <w:numId w:val="42"/>
        </w:numPr>
        <w:ind w:left="1134" w:hanging="283"/>
        <w:rPr>
          <w:rFonts w:ascii="Times New Roman" w:hAnsi="Times New Roman" w:cs="Times New Roman"/>
          <w:b/>
          <w:bCs/>
          <w:color w:val="auto"/>
          <w:sz w:val="24"/>
          <w:szCs w:val="24"/>
        </w:rPr>
      </w:pPr>
      <w:bookmarkStart w:id="16" w:name="_Toc182777402"/>
      <w:r w:rsidRPr="00721E85">
        <w:rPr>
          <w:rFonts w:ascii="Times New Roman" w:hAnsi="Times New Roman" w:cs="Times New Roman"/>
          <w:b/>
          <w:bCs/>
          <w:color w:val="auto"/>
          <w:sz w:val="24"/>
          <w:szCs w:val="24"/>
        </w:rPr>
        <w:t>Разработка алгоритм</w:t>
      </w:r>
      <w:r w:rsidR="005C632D">
        <w:rPr>
          <w:rFonts w:ascii="Times New Roman" w:hAnsi="Times New Roman" w:cs="Times New Roman"/>
          <w:b/>
          <w:bCs/>
          <w:color w:val="auto"/>
          <w:sz w:val="24"/>
          <w:szCs w:val="24"/>
        </w:rPr>
        <w:t>ов</w:t>
      </w:r>
      <w:r w:rsidRPr="00721E85">
        <w:rPr>
          <w:rFonts w:ascii="Times New Roman" w:hAnsi="Times New Roman" w:cs="Times New Roman"/>
          <w:b/>
          <w:bCs/>
          <w:color w:val="auto"/>
          <w:sz w:val="24"/>
          <w:szCs w:val="24"/>
        </w:rPr>
        <w:t xml:space="preserve"> решения задач</w:t>
      </w:r>
      <w:bookmarkEnd w:id="16"/>
    </w:p>
    <w:p w14:paraId="529B9D76" w14:textId="4A49CAE5" w:rsidR="001623FA" w:rsidRPr="001623FA" w:rsidRDefault="001623FA" w:rsidP="001623FA">
      <w:pPr>
        <w:pStyle w:val="1"/>
        <w:numPr>
          <w:ilvl w:val="1"/>
          <w:numId w:val="42"/>
        </w:numPr>
        <w:ind w:left="1134" w:hanging="283"/>
        <w:rPr>
          <w:rFonts w:ascii="Times New Roman" w:hAnsi="Times New Roman" w:cs="Times New Roman"/>
          <w:b/>
          <w:bCs/>
          <w:color w:val="auto"/>
          <w:sz w:val="24"/>
          <w:szCs w:val="24"/>
        </w:rPr>
      </w:pPr>
      <w:r>
        <w:rPr>
          <w:rFonts w:ascii="Times New Roman" w:hAnsi="Times New Roman" w:cs="Times New Roman"/>
          <w:b/>
          <w:bCs/>
          <w:color w:val="auto"/>
          <w:sz w:val="24"/>
          <w:szCs w:val="24"/>
        </w:rPr>
        <w:t>Описание алгоритмов</w:t>
      </w:r>
    </w:p>
    <w:p w14:paraId="482B513C" w14:textId="2CE93C9D"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Добавление категории, поставщика, пользователя</w:t>
      </w:r>
    </w:p>
    <w:p w14:paraId="71E15C5E" w14:textId="5F104E2F" w:rsidR="001623FA" w:rsidRPr="001623FA" w:rsidRDefault="001623FA" w:rsidP="001623FA">
      <w:r w:rsidRPr="001623FA">
        <w:t>Алгоритм проверяет корректность введенных данных и прекращает работу, если они некорректны. Затем данные, введенные пользователем, извлекаются и используется для формирования запроса на добавление новой записи в базу данных. Этот запрос вместе с параметрами преобразуется в JSON-формат и отправляется на сервер с помощью POST-запроса. Если запрос выполняется успешно, метод закрывает окно и завершает выполнение. В случае возникновения ошибки выводится сообщение с описанием ошибки. Аналогичным образом происходит с алгоритмами поставщика и пользователя.</w:t>
      </w:r>
    </w:p>
    <w:p w14:paraId="5E6003BF" w14:textId="765C8AAD"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lastRenderedPageBreak/>
        <w:t>Удаление категории, поставщика, пользователя</w:t>
      </w:r>
    </w:p>
    <w:p w14:paraId="5740F4F9" w14:textId="45E79033" w:rsidR="001623FA" w:rsidRDefault="001623FA" w:rsidP="001623FA">
      <w:r w:rsidRPr="001623FA">
        <w:t>Метод проверяет, выбрана ли строка в таблице. Если строка не выбрана, выводится сообщение, и выполнение прекращается. Если строка выбрана, извлекается идентификатор категории. На его основе формируется запрос на удаление записи из базы данных, который затем упаковывается в JSON-формат и отправляется на сервер с помощью POST-запроса. После успешного выполнения запроса проверяется статус ответа. Если операция завершилась успешно, выводится сообщение об успешном удалении, и данные обновляются. В случае ошибки или проблем с выполнением запроса пользователю отображается сообщение с описанием проблемы. был введён неверно отображается соответствующее сообщение. Аналогичным образом происходит с алгоритмами поставщика и пользователя.</w:t>
      </w:r>
    </w:p>
    <w:p w14:paraId="7B549B37" w14:textId="7E691023"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Редактирование категории, поставщика, пользователя</w:t>
      </w:r>
    </w:p>
    <w:p w14:paraId="1F9D076D" w14:textId="5D6C65F4" w:rsidR="001623FA" w:rsidRPr="001623FA" w:rsidRDefault="001623FA" w:rsidP="001623FA">
      <w:r w:rsidRPr="001623FA">
        <w:t>Алгоритм извлекает введенные пользователем данные для обновления категории. На их основе создается объект с обновленными значениями, который затем используется для формирования SQL-запроса на изменение записи в базе данных. Запрос упаковывается в JSON-формат и отправляется на сервер через POST-запрос. После выполнения запроса проверяется статус ответа. Если операция прошла успешно, выводится сообщение об успешном обновлении, и окно закрывается. В случае ошибки пользователю отображается сообщение с описанием проблемы. Аналогичным образом происходит с алгоритмами поставщика и пользователя.</w:t>
      </w:r>
    </w:p>
    <w:p w14:paraId="77D37787" w14:textId="11B3DEBB"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Добавление заказа</w:t>
      </w:r>
    </w:p>
    <w:p w14:paraId="3C747657" w14:textId="698556BA" w:rsidR="001623FA" w:rsidRPr="001623FA" w:rsidRDefault="001623FA" w:rsidP="001623FA">
      <w:r w:rsidRPr="001623FA">
        <w:t>Алгоритм проверяет, выбрана ли строка в таблице товаров. Если товар не выбран, отображается сообщение, и выполнение прекращается. Если строка выбрана, извлекаются данные о товаре, такие как идентификатор, название и стоимость. На их основе создается элемент для отображения в списке товаров заказа и добавляется в визуальный компонент списка. Затем информация о товаре записывается в временный файл, чтобы сохранить данные для дальнейшей обработки.</w:t>
      </w:r>
    </w:p>
    <w:p w14:paraId="069D5B46" w14:textId="7B2FCA6C"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Удаление заказа</w:t>
      </w:r>
    </w:p>
    <w:p w14:paraId="7375879E" w14:textId="787F68CA" w:rsidR="001623FA" w:rsidRPr="001623FA" w:rsidRDefault="001623FA" w:rsidP="001623FA">
      <w:r w:rsidRPr="001623FA">
        <w:t xml:space="preserve">Алгоритм проверяет, выбрана ли строка в таблице заказов. Если заказ не выбран, выводится сообщение, и выполнение прекращается. При выборе заказа извлекается его идентификатор, после чего пользователю предлагается подтвердить удаление. Если </w:t>
      </w:r>
      <w:r w:rsidRPr="001623FA">
        <w:lastRenderedPageBreak/>
        <w:t>пользователь соглашается, формируется запрос на удаление записи с указанным идентификатором из базы данных. Этот запрос упаковывается в JSON-формат и отправляется на сервер через POST-запрос. После успешного выполнения запроса отображается сообщение об успешном удалении, и список заказов обновляется. В случае ошибки пользователю выводится сообщение с описанием проблемы.</w:t>
      </w:r>
    </w:p>
    <w:p w14:paraId="5DC34F30" w14:textId="27ADFEE7"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Редактирование заказа</w:t>
      </w:r>
    </w:p>
    <w:p w14:paraId="5918A567" w14:textId="0783DB37" w:rsidR="001623FA" w:rsidRPr="001623FA" w:rsidRDefault="001623FA" w:rsidP="001623FA">
      <w:r w:rsidRPr="001623FA">
        <w:t>Метод выполняет обновление данных заказа. На основе введенных пользователем значений формируется запрос для изменения записи в базе данных, включая обновление суммы, адреса и почтового индекса заказа по его идентификатору. Этот запрос упаковывается в JSON-формат и отправляется на сервер через POST-запрос. Если запрос выполняется успешно, выводится сообщение об успешном обновлении данных, и окно закрывается. В случае ошибки пользователю отображается сообщение с описанием проблемы.</w:t>
      </w:r>
    </w:p>
    <w:p w14:paraId="28C1DE93" w14:textId="726A90CB"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Создание заказа</w:t>
      </w:r>
    </w:p>
    <w:p w14:paraId="29BC6EF7" w14:textId="77777777" w:rsidR="001623FA" w:rsidRDefault="001623FA" w:rsidP="001623FA">
      <w:r>
        <w:t>Метод проверяет наличие добавленных товаров в заказе и корректность введенных данных, таких как адрес и почтовый индекс. Если проверки не проходят, выводится соответствующее сообщение, и выполнение прекращается. Если данные корректны, вычисляется сумма заказа на основе содержимого временного файла, где хранятся данные о товарах.</w:t>
      </w:r>
    </w:p>
    <w:p w14:paraId="3CF9C290" w14:textId="77777777" w:rsidR="001623FA" w:rsidRDefault="001623FA" w:rsidP="001623FA">
      <w:r>
        <w:t>Далее формируется запрос на создание нового заказа в базе данных, который упаковывается в JSON-формат и отправляется на сервер через POST-запрос. После успешного выполнения запроса выполняется запрос для получения идентификатора созданного заказа.</w:t>
      </w:r>
    </w:p>
    <w:p w14:paraId="7D41C2D7" w14:textId="54A9D711" w:rsidR="001623FA" w:rsidRPr="001623FA" w:rsidRDefault="001623FA" w:rsidP="001623FA">
      <w:r>
        <w:t>С помощью идентификатора заказа данные о каждом товаре из временного файла добавляются в связанную таблицу, представляющую список товаров заказа. Если все операции выполняются успешно, выводится сообщение об успешном завершении заказа, временный файл удаляется, и окно закрывается. В случае ошибок на любом этапе пользователю отображается сообщение с описанием проблемы.</w:t>
      </w:r>
    </w:p>
    <w:p w14:paraId="308463BA" w14:textId="40C92BB5" w:rsidR="001623FA" w:rsidRDefault="001623FA" w:rsidP="001623FA">
      <w:pPr>
        <w:pStyle w:val="1"/>
        <w:numPr>
          <w:ilvl w:val="2"/>
          <w:numId w:val="42"/>
        </w:numPr>
        <w:ind w:left="1418" w:hanging="567"/>
        <w:rPr>
          <w:rFonts w:ascii="Times New Roman" w:hAnsi="Times New Roman" w:cs="Times New Roman"/>
          <w:b/>
          <w:bCs/>
          <w:color w:val="auto"/>
          <w:sz w:val="24"/>
          <w:szCs w:val="24"/>
        </w:rPr>
      </w:pPr>
      <w:r w:rsidRPr="001623FA">
        <w:rPr>
          <w:rFonts w:ascii="Times New Roman" w:hAnsi="Times New Roman" w:cs="Times New Roman"/>
          <w:b/>
          <w:bCs/>
          <w:color w:val="auto"/>
          <w:sz w:val="24"/>
          <w:szCs w:val="24"/>
        </w:rPr>
        <w:t>Изменение статуса заказа</w:t>
      </w:r>
    </w:p>
    <w:p w14:paraId="5F93DBB4" w14:textId="37F7CC88" w:rsidR="001623FA" w:rsidRPr="001623FA" w:rsidRDefault="001623FA" w:rsidP="001623FA">
      <w:r w:rsidRPr="001623FA">
        <w:t xml:space="preserve">Алгоритм проверяет, корректно ли изменение статуса заказа. Для этого определяется порядок возможных статусов в виде списка. Затем вычисляются индексы </w:t>
      </w:r>
      <w:r w:rsidRPr="001623FA">
        <w:lastRenderedPageBreak/>
        <w:t>текущего и нового статуса в этом списке. Изменение статуса считается допустимым, если новый статус следует за текущим по заданной последовательности.</w:t>
      </w:r>
    </w:p>
    <w:p w14:paraId="72DA9FA4" w14:textId="1DEB88FE" w:rsidR="001623FA" w:rsidRPr="001623FA" w:rsidRDefault="001623FA" w:rsidP="001623FA">
      <w:pPr>
        <w:pStyle w:val="1"/>
        <w:numPr>
          <w:ilvl w:val="1"/>
          <w:numId w:val="42"/>
        </w:numPr>
        <w:ind w:left="1134" w:hanging="283"/>
        <w:rPr>
          <w:rFonts w:ascii="Times New Roman" w:hAnsi="Times New Roman" w:cs="Times New Roman"/>
          <w:b/>
          <w:bCs/>
          <w:color w:val="auto"/>
          <w:sz w:val="24"/>
          <w:szCs w:val="24"/>
        </w:rPr>
      </w:pPr>
      <w:r>
        <w:rPr>
          <w:rFonts w:ascii="Times New Roman" w:hAnsi="Times New Roman" w:cs="Times New Roman"/>
          <w:b/>
          <w:bCs/>
          <w:color w:val="auto"/>
          <w:sz w:val="24"/>
          <w:szCs w:val="24"/>
        </w:rPr>
        <w:t>Пользовательские сценарии</w:t>
      </w:r>
    </w:p>
    <w:p w14:paraId="3F115902" w14:textId="2F246CF9" w:rsidR="00560E95" w:rsidRPr="00560E95" w:rsidRDefault="00560E95" w:rsidP="00560E95">
      <w:pPr>
        <w:pStyle w:val="a3"/>
        <w:ind w:left="0" w:firstLine="709"/>
        <w:rPr>
          <w:rFonts w:cs="Times New Roman"/>
          <w:szCs w:val="24"/>
        </w:rPr>
      </w:pPr>
      <w:r w:rsidRPr="00560E95">
        <w:rPr>
          <w:rFonts w:cs="Times New Roman"/>
          <w:szCs w:val="24"/>
        </w:rPr>
        <w:t xml:space="preserve">Пользовательские сценарии представлены в таблице </w:t>
      </w:r>
      <w:r w:rsidR="001C45A7">
        <w:rPr>
          <w:rFonts w:cs="Times New Roman"/>
          <w:szCs w:val="24"/>
        </w:rPr>
        <w:t>3</w:t>
      </w:r>
      <w:r w:rsidRPr="00560E95">
        <w:rPr>
          <w:rFonts w:cs="Times New Roman"/>
          <w:szCs w:val="24"/>
        </w:rPr>
        <w:t>.</w:t>
      </w:r>
    </w:p>
    <w:p w14:paraId="760EE7E6" w14:textId="6513FAA1" w:rsidR="002C2DC2" w:rsidRPr="002C2DC2" w:rsidRDefault="002C2DC2" w:rsidP="002C2DC2">
      <w:pPr>
        <w:pBdr>
          <w:top w:val="nil"/>
          <w:left w:val="nil"/>
          <w:bottom w:val="nil"/>
          <w:right w:val="nil"/>
          <w:between w:val="nil"/>
        </w:pBdr>
        <w:spacing w:before="0"/>
        <w:ind w:firstLine="0"/>
        <w:contextualSpacing w:val="0"/>
        <w:rPr>
          <w:rFonts w:eastAsia="Times New Roman" w:cs="Times New Roman"/>
          <w:color w:val="1F1F1F"/>
          <w:kern w:val="2"/>
          <w:szCs w:val="24"/>
          <w:highlight w:val="white"/>
          <w:lang w:eastAsia="en-US"/>
          <w14:ligatures w14:val="standardContextual"/>
        </w:rPr>
      </w:pPr>
      <w:r w:rsidRPr="002C2DC2">
        <w:rPr>
          <w:rFonts w:eastAsia="Times New Roman" w:cs="Times New Roman"/>
          <w:color w:val="1F1F1F"/>
          <w:kern w:val="2"/>
          <w:szCs w:val="24"/>
          <w:highlight w:val="white"/>
          <w:lang w:eastAsia="en-US"/>
          <w14:ligatures w14:val="standardContextual"/>
        </w:rPr>
        <w:t xml:space="preserve">Таблица </w:t>
      </w:r>
      <w:r w:rsidR="001C45A7">
        <w:rPr>
          <w:rFonts w:eastAsia="Times New Roman" w:cs="Times New Roman"/>
          <w:color w:val="1F1F1F"/>
          <w:kern w:val="2"/>
          <w:szCs w:val="24"/>
          <w:highlight w:val="white"/>
          <w:lang w:eastAsia="en-US"/>
          <w14:ligatures w14:val="standardContextual"/>
        </w:rPr>
        <w:t>3</w:t>
      </w:r>
      <w:r w:rsidRPr="002C2DC2">
        <w:rPr>
          <w:rFonts w:eastAsia="Times New Roman" w:cs="Times New Roman"/>
          <w:color w:val="1F1F1F"/>
          <w:kern w:val="2"/>
          <w:szCs w:val="24"/>
          <w:highlight w:val="white"/>
          <w:lang w:eastAsia="en-US"/>
          <w14:ligatures w14:val="standardContextual"/>
        </w:rPr>
        <w:t xml:space="preserve"> – Пользовательские сценарии</w:t>
      </w:r>
    </w:p>
    <w:tbl>
      <w:tblPr>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402"/>
        <w:gridCol w:w="5356"/>
      </w:tblGrid>
      <w:tr w:rsidR="002C2DC2" w:rsidRPr="002C2DC2" w14:paraId="1E74F773" w14:textId="77777777" w:rsidTr="003D192A">
        <w:tc>
          <w:tcPr>
            <w:tcW w:w="557" w:type="dxa"/>
            <w:shd w:val="clear" w:color="auto" w:fill="auto"/>
            <w:tcMar>
              <w:top w:w="100" w:type="dxa"/>
              <w:left w:w="100" w:type="dxa"/>
              <w:bottom w:w="100" w:type="dxa"/>
              <w:right w:w="100" w:type="dxa"/>
            </w:tcMar>
          </w:tcPr>
          <w:p w14:paraId="34E346BC"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highlight w:val="white"/>
              </w:rPr>
              <w:t>№</w:t>
            </w:r>
          </w:p>
        </w:tc>
        <w:tc>
          <w:tcPr>
            <w:tcW w:w="3402" w:type="dxa"/>
            <w:shd w:val="clear" w:color="auto" w:fill="auto"/>
            <w:tcMar>
              <w:top w:w="100" w:type="dxa"/>
              <w:left w:w="100" w:type="dxa"/>
              <w:bottom w:w="100" w:type="dxa"/>
              <w:right w:w="100" w:type="dxa"/>
            </w:tcMar>
          </w:tcPr>
          <w:p w14:paraId="0E1D6E98" w14:textId="77777777" w:rsidR="002C2DC2" w:rsidRPr="002C2DC2" w:rsidRDefault="002C2DC2" w:rsidP="002C2DC2">
            <w:pPr>
              <w:widowControl w:val="0"/>
              <w:pBdr>
                <w:top w:val="nil"/>
                <w:left w:val="nil"/>
                <w:bottom w:val="nil"/>
                <w:right w:val="nil"/>
                <w:between w:val="nil"/>
              </w:pBdr>
              <w:spacing w:before="0" w:line="240" w:lineRule="auto"/>
              <w:ind w:firstLine="0"/>
              <w:contextualSpacing w:val="0"/>
              <w:jc w:val="center"/>
              <w:rPr>
                <w:rFonts w:eastAsia="Times New Roman" w:cs="Times New Roman"/>
                <w:b/>
                <w:color w:val="1F1F1F"/>
                <w:kern w:val="2"/>
                <w:szCs w:val="24"/>
                <w:highlight w:val="white"/>
                <w:lang w:eastAsia="en-US"/>
                <w14:ligatures w14:val="standardContextual"/>
              </w:rPr>
            </w:pPr>
            <w:r w:rsidRPr="002C2DC2">
              <w:rPr>
                <w:rFonts w:eastAsia="Times New Roman" w:cs="Times New Roman"/>
                <w:b/>
                <w:color w:val="1F1F1F"/>
                <w:kern w:val="2"/>
                <w:szCs w:val="24"/>
                <w:highlight w:val="white"/>
                <w:lang w:eastAsia="en-US"/>
                <w14:ligatures w14:val="standardContextual"/>
              </w:rPr>
              <w:t>Пользователь</w:t>
            </w:r>
          </w:p>
        </w:tc>
        <w:tc>
          <w:tcPr>
            <w:tcW w:w="5356" w:type="dxa"/>
            <w:shd w:val="clear" w:color="auto" w:fill="auto"/>
            <w:tcMar>
              <w:top w:w="100" w:type="dxa"/>
              <w:left w:w="100" w:type="dxa"/>
              <w:bottom w:w="100" w:type="dxa"/>
              <w:right w:w="100" w:type="dxa"/>
            </w:tcMar>
          </w:tcPr>
          <w:p w14:paraId="1A287DF6" w14:textId="77777777" w:rsidR="002C2DC2" w:rsidRPr="002C2DC2" w:rsidRDefault="002C2DC2" w:rsidP="002C2DC2">
            <w:pPr>
              <w:widowControl w:val="0"/>
              <w:pBdr>
                <w:top w:val="nil"/>
                <w:left w:val="nil"/>
                <w:bottom w:val="nil"/>
                <w:right w:val="nil"/>
                <w:between w:val="nil"/>
              </w:pBdr>
              <w:spacing w:before="0" w:line="240" w:lineRule="auto"/>
              <w:ind w:firstLine="0"/>
              <w:contextualSpacing w:val="0"/>
              <w:jc w:val="center"/>
              <w:rPr>
                <w:rFonts w:eastAsia="Times New Roman" w:cs="Times New Roman"/>
                <w:b/>
                <w:color w:val="1F1F1F"/>
                <w:kern w:val="2"/>
                <w:szCs w:val="24"/>
                <w:highlight w:val="white"/>
                <w:lang w:eastAsia="en-US"/>
                <w14:ligatures w14:val="standardContextual"/>
              </w:rPr>
            </w:pPr>
            <w:r w:rsidRPr="002C2DC2">
              <w:rPr>
                <w:rFonts w:eastAsia="Times New Roman" w:cs="Times New Roman"/>
                <w:b/>
                <w:color w:val="1F1F1F"/>
                <w:kern w:val="2"/>
                <w:szCs w:val="24"/>
                <w:highlight w:val="white"/>
                <w:lang w:eastAsia="en-US"/>
                <w14:ligatures w14:val="standardContextual"/>
              </w:rPr>
              <w:t>Система</w:t>
            </w:r>
          </w:p>
        </w:tc>
      </w:tr>
      <w:tr w:rsidR="002C2DC2" w:rsidRPr="002C2DC2" w14:paraId="3AE1C945" w14:textId="77777777" w:rsidTr="003D192A">
        <w:tc>
          <w:tcPr>
            <w:tcW w:w="557" w:type="dxa"/>
            <w:shd w:val="clear" w:color="auto" w:fill="auto"/>
            <w:tcMar>
              <w:top w:w="100" w:type="dxa"/>
              <w:left w:w="100" w:type="dxa"/>
              <w:bottom w:w="100" w:type="dxa"/>
              <w:right w:w="100" w:type="dxa"/>
            </w:tcMar>
          </w:tcPr>
          <w:p w14:paraId="0845A948"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1</w:t>
            </w:r>
          </w:p>
        </w:tc>
        <w:tc>
          <w:tcPr>
            <w:tcW w:w="3402" w:type="dxa"/>
            <w:shd w:val="clear" w:color="auto" w:fill="auto"/>
            <w:tcMar>
              <w:top w:w="100" w:type="dxa"/>
              <w:left w:w="100" w:type="dxa"/>
              <w:bottom w:w="100" w:type="dxa"/>
              <w:right w:w="100" w:type="dxa"/>
            </w:tcMar>
          </w:tcPr>
          <w:p w14:paraId="737BF2F7"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ввода новой категории корректными данными и нажал на кнопку «Сохранить»</w:t>
            </w:r>
          </w:p>
        </w:tc>
        <w:tc>
          <w:tcPr>
            <w:tcW w:w="5356" w:type="dxa"/>
            <w:shd w:val="clear" w:color="auto" w:fill="auto"/>
            <w:tcMar>
              <w:top w:w="100" w:type="dxa"/>
              <w:left w:w="100" w:type="dxa"/>
              <w:bottom w:w="100" w:type="dxa"/>
              <w:right w:w="100" w:type="dxa"/>
            </w:tcMar>
          </w:tcPr>
          <w:p w14:paraId="7524D654"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213F443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Сохраняет данные в БД.</w:t>
            </w:r>
          </w:p>
          <w:p w14:paraId="1329850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«Категории», на которой отображены все ранние занесённые категории.</w:t>
            </w:r>
          </w:p>
        </w:tc>
      </w:tr>
      <w:tr w:rsidR="002C2DC2" w:rsidRPr="002C2DC2" w14:paraId="1BFD79FB" w14:textId="77777777" w:rsidTr="003D192A">
        <w:tc>
          <w:tcPr>
            <w:tcW w:w="557" w:type="dxa"/>
            <w:shd w:val="clear" w:color="auto" w:fill="auto"/>
            <w:tcMar>
              <w:top w:w="100" w:type="dxa"/>
              <w:left w:w="100" w:type="dxa"/>
              <w:bottom w:w="100" w:type="dxa"/>
              <w:right w:w="100" w:type="dxa"/>
            </w:tcMar>
          </w:tcPr>
          <w:p w14:paraId="02F3207B"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2</w:t>
            </w:r>
          </w:p>
        </w:tc>
        <w:tc>
          <w:tcPr>
            <w:tcW w:w="3402" w:type="dxa"/>
            <w:shd w:val="clear" w:color="auto" w:fill="auto"/>
            <w:tcMar>
              <w:top w:w="100" w:type="dxa"/>
              <w:left w:w="100" w:type="dxa"/>
              <w:bottom w:w="100" w:type="dxa"/>
              <w:right w:w="100" w:type="dxa"/>
            </w:tcMar>
          </w:tcPr>
          <w:p w14:paraId="4431BBF1"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ввода нового товара корректными данными и нажал на кнопку «Сохранить»</w:t>
            </w:r>
          </w:p>
        </w:tc>
        <w:tc>
          <w:tcPr>
            <w:tcW w:w="5356" w:type="dxa"/>
            <w:shd w:val="clear" w:color="auto" w:fill="auto"/>
            <w:tcMar>
              <w:top w:w="100" w:type="dxa"/>
              <w:left w:w="100" w:type="dxa"/>
              <w:bottom w:w="100" w:type="dxa"/>
              <w:right w:w="100" w:type="dxa"/>
            </w:tcMar>
          </w:tcPr>
          <w:p w14:paraId="4303DB4E"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06010626"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Сохраняет данные в БД.</w:t>
            </w:r>
          </w:p>
          <w:p w14:paraId="705585DE"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«Товары», на которой отображены все ранние занесённые товары.</w:t>
            </w:r>
          </w:p>
        </w:tc>
      </w:tr>
      <w:tr w:rsidR="002C2DC2" w:rsidRPr="002C2DC2" w14:paraId="71D8D40E" w14:textId="77777777" w:rsidTr="003D192A">
        <w:tc>
          <w:tcPr>
            <w:tcW w:w="557" w:type="dxa"/>
            <w:shd w:val="clear" w:color="auto" w:fill="auto"/>
            <w:tcMar>
              <w:top w:w="100" w:type="dxa"/>
              <w:left w:w="100" w:type="dxa"/>
              <w:bottom w:w="100" w:type="dxa"/>
              <w:right w:w="100" w:type="dxa"/>
            </w:tcMar>
          </w:tcPr>
          <w:p w14:paraId="663D4E0D"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3</w:t>
            </w:r>
          </w:p>
        </w:tc>
        <w:tc>
          <w:tcPr>
            <w:tcW w:w="3402" w:type="dxa"/>
            <w:shd w:val="clear" w:color="auto" w:fill="auto"/>
            <w:tcMar>
              <w:top w:w="100" w:type="dxa"/>
              <w:left w:w="100" w:type="dxa"/>
              <w:bottom w:w="100" w:type="dxa"/>
              <w:right w:w="100" w:type="dxa"/>
            </w:tcMar>
          </w:tcPr>
          <w:p w14:paraId="58E8279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ввода нового поставщика корректными данными и нажал на кнопку «Сохранить»</w:t>
            </w:r>
          </w:p>
        </w:tc>
        <w:tc>
          <w:tcPr>
            <w:tcW w:w="5356" w:type="dxa"/>
            <w:shd w:val="clear" w:color="auto" w:fill="auto"/>
            <w:tcMar>
              <w:top w:w="100" w:type="dxa"/>
              <w:left w:w="100" w:type="dxa"/>
              <w:bottom w:w="100" w:type="dxa"/>
              <w:right w:w="100" w:type="dxa"/>
            </w:tcMar>
          </w:tcPr>
          <w:p w14:paraId="5D435751"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7B79B69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Сохраняет данные в БД.</w:t>
            </w:r>
          </w:p>
          <w:p w14:paraId="075F660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«Поставщики», на которой отображены все ранние занесённые поставщики.</w:t>
            </w:r>
          </w:p>
        </w:tc>
      </w:tr>
      <w:tr w:rsidR="002C2DC2" w:rsidRPr="002C2DC2" w14:paraId="6CEEE233" w14:textId="77777777" w:rsidTr="003D192A">
        <w:tc>
          <w:tcPr>
            <w:tcW w:w="557" w:type="dxa"/>
            <w:shd w:val="clear" w:color="auto" w:fill="auto"/>
            <w:tcMar>
              <w:top w:w="100" w:type="dxa"/>
              <w:left w:w="100" w:type="dxa"/>
              <w:bottom w:w="100" w:type="dxa"/>
              <w:right w:w="100" w:type="dxa"/>
            </w:tcMar>
          </w:tcPr>
          <w:p w14:paraId="264C16EC"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4</w:t>
            </w:r>
          </w:p>
        </w:tc>
        <w:tc>
          <w:tcPr>
            <w:tcW w:w="3402" w:type="dxa"/>
            <w:shd w:val="clear" w:color="auto" w:fill="auto"/>
            <w:tcMar>
              <w:top w:w="100" w:type="dxa"/>
              <w:left w:w="100" w:type="dxa"/>
              <w:bottom w:w="100" w:type="dxa"/>
              <w:right w:w="100" w:type="dxa"/>
            </w:tcMar>
          </w:tcPr>
          <w:p w14:paraId="50181CB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ввода новой учетной записи пользователя корректными данными и нажал на кнопку «Сохранить»</w:t>
            </w:r>
          </w:p>
        </w:tc>
        <w:tc>
          <w:tcPr>
            <w:tcW w:w="5356" w:type="dxa"/>
            <w:shd w:val="clear" w:color="auto" w:fill="auto"/>
            <w:tcMar>
              <w:top w:w="100" w:type="dxa"/>
              <w:left w:w="100" w:type="dxa"/>
              <w:bottom w:w="100" w:type="dxa"/>
              <w:right w:w="100" w:type="dxa"/>
            </w:tcMar>
          </w:tcPr>
          <w:p w14:paraId="4811C503"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6CBFD097"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Сохраняет данные в БД.</w:t>
            </w:r>
          </w:p>
          <w:p w14:paraId="15B21C28"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«Пользователи», на которой отображены все ранние занесённые пользователи.</w:t>
            </w:r>
          </w:p>
        </w:tc>
      </w:tr>
      <w:tr w:rsidR="002C2DC2" w:rsidRPr="002C2DC2" w14:paraId="4C5E0DD4" w14:textId="77777777" w:rsidTr="003D192A">
        <w:tc>
          <w:tcPr>
            <w:tcW w:w="557" w:type="dxa"/>
            <w:shd w:val="clear" w:color="auto" w:fill="auto"/>
            <w:tcMar>
              <w:top w:w="100" w:type="dxa"/>
              <w:left w:w="100" w:type="dxa"/>
              <w:bottom w:w="100" w:type="dxa"/>
              <w:right w:w="100" w:type="dxa"/>
            </w:tcMar>
          </w:tcPr>
          <w:p w14:paraId="2368BD29"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lastRenderedPageBreak/>
              <w:t>5</w:t>
            </w:r>
          </w:p>
        </w:tc>
        <w:tc>
          <w:tcPr>
            <w:tcW w:w="3402" w:type="dxa"/>
            <w:shd w:val="clear" w:color="auto" w:fill="auto"/>
            <w:tcMar>
              <w:top w:w="100" w:type="dxa"/>
              <w:left w:w="100" w:type="dxa"/>
              <w:bottom w:w="100" w:type="dxa"/>
              <w:right w:w="100" w:type="dxa"/>
            </w:tcMar>
          </w:tcPr>
          <w:p w14:paraId="042D807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редактирования категории и нажал на кнопку «Сохранить»</w:t>
            </w:r>
          </w:p>
        </w:tc>
        <w:tc>
          <w:tcPr>
            <w:tcW w:w="5356" w:type="dxa"/>
            <w:shd w:val="clear" w:color="auto" w:fill="auto"/>
            <w:tcMar>
              <w:top w:w="100" w:type="dxa"/>
              <w:left w:w="100" w:type="dxa"/>
              <w:bottom w:w="100" w:type="dxa"/>
              <w:right w:w="100" w:type="dxa"/>
            </w:tcMar>
          </w:tcPr>
          <w:p w14:paraId="60A66CB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6BA64CC6"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Изменяет данные в БД.</w:t>
            </w:r>
          </w:p>
          <w:p w14:paraId="65DC380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«Категории», на которой отображены все ранние занесённые категории.</w:t>
            </w:r>
          </w:p>
        </w:tc>
      </w:tr>
      <w:tr w:rsidR="002C2DC2" w:rsidRPr="002C2DC2" w14:paraId="281A5BBB" w14:textId="77777777" w:rsidTr="003D192A">
        <w:tc>
          <w:tcPr>
            <w:tcW w:w="557" w:type="dxa"/>
            <w:shd w:val="clear" w:color="auto" w:fill="auto"/>
            <w:tcMar>
              <w:top w:w="100" w:type="dxa"/>
              <w:left w:w="100" w:type="dxa"/>
              <w:bottom w:w="100" w:type="dxa"/>
              <w:right w:w="100" w:type="dxa"/>
            </w:tcMar>
          </w:tcPr>
          <w:p w14:paraId="4F455B13"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6</w:t>
            </w:r>
          </w:p>
        </w:tc>
        <w:tc>
          <w:tcPr>
            <w:tcW w:w="3402" w:type="dxa"/>
            <w:shd w:val="clear" w:color="auto" w:fill="auto"/>
            <w:tcMar>
              <w:top w:w="100" w:type="dxa"/>
              <w:left w:w="100" w:type="dxa"/>
              <w:bottom w:w="100" w:type="dxa"/>
              <w:right w:w="100" w:type="dxa"/>
            </w:tcMar>
          </w:tcPr>
          <w:p w14:paraId="32C3D8A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редактирования товара и нажал на кнопку «Сохранить»</w:t>
            </w:r>
          </w:p>
        </w:tc>
        <w:tc>
          <w:tcPr>
            <w:tcW w:w="5356" w:type="dxa"/>
            <w:shd w:val="clear" w:color="auto" w:fill="auto"/>
            <w:tcMar>
              <w:top w:w="100" w:type="dxa"/>
              <w:left w:w="100" w:type="dxa"/>
              <w:bottom w:w="100" w:type="dxa"/>
              <w:right w:w="100" w:type="dxa"/>
            </w:tcMar>
          </w:tcPr>
          <w:p w14:paraId="1E5C002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4A7D8399"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Изменяет данные в БД.</w:t>
            </w:r>
          </w:p>
          <w:p w14:paraId="4C2E525B"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«Товары», на которой отображены все ранние занесённые товары.</w:t>
            </w:r>
          </w:p>
        </w:tc>
      </w:tr>
      <w:tr w:rsidR="002C2DC2" w:rsidRPr="002C2DC2" w14:paraId="36085F85" w14:textId="77777777" w:rsidTr="003D192A">
        <w:tc>
          <w:tcPr>
            <w:tcW w:w="557" w:type="dxa"/>
            <w:shd w:val="clear" w:color="auto" w:fill="auto"/>
            <w:tcMar>
              <w:top w:w="100" w:type="dxa"/>
              <w:left w:w="100" w:type="dxa"/>
              <w:bottom w:w="100" w:type="dxa"/>
              <w:right w:w="100" w:type="dxa"/>
            </w:tcMar>
          </w:tcPr>
          <w:p w14:paraId="163DD347"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7</w:t>
            </w:r>
          </w:p>
        </w:tc>
        <w:tc>
          <w:tcPr>
            <w:tcW w:w="3402" w:type="dxa"/>
            <w:shd w:val="clear" w:color="auto" w:fill="auto"/>
            <w:tcMar>
              <w:top w:w="100" w:type="dxa"/>
              <w:left w:w="100" w:type="dxa"/>
              <w:bottom w:w="100" w:type="dxa"/>
              <w:right w:w="100" w:type="dxa"/>
            </w:tcMar>
          </w:tcPr>
          <w:p w14:paraId="5CDF031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редактирования поставщика и нажал на кнопку «Сохранить»</w:t>
            </w:r>
          </w:p>
        </w:tc>
        <w:tc>
          <w:tcPr>
            <w:tcW w:w="5356" w:type="dxa"/>
            <w:shd w:val="clear" w:color="auto" w:fill="auto"/>
            <w:tcMar>
              <w:top w:w="100" w:type="dxa"/>
              <w:left w:w="100" w:type="dxa"/>
              <w:bottom w:w="100" w:type="dxa"/>
              <w:right w:w="100" w:type="dxa"/>
            </w:tcMar>
          </w:tcPr>
          <w:p w14:paraId="7285667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02B89B0E"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Изменяет данные в БД.</w:t>
            </w:r>
          </w:p>
          <w:p w14:paraId="7F2127FF"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«Поставщики», на которой отображены все ранние занесённые поставщики.</w:t>
            </w:r>
          </w:p>
        </w:tc>
      </w:tr>
      <w:tr w:rsidR="002C2DC2" w:rsidRPr="002C2DC2" w14:paraId="24F9E0C9" w14:textId="77777777" w:rsidTr="003D192A">
        <w:tc>
          <w:tcPr>
            <w:tcW w:w="557" w:type="dxa"/>
            <w:shd w:val="clear" w:color="auto" w:fill="auto"/>
            <w:tcMar>
              <w:top w:w="100" w:type="dxa"/>
              <w:left w:w="100" w:type="dxa"/>
              <w:bottom w:w="100" w:type="dxa"/>
              <w:right w:w="100" w:type="dxa"/>
            </w:tcMar>
          </w:tcPr>
          <w:p w14:paraId="7A4541DC"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8</w:t>
            </w:r>
          </w:p>
        </w:tc>
        <w:tc>
          <w:tcPr>
            <w:tcW w:w="3402" w:type="dxa"/>
            <w:shd w:val="clear" w:color="auto" w:fill="auto"/>
            <w:tcMar>
              <w:top w:w="100" w:type="dxa"/>
              <w:left w:w="100" w:type="dxa"/>
              <w:bottom w:w="100" w:type="dxa"/>
              <w:right w:w="100" w:type="dxa"/>
            </w:tcMar>
          </w:tcPr>
          <w:p w14:paraId="4DFC9F3D"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заполнил поля для редактирования учетной записи пользователя и нажал на кнопку «Сохранить»</w:t>
            </w:r>
          </w:p>
        </w:tc>
        <w:tc>
          <w:tcPr>
            <w:tcW w:w="5356" w:type="dxa"/>
            <w:shd w:val="clear" w:color="auto" w:fill="auto"/>
            <w:tcMar>
              <w:top w:w="100" w:type="dxa"/>
              <w:left w:w="100" w:type="dxa"/>
              <w:bottom w:w="100" w:type="dxa"/>
              <w:right w:w="100" w:type="dxa"/>
            </w:tcMar>
          </w:tcPr>
          <w:p w14:paraId="6F75CCF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1545D9F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Изменяет данные в БД.</w:t>
            </w:r>
          </w:p>
          <w:p w14:paraId="33C84488"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Переходит на страницу «Пользователи», на которой отображены все ранние занесённые пользователи.</w:t>
            </w:r>
          </w:p>
        </w:tc>
      </w:tr>
      <w:tr w:rsidR="002C2DC2" w:rsidRPr="002C2DC2" w14:paraId="7F9C5380" w14:textId="77777777" w:rsidTr="003D192A">
        <w:tc>
          <w:tcPr>
            <w:tcW w:w="557" w:type="dxa"/>
            <w:shd w:val="clear" w:color="auto" w:fill="auto"/>
            <w:tcMar>
              <w:top w:w="100" w:type="dxa"/>
              <w:left w:w="100" w:type="dxa"/>
              <w:bottom w:w="100" w:type="dxa"/>
              <w:right w:w="100" w:type="dxa"/>
            </w:tcMar>
          </w:tcPr>
          <w:p w14:paraId="21314E85"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9</w:t>
            </w:r>
          </w:p>
        </w:tc>
        <w:tc>
          <w:tcPr>
            <w:tcW w:w="3402" w:type="dxa"/>
            <w:shd w:val="clear" w:color="auto" w:fill="auto"/>
            <w:tcMar>
              <w:top w:w="100" w:type="dxa"/>
              <w:left w:w="100" w:type="dxa"/>
              <w:bottom w:w="100" w:type="dxa"/>
              <w:right w:w="100" w:type="dxa"/>
            </w:tcMar>
          </w:tcPr>
          <w:p w14:paraId="7B9E137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нажимает на кнопку «Удалить категорию»</w:t>
            </w:r>
          </w:p>
        </w:tc>
        <w:tc>
          <w:tcPr>
            <w:tcW w:w="5356" w:type="dxa"/>
            <w:shd w:val="clear" w:color="auto" w:fill="auto"/>
            <w:tcMar>
              <w:top w:w="100" w:type="dxa"/>
              <w:left w:w="100" w:type="dxa"/>
              <w:bottom w:w="100" w:type="dxa"/>
              <w:right w:w="100" w:type="dxa"/>
            </w:tcMar>
          </w:tcPr>
          <w:p w14:paraId="7A5CA8B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отправляет подтверждающее сообщение.</w:t>
            </w:r>
          </w:p>
          <w:p w14:paraId="4FC09BFD"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1.1. Если ответ «Да»:</w:t>
            </w:r>
          </w:p>
          <w:p w14:paraId="2B2D255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Получает ID удаляемой категории.</w:t>
            </w:r>
          </w:p>
          <w:p w14:paraId="7DFE0158"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Б) Находит по полученному ID запись в БД.</w:t>
            </w:r>
          </w:p>
          <w:p w14:paraId="14869A83"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В) Удаляет найденную запись.</w:t>
            </w:r>
          </w:p>
          <w:p w14:paraId="0AE24BB7"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1.2. Если ответ «Нет»:</w:t>
            </w:r>
          </w:p>
          <w:p w14:paraId="267F60D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lastRenderedPageBreak/>
              <w:t>   А) См. пункт 2.</w:t>
            </w:r>
          </w:p>
          <w:p w14:paraId="7FB28B7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2. Переходит на страницу «Категории».</w:t>
            </w:r>
          </w:p>
        </w:tc>
      </w:tr>
      <w:tr w:rsidR="002C2DC2" w:rsidRPr="002C2DC2" w14:paraId="4D7E1535" w14:textId="77777777" w:rsidTr="003D192A">
        <w:tc>
          <w:tcPr>
            <w:tcW w:w="557" w:type="dxa"/>
            <w:shd w:val="clear" w:color="auto" w:fill="auto"/>
            <w:tcMar>
              <w:top w:w="100" w:type="dxa"/>
              <w:left w:w="100" w:type="dxa"/>
              <w:bottom w:w="100" w:type="dxa"/>
              <w:right w:w="100" w:type="dxa"/>
            </w:tcMar>
          </w:tcPr>
          <w:p w14:paraId="2B3C539B"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lastRenderedPageBreak/>
              <w:t>10</w:t>
            </w:r>
          </w:p>
        </w:tc>
        <w:tc>
          <w:tcPr>
            <w:tcW w:w="3402" w:type="dxa"/>
            <w:shd w:val="clear" w:color="auto" w:fill="auto"/>
            <w:tcMar>
              <w:top w:w="100" w:type="dxa"/>
              <w:left w:w="100" w:type="dxa"/>
              <w:bottom w:w="100" w:type="dxa"/>
              <w:right w:w="100" w:type="dxa"/>
            </w:tcMar>
          </w:tcPr>
          <w:p w14:paraId="44602FC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нажимает на кнопку «Удалить товар»</w:t>
            </w:r>
          </w:p>
        </w:tc>
        <w:tc>
          <w:tcPr>
            <w:tcW w:w="5356" w:type="dxa"/>
            <w:shd w:val="clear" w:color="auto" w:fill="auto"/>
            <w:tcMar>
              <w:top w:w="100" w:type="dxa"/>
              <w:left w:w="100" w:type="dxa"/>
              <w:bottom w:w="100" w:type="dxa"/>
              <w:right w:w="100" w:type="dxa"/>
            </w:tcMar>
          </w:tcPr>
          <w:p w14:paraId="39150623"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отправляет подтверждающее сообщение.</w:t>
            </w:r>
          </w:p>
          <w:p w14:paraId="76992C53"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1.1. Если ответ «Да»:</w:t>
            </w:r>
          </w:p>
          <w:p w14:paraId="6D46748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Получает ID удаляемого товара.</w:t>
            </w:r>
          </w:p>
          <w:p w14:paraId="42F102A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Б) Находит по полученному ID запись в БД.</w:t>
            </w:r>
          </w:p>
          <w:p w14:paraId="32FEE57B"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В) Удаляет найденную запись.</w:t>
            </w:r>
          </w:p>
          <w:p w14:paraId="77B67759"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1.2. Если ответ «Нет»:</w:t>
            </w:r>
          </w:p>
          <w:p w14:paraId="2E0D7F1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См. пункт 2.</w:t>
            </w:r>
          </w:p>
          <w:p w14:paraId="56D1E654"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2. Переходит на страницу «Товары».</w:t>
            </w:r>
          </w:p>
        </w:tc>
      </w:tr>
      <w:tr w:rsidR="002C2DC2" w:rsidRPr="002C2DC2" w14:paraId="67119796" w14:textId="77777777" w:rsidTr="003D192A">
        <w:tc>
          <w:tcPr>
            <w:tcW w:w="557" w:type="dxa"/>
            <w:shd w:val="clear" w:color="auto" w:fill="auto"/>
            <w:tcMar>
              <w:top w:w="100" w:type="dxa"/>
              <w:left w:w="100" w:type="dxa"/>
              <w:bottom w:w="100" w:type="dxa"/>
              <w:right w:w="100" w:type="dxa"/>
            </w:tcMar>
          </w:tcPr>
          <w:p w14:paraId="79007348"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11</w:t>
            </w:r>
          </w:p>
        </w:tc>
        <w:tc>
          <w:tcPr>
            <w:tcW w:w="3402" w:type="dxa"/>
            <w:shd w:val="clear" w:color="auto" w:fill="auto"/>
            <w:tcMar>
              <w:top w:w="100" w:type="dxa"/>
              <w:left w:w="100" w:type="dxa"/>
              <w:bottom w:w="100" w:type="dxa"/>
              <w:right w:w="100" w:type="dxa"/>
            </w:tcMar>
          </w:tcPr>
          <w:p w14:paraId="215399F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нажимает на кнопку «Удалить поставщика»</w:t>
            </w:r>
          </w:p>
        </w:tc>
        <w:tc>
          <w:tcPr>
            <w:tcW w:w="5356" w:type="dxa"/>
            <w:shd w:val="clear" w:color="auto" w:fill="auto"/>
            <w:tcMar>
              <w:top w:w="100" w:type="dxa"/>
              <w:left w:w="100" w:type="dxa"/>
              <w:bottom w:w="100" w:type="dxa"/>
              <w:right w:w="100" w:type="dxa"/>
            </w:tcMar>
          </w:tcPr>
          <w:p w14:paraId="1F46D96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отправляет подтверждающее сообщение.</w:t>
            </w:r>
          </w:p>
          <w:p w14:paraId="7C0DEB46"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1.1. Если ответ «Да»:</w:t>
            </w:r>
          </w:p>
          <w:p w14:paraId="3D07CD7F"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Получает ID удаляемого поставщика.</w:t>
            </w:r>
          </w:p>
          <w:p w14:paraId="6F635EB8"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Б) Находит по полученному ID запись в БД.</w:t>
            </w:r>
          </w:p>
          <w:p w14:paraId="5235B406"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В) Удаляет найденную запись.</w:t>
            </w:r>
          </w:p>
          <w:p w14:paraId="71483BB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1.2. Если ответ «Нет»:</w:t>
            </w:r>
          </w:p>
          <w:p w14:paraId="7B26FC9E"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См. пункт 2.</w:t>
            </w:r>
          </w:p>
          <w:p w14:paraId="21B63B67"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2. Переходит на страницу «Поставщики».</w:t>
            </w:r>
          </w:p>
        </w:tc>
      </w:tr>
      <w:tr w:rsidR="002C2DC2" w:rsidRPr="002C2DC2" w14:paraId="722919BD" w14:textId="77777777" w:rsidTr="003D192A">
        <w:tc>
          <w:tcPr>
            <w:tcW w:w="557" w:type="dxa"/>
            <w:shd w:val="clear" w:color="auto" w:fill="auto"/>
            <w:tcMar>
              <w:top w:w="100" w:type="dxa"/>
              <w:left w:w="100" w:type="dxa"/>
              <w:bottom w:w="100" w:type="dxa"/>
              <w:right w:w="100" w:type="dxa"/>
            </w:tcMar>
          </w:tcPr>
          <w:p w14:paraId="28F14609"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12</w:t>
            </w:r>
          </w:p>
        </w:tc>
        <w:tc>
          <w:tcPr>
            <w:tcW w:w="3402" w:type="dxa"/>
            <w:shd w:val="clear" w:color="auto" w:fill="auto"/>
            <w:tcMar>
              <w:top w:w="100" w:type="dxa"/>
              <w:left w:w="100" w:type="dxa"/>
              <w:bottom w:w="100" w:type="dxa"/>
              <w:right w:w="100" w:type="dxa"/>
            </w:tcMar>
          </w:tcPr>
          <w:p w14:paraId="4B189A5D"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Администратор нажимает на кнопку «Удалить пользователя»</w:t>
            </w:r>
          </w:p>
        </w:tc>
        <w:tc>
          <w:tcPr>
            <w:tcW w:w="5356" w:type="dxa"/>
            <w:shd w:val="clear" w:color="auto" w:fill="auto"/>
            <w:tcMar>
              <w:top w:w="100" w:type="dxa"/>
              <w:left w:w="100" w:type="dxa"/>
              <w:bottom w:w="100" w:type="dxa"/>
              <w:right w:w="100" w:type="dxa"/>
            </w:tcMar>
          </w:tcPr>
          <w:p w14:paraId="09E6CC7D"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отправляет подтверждающее сообщение.</w:t>
            </w:r>
          </w:p>
          <w:p w14:paraId="763F7DB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1.1. Если ответ «Да»:</w:t>
            </w:r>
          </w:p>
          <w:p w14:paraId="7CC60EE5"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Получает ID удаляемого пользователя.</w:t>
            </w:r>
          </w:p>
          <w:p w14:paraId="5536637F"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lastRenderedPageBreak/>
              <w:t>   Б) Находит по полученному ID запись в БД.</w:t>
            </w:r>
          </w:p>
          <w:p w14:paraId="2293E62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В) Удаляет найденную запись.</w:t>
            </w:r>
          </w:p>
          <w:p w14:paraId="1EF1A9B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1.2. Если ответ «Нет»:</w:t>
            </w:r>
          </w:p>
          <w:p w14:paraId="380947E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   А) См. пункт 2.</w:t>
            </w:r>
          </w:p>
          <w:p w14:paraId="5718EC2B"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2. Переходит на страницу «Пользователи».</w:t>
            </w:r>
          </w:p>
        </w:tc>
      </w:tr>
      <w:tr w:rsidR="002C2DC2" w:rsidRPr="002C2DC2" w14:paraId="6D3E5710" w14:textId="77777777" w:rsidTr="003D192A">
        <w:tc>
          <w:tcPr>
            <w:tcW w:w="557" w:type="dxa"/>
            <w:shd w:val="clear" w:color="auto" w:fill="auto"/>
            <w:tcMar>
              <w:top w:w="100" w:type="dxa"/>
              <w:left w:w="100" w:type="dxa"/>
              <w:bottom w:w="100" w:type="dxa"/>
              <w:right w:w="100" w:type="dxa"/>
            </w:tcMar>
          </w:tcPr>
          <w:p w14:paraId="2DCD6BFC"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lastRenderedPageBreak/>
              <w:t>13</w:t>
            </w:r>
          </w:p>
        </w:tc>
        <w:tc>
          <w:tcPr>
            <w:tcW w:w="3402" w:type="dxa"/>
            <w:shd w:val="clear" w:color="auto" w:fill="auto"/>
            <w:tcMar>
              <w:top w:w="100" w:type="dxa"/>
              <w:left w:w="100" w:type="dxa"/>
              <w:bottom w:w="100" w:type="dxa"/>
              <w:right w:w="100" w:type="dxa"/>
            </w:tcMar>
          </w:tcPr>
          <w:p w14:paraId="3CB473FF"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Сотрудник выбирает конкретный заказ для просмотра его состава</w:t>
            </w:r>
          </w:p>
        </w:tc>
        <w:tc>
          <w:tcPr>
            <w:tcW w:w="5356" w:type="dxa"/>
            <w:shd w:val="clear" w:color="auto" w:fill="auto"/>
            <w:tcMar>
              <w:top w:w="100" w:type="dxa"/>
              <w:left w:w="100" w:type="dxa"/>
              <w:bottom w:w="100" w:type="dxa"/>
              <w:right w:w="100" w:type="dxa"/>
            </w:tcMar>
          </w:tcPr>
          <w:p w14:paraId="71D2C21E"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запрос на просмотр заказа.</w:t>
            </w:r>
          </w:p>
          <w:p w14:paraId="3D6DF9D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Извлекает данные о составе заказа из БД.</w:t>
            </w:r>
          </w:p>
          <w:p w14:paraId="3F16EAE6"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Отображает информацию о составе заказа на экране.</w:t>
            </w:r>
          </w:p>
        </w:tc>
      </w:tr>
      <w:tr w:rsidR="002C2DC2" w:rsidRPr="002C2DC2" w14:paraId="3C4AAFD4" w14:textId="77777777" w:rsidTr="003D192A">
        <w:tc>
          <w:tcPr>
            <w:tcW w:w="557" w:type="dxa"/>
            <w:shd w:val="clear" w:color="auto" w:fill="auto"/>
            <w:tcMar>
              <w:top w:w="100" w:type="dxa"/>
              <w:left w:w="100" w:type="dxa"/>
              <w:bottom w:w="100" w:type="dxa"/>
              <w:right w:w="100" w:type="dxa"/>
            </w:tcMar>
          </w:tcPr>
          <w:p w14:paraId="0B9EF508"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14</w:t>
            </w:r>
          </w:p>
        </w:tc>
        <w:tc>
          <w:tcPr>
            <w:tcW w:w="3402" w:type="dxa"/>
            <w:shd w:val="clear" w:color="auto" w:fill="auto"/>
            <w:tcMar>
              <w:top w:w="100" w:type="dxa"/>
              <w:left w:w="100" w:type="dxa"/>
              <w:bottom w:w="100" w:type="dxa"/>
              <w:right w:w="100" w:type="dxa"/>
            </w:tcMar>
          </w:tcPr>
          <w:p w14:paraId="6C2ADCE4"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Сотрудник выбирает заказ и изменяет его статус на нужный</w:t>
            </w:r>
          </w:p>
        </w:tc>
        <w:tc>
          <w:tcPr>
            <w:tcW w:w="5356" w:type="dxa"/>
            <w:shd w:val="clear" w:color="auto" w:fill="auto"/>
            <w:tcMar>
              <w:top w:w="100" w:type="dxa"/>
              <w:left w:w="100" w:type="dxa"/>
              <w:bottom w:w="100" w:type="dxa"/>
              <w:right w:w="100" w:type="dxa"/>
            </w:tcMar>
          </w:tcPr>
          <w:p w14:paraId="4368FE61"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запрос на изменение статуса заказа.</w:t>
            </w:r>
          </w:p>
          <w:p w14:paraId="2DF3AA47"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Изменяет статус заказа в БД на нужный.</w:t>
            </w:r>
          </w:p>
          <w:p w14:paraId="77D833DD"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Отображает обновлённый статус на странице заказов.</w:t>
            </w:r>
          </w:p>
        </w:tc>
      </w:tr>
      <w:tr w:rsidR="002C2DC2" w:rsidRPr="002C2DC2" w14:paraId="6D1999AC" w14:textId="77777777" w:rsidTr="003D192A">
        <w:trPr>
          <w:trHeight w:val="712"/>
        </w:trPr>
        <w:tc>
          <w:tcPr>
            <w:tcW w:w="557" w:type="dxa"/>
            <w:shd w:val="clear" w:color="auto" w:fill="auto"/>
            <w:tcMar>
              <w:top w:w="100" w:type="dxa"/>
              <w:left w:w="100" w:type="dxa"/>
              <w:bottom w:w="100" w:type="dxa"/>
              <w:right w:w="100" w:type="dxa"/>
            </w:tcMar>
          </w:tcPr>
          <w:p w14:paraId="18482C50"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highlight w:val="white"/>
              </w:rPr>
            </w:pPr>
            <w:r w:rsidRPr="002C2DC2">
              <w:rPr>
                <w:rFonts w:eastAsia="Times New Roman" w:cs="Times New Roman"/>
                <w:b/>
                <w:bCs/>
                <w:color w:val="1F1F1F"/>
                <w:szCs w:val="24"/>
              </w:rPr>
              <w:t>15</w:t>
            </w:r>
          </w:p>
        </w:tc>
        <w:tc>
          <w:tcPr>
            <w:tcW w:w="3402" w:type="dxa"/>
            <w:shd w:val="clear" w:color="auto" w:fill="auto"/>
            <w:tcMar>
              <w:top w:w="100" w:type="dxa"/>
              <w:left w:w="100" w:type="dxa"/>
              <w:bottom w:w="100" w:type="dxa"/>
              <w:right w:w="100" w:type="dxa"/>
            </w:tcMar>
          </w:tcPr>
          <w:p w14:paraId="23D8B9CD"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Покупатель заходит на страницу «Мои заказы» и выбирает конкретный заказ для просмотра</w:t>
            </w:r>
          </w:p>
        </w:tc>
        <w:tc>
          <w:tcPr>
            <w:tcW w:w="5356" w:type="dxa"/>
            <w:shd w:val="clear" w:color="auto" w:fill="auto"/>
            <w:tcMar>
              <w:top w:w="100" w:type="dxa"/>
              <w:left w:w="100" w:type="dxa"/>
              <w:bottom w:w="100" w:type="dxa"/>
              <w:right w:w="100" w:type="dxa"/>
            </w:tcMar>
          </w:tcPr>
          <w:p w14:paraId="4C5CC4E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запрос на просмотр заказов.</w:t>
            </w:r>
          </w:p>
          <w:p w14:paraId="1DFB1DE0"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Извлекает данные о заказах из БД.</w:t>
            </w:r>
          </w:p>
          <w:p w14:paraId="45B5DE2F"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highlight w:val="white"/>
                <w:lang w:eastAsia="en-US"/>
                <w14:ligatures w14:val="standardContextual"/>
              </w:rPr>
            </w:pPr>
            <w:r w:rsidRPr="002C2DC2">
              <w:rPr>
                <w:rFonts w:eastAsia="Times New Roman" w:cs="Times New Roman"/>
                <w:bCs/>
                <w:color w:val="1F1F1F"/>
                <w:kern w:val="2"/>
                <w:szCs w:val="24"/>
                <w:lang w:eastAsia="en-US"/>
                <w14:ligatures w14:val="standardContextual"/>
              </w:rPr>
              <w:t>3. Отображает список заказов покупателя и их состав на экране.</w:t>
            </w:r>
          </w:p>
        </w:tc>
      </w:tr>
      <w:tr w:rsidR="002C2DC2" w:rsidRPr="002C2DC2" w14:paraId="1E3C27A8" w14:textId="77777777" w:rsidTr="003D192A">
        <w:trPr>
          <w:trHeight w:val="712"/>
        </w:trPr>
        <w:tc>
          <w:tcPr>
            <w:tcW w:w="557" w:type="dxa"/>
            <w:shd w:val="clear" w:color="auto" w:fill="auto"/>
            <w:tcMar>
              <w:top w:w="100" w:type="dxa"/>
              <w:left w:w="100" w:type="dxa"/>
              <w:bottom w:w="100" w:type="dxa"/>
              <w:right w:w="100" w:type="dxa"/>
            </w:tcMar>
          </w:tcPr>
          <w:p w14:paraId="0A294B35"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rPr>
            </w:pPr>
            <w:r w:rsidRPr="002C2DC2">
              <w:rPr>
                <w:rFonts w:eastAsia="Times New Roman" w:cs="Times New Roman"/>
                <w:b/>
                <w:bCs/>
                <w:color w:val="1F1F1F"/>
                <w:szCs w:val="24"/>
              </w:rPr>
              <w:t>16</w:t>
            </w:r>
          </w:p>
        </w:tc>
        <w:tc>
          <w:tcPr>
            <w:tcW w:w="3402" w:type="dxa"/>
            <w:shd w:val="clear" w:color="auto" w:fill="auto"/>
            <w:tcMar>
              <w:top w:w="100" w:type="dxa"/>
              <w:left w:w="100" w:type="dxa"/>
              <w:bottom w:w="100" w:type="dxa"/>
              <w:right w:w="100" w:type="dxa"/>
            </w:tcMar>
          </w:tcPr>
          <w:p w14:paraId="6D36DD22"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Покупатель заполнил все необходимые поля для создания заказа и нажал на кнопку «Создать заказ»</w:t>
            </w:r>
          </w:p>
        </w:tc>
        <w:tc>
          <w:tcPr>
            <w:tcW w:w="5356" w:type="dxa"/>
            <w:shd w:val="clear" w:color="auto" w:fill="auto"/>
            <w:tcMar>
              <w:top w:w="100" w:type="dxa"/>
              <w:left w:w="100" w:type="dxa"/>
              <w:bottom w:w="100" w:type="dxa"/>
              <w:right w:w="100" w:type="dxa"/>
            </w:tcMar>
          </w:tcPr>
          <w:p w14:paraId="6CCE59F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435F0378"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Автоматически генерирует уникальный ID для нового заказа.</w:t>
            </w:r>
          </w:p>
          <w:p w14:paraId="2F14F43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3. Сохраняет данные заказа в БД.</w:t>
            </w:r>
          </w:p>
          <w:p w14:paraId="51EA228C"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4. Отображает уведомление об успешном создании заказа.</w:t>
            </w:r>
          </w:p>
        </w:tc>
      </w:tr>
      <w:tr w:rsidR="002C2DC2" w:rsidRPr="002C2DC2" w14:paraId="3B057935" w14:textId="77777777" w:rsidTr="003D192A">
        <w:trPr>
          <w:trHeight w:val="712"/>
        </w:trPr>
        <w:tc>
          <w:tcPr>
            <w:tcW w:w="557" w:type="dxa"/>
            <w:shd w:val="clear" w:color="auto" w:fill="auto"/>
            <w:tcMar>
              <w:top w:w="100" w:type="dxa"/>
              <w:left w:w="100" w:type="dxa"/>
              <w:bottom w:w="100" w:type="dxa"/>
              <w:right w:w="100" w:type="dxa"/>
            </w:tcMar>
          </w:tcPr>
          <w:p w14:paraId="04CA26DC" w14:textId="77777777" w:rsidR="002C2DC2" w:rsidRPr="002C2DC2" w:rsidRDefault="002C2DC2" w:rsidP="002C2DC2">
            <w:pPr>
              <w:pBdr>
                <w:top w:val="nil"/>
                <w:left w:val="nil"/>
                <w:bottom w:val="nil"/>
                <w:right w:val="nil"/>
                <w:between w:val="nil"/>
              </w:pBdr>
              <w:spacing w:before="0"/>
              <w:ind w:firstLine="0"/>
              <w:contextualSpacing w:val="0"/>
              <w:jc w:val="center"/>
              <w:rPr>
                <w:rFonts w:eastAsia="Times New Roman" w:cs="Times New Roman"/>
                <w:b/>
                <w:bCs/>
                <w:color w:val="1F1F1F"/>
                <w:szCs w:val="24"/>
              </w:rPr>
            </w:pPr>
            <w:r w:rsidRPr="002C2DC2">
              <w:rPr>
                <w:rFonts w:eastAsia="Times New Roman" w:cs="Times New Roman"/>
                <w:b/>
                <w:bCs/>
                <w:color w:val="1F1F1F"/>
                <w:szCs w:val="24"/>
              </w:rPr>
              <w:lastRenderedPageBreak/>
              <w:t>17</w:t>
            </w:r>
          </w:p>
        </w:tc>
        <w:tc>
          <w:tcPr>
            <w:tcW w:w="3402" w:type="dxa"/>
            <w:shd w:val="clear" w:color="auto" w:fill="auto"/>
            <w:tcMar>
              <w:top w:w="100" w:type="dxa"/>
              <w:left w:w="100" w:type="dxa"/>
              <w:bottom w:w="100" w:type="dxa"/>
              <w:right w:w="100" w:type="dxa"/>
            </w:tcMar>
          </w:tcPr>
          <w:p w14:paraId="5A417CB1"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Покупатель заходит на страницу своей учётной записи и вносит изменения, после чего нажимает кнопку «Сохранить»</w:t>
            </w:r>
          </w:p>
        </w:tc>
        <w:tc>
          <w:tcPr>
            <w:tcW w:w="5356" w:type="dxa"/>
            <w:shd w:val="clear" w:color="auto" w:fill="auto"/>
            <w:tcMar>
              <w:top w:w="100" w:type="dxa"/>
              <w:left w:w="100" w:type="dxa"/>
              <w:bottom w:w="100" w:type="dxa"/>
              <w:right w:w="100" w:type="dxa"/>
            </w:tcMar>
          </w:tcPr>
          <w:p w14:paraId="1D598A0A"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1. Система получает введённые данные.</w:t>
            </w:r>
          </w:p>
          <w:p w14:paraId="0F115F27"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2. Изменяет данные пользователя в БД.</w:t>
            </w:r>
          </w:p>
          <w:p w14:paraId="287C1384" w14:textId="77777777" w:rsidR="002C2DC2" w:rsidRPr="002C2DC2" w:rsidRDefault="002C2DC2" w:rsidP="002C2DC2">
            <w:pPr>
              <w:pBdr>
                <w:top w:val="nil"/>
                <w:left w:val="nil"/>
                <w:bottom w:val="nil"/>
                <w:right w:val="nil"/>
                <w:between w:val="nil"/>
              </w:pBdr>
              <w:spacing w:before="0" w:after="160"/>
              <w:ind w:firstLine="0"/>
              <w:contextualSpacing w:val="0"/>
              <w:rPr>
                <w:rFonts w:eastAsia="Times New Roman" w:cs="Times New Roman"/>
                <w:bCs/>
                <w:color w:val="1F1F1F"/>
                <w:kern w:val="2"/>
                <w:szCs w:val="24"/>
                <w:lang w:eastAsia="en-US"/>
                <w14:ligatures w14:val="standardContextual"/>
              </w:rPr>
            </w:pPr>
            <w:r w:rsidRPr="002C2DC2">
              <w:rPr>
                <w:rFonts w:eastAsia="Times New Roman" w:cs="Times New Roman"/>
                <w:bCs/>
                <w:color w:val="1F1F1F"/>
                <w:kern w:val="2"/>
                <w:szCs w:val="24"/>
                <w:lang w:eastAsia="en-US"/>
                <w14:ligatures w14:val="standardContextual"/>
              </w:rPr>
              <w:t>3. Отображает уведомление об успешном обновлении информации.</w:t>
            </w:r>
          </w:p>
        </w:tc>
      </w:tr>
    </w:tbl>
    <w:p w14:paraId="6BD0B4CA" w14:textId="77777777" w:rsidR="006D77FE" w:rsidRPr="006D77FE" w:rsidRDefault="006D77FE" w:rsidP="00560E95">
      <w:pPr>
        <w:ind w:firstLine="0"/>
      </w:pPr>
    </w:p>
    <w:p w14:paraId="5F1F6952" w14:textId="5454A6D9" w:rsidR="004561EF" w:rsidRPr="00721E85" w:rsidRDefault="004561EF" w:rsidP="009D72AA">
      <w:pPr>
        <w:pStyle w:val="1"/>
        <w:numPr>
          <w:ilvl w:val="0"/>
          <w:numId w:val="42"/>
        </w:numPr>
        <w:ind w:left="0" w:firstLine="709"/>
        <w:rPr>
          <w:rFonts w:ascii="Times New Roman" w:hAnsi="Times New Roman" w:cs="Times New Roman"/>
          <w:b/>
          <w:bCs/>
        </w:rPr>
      </w:pPr>
      <w:bookmarkStart w:id="17" w:name="_Toc182777403"/>
      <w:r w:rsidRPr="00721E85">
        <w:rPr>
          <w:rFonts w:ascii="Times New Roman" w:hAnsi="Times New Roman" w:cs="Times New Roman"/>
          <w:b/>
          <w:bCs/>
          <w:color w:val="auto"/>
          <w:sz w:val="24"/>
          <w:szCs w:val="24"/>
        </w:rPr>
        <w:t>Определение языка, структуры программы и требований к техническим средствам:</w:t>
      </w:r>
      <w:bookmarkEnd w:id="17"/>
    </w:p>
    <w:p w14:paraId="7B01EDBF" w14:textId="2633961F" w:rsidR="002C2DC2" w:rsidRPr="002C2DC2" w:rsidRDefault="002C2DC2" w:rsidP="002C2DC2">
      <w:r w:rsidRPr="002C2DC2">
        <w:rPr>
          <w:b/>
          <w:bCs/>
        </w:rPr>
        <w:t>Сервер:</w:t>
      </w:r>
      <w:r w:rsidRPr="002C2DC2">
        <w:t xml:space="preserve"> </w:t>
      </w:r>
      <w:r>
        <w:t>Python используется для создания сервера, так как он обеспечивает гибкость, обширную экосистему библиотек и легкость работы с API, что позволяет эффективно обрабатывать данные и взаимодействовать с базой данных.</w:t>
      </w:r>
    </w:p>
    <w:p w14:paraId="140ABE70" w14:textId="59D07A89" w:rsidR="002C2DC2" w:rsidRDefault="002C2DC2" w:rsidP="002C2DC2">
      <w:r w:rsidRPr="002C2DC2">
        <w:rPr>
          <w:b/>
          <w:bCs/>
        </w:rPr>
        <w:t>Фреймворк и графическая библиотека</w:t>
      </w:r>
      <w:r>
        <w:t xml:space="preserve">: основное приложение разрабатывается на языке C# с использованием Windows </w:t>
      </w:r>
      <w:proofErr w:type="spellStart"/>
      <w:r>
        <w:t>Forms</w:t>
      </w:r>
      <w:proofErr w:type="spellEnd"/>
      <w:r>
        <w:t xml:space="preserve"> (</w:t>
      </w:r>
      <w:proofErr w:type="spellStart"/>
      <w:r>
        <w:t>WinForms</w:t>
      </w:r>
      <w:proofErr w:type="spellEnd"/>
      <w:r>
        <w:t>) для построения интуитивно понятного и удобного графического интерфейса, подходящего для настольных систем.</w:t>
      </w:r>
    </w:p>
    <w:p w14:paraId="7B388083" w14:textId="04FD6B0C" w:rsidR="002C2DC2" w:rsidRDefault="002C2DC2" w:rsidP="002C2DC2">
      <w:r w:rsidRPr="002C2DC2">
        <w:rPr>
          <w:b/>
          <w:bCs/>
        </w:rPr>
        <w:t>Хранение данных</w:t>
      </w:r>
      <w:r>
        <w:t xml:space="preserve">: для хранения данных используется </w:t>
      </w:r>
      <w:proofErr w:type="spellStart"/>
      <w:r>
        <w:t>SQLite</w:t>
      </w:r>
      <w:proofErr w:type="spellEnd"/>
      <w:r>
        <w:t xml:space="preserve">, поскольку она является легковесной и легко интегрируется с Python и C#. </w:t>
      </w:r>
      <w:proofErr w:type="spellStart"/>
      <w:r>
        <w:t>SQLite</w:t>
      </w:r>
      <w:proofErr w:type="spellEnd"/>
      <w:r>
        <w:t xml:space="preserve"> позволяет надёжно хранить данные и обеспечивает высокую производительность при работе с умеренными объемами данных, что идеально подходит для целей данной информационной системы.</w:t>
      </w:r>
    </w:p>
    <w:p w14:paraId="320FDC6E" w14:textId="3E9AF408" w:rsidR="004561EF" w:rsidRPr="003819ED" w:rsidRDefault="004561EF" w:rsidP="009D72AA">
      <w:pPr>
        <w:pStyle w:val="1"/>
        <w:numPr>
          <w:ilvl w:val="0"/>
          <w:numId w:val="42"/>
        </w:numPr>
        <w:ind w:left="0" w:firstLine="709"/>
        <w:rPr>
          <w:rFonts w:ascii="Times New Roman" w:hAnsi="Times New Roman" w:cs="Times New Roman"/>
          <w:b/>
          <w:bCs/>
        </w:rPr>
      </w:pPr>
      <w:bookmarkStart w:id="18" w:name="_Toc182777404"/>
      <w:r w:rsidRPr="003819ED">
        <w:rPr>
          <w:rFonts w:ascii="Times New Roman" w:hAnsi="Times New Roman" w:cs="Times New Roman"/>
          <w:b/>
          <w:bCs/>
          <w:color w:val="auto"/>
          <w:sz w:val="24"/>
          <w:szCs w:val="24"/>
        </w:rPr>
        <w:t>Требования к техническим средствам:</w:t>
      </w:r>
      <w:bookmarkEnd w:id="18"/>
    </w:p>
    <w:p w14:paraId="4946D52F" w14:textId="3684BFFE" w:rsidR="009D274D" w:rsidRPr="009D274D" w:rsidRDefault="009D274D" w:rsidP="009D274D">
      <w:pPr>
        <w:spacing w:before="0"/>
        <w:ind w:firstLine="709"/>
        <w:contextualSpacing w:val="0"/>
        <w:rPr>
          <w:rFonts w:cs="Times New Roman"/>
          <w:szCs w:val="24"/>
        </w:rPr>
      </w:pPr>
      <w:r w:rsidRPr="009D274D">
        <w:rPr>
          <w:rFonts w:cs="Times New Roman"/>
          <w:szCs w:val="24"/>
        </w:rPr>
        <w:t xml:space="preserve">Минимальные требования для информационной системы </w:t>
      </w:r>
      <w:r w:rsidR="002C2DC2">
        <w:rPr>
          <w:rFonts w:cs="Times New Roman"/>
          <w:szCs w:val="24"/>
          <w:lang w:val="en-US"/>
        </w:rPr>
        <w:t>Military</w:t>
      </w:r>
      <w:r w:rsidRPr="009D274D">
        <w:rPr>
          <w:rFonts w:cs="Times New Roman"/>
          <w:szCs w:val="24"/>
        </w:rPr>
        <w:t xml:space="preserve"> Store:</w:t>
      </w:r>
    </w:p>
    <w:p w14:paraId="3D6D367A" w14:textId="206083FC" w:rsidR="009D274D" w:rsidRPr="009D274D" w:rsidRDefault="009D274D" w:rsidP="009D274D">
      <w:pPr>
        <w:pStyle w:val="a3"/>
        <w:numPr>
          <w:ilvl w:val="0"/>
          <w:numId w:val="13"/>
        </w:numPr>
        <w:spacing w:before="0"/>
        <w:contextualSpacing w:val="0"/>
        <w:rPr>
          <w:rFonts w:cs="Times New Roman"/>
          <w:szCs w:val="24"/>
        </w:rPr>
      </w:pPr>
      <w:r w:rsidRPr="009D274D">
        <w:rPr>
          <w:rFonts w:cs="Times New Roman"/>
          <w:szCs w:val="24"/>
        </w:rPr>
        <w:t xml:space="preserve">Операционная система: Windows </w:t>
      </w:r>
      <w:r>
        <w:rPr>
          <w:rFonts w:cs="Times New Roman"/>
          <w:szCs w:val="24"/>
        </w:rPr>
        <w:t>7 и выше</w:t>
      </w:r>
      <w:r w:rsidRPr="009D274D">
        <w:rPr>
          <w:rFonts w:cs="Times New Roman"/>
          <w:szCs w:val="24"/>
        </w:rPr>
        <w:t>;</w:t>
      </w:r>
    </w:p>
    <w:p w14:paraId="21CFCE53" w14:textId="77777777" w:rsidR="009D274D" w:rsidRPr="009D274D" w:rsidRDefault="009D274D" w:rsidP="009D274D">
      <w:pPr>
        <w:pStyle w:val="a3"/>
        <w:numPr>
          <w:ilvl w:val="0"/>
          <w:numId w:val="13"/>
        </w:numPr>
        <w:spacing w:before="0"/>
        <w:contextualSpacing w:val="0"/>
        <w:rPr>
          <w:rFonts w:cs="Times New Roman"/>
          <w:szCs w:val="24"/>
        </w:rPr>
      </w:pPr>
      <w:r w:rsidRPr="009D274D">
        <w:rPr>
          <w:rFonts w:cs="Times New Roman"/>
          <w:szCs w:val="24"/>
        </w:rPr>
        <w:t>Оперативная память (ОЗУ): 4 ГБ;</w:t>
      </w:r>
    </w:p>
    <w:p w14:paraId="3C2AFE20" w14:textId="36ED3D7E" w:rsidR="009D274D" w:rsidRPr="009D274D" w:rsidRDefault="009D274D" w:rsidP="009D274D">
      <w:pPr>
        <w:pStyle w:val="a3"/>
        <w:numPr>
          <w:ilvl w:val="0"/>
          <w:numId w:val="13"/>
        </w:numPr>
        <w:spacing w:before="0"/>
        <w:contextualSpacing w:val="0"/>
        <w:rPr>
          <w:rFonts w:cs="Times New Roman"/>
          <w:szCs w:val="24"/>
        </w:rPr>
      </w:pPr>
      <w:r w:rsidRPr="009D274D">
        <w:rPr>
          <w:rFonts w:cs="Times New Roman"/>
          <w:szCs w:val="24"/>
        </w:rPr>
        <w:t xml:space="preserve">Жесткий диск: </w:t>
      </w:r>
      <w:r>
        <w:rPr>
          <w:rFonts w:cs="Times New Roman"/>
          <w:szCs w:val="24"/>
        </w:rPr>
        <w:t>5</w:t>
      </w:r>
      <w:r w:rsidRPr="009D274D">
        <w:rPr>
          <w:rFonts w:cs="Times New Roman"/>
          <w:szCs w:val="24"/>
        </w:rPr>
        <w:t xml:space="preserve"> ГБ;</w:t>
      </w:r>
    </w:p>
    <w:p w14:paraId="5863DF66" w14:textId="77777777" w:rsidR="009D274D" w:rsidRDefault="009D274D" w:rsidP="009D274D">
      <w:pPr>
        <w:pStyle w:val="a3"/>
        <w:numPr>
          <w:ilvl w:val="0"/>
          <w:numId w:val="13"/>
        </w:numPr>
        <w:spacing w:before="0"/>
        <w:contextualSpacing w:val="0"/>
        <w:rPr>
          <w:rFonts w:cs="Times New Roman"/>
          <w:szCs w:val="24"/>
        </w:rPr>
      </w:pPr>
      <w:r w:rsidRPr="009D274D">
        <w:rPr>
          <w:rFonts w:cs="Times New Roman"/>
          <w:szCs w:val="24"/>
        </w:rPr>
        <w:t>Процессор: Intel Core i3 или аналогичный;</w:t>
      </w:r>
    </w:p>
    <w:p w14:paraId="456D9464" w14:textId="4C5698AA" w:rsidR="009D274D" w:rsidRPr="009D274D" w:rsidRDefault="009D274D" w:rsidP="009D274D">
      <w:pPr>
        <w:pStyle w:val="a3"/>
        <w:numPr>
          <w:ilvl w:val="0"/>
          <w:numId w:val="13"/>
        </w:numPr>
        <w:spacing w:before="0"/>
        <w:contextualSpacing w:val="0"/>
        <w:rPr>
          <w:rFonts w:cs="Times New Roman"/>
          <w:szCs w:val="24"/>
        </w:rPr>
      </w:pPr>
      <w:r w:rsidRPr="009D274D">
        <w:rPr>
          <w:rFonts w:cs="Times New Roman"/>
          <w:szCs w:val="24"/>
        </w:rPr>
        <w:t>Разрешение экрана: минимум 1024x768 пикселей для удобного отображения интерфейса</w:t>
      </w:r>
      <w:r>
        <w:rPr>
          <w:rFonts w:cs="Times New Roman"/>
          <w:szCs w:val="24"/>
        </w:rPr>
        <w:t>;</w:t>
      </w:r>
    </w:p>
    <w:p w14:paraId="5E0D269D" w14:textId="5A46F8FE" w:rsidR="009D274D" w:rsidRPr="009D274D" w:rsidRDefault="009D274D" w:rsidP="009D274D">
      <w:pPr>
        <w:pStyle w:val="a3"/>
        <w:numPr>
          <w:ilvl w:val="0"/>
          <w:numId w:val="13"/>
        </w:numPr>
        <w:spacing w:before="0"/>
        <w:contextualSpacing w:val="0"/>
        <w:rPr>
          <w:rFonts w:cs="Times New Roman"/>
          <w:szCs w:val="24"/>
        </w:rPr>
      </w:pPr>
      <w:r w:rsidRPr="009D274D">
        <w:rPr>
          <w:rFonts w:cs="Times New Roman"/>
          <w:szCs w:val="24"/>
        </w:rPr>
        <w:t>Сетевое подключение: стабильное соединение с высокой скоростью передачи данных</w:t>
      </w:r>
      <w:r>
        <w:rPr>
          <w:rFonts w:cs="Times New Roman"/>
          <w:szCs w:val="24"/>
        </w:rPr>
        <w:t xml:space="preserve"> для корректного подключения и работы базы данных.</w:t>
      </w:r>
    </w:p>
    <w:sectPr w:rsidR="009D274D" w:rsidRPr="009D274D" w:rsidSect="00721E85">
      <w:headerReference w:type="default" r:id="rId50"/>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BE2E" w14:textId="77777777" w:rsidR="00CB07E3" w:rsidRDefault="00CB07E3" w:rsidP="00721E85">
      <w:pPr>
        <w:spacing w:before="0" w:line="240" w:lineRule="auto"/>
      </w:pPr>
      <w:r>
        <w:separator/>
      </w:r>
    </w:p>
  </w:endnote>
  <w:endnote w:type="continuationSeparator" w:id="0">
    <w:p w14:paraId="526655F0" w14:textId="77777777" w:rsidR="00CB07E3" w:rsidRDefault="00CB07E3" w:rsidP="00721E8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1035" w14:textId="77777777" w:rsidR="00CB07E3" w:rsidRDefault="00CB07E3" w:rsidP="00721E85">
      <w:pPr>
        <w:spacing w:before="0" w:line="240" w:lineRule="auto"/>
      </w:pPr>
      <w:r>
        <w:separator/>
      </w:r>
    </w:p>
  </w:footnote>
  <w:footnote w:type="continuationSeparator" w:id="0">
    <w:p w14:paraId="206CA6B7" w14:textId="77777777" w:rsidR="00CB07E3" w:rsidRDefault="00CB07E3" w:rsidP="00721E8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977083"/>
      <w:docPartObj>
        <w:docPartGallery w:val="Page Numbers (Top of Page)"/>
        <w:docPartUnique/>
      </w:docPartObj>
    </w:sdtPr>
    <w:sdtEndPr/>
    <w:sdtContent>
      <w:p w14:paraId="0784D96B" w14:textId="1AA4EF88" w:rsidR="00721E85" w:rsidRDefault="00721E85" w:rsidP="00721E85">
        <w:pPr>
          <w:pStyle w:val="aa"/>
          <w:ind w:firstLine="0"/>
          <w:jc w:val="center"/>
        </w:pPr>
        <w:r>
          <w:fldChar w:fldCharType="begin"/>
        </w:r>
        <w:r>
          <w:instrText>PAGE   \* MERGEFORMAT</w:instrText>
        </w:r>
        <w:r>
          <w:fldChar w:fldCharType="separate"/>
        </w:r>
        <w:r>
          <w:t>2</w:t>
        </w:r>
        <w:r>
          <w:fldChar w:fldCharType="end"/>
        </w:r>
      </w:p>
    </w:sdtContent>
  </w:sdt>
  <w:p w14:paraId="54E086E5" w14:textId="77777777" w:rsidR="00721E85" w:rsidRDefault="00721E8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AC9"/>
    <w:multiLevelType w:val="hybridMultilevel"/>
    <w:tmpl w:val="3E582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B371A1"/>
    <w:multiLevelType w:val="multilevel"/>
    <w:tmpl w:val="00867B5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054B4D81"/>
    <w:multiLevelType w:val="hybridMultilevel"/>
    <w:tmpl w:val="0ED67978"/>
    <w:lvl w:ilvl="0" w:tplc="6EAE958A">
      <w:start w:val="1"/>
      <w:numFmt w:val="decimal"/>
      <w:lvlText w:val="%1)"/>
      <w:lvlJc w:val="left"/>
      <w:pPr>
        <w:ind w:left="1571" w:hanging="360"/>
      </w:pPr>
      <w:rPr>
        <w:b w:val="0"/>
        <w:b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B196B56"/>
    <w:multiLevelType w:val="multilevel"/>
    <w:tmpl w:val="E59411EA"/>
    <w:lvl w:ilvl="0">
      <w:start w:val="5"/>
      <w:numFmt w:val="decimal"/>
      <w:lvlText w:val="%1."/>
      <w:lvlJc w:val="left"/>
      <w:pPr>
        <w:ind w:left="1211" w:hanging="360"/>
      </w:pPr>
      <w:rPr>
        <w:rFonts w:hint="default"/>
        <w:color w:val="auto"/>
        <w:sz w:val="24"/>
        <w:szCs w:val="24"/>
      </w:rPr>
    </w:lvl>
    <w:lvl w:ilvl="1">
      <w:start w:val="1"/>
      <w:numFmt w:val="decimal"/>
      <w:isLgl/>
      <w:lvlText w:val="%1.%2"/>
      <w:lvlJc w:val="left"/>
      <w:pPr>
        <w:ind w:left="1632" w:hanging="360"/>
      </w:pPr>
      <w:rPr>
        <w:rFonts w:hint="default"/>
        <w:color w:val="000000" w:themeColor="text1"/>
      </w:rPr>
    </w:lvl>
    <w:lvl w:ilvl="2">
      <w:start w:val="1"/>
      <w:numFmt w:val="decimal"/>
      <w:isLgl/>
      <w:lvlText w:val="%1.%2.%3"/>
      <w:lvlJc w:val="left"/>
      <w:pPr>
        <w:ind w:left="2413" w:hanging="720"/>
      </w:pPr>
      <w:rPr>
        <w:rFonts w:hint="default"/>
        <w:color w:val="000000" w:themeColor="text1"/>
      </w:rPr>
    </w:lvl>
    <w:lvl w:ilvl="3">
      <w:start w:val="1"/>
      <w:numFmt w:val="decimal"/>
      <w:isLgl/>
      <w:lvlText w:val="%1.%2.%3.%4"/>
      <w:lvlJc w:val="left"/>
      <w:pPr>
        <w:ind w:left="2834" w:hanging="720"/>
      </w:pPr>
      <w:rPr>
        <w:rFonts w:hint="default"/>
        <w:color w:val="000000" w:themeColor="text1"/>
      </w:rPr>
    </w:lvl>
    <w:lvl w:ilvl="4">
      <w:start w:val="1"/>
      <w:numFmt w:val="decimal"/>
      <w:isLgl/>
      <w:lvlText w:val="%1.%2.%3.%4.%5"/>
      <w:lvlJc w:val="left"/>
      <w:pPr>
        <w:ind w:left="3615" w:hanging="1080"/>
      </w:pPr>
      <w:rPr>
        <w:rFonts w:hint="default"/>
        <w:color w:val="000000" w:themeColor="text1"/>
      </w:rPr>
    </w:lvl>
    <w:lvl w:ilvl="5">
      <w:start w:val="1"/>
      <w:numFmt w:val="decimal"/>
      <w:isLgl/>
      <w:lvlText w:val="%1.%2.%3.%4.%5.%6"/>
      <w:lvlJc w:val="left"/>
      <w:pPr>
        <w:ind w:left="4036" w:hanging="1080"/>
      </w:pPr>
      <w:rPr>
        <w:rFonts w:hint="default"/>
        <w:color w:val="000000" w:themeColor="text1"/>
      </w:rPr>
    </w:lvl>
    <w:lvl w:ilvl="6">
      <w:start w:val="1"/>
      <w:numFmt w:val="decimal"/>
      <w:isLgl/>
      <w:lvlText w:val="%1.%2.%3.%4.%5.%6.%7"/>
      <w:lvlJc w:val="left"/>
      <w:pPr>
        <w:ind w:left="4817" w:hanging="1440"/>
      </w:pPr>
      <w:rPr>
        <w:rFonts w:hint="default"/>
        <w:color w:val="000000" w:themeColor="text1"/>
      </w:rPr>
    </w:lvl>
    <w:lvl w:ilvl="7">
      <w:start w:val="1"/>
      <w:numFmt w:val="decimal"/>
      <w:isLgl/>
      <w:lvlText w:val="%1.%2.%3.%4.%5.%6.%7.%8"/>
      <w:lvlJc w:val="left"/>
      <w:pPr>
        <w:ind w:left="5238" w:hanging="1440"/>
      </w:pPr>
      <w:rPr>
        <w:rFonts w:hint="default"/>
        <w:color w:val="000000" w:themeColor="text1"/>
      </w:rPr>
    </w:lvl>
    <w:lvl w:ilvl="8">
      <w:start w:val="1"/>
      <w:numFmt w:val="decimal"/>
      <w:isLgl/>
      <w:lvlText w:val="%1.%2.%3.%4.%5.%6.%7.%8.%9"/>
      <w:lvlJc w:val="left"/>
      <w:pPr>
        <w:ind w:left="6019" w:hanging="1800"/>
      </w:pPr>
      <w:rPr>
        <w:rFonts w:hint="default"/>
        <w:color w:val="000000" w:themeColor="text1"/>
      </w:rPr>
    </w:lvl>
  </w:abstractNum>
  <w:abstractNum w:abstractNumId="4" w15:restartNumberingAfterBreak="0">
    <w:nsid w:val="15D11D26"/>
    <w:multiLevelType w:val="hybridMultilevel"/>
    <w:tmpl w:val="DA30E09C"/>
    <w:lvl w:ilvl="0" w:tplc="D09225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2C0C9D"/>
    <w:multiLevelType w:val="hybridMultilevel"/>
    <w:tmpl w:val="42481768"/>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FE6F39"/>
    <w:multiLevelType w:val="hybridMultilevel"/>
    <w:tmpl w:val="391A1358"/>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117FF3"/>
    <w:multiLevelType w:val="hybridMultilevel"/>
    <w:tmpl w:val="55EA7B8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D63811"/>
    <w:multiLevelType w:val="multilevel"/>
    <w:tmpl w:val="33629AB8"/>
    <w:lvl w:ilvl="0">
      <w:start w:val="1"/>
      <w:numFmt w:val="bullet"/>
      <w:lvlText w:val="−"/>
      <w:lvlJc w:val="left"/>
      <w:pPr>
        <w:ind w:left="3905" w:hanging="360"/>
      </w:pPr>
      <w:rPr>
        <w:rFonts w:ascii="Noto Sans Symbols" w:eastAsia="Noto Sans Symbols" w:hAnsi="Noto Sans Symbols" w:cs="Noto Sans Symbols"/>
      </w:rPr>
    </w:lvl>
    <w:lvl w:ilvl="1">
      <w:start w:val="1"/>
      <w:numFmt w:val="bullet"/>
      <w:lvlText w:val="o"/>
      <w:lvlJc w:val="left"/>
      <w:pPr>
        <w:ind w:left="4625" w:hanging="360"/>
      </w:pPr>
      <w:rPr>
        <w:rFonts w:ascii="Courier New" w:eastAsia="Courier New" w:hAnsi="Courier New" w:cs="Courier New"/>
      </w:rPr>
    </w:lvl>
    <w:lvl w:ilvl="2">
      <w:start w:val="1"/>
      <w:numFmt w:val="bullet"/>
      <w:lvlText w:val="▪"/>
      <w:lvlJc w:val="left"/>
      <w:pPr>
        <w:ind w:left="5345" w:hanging="360"/>
      </w:pPr>
      <w:rPr>
        <w:rFonts w:ascii="Noto Sans Symbols" w:eastAsia="Noto Sans Symbols" w:hAnsi="Noto Sans Symbols" w:cs="Noto Sans Symbols"/>
      </w:rPr>
    </w:lvl>
    <w:lvl w:ilvl="3">
      <w:start w:val="1"/>
      <w:numFmt w:val="bullet"/>
      <w:lvlText w:val="●"/>
      <w:lvlJc w:val="left"/>
      <w:pPr>
        <w:ind w:left="6065" w:hanging="360"/>
      </w:pPr>
      <w:rPr>
        <w:rFonts w:ascii="Noto Sans Symbols" w:eastAsia="Noto Sans Symbols" w:hAnsi="Noto Sans Symbols" w:cs="Noto Sans Symbols"/>
      </w:rPr>
    </w:lvl>
    <w:lvl w:ilvl="4">
      <w:start w:val="1"/>
      <w:numFmt w:val="bullet"/>
      <w:lvlText w:val="o"/>
      <w:lvlJc w:val="left"/>
      <w:pPr>
        <w:ind w:left="6785" w:hanging="360"/>
      </w:pPr>
      <w:rPr>
        <w:rFonts w:ascii="Courier New" w:eastAsia="Courier New" w:hAnsi="Courier New" w:cs="Courier New"/>
      </w:rPr>
    </w:lvl>
    <w:lvl w:ilvl="5">
      <w:start w:val="1"/>
      <w:numFmt w:val="bullet"/>
      <w:lvlText w:val="▪"/>
      <w:lvlJc w:val="left"/>
      <w:pPr>
        <w:ind w:left="7505" w:hanging="360"/>
      </w:pPr>
      <w:rPr>
        <w:rFonts w:ascii="Noto Sans Symbols" w:eastAsia="Noto Sans Symbols" w:hAnsi="Noto Sans Symbols" w:cs="Noto Sans Symbols"/>
      </w:rPr>
    </w:lvl>
    <w:lvl w:ilvl="6">
      <w:start w:val="1"/>
      <w:numFmt w:val="bullet"/>
      <w:lvlText w:val="●"/>
      <w:lvlJc w:val="left"/>
      <w:pPr>
        <w:ind w:left="8225" w:hanging="360"/>
      </w:pPr>
      <w:rPr>
        <w:rFonts w:ascii="Noto Sans Symbols" w:eastAsia="Noto Sans Symbols" w:hAnsi="Noto Sans Symbols" w:cs="Noto Sans Symbols"/>
      </w:rPr>
    </w:lvl>
    <w:lvl w:ilvl="7">
      <w:start w:val="1"/>
      <w:numFmt w:val="bullet"/>
      <w:lvlText w:val="o"/>
      <w:lvlJc w:val="left"/>
      <w:pPr>
        <w:ind w:left="8945" w:hanging="360"/>
      </w:pPr>
      <w:rPr>
        <w:rFonts w:ascii="Courier New" w:eastAsia="Courier New" w:hAnsi="Courier New" w:cs="Courier New"/>
      </w:rPr>
    </w:lvl>
    <w:lvl w:ilvl="8">
      <w:start w:val="1"/>
      <w:numFmt w:val="bullet"/>
      <w:lvlText w:val="▪"/>
      <w:lvlJc w:val="left"/>
      <w:pPr>
        <w:ind w:left="9665" w:hanging="360"/>
      </w:pPr>
      <w:rPr>
        <w:rFonts w:ascii="Noto Sans Symbols" w:eastAsia="Noto Sans Symbols" w:hAnsi="Noto Sans Symbols" w:cs="Noto Sans Symbols"/>
      </w:rPr>
    </w:lvl>
  </w:abstractNum>
  <w:abstractNum w:abstractNumId="9" w15:restartNumberingAfterBreak="0">
    <w:nsid w:val="23633F16"/>
    <w:multiLevelType w:val="hybridMultilevel"/>
    <w:tmpl w:val="ACA6CD48"/>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55E3A0D"/>
    <w:multiLevelType w:val="hybridMultilevel"/>
    <w:tmpl w:val="7C2E713E"/>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D6110C5"/>
    <w:multiLevelType w:val="hybridMultilevel"/>
    <w:tmpl w:val="F916803A"/>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1104BB"/>
    <w:multiLevelType w:val="hybridMultilevel"/>
    <w:tmpl w:val="8E666F6A"/>
    <w:lvl w:ilvl="0" w:tplc="48C2B8F8">
      <w:start w:val="1"/>
      <w:numFmt w:val="decimal"/>
      <w:lvlText w:val="%1."/>
      <w:lvlJc w:val="left"/>
      <w:pPr>
        <w:ind w:left="19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0BA7963"/>
    <w:multiLevelType w:val="hybridMultilevel"/>
    <w:tmpl w:val="4DF2BA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5F398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0E0515"/>
    <w:multiLevelType w:val="multilevel"/>
    <w:tmpl w:val="6178D478"/>
    <w:lvl w:ilvl="0">
      <w:start w:val="1"/>
      <w:numFmt w:val="decimal"/>
      <w:lvlText w:val="%1."/>
      <w:lvlJc w:val="left"/>
      <w:pPr>
        <w:ind w:left="1211" w:hanging="360"/>
      </w:pPr>
      <w:rPr>
        <w:rFonts w:ascii="Times New Roman" w:hAnsi="Times New Roman" w:cs="Times New Roman" w:hint="default"/>
        <w:b/>
        <w:bCs/>
        <w:color w:val="auto"/>
        <w:sz w:val="24"/>
        <w:szCs w:val="24"/>
      </w:rPr>
    </w:lvl>
    <w:lvl w:ilvl="1">
      <w:start w:val="1"/>
      <w:numFmt w:val="decimal"/>
      <w:isLgl/>
      <w:lvlText w:val="%1.%2"/>
      <w:lvlJc w:val="left"/>
      <w:pPr>
        <w:ind w:left="1632" w:hanging="360"/>
      </w:pPr>
      <w:rPr>
        <w:rFonts w:ascii="Times New Roman" w:hAnsi="Times New Roman" w:cs="Times New Roman" w:hint="default"/>
        <w:b/>
        <w:bCs/>
        <w:color w:val="000000" w:themeColor="text1"/>
        <w:sz w:val="24"/>
        <w:szCs w:val="24"/>
      </w:rPr>
    </w:lvl>
    <w:lvl w:ilvl="2">
      <w:start w:val="1"/>
      <w:numFmt w:val="decimal"/>
      <w:isLgl/>
      <w:lvlText w:val="%1.%2.%3"/>
      <w:lvlJc w:val="left"/>
      <w:pPr>
        <w:ind w:left="2413" w:hanging="720"/>
      </w:pPr>
      <w:rPr>
        <w:rFonts w:ascii="Times New Roman" w:hAnsi="Times New Roman" w:cs="Times New Roman" w:hint="default"/>
        <w:b/>
        <w:bCs/>
        <w:color w:val="000000" w:themeColor="text1"/>
        <w:sz w:val="24"/>
        <w:szCs w:val="24"/>
      </w:rPr>
    </w:lvl>
    <w:lvl w:ilvl="3">
      <w:start w:val="1"/>
      <w:numFmt w:val="decimal"/>
      <w:isLgl/>
      <w:lvlText w:val="%1.%2.%3.%4"/>
      <w:lvlJc w:val="left"/>
      <w:pPr>
        <w:ind w:left="2834" w:hanging="720"/>
      </w:pPr>
      <w:rPr>
        <w:rFonts w:hint="default"/>
        <w:color w:val="000000" w:themeColor="text1"/>
      </w:rPr>
    </w:lvl>
    <w:lvl w:ilvl="4">
      <w:start w:val="1"/>
      <w:numFmt w:val="decimal"/>
      <w:isLgl/>
      <w:lvlText w:val="%1.%2.%3.%4.%5"/>
      <w:lvlJc w:val="left"/>
      <w:pPr>
        <w:ind w:left="3615" w:hanging="1080"/>
      </w:pPr>
      <w:rPr>
        <w:rFonts w:hint="default"/>
        <w:color w:val="000000" w:themeColor="text1"/>
      </w:rPr>
    </w:lvl>
    <w:lvl w:ilvl="5">
      <w:start w:val="1"/>
      <w:numFmt w:val="decimal"/>
      <w:isLgl/>
      <w:lvlText w:val="%1.%2.%3.%4.%5.%6"/>
      <w:lvlJc w:val="left"/>
      <w:pPr>
        <w:ind w:left="4036" w:hanging="1080"/>
      </w:pPr>
      <w:rPr>
        <w:rFonts w:hint="default"/>
        <w:color w:val="000000" w:themeColor="text1"/>
      </w:rPr>
    </w:lvl>
    <w:lvl w:ilvl="6">
      <w:start w:val="1"/>
      <w:numFmt w:val="decimal"/>
      <w:isLgl/>
      <w:lvlText w:val="%1.%2.%3.%4.%5.%6.%7"/>
      <w:lvlJc w:val="left"/>
      <w:pPr>
        <w:ind w:left="4817" w:hanging="1440"/>
      </w:pPr>
      <w:rPr>
        <w:rFonts w:hint="default"/>
        <w:color w:val="000000" w:themeColor="text1"/>
      </w:rPr>
    </w:lvl>
    <w:lvl w:ilvl="7">
      <w:start w:val="1"/>
      <w:numFmt w:val="decimal"/>
      <w:isLgl/>
      <w:lvlText w:val="%1.%2.%3.%4.%5.%6.%7.%8"/>
      <w:lvlJc w:val="left"/>
      <w:pPr>
        <w:ind w:left="5238" w:hanging="1440"/>
      </w:pPr>
      <w:rPr>
        <w:rFonts w:hint="default"/>
        <w:color w:val="000000" w:themeColor="text1"/>
      </w:rPr>
    </w:lvl>
    <w:lvl w:ilvl="8">
      <w:start w:val="1"/>
      <w:numFmt w:val="decimal"/>
      <w:isLgl/>
      <w:lvlText w:val="%1.%2.%3.%4.%5.%6.%7.%8.%9"/>
      <w:lvlJc w:val="left"/>
      <w:pPr>
        <w:ind w:left="6019" w:hanging="1800"/>
      </w:pPr>
      <w:rPr>
        <w:rFonts w:hint="default"/>
        <w:color w:val="000000" w:themeColor="text1"/>
      </w:rPr>
    </w:lvl>
  </w:abstractNum>
  <w:abstractNum w:abstractNumId="16" w15:restartNumberingAfterBreak="0">
    <w:nsid w:val="3CBE72C4"/>
    <w:multiLevelType w:val="hybridMultilevel"/>
    <w:tmpl w:val="587A9228"/>
    <w:lvl w:ilvl="0" w:tplc="0419000F">
      <w:start w:val="1"/>
      <w:numFmt w:val="decimal"/>
      <w:lvlText w:val="%1."/>
      <w:lvlJc w:val="left"/>
      <w:pPr>
        <w:ind w:left="1632" w:hanging="360"/>
      </w:pPr>
    </w:lvl>
    <w:lvl w:ilvl="1" w:tplc="04190019" w:tentative="1">
      <w:start w:val="1"/>
      <w:numFmt w:val="lowerLetter"/>
      <w:lvlText w:val="%2."/>
      <w:lvlJc w:val="left"/>
      <w:pPr>
        <w:ind w:left="2352" w:hanging="360"/>
      </w:pPr>
    </w:lvl>
    <w:lvl w:ilvl="2" w:tplc="0419001B" w:tentative="1">
      <w:start w:val="1"/>
      <w:numFmt w:val="lowerRoman"/>
      <w:lvlText w:val="%3."/>
      <w:lvlJc w:val="right"/>
      <w:pPr>
        <w:ind w:left="3072" w:hanging="180"/>
      </w:pPr>
    </w:lvl>
    <w:lvl w:ilvl="3" w:tplc="0419000F" w:tentative="1">
      <w:start w:val="1"/>
      <w:numFmt w:val="decimal"/>
      <w:lvlText w:val="%4."/>
      <w:lvlJc w:val="left"/>
      <w:pPr>
        <w:ind w:left="3792" w:hanging="360"/>
      </w:pPr>
    </w:lvl>
    <w:lvl w:ilvl="4" w:tplc="04190019" w:tentative="1">
      <w:start w:val="1"/>
      <w:numFmt w:val="lowerLetter"/>
      <w:lvlText w:val="%5."/>
      <w:lvlJc w:val="left"/>
      <w:pPr>
        <w:ind w:left="4512" w:hanging="360"/>
      </w:pPr>
    </w:lvl>
    <w:lvl w:ilvl="5" w:tplc="0419001B" w:tentative="1">
      <w:start w:val="1"/>
      <w:numFmt w:val="lowerRoman"/>
      <w:lvlText w:val="%6."/>
      <w:lvlJc w:val="right"/>
      <w:pPr>
        <w:ind w:left="5232" w:hanging="180"/>
      </w:pPr>
    </w:lvl>
    <w:lvl w:ilvl="6" w:tplc="0419000F" w:tentative="1">
      <w:start w:val="1"/>
      <w:numFmt w:val="decimal"/>
      <w:lvlText w:val="%7."/>
      <w:lvlJc w:val="left"/>
      <w:pPr>
        <w:ind w:left="5952" w:hanging="360"/>
      </w:pPr>
    </w:lvl>
    <w:lvl w:ilvl="7" w:tplc="04190019" w:tentative="1">
      <w:start w:val="1"/>
      <w:numFmt w:val="lowerLetter"/>
      <w:lvlText w:val="%8."/>
      <w:lvlJc w:val="left"/>
      <w:pPr>
        <w:ind w:left="6672" w:hanging="360"/>
      </w:pPr>
    </w:lvl>
    <w:lvl w:ilvl="8" w:tplc="0419001B" w:tentative="1">
      <w:start w:val="1"/>
      <w:numFmt w:val="lowerRoman"/>
      <w:lvlText w:val="%9."/>
      <w:lvlJc w:val="right"/>
      <w:pPr>
        <w:ind w:left="7392" w:hanging="180"/>
      </w:pPr>
    </w:lvl>
  </w:abstractNum>
  <w:abstractNum w:abstractNumId="17" w15:restartNumberingAfterBreak="0">
    <w:nsid w:val="40525883"/>
    <w:multiLevelType w:val="hybridMultilevel"/>
    <w:tmpl w:val="342CEFDC"/>
    <w:lvl w:ilvl="0" w:tplc="2D466048">
      <w:start w:val="4"/>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486131A"/>
    <w:multiLevelType w:val="hybridMultilevel"/>
    <w:tmpl w:val="FFC48E42"/>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8661BD"/>
    <w:multiLevelType w:val="hybridMultilevel"/>
    <w:tmpl w:val="C868E63E"/>
    <w:lvl w:ilvl="0" w:tplc="48C2B8F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72404D2"/>
    <w:multiLevelType w:val="multilevel"/>
    <w:tmpl w:val="37901862"/>
    <w:lvl w:ilvl="0">
      <w:start w:val="1"/>
      <w:numFmt w:val="decimal"/>
      <w:lvlText w:val="%1."/>
      <w:lvlJc w:val="left"/>
      <w:pPr>
        <w:ind w:left="1211" w:hanging="360"/>
      </w:pPr>
      <w:rPr>
        <w:rFonts w:hint="default"/>
        <w:color w:val="auto"/>
        <w:sz w:val="24"/>
        <w:szCs w:val="24"/>
      </w:rPr>
    </w:lvl>
    <w:lvl w:ilvl="1">
      <w:start w:val="1"/>
      <w:numFmt w:val="decimal"/>
      <w:isLgl/>
      <w:lvlText w:val="%1.%2"/>
      <w:lvlJc w:val="left"/>
      <w:pPr>
        <w:ind w:left="1632" w:hanging="360"/>
      </w:pPr>
      <w:rPr>
        <w:rFonts w:ascii="Times New Roman" w:hAnsi="Times New Roman" w:cs="Times New Roman" w:hint="default"/>
        <w:b/>
        <w:bCs/>
        <w:color w:val="000000" w:themeColor="text1"/>
        <w:sz w:val="24"/>
        <w:szCs w:val="24"/>
      </w:rPr>
    </w:lvl>
    <w:lvl w:ilvl="2">
      <w:start w:val="1"/>
      <w:numFmt w:val="decimal"/>
      <w:isLgl/>
      <w:lvlText w:val="%1.%2.%3"/>
      <w:lvlJc w:val="left"/>
      <w:pPr>
        <w:ind w:left="2413" w:hanging="720"/>
      </w:pPr>
      <w:rPr>
        <w:rFonts w:hint="default"/>
        <w:color w:val="000000" w:themeColor="text1"/>
      </w:rPr>
    </w:lvl>
    <w:lvl w:ilvl="3">
      <w:start w:val="1"/>
      <w:numFmt w:val="decimal"/>
      <w:isLgl/>
      <w:lvlText w:val="%1.%2.%3.%4"/>
      <w:lvlJc w:val="left"/>
      <w:pPr>
        <w:ind w:left="2834" w:hanging="720"/>
      </w:pPr>
      <w:rPr>
        <w:rFonts w:hint="default"/>
        <w:color w:val="000000" w:themeColor="text1"/>
      </w:rPr>
    </w:lvl>
    <w:lvl w:ilvl="4">
      <w:start w:val="1"/>
      <w:numFmt w:val="decimal"/>
      <w:isLgl/>
      <w:lvlText w:val="%1.%2.%3.%4.%5"/>
      <w:lvlJc w:val="left"/>
      <w:pPr>
        <w:ind w:left="3615" w:hanging="1080"/>
      </w:pPr>
      <w:rPr>
        <w:rFonts w:hint="default"/>
        <w:color w:val="000000" w:themeColor="text1"/>
      </w:rPr>
    </w:lvl>
    <w:lvl w:ilvl="5">
      <w:start w:val="1"/>
      <w:numFmt w:val="decimal"/>
      <w:isLgl/>
      <w:lvlText w:val="%1.%2.%3.%4.%5.%6"/>
      <w:lvlJc w:val="left"/>
      <w:pPr>
        <w:ind w:left="4036" w:hanging="1080"/>
      </w:pPr>
      <w:rPr>
        <w:rFonts w:hint="default"/>
        <w:color w:val="000000" w:themeColor="text1"/>
      </w:rPr>
    </w:lvl>
    <w:lvl w:ilvl="6">
      <w:start w:val="1"/>
      <w:numFmt w:val="decimal"/>
      <w:isLgl/>
      <w:lvlText w:val="%1.%2.%3.%4.%5.%6.%7"/>
      <w:lvlJc w:val="left"/>
      <w:pPr>
        <w:ind w:left="4817" w:hanging="1440"/>
      </w:pPr>
      <w:rPr>
        <w:rFonts w:hint="default"/>
        <w:color w:val="000000" w:themeColor="text1"/>
      </w:rPr>
    </w:lvl>
    <w:lvl w:ilvl="7">
      <w:start w:val="1"/>
      <w:numFmt w:val="decimal"/>
      <w:isLgl/>
      <w:lvlText w:val="%1.%2.%3.%4.%5.%6.%7.%8"/>
      <w:lvlJc w:val="left"/>
      <w:pPr>
        <w:ind w:left="5238" w:hanging="1440"/>
      </w:pPr>
      <w:rPr>
        <w:rFonts w:hint="default"/>
        <w:color w:val="000000" w:themeColor="text1"/>
      </w:rPr>
    </w:lvl>
    <w:lvl w:ilvl="8">
      <w:start w:val="1"/>
      <w:numFmt w:val="decimal"/>
      <w:isLgl/>
      <w:lvlText w:val="%1.%2.%3.%4.%5.%6.%7.%8.%9"/>
      <w:lvlJc w:val="left"/>
      <w:pPr>
        <w:ind w:left="6019" w:hanging="1800"/>
      </w:pPr>
      <w:rPr>
        <w:rFonts w:hint="default"/>
        <w:color w:val="000000" w:themeColor="text1"/>
      </w:rPr>
    </w:lvl>
  </w:abstractNum>
  <w:abstractNum w:abstractNumId="21" w15:restartNumberingAfterBreak="0">
    <w:nsid w:val="48635299"/>
    <w:multiLevelType w:val="hybridMultilevel"/>
    <w:tmpl w:val="8454EDF2"/>
    <w:lvl w:ilvl="0" w:tplc="E92CD052">
      <w:start w:val="3"/>
      <w:numFmt w:val="bullet"/>
      <w:lvlText w:val="-"/>
      <w:lvlJc w:val="left"/>
      <w:pPr>
        <w:ind w:left="1211" w:hanging="360"/>
      </w:pPr>
      <w:rPr>
        <w:rFonts w:ascii="Times New Roman" w:eastAsiaTheme="minorEastAsia"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2" w15:restartNumberingAfterBreak="0">
    <w:nsid w:val="4A0856E0"/>
    <w:multiLevelType w:val="hybridMultilevel"/>
    <w:tmpl w:val="1D92E348"/>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A7709E3"/>
    <w:multiLevelType w:val="hybridMultilevel"/>
    <w:tmpl w:val="DCB6BEA8"/>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AE323C0"/>
    <w:multiLevelType w:val="hybridMultilevel"/>
    <w:tmpl w:val="2EE8C558"/>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00E01C0"/>
    <w:multiLevelType w:val="hybridMultilevel"/>
    <w:tmpl w:val="FA60029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23B7ADB"/>
    <w:multiLevelType w:val="hybridMultilevel"/>
    <w:tmpl w:val="9A14966A"/>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C6329F"/>
    <w:multiLevelType w:val="hybridMultilevel"/>
    <w:tmpl w:val="9C1A1D4C"/>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360DA4"/>
    <w:multiLevelType w:val="hybridMultilevel"/>
    <w:tmpl w:val="637AB14E"/>
    <w:lvl w:ilvl="0" w:tplc="7D106DEC">
      <w:start w:val="3"/>
      <w:numFmt w:val="bullet"/>
      <w:lvlText w:val="-"/>
      <w:lvlJc w:val="left"/>
      <w:pPr>
        <w:ind w:left="1211" w:hanging="360"/>
      </w:pPr>
      <w:rPr>
        <w:rFonts w:ascii="Times New Roman" w:eastAsiaTheme="minorEastAsia"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9" w15:restartNumberingAfterBreak="0">
    <w:nsid w:val="5C62711E"/>
    <w:multiLevelType w:val="multilevel"/>
    <w:tmpl w:val="0D7A3D4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0" w15:restartNumberingAfterBreak="0">
    <w:nsid w:val="61C510B5"/>
    <w:multiLevelType w:val="hybridMultilevel"/>
    <w:tmpl w:val="8F2ACBBE"/>
    <w:lvl w:ilvl="0" w:tplc="145ECC2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38534D9"/>
    <w:multiLevelType w:val="hybridMultilevel"/>
    <w:tmpl w:val="679A1B74"/>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3CD7DE6"/>
    <w:multiLevelType w:val="hybridMultilevel"/>
    <w:tmpl w:val="460825DC"/>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347725"/>
    <w:multiLevelType w:val="hybridMultilevel"/>
    <w:tmpl w:val="53125A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72B3495"/>
    <w:multiLevelType w:val="hybridMultilevel"/>
    <w:tmpl w:val="3496BE7E"/>
    <w:lvl w:ilvl="0" w:tplc="0406D2D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9924F29"/>
    <w:multiLevelType w:val="hybridMultilevel"/>
    <w:tmpl w:val="5CC69E8E"/>
    <w:lvl w:ilvl="0" w:tplc="27A08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D0274F"/>
    <w:multiLevelType w:val="hybridMultilevel"/>
    <w:tmpl w:val="54FCBDA2"/>
    <w:lvl w:ilvl="0" w:tplc="D09225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C0261F"/>
    <w:multiLevelType w:val="hybridMultilevel"/>
    <w:tmpl w:val="16BC7FB0"/>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C165A5F"/>
    <w:multiLevelType w:val="hybridMultilevel"/>
    <w:tmpl w:val="6A5480C4"/>
    <w:lvl w:ilvl="0" w:tplc="145ECC2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684C03"/>
    <w:multiLevelType w:val="hybridMultilevel"/>
    <w:tmpl w:val="EFF058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0444DC"/>
    <w:multiLevelType w:val="hybridMultilevel"/>
    <w:tmpl w:val="CD88678E"/>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79C7BE0"/>
    <w:multiLevelType w:val="hybridMultilevel"/>
    <w:tmpl w:val="45764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A2594D"/>
    <w:multiLevelType w:val="multilevel"/>
    <w:tmpl w:val="6DD4C6B0"/>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43" w15:restartNumberingAfterBreak="0">
    <w:nsid w:val="78AE059A"/>
    <w:multiLevelType w:val="multilevel"/>
    <w:tmpl w:val="3622134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4" w15:restartNumberingAfterBreak="0">
    <w:nsid w:val="79F17110"/>
    <w:multiLevelType w:val="hybridMultilevel"/>
    <w:tmpl w:val="CE88D7BC"/>
    <w:lvl w:ilvl="0" w:tplc="0406D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E2940D9"/>
    <w:multiLevelType w:val="hybridMultilevel"/>
    <w:tmpl w:val="7750A758"/>
    <w:lvl w:ilvl="0" w:tplc="48C2B8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5"/>
  </w:num>
  <w:num w:numId="2">
    <w:abstractNumId w:val="45"/>
  </w:num>
  <w:num w:numId="3">
    <w:abstractNumId w:val="19"/>
  </w:num>
  <w:num w:numId="4">
    <w:abstractNumId w:val="12"/>
  </w:num>
  <w:num w:numId="5">
    <w:abstractNumId w:val="23"/>
  </w:num>
  <w:num w:numId="6">
    <w:abstractNumId w:val="11"/>
  </w:num>
  <w:num w:numId="7">
    <w:abstractNumId w:val="31"/>
  </w:num>
  <w:num w:numId="8">
    <w:abstractNumId w:val="5"/>
  </w:num>
  <w:num w:numId="9">
    <w:abstractNumId w:val="6"/>
  </w:num>
  <w:num w:numId="10">
    <w:abstractNumId w:val="27"/>
  </w:num>
  <w:num w:numId="11">
    <w:abstractNumId w:val="32"/>
  </w:num>
  <w:num w:numId="12">
    <w:abstractNumId w:val="34"/>
  </w:num>
  <w:num w:numId="13">
    <w:abstractNumId w:val="18"/>
  </w:num>
  <w:num w:numId="14">
    <w:abstractNumId w:val="14"/>
  </w:num>
  <w:num w:numId="15">
    <w:abstractNumId w:val="13"/>
  </w:num>
  <w:num w:numId="16">
    <w:abstractNumId w:val="7"/>
  </w:num>
  <w:num w:numId="17">
    <w:abstractNumId w:val="33"/>
  </w:num>
  <w:num w:numId="18">
    <w:abstractNumId w:val="35"/>
  </w:num>
  <w:num w:numId="19">
    <w:abstractNumId w:val="40"/>
  </w:num>
  <w:num w:numId="20">
    <w:abstractNumId w:val="0"/>
  </w:num>
  <w:num w:numId="21">
    <w:abstractNumId w:val="41"/>
  </w:num>
  <w:num w:numId="22">
    <w:abstractNumId w:val="36"/>
  </w:num>
  <w:num w:numId="23">
    <w:abstractNumId w:val="4"/>
  </w:num>
  <w:num w:numId="24">
    <w:abstractNumId w:val="17"/>
  </w:num>
  <w:num w:numId="25">
    <w:abstractNumId w:val="42"/>
  </w:num>
  <w:num w:numId="26">
    <w:abstractNumId w:val="1"/>
  </w:num>
  <w:num w:numId="27">
    <w:abstractNumId w:val="8"/>
  </w:num>
  <w:num w:numId="28">
    <w:abstractNumId w:val="43"/>
  </w:num>
  <w:num w:numId="29">
    <w:abstractNumId w:val="26"/>
  </w:num>
  <w:num w:numId="30">
    <w:abstractNumId w:val="38"/>
  </w:num>
  <w:num w:numId="31">
    <w:abstractNumId w:val="30"/>
  </w:num>
  <w:num w:numId="32">
    <w:abstractNumId w:val="24"/>
  </w:num>
  <w:num w:numId="33">
    <w:abstractNumId w:val="10"/>
  </w:num>
  <w:num w:numId="34">
    <w:abstractNumId w:val="9"/>
  </w:num>
  <w:num w:numId="35">
    <w:abstractNumId w:val="22"/>
  </w:num>
  <w:num w:numId="36">
    <w:abstractNumId w:val="15"/>
  </w:num>
  <w:num w:numId="37">
    <w:abstractNumId w:val="2"/>
  </w:num>
  <w:num w:numId="38">
    <w:abstractNumId w:val="44"/>
  </w:num>
  <w:num w:numId="39">
    <w:abstractNumId w:val="39"/>
  </w:num>
  <w:num w:numId="40">
    <w:abstractNumId w:val="29"/>
  </w:num>
  <w:num w:numId="41">
    <w:abstractNumId w:val="16"/>
  </w:num>
  <w:num w:numId="42">
    <w:abstractNumId w:val="3"/>
  </w:num>
  <w:num w:numId="43">
    <w:abstractNumId w:val="20"/>
  </w:num>
  <w:num w:numId="44">
    <w:abstractNumId w:val="21"/>
  </w:num>
  <w:num w:numId="45">
    <w:abstractNumId w:val="37"/>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86"/>
    <w:rsid w:val="00001E59"/>
    <w:rsid w:val="000100E1"/>
    <w:rsid w:val="00073DC6"/>
    <w:rsid w:val="000A3FB9"/>
    <w:rsid w:val="000A413E"/>
    <w:rsid w:val="000A718F"/>
    <w:rsid w:val="000C767F"/>
    <w:rsid w:val="000D13AC"/>
    <w:rsid w:val="00107869"/>
    <w:rsid w:val="0013475D"/>
    <w:rsid w:val="00140FEC"/>
    <w:rsid w:val="001623FA"/>
    <w:rsid w:val="001A661C"/>
    <w:rsid w:val="001C45A7"/>
    <w:rsid w:val="001E3698"/>
    <w:rsid w:val="001E6137"/>
    <w:rsid w:val="0020555D"/>
    <w:rsid w:val="00212F3C"/>
    <w:rsid w:val="00217FBA"/>
    <w:rsid w:val="00242556"/>
    <w:rsid w:val="00252F4E"/>
    <w:rsid w:val="0025351C"/>
    <w:rsid w:val="00260F74"/>
    <w:rsid w:val="00274B08"/>
    <w:rsid w:val="0029312A"/>
    <w:rsid w:val="002979BC"/>
    <w:rsid w:val="002A204A"/>
    <w:rsid w:val="002A6500"/>
    <w:rsid w:val="002B25E6"/>
    <w:rsid w:val="002C2DC2"/>
    <w:rsid w:val="002E2E62"/>
    <w:rsid w:val="002E6B17"/>
    <w:rsid w:val="002F7D9B"/>
    <w:rsid w:val="00315188"/>
    <w:rsid w:val="003233FA"/>
    <w:rsid w:val="003270BB"/>
    <w:rsid w:val="00356B6A"/>
    <w:rsid w:val="003819ED"/>
    <w:rsid w:val="003A0E10"/>
    <w:rsid w:val="003D0BE6"/>
    <w:rsid w:val="003D10D3"/>
    <w:rsid w:val="003E2354"/>
    <w:rsid w:val="00415CDA"/>
    <w:rsid w:val="00417035"/>
    <w:rsid w:val="004561EF"/>
    <w:rsid w:val="0046014D"/>
    <w:rsid w:val="00465E35"/>
    <w:rsid w:val="004753CB"/>
    <w:rsid w:val="004942F8"/>
    <w:rsid w:val="00496FC8"/>
    <w:rsid w:val="004C23A9"/>
    <w:rsid w:val="004D4513"/>
    <w:rsid w:val="004E5063"/>
    <w:rsid w:val="004E6090"/>
    <w:rsid w:val="0051669C"/>
    <w:rsid w:val="00560E95"/>
    <w:rsid w:val="00591EAD"/>
    <w:rsid w:val="005B2EC6"/>
    <w:rsid w:val="005C632D"/>
    <w:rsid w:val="005D1BD0"/>
    <w:rsid w:val="005D714D"/>
    <w:rsid w:val="0061706A"/>
    <w:rsid w:val="00625945"/>
    <w:rsid w:val="0062606A"/>
    <w:rsid w:val="0068701B"/>
    <w:rsid w:val="006C6F5A"/>
    <w:rsid w:val="006D77FE"/>
    <w:rsid w:val="007056D5"/>
    <w:rsid w:val="00721E85"/>
    <w:rsid w:val="007310DB"/>
    <w:rsid w:val="00736A5F"/>
    <w:rsid w:val="0073739A"/>
    <w:rsid w:val="00760A82"/>
    <w:rsid w:val="007821C8"/>
    <w:rsid w:val="00786685"/>
    <w:rsid w:val="007C3934"/>
    <w:rsid w:val="008004FC"/>
    <w:rsid w:val="008076D4"/>
    <w:rsid w:val="00807E0A"/>
    <w:rsid w:val="00815F6B"/>
    <w:rsid w:val="0082178E"/>
    <w:rsid w:val="00825121"/>
    <w:rsid w:val="008D2C8E"/>
    <w:rsid w:val="008D6DD7"/>
    <w:rsid w:val="008E022F"/>
    <w:rsid w:val="00926E94"/>
    <w:rsid w:val="00977C00"/>
    <w:rsid w:val="009A23A0"/>
    <w:rsid w:val="009D274D"/>
    <w:rsid w:val="009D7153"/>
    <w:rsid w:val="009D72AA"/>
    <w:rsid w:val="00A01518"/>
    <w:rsid w:val="00A36F26"/>
    <w:rsid w:val="00A454DC"/>
    <w:rsid w:val="00A4706A"/>
    <w:rsid w:val="00A4781A"/>
    <w:rsid w:val="00A8567D"/>
    <w:rsid w:val="00AB0EC6"/>
    <w:rsid w:val="00B23F4D"/>
    <w:rsid w:val="00B640E3"/>
    <w:rsid w:val="00B93F86"/>
    <w:rsid w:val="00BC7C35"/>
    <w:rsid w:val="00BD65B8"/>
    <w:rsid w:val="00BD66F4"/>
    <w:rsid w:val="00BE0A15"/>
    <w:rsid w:val="00BF0517"/>
    <w:rsid w:val="00C23D20"/>
    <w:rsid w:val="00C23E60"/>
    <w:rsid w:val="00C26DCF"/>
    <w:rsid w:val="00C53C4C"/>
    <w:rsid w:val="00C543C4"/>
    <w:rsid w:val="00C55C8C"/>
    <w:rsid w:val="00C8147F"/>
    <w:rsid w:val="00C87830"/>
    <w:rsid w:val="00CB07E3"/>
    <w:rsid w:val="00CB6793"/>
    <w:rsid w:val="00CE3F7D"/>
    <w:rsid w:val="00CE744E"/>
    <w:rsid w:val="00D01086"/>
    <w:rsid w:val="00D11719"/>
    <w:rsid w:val="00D139F0"/>
    <w:rsid w:val="00D802CD"/>
    <w:rsid w:val="00D91539"/>
    <w:rsid w:val="00D93C6C"/>
    <w:rsid w:val="00DA17EC"/>
    <w:rsid w:val="00DB60D9"/>
    <w:rsid w:val="00DB7377"/>
    <w:rsid w:val="00DB757E"/>
    <w:rsid w:val="00DC1710"/>
    <w:rsid w:val="00DC4571"/>
    <w:rsid w:val="00DD041D"/>
    <w:rsid w:val="00DD5F50"/>
    <w:rsid w:val="00DF0594"/>
    <w:rsid w:val="00E010ED"/>
    <w:rsid w:val="00E0439F"/>
    <w:rsid w:val="00E13EFF"/>
    <w:rsid w:val="00E73354"/>
    <w:rsid w:val="00E76C30"/>
    <w:rsid w:val="00E84FFE"/>
    <w:rsid w:val="00EA656E"/>
    <w:rsid w:val="00EB1437"/>
    <w:rsid w:val="00ED77BB"/>
    <w:rsid w:val="00F0372E"/>
    <w:rsid w:val="00F25970"/>
    <w:rsid w:val="00F76E53"/>
    <w:rsid w:val="00F96298"/>
    <w:rsid w:val="00F97671"/>
    <w:rsid w:val="00FD6801"/>
    <w:rsid w:val="00FD7D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B2E60"/>
  <w15:chartTrackingRefBased/>
  <w15:docId w15:val="{1D887200-9D3C-422C-9156-CFC196E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vgu_Text,Normal0"/>
    <w:qFormat/>
    <w:rsid w:val="00D93C6C"/>
    <w:pPr>
      <w:spacing w:before="240" w:after="0" w:line="360" w:lineRule="auto"/>
      <w:ind w:firstLine="851"/>
      <w:contextualSpacing/>
      <w:jc w:val="both"/>
    </w:pPr>
    <w:rPr>
      <w:rFonts w:ascii="Times New Roman" w:eastAsiaTheme="minorEastAsia" w:hAnsi="Times New Roman"/>
      <w:sz w:val="24"/>
      <w:lang w:eastAsia="ru-RU"/>
    </w:rPr>
  </w:style>
  <w:style w:type="paragraph" w:styleId="1">
    <w:name w:val="heading 1"/>
    <w:basedOn w:val="a"/>
    <w:next w:val="a"/>
    <w:link w:val="10"/>
    <w:uiPriority w:val="9"/>
    <w:qFormat/>
    <w:rsid w:val="0025351C"/>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D7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D041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guxTitleDocName">
    <w:name w:val="vgux_TitleDocName"/>
    <w:basedOn w:val="a"/>
    <w:qFormat/>
    <w:rsid w:val="00D93C6C"/>
    <w:pPr>
      <w:spacing w:before="480" w:after="120"/>
      <w:ind w:firstLine="0"/>
      <w:contextualSpacing w:val="0"/>
      <w:jc w:val="center"/>
    </w:pPr>
    <w:rPr>
      <w:b/>
      <w:caps/>
      <w:sz w:val="32"/>
      <w:lang w:val="en-US"/>
    </w:rPr>
  </w:style>
  <w:style w:type="character" w:customStyle="1" w:styleId="10">
    <w:name w:val="Заголовок 1 Знак"/>
    <w:basedOn w:val="a0"/>
    <w:link w:val="1"/>
    <w:uiPriority w:val="9"/>
    <w:rsid w:val="0025351C"/>
    <w:rPr>
      <w:rFonts w:asciiTheme="majorHAnsi" w:eastAsiaTheme="majorEastAsia" w:hAnsiTheme="majorHAnsi" w:cstheme="majorBidi"/>
      <w:color w:val="2F5496" w:themeColor="accent1" w:themeShade="BF"/>
      <w:sz w:val="32"/>
      <w:szCs w:val="32"/>
      <w:lang w:eastAsia="ru-RU"/>
    </w:rPr>
  </w:style>
  <w:style w:type="paragraph" w:styleId="a3">
    <w:name w:val="List Paragraph"/>
    <w:aliases w:val="vgu_List1"/>
    <w:basedOn w:val="a"/>
    <w:link w:val="a4"/>
    <w:uiPriority w:val="1"/>
    <w:qFormat/>
    <w:rsid w:val="0025351C"/>
    <w:pPr>
      <w:ind w:left="720"/>
    </w:pPr>
  </w:style>
  <w:style w:type="paragraph" w:customStyle="1" w:styleId="vguAdditionName">
    <w:name w:val="vgu_AdditionName"/>
    <w:basedOn w:val="1"/>
    <w:qFormat/>
    <w:rsid w:val="0025351C"/>
    <w:pPr>
      <w:tabs>
        <w:tab w:val="left" w:pos="1418"/>
      </w:tabs>
      <w:spacing w:before="480"/>
      <w:ind w:firstLine="0"/>
      <w:jc w:val="left"/>
    </w:pPr>
    <w:rPr>
      <w:rFonts w:ascii="Times New Roman" w:hAnsi="Times New Roman" w:cs="Times New Roman"/>
      <w:b/>
      <w:bCs/>
      <w:caps/>
      <w:smallCaps/>
      <w:noProof/>
      <w:color w:val="auto"/>
      <w:sz w:val="24"/>
      <w:szCs w:val="36"/>
    </w:rPr>
  </w:style>
  <w:style w:type="table" w:styleId="a5">
    <w:name w:val="Table Grid"/>
    <w:basedOn w:val="a1"/>
    <w:uiPriority w:val="59"/>
    <w:rsid w:val="00D91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2A204A"/>
    <w:rPr>
      <w:color w:val="0563C1" w:themeColor="hyperlink"/>
      <w:u w:val="single"/>
    </w:rPr>
  </w:style>
  <w:style w:type="character" w:styleId="a7">
    <w:name w:val="Unresolved Mention"/>
    <w:basedOn w:val="a0"/>
    <w:uiPriority w:val="99"/>
    <w:semiHidden/>
    <w:unhideWhenUsed/>
    <w:rsid w:val="002A204A"/>
    <w:rPr>
      <w:color w:val="605E5C"/>
      <w:shd w:val="clear" w:color="auto" w:fill="E1DFDD"/>
    </w:rPr>
  </w:style>
  <w:style w:type="paragraph" w:styleId="a8">
    <w:name w:val="caption"/>
    <w:aliases w:val="vgu_PictureName"/>
    <w:basedOn w:val="a"/>
    <w:next w:val="a"/>
    <w:link w:val="a9"/>
    <w:unhideWhenUsed/>
    <w:qFormat/>
    <w:rsid w:val="004C23A9"/>
    <w:pPr>
      <w:spacing w:before="0" w:after="200" w:line="240" w:lineRule="auto"/>
    </w:pPr>
    <w:rPr>
      <w:i/>
      <w:iCs/>
      <w:color w:val="44546A" w:themeColor="text2"/>
      <w:sz w:val="18"/>
      <w:szCs w:val="18"/>
    </w:rPr>
  </w:style>
  <w:style w:type="character" w:customStyle="1" w:styleId="30">
    <w:name w:val="Заголовок 3 Знак"/>
    <w:basedOn w:val="a0"/>
    <w:link w:val="3"/>
    <w:uiPriority w:val="9"/>
    <w:rsid w:val="00DD041D"/>
    <w:rPr>
      <w:rFonts w:asciiTheme="majorHAnsi" w:eastAsiaTheme="majorEastAsia" w:hAnsiTheme="majorHAnsi" w:cstheme="majorBidi"/>
      <w:color w:val="1F3763" w:themeColor="accent1" w:themeShade="7F"/>
      <w:sz w:val="24"/>
      <w:szCs w:val="24"/>
      <w:lang w:eastAsia="ru-RU"/>
    </w:rPr>
  </w:style>
  <w:style w:type="character" w:customStyle="1" w:styleId="a4">
    <w:name w:val="Абзац списка Знак"/>
    <w:aliases w:val="vgu_List1 Знак"/>
    <w:basedOn w:val="a0"/>
    <w:link w:val="a3"/>
    <w:uiPriority w:val="1"/>
    <w:locked/>
    <w:rsid w:val="00DD041D"/>
    <w:rPr>
      <w:rFonts w:ascii="Times New Roman" w:eastAsiaTheme="minorEastAsia" w:hAnsi="Times New Roman"/>
      <w:sz w:val="24"/>
      <w:lang w:eastAsia="ru-RU"/>
    </w:rPr>
  </w:style>
  <w:style w:type="paragraph" w:styleId="aa">
    <w:name w:val="header"/>
    <w:basedOn w:val="a"/>
    <w:link w:val="ab"/>
    <w:uiPriority w:val="99"/>
    <w:unhideWhenUsed/>
    <w:rsid w:val="00721E85"/>
    <w:pPr>
      <w:tabs>
        <w:tab w:val="center" w:pos="4677"/>
        <w:tab w:val="right" w:pos="9355"/>
      </w:tabs>
      <w:spacing w:before="0" w:line="240" w:lineRule="auto"/>
    </w:pPr>
  </w:style>
  <w:style w:type="character" w:customStyle="1" w:styleId="ab">
    <w:name w:val="Верхний колонтитул Знак"/>
    <w:basedOn w:val="a0"/>
    <w:link w:val="aa"/>
    <w:uiPriority w:val="99"/>
    <w:rsid w:val="00721E85"/>
    <w:rPr>
      <w:rFonts w:ascii="Times New Roman" w:eastAsiaTheme="minorEastAsia" w:hAnsi="Times New Roman"/>
      <w:sz w:val="24"/>
      <w:lang w:eastAsia="ru-RU"/>
    </w:rPr>
  </w:style>
  <w:style w:type="paragraph" w:styleId="ac">
    <w:name w:val="footer"/>
    <w:basedOn w:val="a"/>
    <w:link w:val="ad"/>
    <w:uiPriority w:val="99"/>
    <w:unhideWhenUsed/>
    <w:rsid w:val="00721E85"/>
    <w:pPr>
      <w:tabs>
        <w:tab w:val="center" w:pos="4677"/>
        <w:tab w:val="right" w:pos="9355"/>
      </w:tabs>
      <w:spacing w:before="0" w:line="240" w:lineRule="auto"/>
    </w:pPr>
  </w:style>
  <w:style w:type="character" w:customStyle="1" w:styleId="ad">
    <w:name w:val="Нижний колонтитул Знак"/>
    <w:basedOn w:val="a0"/>
    <w:link w:val="ac"/>
    <w:uiPriority w:val="99"/>
    <w:rsid w:val="00721E85"/>
    <w:rPr>
      <w:rFonts w:ascii="Times New Roman" w:eastAsiaTheme="minorEastAsia" w:hAnsi="Times New Roman"/>
      <w:sz w:val="24"/>
      <w:lang w:eastAsia="ru-RU"/>
    </w:rPr>
  </w:style>
  <w:style w:type="paragraph" w:styleId="ae">
    <w:name w:val="TOC Heading"/>
    <w:basedOn w:val="1"/>
    <w:next w:val="a"/>
    <w:uiPriority w:val="39"/>
    <w:unhideWhenUsed/>
    <w:qFormat/>
    <w:rsid w:val="00721E85"/>
    <w:pPr>
      <w:spacing w:line="259" w:lineRule="auto"/>
      <w:ind w:firstLine="0"/>
      <w:contextualSpacing w:val="0"/>
      <w:jc w:val="left"/>
      <w:outlineLvl w:val="9"/>
    </w:pPr>
  </w:style>
  <w:style w:type="paragraph" w:styleId="11">
    <w:name w:val="toc 1"/>
    <w:basedOn w:val="a"/>
    <w:next w:val="a"/>
    <w:autoRedefine/>
    <w:uiPriority w:val="39"/>
    <w:unhideWhenUsed/>
    <w:rsid w:val="003819ED"/>
    <w:pPr>
      <w:spacing w:after="100"/>
    </w:pPr>
  </w:style>
  <w:style w:type="character" w:customStyle="1" w:styleId="20">
    <w:name w:val="Заголовок 2 Знак"/>
    <w:basedOn w:val="a0"/>
    <w:link w:val="2"/>
    <w:uiPriority w:val="9"/>
    <w:rsid w:val="009D72AA"/>
    <w:rPr>
      <w:rFonts w:asciiTheme="majorHAnsi" w:eastAsiaTheme="majorEastAsia" w:hAnsiTheme="majorHAnsi" w:cstheme="majorBidi"/>
      <w:color w:val="2F5496" w:themeColor="accent1" w:themeShade="BF"/>
      <w:sz w:val="26"/>
      <w:szCs w:val="26"/>
      <w:lang w:eastAsia="ru-RU"/>
    </w:rPr>
  </w:style>
  <w:style w:type="paragraph" w:customStyle="1" w:styleId="heading20">
    <w:name w:val="heading 20"/>
    <w:aliases w:val="vgu_Header2"/>
    <w:basedOn w:val="a"/>
    <w:next w:val="a"/>
    <w:uiPriority w:val="9"/>
    <w:unhideWhenUsed/>
    <w:qFormat/>
    <w:rsid w:val="009D72AA"/>
    <w:pPr>
      <w:keepNext/>
      <w:keepLines/>
      <w:tabs>
        <w:tab w:val="num" w:pos="964"/>
        <w:tab w:val="num" w:pos="1440"/>
        <w:tab w:val="left" w:pos="1560"/>
      </w:tabs>
      <w:spacing w:before="200"/>
      <w:outlineLvl w:val="1"/>
    </w:pPr>
    <w:rPr>
      <w:rFonts w:eastAsiaTheme="majorEastAsia" w:cs="Times New Roman"/>
      <w:b/>
      <w:bCs/>
      <w:szCs w:val="36"/>
      <w:lang w:eastAsia="ja-JP"/>
    </w:rPr>
  </w:style>
  <w:style w:type="paragraph" w:customStyle="1" w:styleId="vgutTableText">
    <w:name w:val="vgut_TableText"/>
    <w:basedOn w:val="a"/>
    <w:link w:val="vgutTableText0"/>
    <w:qFormat/>
    <w:rsid w:val="009D72AA"/>
    <w:pPr>
      <w:spacing w:before="0" w:after="60" w:line="276" w:lineRule="auto"/>
      <w:ind w:firstLine="0"/>
      <w:jc w:val="left"/>
    </w:pPr>
    <w:rPr>
      <w:rFonts w:eastAsia="Times New Roman" w:cs="Times New Roman"/>
      <w:szCs w:val="24"/>
      <w:lang w:eastAsia="ja-JP"/>
    </w:rPr>
  </w:style>
  <w:style w:type="character" w:customStyle="1" w:styleId="vgutTableText0">
    <w:name w:val="vgut_TableText Знак"/>
    <w:basedOn w:val="a0"/>
    <w:link w:val="vgutTableText"/>
    <w:rsid w:val="009D72AA"/>
    <w:rPr>
      <w:rFonts w:ascii="Times New Roman" w:eastAsia="Times New Roman" w:hAnsi="Times New Roman" w:cs="Times New Roman"/>
      <w:sz w:val="24"/>
      <w:szCs w:val="24"/>
      <w:lang w:eastAsia="ja-JP"/>
    </w:rPr>
  </w:style>
  <w:style w:type="character" w:customStyle="1" w:styleId="Normal0">
    <w:name w:val="Normal0 Знак"/>
    <w:aliases w:val="vgu_Text Знак"/>
    <w:basedOn w:val="a0"/>
    <w:rsid w:val="009D72AA"/>
  </w:style>
  <w:style w:type="character" w:customStyle="1" w:styleId="a9">
    <w:name w:val="Название объекта Знак"/>
    <w:aliases w:val="vgu_PictureName Знак"/>
    <w:basedOn w:val="a0"/>
    <w:link w:val="a8"/>
    <w:rsid w:val="003A0E10"/>
    <w:rPr>
      <w:rFonts w:ascii="Times New Roman" w:eastAsiaTheme="minorEastAsia" w:hAnsi="Times New Roman"/>
      <w:i/>
      <w:iCs/>
      <w:color w:val="44546A" w:themeColor="text2"/>
      <w:sz w:val="18"/>
      <w:szCs w:val="18"/>
      <w:lang w:eastAsia="ru-RU"/>
    </w:rPr>
  </w:style>
  <w:style w:type="paragraph" w:styleId="af">
    <w:name w:val="Normal (Web)"/>
    <w:basedOn w:val="a"/>
    <w:uiPriority w:val="99"/>
    <w:semiHidden/>
    <w:unhideWhenUsed/>
    <w:rsid w:val="002C2DC2"/>
    <w:pPr>
      <w:spacing w:before="100" w:beforeAutospacing="1" w:after="100" w:afterAutospacing="1" w:line="240" w:lineRule="auto"/>
      <w:ind w:firstLine="0"/>
      <w:contextualSpacing w:val="0"/>
      <w:jc w:val="left"/>
    </w:pPr>
    <w:rPr>
      <w:rFonts w:eastAsia="Times New Roman" w:cs="Times New Roman"/>
      <w:szCs w:val="24"/>
    </w:rPr>
  </w:style>
  <w:style w:type="character" w:styleId="af0">
    <w:name w:val="Strong"/>
    <w:basedOn w:val="a0"/>
    <w:uiPriority w:val="22"/>
    <w:qFormat/>
    <w:rsid w:val="002C2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027">
      <w:bodyDiv w:val="1"/>
      <w:marLeft w:val="0"/>
      <w:marRight w:val="0"/>
      <w:marTop w:val="0"/>
      <w:marBottom w:val="0"/>
      <w:divBdr>
        <w:top w:val="none" w:sz="0" w:space="0" w:color="auto"/>
        <w:left w:val="none" w:sz="0" w:space="0" w:color="auto"/>
        <w:bottom w:val="none" w:sz="0" w:space="0" w:color="auto"/>
        <w:right w:val="none" w:sz="0" w:space="0" w:color="auto"/>
      </w:divBdr>
    </w:div>
    <w:div w:id="79257408">
      <w:bodyDiv w:val="1"/>
      <w:marLeft w:val="0"/>
      <w:marRight w:val="0"/>
      <w:marTop w:val="0"/>
      <w:marBottom w:val="0"/>
      <w:divBdr>
        <w:top w:val="none" w:sz="0" w:space="0" w:color="auto"/>
        <w:left w:val="none" w:sz="0" w:space="0" w:color="auto"/>
        <w:bottom w:val="none" w:sz="0" w:space="0" w:color="auto"/>
        <w:right w:val="none" w:sz="0" w:space="0" w:color="auto"/>
      </w:divBdr>
    </w:div>
    <w:div w:id="545333127">
      <w:bodyDiv w:val="1"/>
      <w:marLeft w:val="0"/>
      <w:marRight w:val="0"/>
      <w:marTop w:val="0"/>
      <w:marBottom w:val="0"/>
      <w:divBdr>
        <w:top w:val="none" w:sz="0" w:space="0" w:color="auto"/>
        <w:left w:val="none" w:sz="0" w:space="0" w:color="auto"/>
        <w:bottom w:val="none" w:sz="0" w:space="0" w:color="auto"/>
        <w:right w:val="none" w:sz="0" w:space="0" w:color="auto"/>
      </w:divBdr>
      <w:divsChild>
        <w:div w:id="876166616">
          <w:marLeft w:val="0"/>
          <w:marRight w:val="0"/>
          <w:marTop w:val="0"/>
          <w:marBottom w:val="0"/>
          <w:divBdr>
            <w:top w:val="none" w:sz="0" w:space="0" w:color="auto"/>
            <w:left w:val="none" w:sz="0" w:space="0" w:color="auto"/>
            <w:bottom w:val="none" w:sz="0" w:space="0" w:color="auto"/>
            <w:right w:val="none" w:sz="0" w:space="0" w:color="auto"/>
          </w:divBdr>
          <w:divsChild>
            <w:div w:id="14122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448">
      <w:bodyDiv w:val="1"/>
      <w:marLeft w:val="0"/>
      <w:marRight w:val="0"/>
      <w:marTop w:val="0"/>
      <w:marBottom w:val="0"/>
      <w:divBdr>
        <w:top w:val="none" w:sz="0" w:space="0" w:color="auto"/>
        <w:left w:val="none" w:sz="0" w:space="0" w:color="auto"/>
        <w:bottom w:val="none" w:sz="0" w:space="0" w:color="auto"/>
        <w:right w:val="none" w:sz="0" w:space="0" w:color="auto"/>
      </w:divBdr>
    </w:div>
    <w:div w:id="925385915">
      <w:bodyDiv w:val="1"/>
      <w:marLeft w:val="0"/>
      <w:marRight w:val="0"/>
      <w:marTop w:val="0"/>
      <w:marBottom w:val="0"/>
      <w:divBdr>
        <w:top w:val="none" w:sz="0" w:space="0" w:color="auto"/>
        <w:left w:val="none" w:sz="0" w:space="0" w:color="auto"/>
        <w:bottom w:val="none" w:sz="0" w:space="0" w:color="auto"/>
        <w:right w:val="none" w:sz="0" w:space="0" w:color="auto"/>
      </w:divBdr>
    </w:div>
    <w:div w:id="1021977743">
      <w:bodyDiv w:val="1"/>
      <w:marLeft w:val="0"/>
      <w:marRight w:val="0"/>
      <w:marTop w:val="0"/>
      <w:marBottom w:val="0"/>
      <w:divBdr>
        <w:top w:val="none" w:sz="0" w:space="0" w:color="auto"/>
        <w:left w:val="none" w:sz="0" w:space="0" w:color="auto"/>
        <w:bottom w:val="none" w:sz="0" w:space="0" w:color="auto"/>
        <w:right w:val="none" w:sz="0" w:space="0" w:color="auto"/>
      </w:divBdr>
      <w:divsChild>
        <w:div w:id="1113406356">
          <w:marLeft w:val="0"/>
          <w:marRight w:val="0"/>
          <w:marTop w:val="0"/>
          <w:marBottom w:val="0"/>
          <w:divBdr>
            <w:top w:val="none" w:sz="0" w:space="0" w:color="auto"/>
            <w:left w:val="none" w:sz="0" w:space="0" w:color="auto"/>
            <w:bottom w:val="none" w:sz="0" w:space="0" w:color="auto"/>
            <w:right w:val="none" w:sz="0" w:space="0" w:color="auto"/>
          </w:divBdr>
          <w:divsChild>
            <w:div w:id="1958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7695">
      <w:bodyDiv w:val="1"/>
      <w:marLeft w:val="0"/>
      <w:marRight w:val="0"/>
      <w:marTop w:val="0"/>
      <w:marBottom w:val="0"/>
      <w:divBdr>
        <w:top w:val="none" w:sz="0" w:space="0" w:color="auto"/>
        <w:left w:val="none" w:sz="0" w:space="0" w:color="auto"/>
        <w:bottom w:val="none" w:sz="0" w:space="0" w:color="auto"/>
        <w:right w:val="none" w:sz="0" w:space="0" w:color="auto"/>
      </w:divBdr>
    </w:div>
    <w:div w:id="1205172831">
      <w:bodyDiv w:val="1"/>
      <w:marLeft w:val="0"/>
      <w:marRight w:val="0"/>
      <w:marTop w:val="0"/>
      <w:marBottom w:val="0"/>
      <w:divBdr>
        <w:top w:val="none" w:sz="0" w:space="0" w:color="auto"/>
        <w:left w:val="none" w:sz="0" w:space="0" w:color="auto"/>
        <w:bottom w:val="none" w:sz="0" w:space="0" w:color="auto"/>
        <w:right w:val="none" w:sz="0" w:space="0" w:color="auto"/>
      </w:divBdr>
      <w:divsChild>
        <w:div w:id="1938440145">
          <w:marLeft w:val="0"/>
          <w:marRight w:val="0"/>
          <w:marTop w:val="0"/>
          <w:marBottom w:val="0"/>
          <w:divBdr>
            <w:top w:val="none" w:sz="0" w:space="0" w:color="auto"/>
            <w:left w:val="none" w:sz="0" w:space="0" w:color="auto"/>
            <w:bottom w:val="none" w:sz="0" w:space="0" w:color="auto"/>
            <w:right w:val="none" w:sz="0" w:space="0" w:color="auto"/>
          </w:divBdr>
          <w:divsChild>
            <w:div w:id="8331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691">
      <w:bodyDiv w:val="1"/>
      <w:marLeft w:val="0"/>
      <w:marRight w:val="0"/>
      <w:marTop w:val="0"/>
      <w:marBottom w:val="0"/>
      <w:divBdr>
        <w:top w:val="none" w:sz="0" w:space="0" w:color="auto"/>
        <w:left w:val="none" w:sz="0" w:space="0" w:color="auto"/>
        <w:bottom w:val="none" w:sz="0" w:space="0" w:color="auto"/>
        <w:right w:val="none" w:sz="0" w:space="0" w:color="auto"/>
      </w:divBdr>
    </w:div>
    <w:div w:id="1406564524">
      <w:bodyDiv w:val="1"/>
      <w:marLeft w:val="0"/>
      <w:marRight w:val="0"/>
      <w:marTop w:val="0"/>
      <w:marBottom w:val="0"/>
      <w:divBdr>
        <w:top w:val="none" w:sz="0" w:space="0" w:color="auto"/>
        <w:left w:val="none" w:sz="0" w:space="0" w:color="auto"/>
        <w:bottom w:val="none" w:sz="0" w:space="0" w:color="auto"/>
        <w:right w:val="none" w:sz="0" w:space="0" w:color="auto"/>
      </w:divBdr>
    </w:div>
    <w:div w:id="1452243864">
      <w:bodyDiv w:val="1"/>
      <w:marLeft w:val="0"/>
      <w:marRight w:val="0"/>
      <w:marTop w:val="0"/>
      <w:marBottom w:val="0"/>
      <w:divBdr>
        <w:top w:val="none" w:sz="0" w:space="0" w:color="auto"/>
        <w:left w:val="none" w:sz="0" w:space="0" w:color="auto"/>
        <w:bottom w:val="none" w:sz="0" w:space="0" w:color="auto"/>
        <w:right w:val="none" w:sz="0" w:space="0" w:color="auto"/>
      </w:divBdr>
      <w:divsChild>
        <w:div w:id="360470953">
          <w:marLeft w:val="0"/>
          <w:marRight w:val="0"/>
          <w:marTop w:val="0"/>
          <w:marBottom w:val="0"/>
          <w:divBdr>
            <w:top w:val="none" w:sz="0" w:space="0" w:color="auto"/>
            <w:left w:val="none" w:sz="0" w:space="0" w:color="auto"/>
            <w:bottom w:val="none" w:sz="0" w:space="0" w:color="auto"/>
            <w:right w:val="none" w:sz="0" w:space="0" w:color="auto"/>
          </w:divBdr>
          <w:divsChild>
            <w:div w:id="15620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9812">
      <w:bodyDiv w:val="1"/>
      <w:marLeft w:val="0"/>
      <w:marRight w:val="0"/>
      <w:marTop w:val="0"/>
      <w:marBottom w:val="0"/>
      <w:divBdr>
        <w:top w:val="none" w:sz="0" w:space="0" w:color="auto"/>
        <w:left w:val="none" w:sz="0" w:space="0" w:color="auto"/>
        <w:bottom w:val="none" w:sz="0" w:space="0" w:color="auto"/>
        <w:right w:val="none" w:sz="0" w:space="0" w:color="auto"/>
      </w:divBdr>
      <w:divsChild>
        <w:div w:id="836655356">
          <w:marLeft w:val="0"/>
          <w:marRight w:val="0"/>
          <w:marTop w:val="0"/>
          <w:marBottom w:val="0"/>
          <w:divBdr>
            <w:top w:val="none" w:sz="0" w:space="0" w:color="auto"/>
            <w:left w:val="none" w:sz="0" w:space="0" w:color="auto"/>
            <w:bottom w:val="none" w:sz="0" w:space="0" w:color="auto"/>
            <w:right w:val="none" w:sz="0" w:space="0" w:color="auto"/>
          </w:divBdr>
          <w:divsChild>
            <w:div w:id="412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9086">
      <w:bodyDiv w:val="1"/>
      <w:marLeft w:val="0"/>
      <w:marRight w:val="0"/>
      <w:marTop w:val="0"/>
      <w:marBottom w:val="0"/>
      <w:divBdr>
        <w:top w:val="none" w:sz="0" w:space="0" w:color="auto"/>
        <w:left w:val="none" w:sz="0" w:space="0" w:color="auto"/>
        <w:bottom w:val="none" w:sz="0" w:space="0" w:color="auto"/>
        <w:right w:val="none" w:sz="0" w:space="0" w:color="auto"/>
      </w:divBdr>
    </w:div>
    <w:div w:id="1802650778">
      <w:bodyDiv w:val="1"/>
      <w:marLeft w:val="0"/>
      <w:marRight w:val="0"/>
      <w:marTop w:val="0"/>
      <w:marBottom w:val="0"/>
      <w:divBdr>
        <w:top w:val="none" w:sz="0" w:space="0" w:color="auto"/>
        <w:left w:val="none" w:sz="0" w:space="0" w:color="auto"/>
        <w:bottom w:val="none" w:sz="0" w:space="0" w:color="auto"/>
        <w:right w:val="none" w:sz="0" w:space="0" w:color="auto"/>
      </w:divBdr>
    </w:div>
    <w:div w:id="1826506971">
      <w:bodyDiv w:val="1"/>
      <w:marLeft w:val="0"/>
      <w:marRight w:val="0"/>
      <w:marTop w:val="0"/>
      <w:marBottom w:val="0"/>
      <w:divBdr>
        <w:top w:val="none" w:sz="0" w:space="0" w:color="auto"/>
        <w:left w:val="none" w:sz="0" w:space="0" w:color="auto"/>
        <w:bottom w:val="none" w:sz="0" w:space="0" w:color="auto"/>
        <w:right w:val="none" w:sz="0" w:space="0" w:color="auto"/>
      </w:divBdr>
    </w:div>
    <w:div w:id="1850942587">
      <w:bodyDiv w:val="1"/>
      <w:marLeft w:val="0"/>
      <w:marRight w:val="0"/>
      <w:marTop w:val="0"/>
      <w:marBottom w:val="0"/>
      <w:divBdr>
        <w:top w:val="none" w:sz="0" w:space="0" w:color="auto"/>
        <w:left w:val="none" w:sz="0" w:space="0" w:color="auto"/>
        <w:bottom w:val="none" w:sz="0" w:space="0" w:color="auto"/>
        <w:right w:val="none" w:sz="0" w:space="0" w:color="auto"/>
      </w:divBdr>
    </w:div>
    <w:div w:id="1909068608">
      <w:bodyDiv w:val="1"/>
      <w:marLeft w:val="0"/>
      <w:marRight w:val="0"/>
      <w:marTop w:val="0"/>
      <w:marBottom w:val="0"/>
      <w:divBdr>
        <w:top w:val="none" w:sz="0" w:space="0" w:color="auto"/>
        <w:left w:val="none" w:sz="0" w:space="0" w:color="auto"/>
        <w:bottom w:val="none" w:sz="0" w:space="0" w:color="auto"/>
        <w:right w:val="none" w:sz="0" w:space="0" w:color="auto"/>
      </w:divBdr>
    </w:div>
    <w:div w:id="1919051336">
      <w:bodyDiv w:val="1"/>
      <w:marLeft w:val="0"/>
      <w:marRight w:val="0"/>
      <w:marTop w:val="0"/>
      <w:marBottom w:val="0"/>
      <w:divBdr>
        <w:top w:val="none" w:sz="0" w:space="0" w:color="auto"/>
        <w:left w:val="none" w:sz="0" w:space="0" w:color="auto"/>
        <w:bottom w:val="none" w:sz="0" w:space="0" w:color="auto"/>
        <w:right w:val="none" w:sz="0" w:space="0" w:color="auto"/>
      </w:divBdr>
      <w:divsChild>
        <w:div w:id="1491214798">
          <w:marLeft w:val="0"/>
          <w:marRight w:val="0"/>
          <w:marTop w:val="0"/>
          <w:marBottom w:val="0"/>
          <w:divBdr>
            <w:top w:val="none" w:sz="0" w:space="0" w:color="auto"/>
            <w:left w:val="none" w:sz="0" w:space="0" w:color="auto"/>
            <w:bottom w:val="none" w:sz="0" w:space="0" w:color="auto"/>
            <w:right w:val="none" w:sz="0" w:space="0" w:color="auto"/>
          </w:divBdr>
          <w:divsChild>
            <w:div w:id="2109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2383">
      <w:bodyDiv w:val="1"/>
      <w:marLeft w:val="0"/>
      <w:marRight w:val="0"/>
      <w:marTop w:val="0"/>
      <w:marBottom w:val="0"/>
      <w:divBdr>
        <w:top w:val="none" w:sz="0" w:space="0" w:color="auto"/>
        <w:left w:val="none" w:sz="0" w:space="0" w:color="auto"/>
        <w:bottom w:val="none" w:sz="0" w:space="0" w:color="auto"/>
        <w:right w:val="none" w:sz="0" w:space="0" w:color="auto"/>
      </w:divBdr>
    </w:div>
    <w:div w:id="2080208375">
      <w:bodyDiv w:val="1"/>
      <w:marLeft w:val="0"/>
      <w:marRight w:val="0"/>
      <w:marTop w:val="0"/>
      <w:marBottom w:val="0"/>
      <w:divBdr>
        <w:top w:val="none" w:sz="0" w:space="0" w:color="auto"/>
        <w:left w:val="none" w:sz="0" w:space="0" w:color="auto"/>
        <w:bottom w:val="none" w:sz="0" w:space="0" w:color="auto"/>
        <w:right w:val="none" w:sz="0" w:space="0" w:color="auto"/>
      </w:divBdr>
    </w:div>
    <w:div w:id="2101412506">
      <w:bodyDiv w:val="1"/>
      <w:marLeft w:val="0"/>
      <w:marRight w:val="0"/>
      <w:marTop w:val="0"/>
      <w:marBottom w:val="0"/>
      <w:divBdr>
        <w:top w:val="none" w:sz="0" w:space="0" w:color="auto"/>
        <w:left w:val="none" w:sz="0" w:space="0" w:color="auto"/>
        <w:bottom w:val="none" w:sz="0" w:space="0" w:color="auto"/>
        <w:right w:val="none" w:sz="0" w:space="0" w:color="auto"/>
      </w:divBdr>
    </w:div>
    <w:div w:id="212175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B56F-4B93-483E-84BB-67D3AA9D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5418</Words>
  <Characters>30883</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 qwe</dc:creator>
  <cp:keywords/>
  <dc:description/>
  <cp:lastModifiedBy>Никита Машкин</cp:lastModifiedBy>
  <cp:revision>3</cp:revision>
  <dcterms:created xsi:type="dcterms:W3CDTF">2024-11-17T20:19:00Z</dcterms:created>
  <dcterms:modified xsi:type="dcterms:W3CDTF">2024-11-17T22:06:00Z</dcterms:modified>
</cp:coreProperties>
</file>