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57498" w14:textId="67007B5D" w:rsidR="00A52CFC" w:rsidRDefault="00593AB2" w:rsidP="00AF6543">
      <w:pPr>
        <w:pStyle w:val="Title"/>
        <w:jc w:val="center"/>
      </w:pPr>
      <w:r>
        <w:t>Camera and Controls</w:t>
      </w:r>
      <w:r w:rsidR="00AF6543">
        <w:t xml:space="preserve"> recipe</w:t>
      </w:r>
    </w:p>
    <w:p w14:paraId="3A7605C9" w14:textId="77777777" w:rsidR="00AF6543" w:rsidRDefault="00AF6543"/>
    <w:sdt>
      <w:sdtPr>
        <w:rPr>
          <w:rFonts w:asciiTheme="minorHAnsi" w:eastAsiaTheme="minorHAnsi" w:hAnsiTheme="minorHAnsi" w:cstheme="minorBidi"/>
          <w:color w:val="auto"/>
          <w:kern w:val="2"/>
          <w:sz w:val="22"/>
          <w:szCs w:val="22"/>
          <w14:ligatures w14:val="standardContextual"/>
        </w:rPr>
        <w:id w:val="-1630847378"/>
        <w:docPartObj>
          <w:docPartGallery w:val="Table of Contents"/>
          <w:docPartUnique/>
        </w:docPartObj>
      </w:sdtPr>
      <w:sdtEndPr>
        <w:rPr>
          <w:b/>
          <w:bCs/>
          <w:noProof/>
        </w:rPr>
      </w:sdtEndPr>
      <w:sdtContent>
        <w:p w14:paraId="3F7DC41B" w14:textId="00E85D59" w:rsidR="00AF6543" w:rsidRDefault="00AF6543">
          <w:pPr>
            <w:pStyle w:val="TOCHeading"/>
          </w:pPr>
          <w:r>
            <w:t>Contents</w:t>
          </w:r>
        </w:p>
        <w:p w14:paraId="0A596449" w14:textId="0B37F590" w:rsidR="009A470E" w:rsidRDefault="00AF6543">
          <w:pPr>
            <w:pStyle w:val="TOC1"/>
            <w:rPr>
              <w:rFonts w:eastAsiaTheme="minorEastAsia"/>
              <w:noProof/>
              <w:sz w:val="24"/>
              <w:szCs w:val="24"/>
            </w:rPr>
          </w:pPr>
          <w:r>
            <w:fldChar w:fldCharType="begin"/>
          </w:r>
          <w:r>
            <w:instrText xml:space="preserve"> TOC \o "1-3" \h \z \u </w:instrText>
          </w:r>
          <w:r>
            <w:fldChar w:fldCharType="separate"/>
          </w:r>
          <w:hyperlink w:anchor="_Toc180679058" w:history="1">
            <w:r w:rsidR="009A470E" w:rsidRPr="00E475F9">
              <w:rPr>
                <w:rStyle w:val="Hyperlink"/>
                <w:noProof/>
              </w:rPr>
              <w:t>Setup a simple level</w:t>
            </w:r>
            <w:r w:rsidR="009A470E">
              <w:rPr>
                <w:noProof/>
                <w:webHidden/>
              </w:rPr>
              <w:tab/>
            </w:r>
            <w:r w:rsidR="009A470E">
              <w:rPr>
                <w:noProof/>
                <w:webHidden/>
              </w:rPr>
              <w:fldChar w:fldCharType="begin"/>
            </w:r>
            <w:r w:rsidR="009A470E">
              <w:rPr>
                <w:noProof/>
                <w:webHidden/>
              </w:rPr>
              <w:instrText xml:space="preserve"> PAGEREF _Toc180679058 \h </w:instrText>
            </w:r>
            <w:r w:rsidR="009A470E">
              <w:rPr>
                <w:noProof/>
                <w:webHidden/>
              </w:rPr>
            </w:r>
            <w:r w:rsidR="009A470E">
              <w:rPr>
                <w:noProof/>
                <w:webHidden/>
              </w:rPr>
              <w:fldChar w:fldCharType="separate"/>
            </w:r>
            <w:r w:rsidR="00C33118">
              <w:rPr>
                <w:noProof/>
                <w:webHidden/>
              </w:rPr>
              <w:t>1</w:t>
            </w:r>
            <w:r w:rsidR="009A470E">
              <w:rPr>
                <w:noProof/>
                <w:webHidden/>
              </w:rPr>
              <w:fldChar w:fldCharType="end"/>
            </w:r>
          </w:hyperlink>
        </w:p>
        <w:p w14:paraId="2268F274" w14:textId="584012BD" w:rsidR="009A470E" w:rsidRDefault="009A470E">
          <w:pPr>
            <w:pStyle w:val="TOC1"/>
            <w:rPr>
              <w:rFonts w:eastAsiaTheme="minorEastAsia"/>
              <w:noProof/>
              <w:sz w:val="24"/>
              <w:szCs w:val="24"/>
            </w:rPr>
          </w:pPr>
          <w:hyperlink w:anchor="_Toc180679059" w:history="1">
            <w:r w:rsidRPr="00E475F9">
              <w:rPr>
                <w:rStyle w:val="Hyperlink"/>
                <w:noProof/>
              </w:rPr>
              <w:t>Add camera script</w:t>
            </w:r>
            <w:r>
              <w:rPr>
                <w:noProof/>
                <w:webHidden/>
              </w:rPr>
              <w:tab/>
            </w:r>
            <w:r>
              <w:rPr>
                <w:noProof/>
                <w:webHidden/>
              </w:rPr>
              <w:fldChar w:fldCharType="begin"/>
            </w:r>
            <w:r>
              <w:rPr>
                <w:noProof/>
                <w:webHidden/>
              </w:rPr>
              <w:instrText xml:space="preserve"> PAGEREF _Toc180679059 \h </w:instrText>
            </w:r>
            <w:r>
              <w:rPr>
                <w:noProof/>
                <w:webHidden/>
              </w:rPr>
            </w:r>
            <w:r>
              <w:rPr>
                <w:noProof/>
                <w:webHidden/>
              </w:rPr>
              <w:fldChar w:fldCharType="separate"/>
            </w:r>
            <w:r w:rsidR="00C33118">
              <w:rPr>
                <w:noProof/>
                <w:webHidden/>
              </w:rPr>
              <w:t>1</w:t>
            </w:r>
            <w:r>
              <w:rPr>
                <w:noProof/>
                <w:webHidden/>
              </w:rPr>
              <w:fldChar w:fldCharType="end"/>
            </w:r>
          </w:hyperlink>
        </w:p>
        <w:p w14:paraId="2F2A0CE1" w14:textId="1D854388" w:rsidR="009A470E" w:rsidRDefault="009A470E">
          <w:pPr>
            <w:pStyle w:val="TOC1"/>
            <w:rPr>
              <w:rFonts w:eastAsiaTheme="minorEastAsia"/>
              <w:noProof/>
              <w:sz w:val="24"/>
              <w:szCs w:val="24"/>
            </w:rPr>
          </w:pPr>
          <w:hyperlink w:anchor="_Toc180679060" w:history="1">
            <w:r w:rsidRPr="00E475F9">
              <w:rPr>
                <w:rStyle w:val="Hyperlink"/>
                <w:noProof/>
              </w:rPr>
              <w:t>Add player control script</w:t>
            </w:r>
            <w:r>
              <w:rPr>
                <w:noProof/>
                <w:webHidden/>
              </w:rPr>
              <w:tab/>
            </w:r>
            <w:r>
              <w:rPr>
                <w:noProof/>
                <w:webHidden/>
              </w:rPr>
              <w:fldChar w:fldCharType="begin"/>
            </w:r>
            <w:r>
              <w:rPr>
                <w:noProof/>
                <w:webHidden/>
              </w:rPr>
              <w:instrText xml:space="preserve"> PAGEREF _Toc180679060 \h </w:instrText>
            </w:r>
            <w:r>
              <w:rPr>
                <w:noProof/>
                <w:webHidden/>
              </w:rPr>
            </w:r>
            <w:r>
              <w:rPr>
                <w:noProof/>
                <w:webHidden/>
              </w:rPr>
              <w:fldChar w:fldCharType="separate"/>
            </w:r>
            <w:r w:rsidR="00C33118">
              <w:rPr>
                <w:noProof/>
                <w:webHidden/>
              </w:rPr>
              <w:t>2</w:t>
            </w:r>
            <w:r>
              <w:rPr>
                <w:noProof/>
                <w:webHidden/>
              </w:rPr>
              <w:fldChar w:fldCharType="end"/>
            </w:r>
          </w:hyperlink>
        </w:p>
        <w:p w14:paraId="7B3CEB2D" w14:textId="713455DE" w:rsidR="009A470E" w:rsidRDefault="009A470E">
          <w:pPr>
            <w:pStyle w:val="TOC1"/>
            <w:rPr>
              <w:rFonts w:eastAsiaTheme="minorEastAsia"/>
              <w:noProof/>
              <w:sz w:val="24"/>
              <w:szCs w:val="24"/>
            </w:rPr>
          </w:pPr>
          <w:hyperlink w:anchor="_Toc180679061" w:history="1">
            <w:r w:rsidRPr="00E475F9">
              <w:rPr>
                <w:rStyle w:val="Hyperlink"/>
                <w:noProof/>
              </w:rPr>
              <w:t>Add coins and ability to collect them and UI</w:t>
            </w:r>
            <w:r>
              <w:rPr>
                <w:noProof/>
                <w:webHidden/>
              </w:rPr>
              <w:tab/>
            </w:r>
            <w:r>
              <w:rPr>
                <w:noProof/>
                <w:webHidden/>
              </w:rPr>
              <w:fldChar w:fldCharType="begin"/>
            </w:r>
            <w:r>
              <w:rPr>
                <w:noProof/>
                <w:webHidden/>
              </w:rPr>
              <w:instrText xml:space="preserve"> PAGEREF _Toc180679061 \h </w:instrText>
            </w:r>
            <w:r>
              <w:rPr>
                <w:noProof/>
                <w:webHidden/>
              </w:rPr>
            </w:r>
            <w:r>
              <w:rPr>
                <w:noProof/>
                <w:webHidden/>
              </w:rPr>
              <w:fldChar w:fldCharType="separate"/>
            </w:r>
            <w:r w:rsidR="00C33118">
              <w:rPr>
                <w:noProof/>
                <w:webHidden/>
              </w:rPr>
              <w:t>4</w:t>
            </w:r>
            <w:r>
              <w:rPr>
                <w:noProof/>
                <w:webHidden/>
              </w:rPr>
              <w:fldChar w:fldCharType="end"/>
            </w:r>
          </w:hyperlink>
        </w:p>
        <w:p w14:paraId="6B171C93" w14:textId="4753C04E" w:rsidR="009A470E" w:rsidRDefault="009A470E">
          <w:pPr>
            <w:pStyle w:val="TOC1"/>
            <w:rPr>
              <w:rFonts w:eastAsiaTheme="minorEastAsia"/>
              <w:noProof/>
              <w:sz w:val="24"/>
              <w:szCs w:val="24"/>
            </w:rPr>
          </w:pPr>
          <w:hyperlink w:anchor="_Toc180679062" w:history="1">
            <w:r w:rsidRPr="00E475F9">
              <w:rPr>
                <w:rStyle w:val="Hyperlink"/>
                <w:noProof/>
              </w:rPr>
              <w:t>Play</w:t>
            </w:r>
            <w:r>
              <w:rPr>
                <w:noProof/>
                <w:webHidden/>
              </w:rPr>
              <w:tab/>
            </w:r>
            <w:r>
              <w:rPr>
                <w:noProof/>
                <w:webHidden/>
              </w:rPr>
              <w:fldChar w:fldCharType="begin"/>
            </w:r>
            <w:r>
              <w:rPr>
                <w:noProof/>
                <w:webHidden/>
              </w:rPr>
              <w:instrText xml:space="preserve"> PAGEREF _Toc180679062 \h </w:instrText>
            </w:r>
            <w:r>
              <w:rPr>
                <w:noProof/>
                <w:webHidden/>
              </w:rPr>
            </w:r>
            <w:r>
              <w:rPr>
                <w:noProof/>
                <w:webHidden/>
              </w:rPr>
              <w:fldChar w:fldCharType="separate"/>
            </w:r>
            <w:r w:rsidR="00C33118">
              <w:rPr>
                <w:noProof/>
                <w:webHidden/>
              </w:rPr>
              <w:t>5</w:t>
            </w:r>
            <w:r>
              <w:rPr>
                <w:noProof/>
                <w:webHidden/>
              </w:rPr>
              <w:fldChar w:fldCharType="end"/>
            </w:r>
          </w:hyperlink>
        </w:p>
        <w:p w14:paraId="56D91D8B" w14:textId="70B01DB9" w:rsidR="00AF6543" w:rsidRDefault="00AF6543">
          <w:r>
            <w:rPr>
              <w:b/>
              <w:bCs/>
              <w:noProof/>
            </w:rPr>
            <w:fldChar w:fldCharType="end"/>
          </w:r>
        </w:p>
      </w:sdtContent>
    </w:sdt>
    <w:p w14:paraId="1ED7E461" w14:textId="77777777" w:rsidR="00AF6543" w:rsidRDefault="00AF6543"/>
    <w:p w14:paraId="1EA0E7D4" w14:textId="1C320C4E" w:rsidR="00AF6543" w:rsidRDefault="00831E55" w:rsidP="00AF6543">
      <w:pPr>
        <w:pStyle w:val="Heading1"/>
      </w:pPr>
      <w:bookmarkStart w:id="0" w:name="_Toc180679058"/>
      <w:r>
        <w:t>Setup a simple level</w:t>
      </w:r>
      <w:bookmarkEnd w:id="0"/>
    </w:p>
    <w:p w14:paraId="2FA4511D" w14:textId="77777777" w:rsidR="00AE2BE4" w:rsidRDefault="00AE2BE4" w:rsidP="00ED1461">
      <w:pPr>
        <w:pStyle w:val="ListParagraph"/>
        <w:numPr>
          <w:ilvl w:val="0"/>
          <w:numId w:val="1"/>
        </w:numPr>
        <w:jc w:val="both"/>
      </w:pPr>
      <w:r>
        <w:t>Create a simple level.</w:t>
      </w:r>
    </w:p>
    <w:p w14:paraId="696E4B27" w14:textId="2FA36EC2" w:rsidR="003378E7" w:rsidRDefault="00AE2BE4" w:rsidP="00ED1461">
      <w:pPr>
        <w:pStyle w:val="ListParagraph"/>
        <w:numPr>
          <w:ilvl w:val="0"/>
          <w:numId w:val="1"/>
        </w:numPr>
        <w:jc w:val="both"/>
      </w:pPr>
      <w:r>
        <w:t>Set spawn location position to (0,14,0).</w:t>
      </w:r>
    </w:p>
    <w:p w14:paraId="3AD244BA" w14:textId="355CABCD" w:rsidR="00AE2BE4" w:rsidRDefault="00AE2BE4" w:rsidP="00ED1461">
      <w:pPr>
        <w:pStyle w:val="ListParagraph"/>
        <w:numPr>
          <w:ilvl w:val="0"/>
          <w:numId w:val="1"/>
        </w:numPr>
        <w:jc w:val="both"/>
      </w:pPr>
      <w:r>
        <w:t>Create a part-&gt; block. Rename to part1. Anchor it. Set position to (</w:t>
      </w:r>
      <w:r w:rsidR="00100C55">
        <w:t>19,7,0</w:t>
      </w:r>
      <w:r>
        <w:t>) and size to (12,13,16).</w:t>
      </w:r>
      <w:r w:rsidR="00100C55">
        <w:t xml:space="preserve"> Orientation to (0,90,0).</w:t>
      </w:r>
    </w:p>
    <w:p w14:paraId="046A35F4" w14:textId="54078A26" w:rsidR="00AE2BE4" w:rsidRDefault="00AE2BE4" w:rsidP="00ED1461">
      <w:pPr>
        <w:pStyle w:val="ListParagraph"/>
        <w:numPr>
          <w:ilvl w:val="0"/>
          <w:numId w:val="1"/>
        </w:numPr>
        <w:jc w:val="both"/>
      </w:pPr>
      <w:r>
        <w:t>Duplicate part2 and rename to part2. Set size to (12,15,18) and position to (</w:t>
      </w:r>
      <w:r w:rsidR="00100C55">
        <w:t>40,8,0</w:t>
      </w:r>
      <w:r>
        <w:t>).</w:t>
      </w:r>
    </w:p>
    <w:p w14:paraId="16614FF7" w14:textId="03B963E4" w:rsidR="00AE2BE4" w:rsidRDefault="00AE2BE4" w:rsidP="00ED1461">
      <w:pPr>
        <w:pStyle w:val="ListParagraph"/>
        <w:numPr>
          <w:ilvl w:val="0"/>
          <w:numId w:val="1"/>
        </w:numPr>
        <w:jc w:val="both"/>
      </w:pPr>
      <w:r>
        <w:t>Duplicate part2 and rename to part3. Set size to (12,9,18) and position to (</w:t>
      </w:r>
      <w:r w:rsidR="00100C55">
        <w:t>62,5,0</w:t>
      </w:r>
      <w:r>
        <w:t>).</w:t>
      </w:r>
    </w:p>
    <w:p w14:paraId="738FBEE5" w14:textId="5EF2AFDE" w:rsidR="005C1DE8" w:rsidRDefault="005C1DE8" w:rsidP="00ED1461">
      <w:pPr>
        <w:pStyle w:val="ListParagraph"/>
        <w:numPr>
          <w:ilvl w:val="0"/>
          <w:numId w:val="1"/>
        </w:numPr>
        <w:jc w:val="both"/>
      </w:pPr>
      <w:r>
        <w:t>Duplicate the spawn location and rename to SpawnLocation2 and position to (</w:t>
      </w:r>
      <w:r w:rsidR="00100C55">
        <w:t>82,14,0</w:t>
      </w:r>
      <w:r>
        <w:t>).</w:t>
      </w:r>
    </w:p>
    <w:p w14:paraId="065044F0" w14:textId="17E5C97B" w:rsidR="005C1DE8" w:rsidRDefault="005C1DE8" w:rsidP="00ED1461">
      <w:pPr>
        <w:pStyle w:val="ListParagraph"/>
        <w:numPr>
          <w:ilvl w:val="0"/>
          <w:numId w:val="1"/>
        </w:numPr>
        <w:jc w:val="both"/>
      </w:pPr>
      <w:r>
        <w:t>Play and see.</w:t>
      </w:r>
    </w:p>
    <w:p w14:paraId="250A71AF" w14:textId="455DA0AA" w:rsidR="00AF6543" w:rsidRDefault="003D182E" w:rsidP="00AF6543">
      <w:pPr>
        <w:pStyle w:val="Heading1"/>
      </w:pPr>
      <w:bookmarkStart w:id="1" w:name="_Toc180679059"/>
      <w:r>
        <w:t>A</w:t>
      </w:r>
      <w:r w:rsidR="00831E55">
        <w:t>dd camera script</w:t>
      </w:r>
      <w:bookmarkEnd w:id="1"/>
    </w:p>
    <w:p w14:paraId="32CE0E52" w14:textId="052E83D9" w:rsidR="00831E55" w:rsidRDefault="005C1DE8" w:rsidP="00831E55">
      <w:pPr>
        <w:pStyle w:val="ListParagraph"/>
        <w:numPr>
          <w:ilvl w:val="0"/>
          <w:numId w:val="2"/>
        </w:numPr>
        <w:jc w:val="both"/>
      </w:pPr>
      <w:r>
        <w:t xml:space="preserve">In workspace, under StarterPlayer-&gt;StarterPlayerScripts add a </w:t>
      </w:r>
      <w:r w:rsidRPr="005C1DE8">
        <w:rPr>
          <w:highlight w:val="yellow"/>
        </w:rPr>
        <w:t>local</w:t>
      </w:r>
      <w:r>
        <w:t xml:space="preserve"> script and rename to ‘CameraScript’.</w:t>
      </w:r>
    </w:p>
    <w:p w14:paraId="72CB76BE" w14:textId="52BF0E29" w:rsidR="00490FA5" w:rsidRDefault="005C1DE8" w:rsidP="009D4123">
      <w:pPr>
        <w:pStyle w:val="ListParagraph"/>
        <w:numPr>
          <w:ilvl w:val="0"/>
          <w:numId w:val="2"/>
        </w:numPr>
        <w:jc w:val="both"/>
      </w:pPr>
      <w:r>
        <w:t xml:space="preserve">In </w:t>
      </w:r>
      <w:r>
        <w:t>‘CameraScript’</w:t>
      </w:r>
      <w:r>
        <w:t>, add code below.</w:t>
      </w:r>
    </w:p>
    <w:p w14:paraId="79FD03CF" w14:textId="77777777" w:rsidR="00100C55" w:rsidRDefault="00100C55" w:rsidP="00100C55">
      <w:pPr>
        <w:ind w:left="360"/>
        <w:jc w:val="both"/>
      </w:pPr>
      <w:r>
        <w:t>local players = game:GetService("Players")</w:t>
      </w:r>
    </w:p>
    <w:p w14:paraId="7A880C37" w14:textId="77777777" w:rsidR="00100C55" w:rsidRDefault="00100C55" w:rsidP="00100C55">
      <w:pPr>
        <w:ind w:left="360"/>
        <w:jc w:val="both"/>
      </w:pPr>
      <w:r>
        <w:t>local runSvc = game:GetService("RunService")</w:t>
      </w:r>
    </w:p>
    <w:p w14:paraId="50498919" w14:textId="77777777" w:rsidR="00100C55" w:rsidRDefault="00100C55" w:rsidP="00100C55">
      <w:pPr>
        <w:ind w:left="360"/>
        <w:jc w:val="both"/>
      </w:pPr>
    </w:p>
    <w:p w14:paraId="301D6C4F" w14:textId="77777777" w:rsidR="00100C55" w:rsidRDefault="00100C55" w:rsidP="00100C55">
      <w:pPr>
        <w:ind w:left="360"/>
        <w:jc w:val="both"/>
      </w:pPr>
      <w:r>
        <w:t>local player = players.LocalPlayer</w:t>
      </w:r>
    </w:p>
    <w:p w14:paraId="73D0DF93" w14:textId="77777777" w:rsidR="00100C55" w:rsidRDefault="00100C55" w:rsidP="00100C55">
      <w:pPr>
        <w:ind w:left="360"/>
        <w:jc w:val="both"/>
      </w:pPr>
      <w:r>
        <w:t>local camera = workspace.CurrentCamera</w:t>
      </w:r>
    </w:p>
    <w:p w14:paraId="2F1DF22E" w14:textId="77777777" w:rsidR="00100C55" w:rsidRDefault="00100C55" w:rsidP="00100C55">
      <w:pPr>
        <w:ind w:left="360"/>
        <w:jc w:val="both"/>
      </w:pPr>
    </w:p>
    <w:p w14:paraId="2AE09838" w14:textId="77777777" w:rsidR="00100C55" w:rsidRDefault="00100C55" w:rsidP="00100C55">
      <w:pPr>
        <w:ind w:left="360"/>
        <w:jc w:val="both"/>
      </w:pPr>
      <w:r>
        <w:t>local camDepthOffset = 24</w:t>
      </w:r>
    </w:p>
    <w:p w14:paraId="053C5717" w14:textId="77777777" w:rsidR="00100C55" w:rsidRDefault="00100C55" w:rsidP="00100C55">
      <w:pPr>
        <w:ind w:left="360"/>
        <w:jc w:val="both"/>
      </w:pPr>
      <w:r>
        <w:lastRenderedPageBreak/>
        <w:t>local htOffset = 2</w:t>
      </w:r>
    </w:p>
    <w:p w14:paraId="76E5D06A" w14:textId="77777777" w:rsidR="00100C55" w:rsidRDefault="00100C55" w:rsidP="00100C55">
      <w:pPr>
        <w:ind w:left="360"/>
        <w:jc w:val="both"/>
      </w:pPr>
    </w:p>
    <w:p w14:paraId="69796226" w14:textId="77777777" w:rsidR="00100C55" w:rsidRDefault="00100C55" w:rsidP="00100C55">
      <w:pPr>
        <w:ind w:left="360"/>
        <w:jc w:val="both"/>
      </w:pPr>
      <w:r>
        <w:t>local function UpdateCam()</w:t>
      </w:r>
    </w:p>
    <w:p w14:paraId="70B73E84" w14:textId="77777777" w:rsidR="00100C55" w:rsidRDefault="00100C55" w:rsidP="00100C55">
      <w:pPr>
        <w:ind w:left="360"/>
        <w:jc w:val="both"/>
      </w:pPr>
      <w:r>
        <w:tab/>
        <w:t>local char = player.Character</w:t>
      </w:r>
    </w:p>
    <w:p w14:paraId="40E651AD" w14:textId="77777777" w:rsidR="00100C55" w:rsidRDefault="00100C55" w:rsidP="00100C55">
      <w:pPr>
        <w:ind w:left="360"/>
        <w:jc w:val="both"/>
      </w:pPr>
      <w:r>
        <w:tab/>
        <w:t>if char then</w:t>
      </w:r>
    </w:p>
    <w:p w14:paraId="5ED84046" w14:textId="77777777" w:rsidR="00100C55" w:rsidRDefault="00100C55" w:rsidP="00100C55">
      <w:pPr>
        <w:ind w:left="360"/>
        <w:jc w:val="both"/>
      </w:pPr>
      <w:r>
        <w:tab/>
      </w:r>
      <w:r>
        <w:tab/>
        <w:t>local root = char:FindFirstChild("HumanoidRootPart")</w:t>
      </w:r>
    </w:p>
    <w:p w14:paraId="2926A2E2" w14:textId="77777777" w:rsidR="00100C55" w:rsidRDefault="00100C55" w:rsidP="00100C55">
      <w:pPr>
        <w:ind w:left="360"/>
        <w:jc w:val="both"/>
      </w:pPr>
      <w:r>
        <w:tab/>
      </w:r>
      <w:r>
        <w:tab/>
        <w:t>if root then</w:t>
      </w:r>
    </w:p>
    <w:p w14:paraId="4A438FB1" w14:textId="77777777" w:rsidR="00100C55" w:rsidRDefault="00100C55" w:rsidP="00100C55">
      <w:pPr>
        <w:ind w:left="360"/>
        <w:jc w:val="both"/>
      </w:pPr>
      <w:r>
        <w:tab/>
      </w:r>
      <w:r>
        <w:tab/>
      </w:r>
      <w:r>
        <w:tab/>
        <w:t>local rpos = root.Position + Vector3.new(0,htOffset,0)</w:t>
      </w:r>
    </w:p>
    <w:p w14:paraId="1CEC601B" w14:textId="77777777" w:rsidR="00100C55" w:rsidRDefault="00100C55" w:rsidP="00100C55">
      <w:pPr>
        <w:ind w:left="360"/>
        <w:jc w:val="both"/>
      </w:pPr>
      <w:r>
        <w:tab/>
      </w:r>
      <w:r>
        <w:tab/>
      </w:r>
      <w:r>
        <w:tab/>
        <w:t>local cpos  = Vector3.new(rpos.x, rpos.y, camDepthOffset)</w:t>
      </w:r>
    </w:p>
    <w:p w14:paraId="332FA761" w14:textId="77777777" w:rsidR="00100C55" w:rsidRDefault="00100C55" w:rsidP="00100C55">
      <w:pPr>
        <w:ind w:left="360"/>
        <w:jc w:val="both"/>
      </w:pPr>
      <w:r>
        <w:tab/>
      </w:r>
      <w:r>
        <w:tab/>
      </w:r>
      <w:r>
        <w:tab/>
        <w:t>camera.CFrame = CFrame.lookAt(cpos,rpos)</w:t>
      </w:r>
    </w:p>
    <w:p w14:paraId="4634F739" w14:textId="77777777" w:rsidR="00100C55" w:rsidRDefault="00100C55" w:rsidP="00100C55">
      <w:pPr>
        <w:ind w:left="360"/>
        <w:jc w:val="both"/>
      </w:pPr>
      <w:r>
        <w:tab/>
      </w:r>
      <w:r>
        <w:tab/>
        <w:t>end</w:t>
      </w:r>
    </w:p>
    <w:p w14:paraId="78FD2E61" w14:textId="77777777" w:rsidR="00100C55" w:rsidRDefault="00100C55" w:rsidP="00100C55">
      <w:pPr>
        <w:ind w:left="360"/>
        <w:jc w:val="both"/>
      </w:pPr>
      <w:r>
        <w:tab/>
        <w:t>end</w:t>
      </w:r>
    </w:p>
    <w:p w14:paraId="23E935ED" w14:textId="77777777" w:rsidR="00100C55" w:rsidRDefault="00100C55" w:rsidP="00100C55">
      <w:pPr>
        <w:ind w:left="360"/>
        <w:jc w:val="both"/>
      </w:pPr>
      <w:r>
        <w:t>end</w:t>
      </w:r>
    </w:p>
    <w:p w14:paraId="44C69426" w14:textId="77777777" w:rsidR="00100C55" w:rsidRDefault="00100C55" w:rsidP="00100C55">
      <w:pPr>
        <w:ind w:left="360"/>
        <w:jc w:val="both"/>
      </w:pPr>
      <w:r>
        <w:tab/>
      </w:r>
    </w:p>
    <w:p w14:paraId="1CA8535C" w14:textId="112E417C" w:rsidR="00100C55" w:rsidRDefault="00100C55" w:rsidP="00100C55">
      <w:pPr>
        <w:ind w:left="360"/>
        <w:jc w:val="both"/>
      </w:pPr>
      <w:r>
        <w:t>runSvc:BindToRenderStep("Sidescrollcam", Enum.RenderPriority.Camera.Value+1, UpdateCam)</w:t>
      </w:r>
    </w:p>
    <w:p w14:paraId="3AD8F96F" w14:textId="3537CDC5" w:rsidR="005C1DE8" w:rsidRDefault="00100C55" w:rsidP="009D4123">
      <w:pPr>
        <w:pStyle w:val="ListParagraph"/>
        <w:numPr>
          <w:ilvl w:val="0"/>
          <w:numId w:val="2"/>
        </w:numPr>
        <w:jc w:val="both"/>
      </w:pPr>
      <w:r>
        <w:t>Basically, we are storing player and camera in variables. Then we are binding UpdateCam() function to RenderStep so that it can execute at every rendering. In UpdateCam() we are first getting HumanoidRootPart, storing it in variable ‘root’. To root position (rpos) we are adding height offset. We are ensuring camera is at root.position in x and y but camDepthOffset in z axis. And it is always looking at rpos. This way camera can move left, right, up or down to gi</w:t>
      </w:r>
      <w:r w:rsidR="00EA704B">
        <w:t xml:space="preserve">ving </w:t>
      </w:r>
      <w:r>
        <w:t>‘side scrolling effect’.</w:t>
      </w:r>
    </w:p>
    <w:p w14:paraId="2AE33095" w14:textId="11890B01" w:rsidR="00100C55" w:rsidRDefault="00100C55" w:rsidP="009D4123">
      <w:pPr>
        <w:pStyle w:val="ListParagraph"/>
        <w:numPr>
          <w:ilvl w:val="0"/>
          <w:numId w:val="2"/>
        </w:numPr>
        <w:jc w:val="both"/>
      </w:pPr>
      <w:r>
        <w:t>Play and see. Player can move on the block and camera will move side to side with him. But when user presses ‘w’ or ‘s’ key player can move towards or away from camera, but camera will stay put.</w:t>
      </w:r>
    </w:p>
    <w:p w14:paraId="56DD4D88" w14:textId="0CD08152" w:rsidR="00843008" w:rsidRDefault="00831E55" w:rsidP="00843008">
      <w:pPr>
        <w:pStyle w:val="Heading1"/>
      </w:pPr>
      <w:bookmarkStart w:id="2" w:name="_Toc180679060"/>
      <w:r>
        <w:t>Add player</w:t>
      </w:r>
      <w:r w:rsidR="00A17BAD">
        <w:t xml:space="preserve"> control</w:t>
      </w:r>
      <w:r>
        <w:t xml:space="preserve"> script</w:t>
      </w:r>
      <w:bookmarkEnd w:id="2"/>
    </w:p>
    <w:p w14:paraId="54AB188C" w14:textId="3C564365" w:rsidR="00A17BAD" w:rsidRDefault="00A17BAD" w:rsidP="00831E55">
      <w:pPr>
        <w:pStyle w:val="ListParagraph"/>
        <w:numPr>
          <w:ilvl w:val="0"/>
          <w:numId w:val="10"/>
        </w:numPr>
        <w:jc w:val="both"/>
      </w:pPr>
      <w:r>
        <w:t>To ensure the player can go only from side to side, we need to add some code.</w:t>
      </w:r>
    </w:p>
    <w:p w14:paraId="186634DB" w14:textId="2701C60B" w:rsidR="00E353E1" w:rsidRDefault="00A17BAD" w:rsidP="00831E55">
      <w:pPr>
        <w:pStyle w:val="ListParagraph"/>
        <w:numPr>
          <w:ilvl w:val="0"/>
          <w:numId w:val="10"/>
        </w:numPr>
        <w:jc w:val="both"/>
      </w:pPr>
      <w:r>
        <w:t>To StarterPlayerScripts add one more local script, rename to ‘ControlScript’.</w:t>
      </w:r>
    </w:p>
    <w:p w14:paraId="64963015" w14:textId="25A49A30" w:rsidR="00E353E1" w:rsidRDefault="00A17BAD" w:rsidP="006E176C">
      <w:pPr>
        <w:pStyle w:val="ListParagraph"/>
        <w:numPr>
          <w:ilvl w:val="0"/>
          <w:numId w:val="10"/>
        </w:numPr>
        <w:jc w:val="both"/>
      </w:pPr>
      <w:r>
        <w:t>Add code to ‘CoontrolScript’ as below.</w:t>
      </w:r>
    </w:p>
    <w:p w14:paraId="32BD4D65" w14:textId="77777777" w:rsidR="004F2750" w:rsidRDefault="004F2750" w:rsidP="004F2750">
      <w:pPr>
        <w:ind w:left="360"/>
        <w:jc w:val="both"/>
      </w:pPr>
      <w:r>
        <w:t>local player = game.Players.LocalPlayer</w:t>
      </w:r>
    </w:p>
    <w:p w14:paraId="234EFBD4" w14:textId="77777777" w:rsidR="004F2750" w:rsidRDefault="004F2750" w:rsidP="004F2750">
      <w:pPr>
        <w:ind w:left="360"/>
        <w:jc w:val="both"/>
      </w:pPr>
      <w:r>
        <w:t>local runSvc = game:GetService("RunService")</w:t>
      </w:r>
    </w:p>
    <w:p w14:paraId="281FA937" w14:textId="77777777" w:rsidR="004F2750" w:rsidRDefault="004F2750" w:rsidP="004F2750">
      <w:pPr>
        <w:ind w:left="360"/>
        <w:jc w:val="both"/>
      </w:pPr>
      <w:r>
        <w:t>local conAcSvc = game:GetService("ContextActionService")</w:t>
      </w:r>
    </w:p>
    <w:p w14:paraId="61AB7B78" w14:textId="77777777" w:rsidR="004F2750" w:rsidRDefault="004F2750" w:rsidP="004F2750">
      <w:pPr>
        <w:ind w:left="360"/>
        <w:jc w:val="both"/>
      </w:pPr>
    </w:p>
    <w:p w14:paraId="0AAC984B" w14:textId="77777777" w:rsidR="004F2750" w:rsidRDefault="004F2750" w:rsidP="004F2750">
      <w:pPr>
        <w:ind w:left="360"/>
        <w:jc w:val="both"/>
      </w:pPr>
      <w:r>
        <w:t>local jumping = false</w:t>
      </w:r>
    </w:p>
    <w:p w14:paraId="1A5B25BA" w14:textId="77777777" w:rsidR="004F2750" w:rsidRDefault="004F2750" w:rsidP="004F2750">
      <w:pPr>
        <w:ind w:left="360"/>
        <w:jc w:val="both"/>
      </w:pPr>
      <w:r>
        <w:t>local leftVal, rightVal = 0, 0</w:t>
      </w:r>
    </w:p>
    <w:p w14:paraId="35C3180E" w14:textId="77777777" w:rsidR="004F2750" w:rsidRDefault="004F2750" w:rsidP="004F2750">
      <w:pPr>
        <w:ind w:left="360"/>
        <w:jc w:val="both"/>
      </w:pPr>
    </w:p>
    <w:p w14:paraId="187E8F81" w14:textId="77777777" w:rsidR="004F2750" w:rsidRDefault="004F2750" w:rsidP="004F2750">
      <w:pPr>
        <w:ind w:left="360"/>
        <w:jc w:val="both"/>
      </w:pPr>
      <w:r>
        <w:t>local function onLeft(acNm, ipSt)</w:t>
      </w:r>
    </w:p>
    <w:p w14:paraId="4A54071A" w14:textId="77777777" w:rsidR="004F2750" w:rsidRDefault="004F2750" w:rsidP="004F2750">
      <w:pPr>
        <w:ind w:left="360"/>
        <w:jc w:val="both"/>
      </w:pPr>
      <w:r>
        <w:tab/>
        <w:t>if ipSt == Enum.UserInputState.Begin then</w:t>
      </w:r>
    </w:p>
    <w:p w14:paraId="14A155FA" w14:textId="77777777" w:rsidR="004F2750" w:rsidRDefault="004F2750" w:rsidP="004F2750">
      <w:pPr>
        <w:ind w:left="360"/>
        <w:jc w:val="both"/>
      </w:pPr>
      <w:r>
        <w:tab/>
      </w:r>
      <w:r>
        <w:tab/>
        <w:t>leftVal = 1</w:t>
      </w:r>
    </w:p>
    <w:p w14:paraId="0C6C1005" w14:textId="77777777" w:rsidR="004F2750" w:rsidRDefault="004F2750" w:rsidP="004F2750">
      <w:pPr>
        <w:ind w:left="360"/>
        <w:jc w:val="both"/>
      </w:pPr>
      <w:r>
        <w:tab/>
        <w:t>elseif ipSt == Enum.UserInputState.End then</w:t>
      </w:r>
    </w:p>
    <w:p w14:paraId="28AF4C23" w14:textId="77777777" w:rsidR="004F2750" w:rsidRDefault="004F2750" w:rsidP="004F2750">
      <w:pPr>
        <w:ind w:left="360"/>
        <w:jc w:val="both"/>
      </w:pPr>
      <w:r>
        <w:tab/>
      </w:r>
      <w:r>
        <w:tab/>
        <w:t>leftVal = 0</w:t>
      </w:r>
    </w:p>
    <w:p w14:paraId="680896A8" w14:textId="77777777" w:rsidR="004F2750" w:rsidRDefault="004F2750" w:rsidP="004F2750">
      <w:pPr>
        <w:ind w:left="360"/>
        <w:jc w:val="both"/>
      </w:pPr>
      <w:r>
        <w:tab/>
        <w:t>end</w:t>
      </w:r>
    </w:p>
    <w:p w14:paraId="2C8890DC" w14:textId="77777777" w:rsidR="004F2750" w:rsidRDefault="004F2750" w:rsidP="004F2750">
      <w:pPr>
        <w:ind w:left="360"/>
        <w:jc w:val="both"/>
      </w:pPr>
      <w:r>
        <w:t>end</w:t>
      </w:r>
    </w:p>
    <w:p w14:paraId="0E2A1BFF" w14:textId="77777777" w:rsidR="004F2750" w:rsidRDefault="004F2750" w:rsidP="004F2750">
      <w:pPr>
        <w:ind w:left="360"/>
        <w:jc w:val="both"/>
      </w:pPr>
    </w:p>
    <w:p w14:paraId="0080B179" w14:textId="77777777" w:rsidR="004F2750" w:rsidRDefault="004F2750" w:rsidP="004F2750">
      <w:pPr>
        <w:ind w:left="360"/>
        <w:jc w:val="both"/>
      </w:pPr>
      <w:r>
        <w:t>local function onRight(acNm, ipSt)</w:t>
      </w:r>
    </w:p>
    <w:p w14:paraId="64252C65" w14:textId="77777777" w:rsidR="004F2750" w:rsidRDefault="004F2750" w:rsidP="004F2750">
      <w:pPr>
        <w:ind w:left="360"/>
        <w:jc w:val="both"/>
      </w:pPr>
      <w:r>
        <w:tab/>
        <w:t>if ipSt == Enum.UserInputState.Begin then</w:t>
      </w:r>
    </w:p>
    <w:p w14:paraId="01251CCD" w14:textId="77777777" w:rsidR="004F2750" w:rsidRDefault="004F2750" w:rsidP="004F2750">
      <w:pPr>
        <w:ind w:left="360"/>
        <w:jc w:val="both"/>
      </w:pPr>
      <w:r>
        <w:tab/>
      </w:r>
      <w:r>
        <w:tab/>
        <w:t>rightVal = 1</w:t>
      </w:r>
    </w:p>
    <w:p w14:paraId="07CE97F4" w14:textId="77777777" w:rsidR="004F2750" w:rsidRDefault="004F2750" w:rsidP="004F2750">
      <w:pPr>
        <w:ind w:left="360"/>
        <w:jc w:val="both"/>
      </w:pPr>
      <w:r>
        <w:tab/>
        <w:t>elseif ipSt == Enum.UserInputState.End then</w:t>
      </w:r>
    </w:p>
    <w:p w14:paraId="1BA816F4" w14:textId="77777777" w:rsidR="004F2750" w:rsidRDefault="004F2750" w:rsidP="004F2750">
      <w:pPr>
        <w:ind w:left="360"/>
        <w:jc w:val="both"/>
      </w:pPr>
      <w:r>
        <w:tab/>
      </w:r>
      <w:r>
        <w:tab/>
        <w:t>rightVal = 0</w:t>
      </w:r>
    </w:p>
    <w:p w14:paraId="1A854D2C" w14:textId="77777777" w:rsidR="004F2750" w:rsidRDefault="004F2750" w:rsidP="004F2750">
      <w:pPr>
        <w:ind w:left="360"/>
        <w:jc w:val="both"/>
      </w:pPr>
      <w:r>
        <w:tab/>
        <w:t>end</w:t>
      </w:r>
    </w:p>
    <w:p w14:paraId="06EE4780" w14:textId="77777777" w:rsidR="004F2750" w:rsidRDefault="004F2750" w:rsidP="004F2750">
      <w:pPr>
        <w:ind w:left="360"/>
        <w:jc w:val="both"/>
      </w:pPr>
      <w:r>
        <w:t>end</w:t>
      </w:r>
    </w:p>
    <w:p w14:paraId="7E399F4C" w14:textId="77777777" w:rsidR="004F2750" w:rsidRDefault="004F2750" w:rsidP="004F2750">
      <w:pPr>
        <w:ind w:left="360"/>
        <w:jc w:val="both"/>
      </w:pPr>
    </w:p>
    <w:p w14:paraId="03A12C19" w14:textId="77777777" w:rsidR="004F2750" w:rsidRDefault="004F2750" w:rsidP="004F2750">
      <w:pPr>
        <w:ind w:left="360"/>
        <w:jc w:val="both"/>
      </w:pPr>
      <w:r>
        <w:t>local function onJump(acNm, ipSt)</w:t>
      </w:r>
    </w:p>
    <w:p w14:paraId="59257227" w14:textId="77777777" w:rsidR="004F2750" w:rsidRDefault="004F2750" w:rsidP="004F2750">
      <w:pPr>
        <w:ind w:left="360"/>
        <w:jc w:val="both"/>
      </w:pPr>
      <w:r>
        <w:tab/>
        <w:t>if ipSt == Enum.UserInputState.Begin then</w:t>
      </w:r>
    </w:p>
    <w:p w14:paraId="0C992F6B" w14:textId="77777777" w:rsidR="004F2750" w:rsidRDefault="004F2750" w:rsidP="004F2750">
      <w:pPr>
        <w:ind w:left="360"/>
        <w:jc w:val="both"/>
      </w:pPr>
      <w:r>
        <w:tab/>
      </w:r>
      <w:r>
        <w:tab/>
        <w:t>jumping = true</w:t>
      </w:r>
    </w:p>
    <w:p w14:paraId="6BBCC8E7" w14:textId="77777777" w:rsidR="004F2750" w:rsidRDefault="004F2750" w:rsidP="004F2750">
      <w:pPr>
        <w:ind w:left="360"/>
        <w:jc w:val="both"/>
      </w:pPr>
      <w:r>
        <w:tab/>
        <w:t>elseif ipSt == Enum.UserInputState.End then</w:t>
      </w:r>
    </w:p>
    <w:p w14:paraId="44742620" w14:textId="77777777" w:rsidR="004F2750" w:rsidRDefault="004F2750" w:rsidP="004F2750">
      <w:pPr>
        <w:ind w:left="360"/>
        <w:jc w:val="both"/>
      </w:pPr>
      <w:r>
        <w:tab/>
      </w:r>
      <w:r>
        <w:tab/>
        <w:t>jumping = false</w:t>
      </w:r>
    </w:p>
    <w:p w14:paraId="36E77C28" w14:textId="77777777" w:rsidR="004F2750" w:rsidRDefault="004F2750" w:rsidP="004F2750">
      <w:pPr>
        <w:ind w:left="360"/>
        <w:jc w:val="both"/>
      </w:pPr>
      <w:r>
        <w:tab/>
        <w:t>end</w:t>
      </w:r>
    </w:p>
    <w:p w14:paraId="6992DEE6" w14:textId="77777777" w:rsidR="004F2750" w:rsidRDefault="004F2750" w:rsidP="004F2750">
      <w:pPr>
        <w:ind w:left="360"/>
        <w:jc w:val="both"/>
      </w:pPr>
      <w:r>
        <w:t>end</w:t>
      </w:r>
    </w:p>
    <w:p w14:paraId="427E0BA0" w14:textId="77777777" w:rsidR="004F2750" w:rsidRDefault="004F2750" w:rsidP="004F2750">
      <w:pPr>
        <w:ind w:left="360"/>
        <w:jc w:val="both"/>
      </w:pPr>
    </w:p>
    <w:p w14:paraId="7890CC71" w14:textId="77777777" w:rsidR="004F2750" w:rsidRDefault="004F2750" w:rsidP="004F2750">
      <w:pPr>
        <w:ind w:left="360"/>
        <w:jc w:val="both"/>
      </w:pPr>
      <w:r>
        <w:t>local function onUpdate()</w:t>
      </w:r>
    </w:p>
    <w:p w14:paraId="66000AA7" w14:textId="77777777" w:rsidR="004F2750" w:rsidRDefault="004F2750" w:rsidP="004F2750">
      <w:pPr>
        <w:ind w:left="360"/>
        <w:jc w:val="both"/>
      </w:pPr>
      <w:r>
        <w:lastRenderedPageBreak/>
        <w:tab/>
        <w:t>if player.Character and player.Character:FindFirstChild("Humanoid") then</w:t>
      </w:r>
    </w:p>
    <w:p w14:paraId="2AA58F65" w14:textId="77777777" w:rsidR="004F2750" w:rsidRDefault="004F2750" w:rsidP="004F2750">
      <w:pPr>
        <w:ind w:left="360"/>
        <w:jc w:val="both"/>
      </w:pPr>
      <w:r>
        <w:tab/>
      </w:r>
      <w:r>
        <w:tab/>
        <w:t>if jumping then</w:t>
      </w:r>
    </w:p>
    <w:p w14:paraId="2C7AF0A8" w14:textId="77777777" w:rsidR="004F2750" w:rsidRDefault="004F2750" w:rsidP="004F2750">
      <w:pPr>
        <w:ind w:left="360"/>
        <w:jc w:val="both"/>
      </w:pPr>
      <w:r>
        <w:tab/>
      </w:r>
      <w:r>
        <w:tab/>
      </w:r>
      <w:r>
        <w:tab/>
        <w:t>player.Character.Humanoid.Jump = true</w:t>
      </w:r>
    </w:p>
    <w:p w14:paraId="036F2424" w14:textId="77777777" w:rsidR="004F2750" w:rsidRDefault="004F2750" w:rsidP="004F2750">
      <w:pPr>
        <w:ind w:left="360"/>
        <w:jc w:val="both"/>
      </w:pPr>
      <w:r>
        <w:tab/>
      </w:r>
      <w:r>
        <w:tab/>
        <w:t>end</w:t>
      </w:r>
    </w:p>
    <w:p w14:paraId="59CA3B04" w14:textId="77777777" w:rsidR="004F2750" w:rsidRDefault="004F2750" w:rsidP="004F2750">
      <w:pPr>
        <w:ind w:left="360"/>
        <w:jc w:val="both"/>
      </w:pPr>
      <w:r>
        <w:tab/>
      </w:r>
      <w:r>
        <w:tab/>
        <w:t>local moveDir = rightVal - leftVal</w:t>
      </w:r>
    </w:p>
    <w:p w14:paraId="3E46DC4C" w14:textId="77777777" w:rsidR="004F2750" w:rsidRDefault="004F2750" w:rsidP="004F2750">
      <w:pPr>
        <w:ind w:left="360"/>
        <w:jc w:val="both"/>
      </w:pPr>
      <w:r>
        <w:tab/>
      </w:r>
      <w:r>
        <w:tab/>
        <w:t>player.Character.Humanoid:Move(Vector3.new(moveDir,0,0),false)</w:t>
      </w:r>
    </w:p>
    <w:p w14:paraId="3F7E3344" w14:textId="77777777" w:rsidR="004F2750" w:rsidRDefault="004F2750" w:rsidP="004F2750">
      <w:pPr>
        <w:ind w:left="360"/>
        <w:jc w:val="both"/>
      </w:pPr>
      <w:r>
        <w:tab/>
        <w:t>end</w:t>
      </w:r>
    </w:p>
    <w:p w14:paraId="67818181" w14:textId="77777777" w:rsidR="004F2750" w:rsidRDefault="004F2750" w:rsidP="004F2750">
      <w:pPr>
        <w:ind w:left="360"/>
        <w:jc w:val="both"/>
      </w:pPr>
      <w:r>
        <w:t>end</w:t>
      </w:r>
    </w:p>
    <w:p w14:paraId="6E522ED7" w14:textId="77777777" w:rsidR="004F2750" w:rsidRDefault="004F2750" w:rsidP="004F2750">
      <w:pPr>
        <w:ind w:left="360"/>
        <w:jc w:val="both"/>
      </w:pPr>
    </w:p>
    <w:p w14:paraId="61DBED68" w14:textId="77777777" w:rsidR="004F2750" w:rsidRDefault="004F2750" w:rsidP="004F2750">
      <w:pPr>
        <w:ind w:left="360"/>
        <w:jc w:val="both"/>
      </w:pPr>
      <w:r>
        <w:t>runSvc:BindToRenderStep("Control", Enum.RenderPriority.Input.Value, onUpdate)</w:t>
      </w:r>
    </w:p>
    <w:p w14:paraId="4D2F9FFF" w14:textId="77777777" w:rsidR="004F2750" w:rsidRDefault="004F2750" w:rsidP="004F2750">
      <w:pPr>
        <w:ind w:left="360"/>
        <w:jc w:val="both"/>
      </w:pPr>
    </w:p>
    <w:p w14:paraId="3719E516" w14:textId="77777777" w:rsidR="004F2750" w:rsidRDefault="004F2750" w:rsidP="004F2750">
      <w:pPr>
        <w:ind w:left="360"/>
        <w:jc w:val="both"/>
      </w:pPr>
      <w:r>
        <w:t>conAcSvc:BindAction("Left",onLeft, true, "a", Enum.KeyCode.Left, Enum.KeyCode.DPadLeft)</w:t>
      </w:r>
    </w:p>
    <w:p w14:paraId="77764299" w14:textId="77777777" w:rsidR="004F2750" w:rsidRDefault="004F2750" w:rsidP="004F2750">
      <w:pPr>
        <w:ind w:left="360"/>
        <w:jc w:val="both"/>
      </w:pPr>
      <w:r>
        <w:t>conAcSvc:BindAction("Right",onRight, true, "d", Enum.KeyCode.Right, Enum.KeyCode.DPadRight)</w:t>
      </w:r>
    </w:p>
    <w:p w14:paraId="7FFEB2F6" w14:textId="0EE5DDF9" w:rsidR="004F2750" w:rsidRDefault="004F2750" w:rsidP="004F2750">
      <w:pPr>
        <w:ind w:left="360"/>
        <w:jc w:val="both"/>
      </w:pPr>
      <w:r>
        <w:t>conAcSvc:BindAction("Jump",onJump, true, " ", Enum.KeyCode.Space, Enum.KeyCode.DPadUp)</w:t>
      </w:r>
    </w:p>
    <w:p w14:paraId="614188E2" w14:textId="38DDC17A" w:rsidR="00A17BAD" w:rsidRDefault="004F2750" w:rsidP="006E176C">
      <w:pPr>
        <w:pStyle w:val="ListParagraph"/>
        <w:numPr>
          <w:ilvl w:val="0"/>
          <w:numId w:val="10"/>
        </w:numPr>
        <w:jc w:val="both"/>
      </w:pPr>
      <w:r>
        <w:t>Basically, we have variables to store player, run service and context action service. Variable for left or right or jump. In onLeft() function we are setting leftVal based on whether ‘a’ key is pressed or not. Similarly onRight() and onJump(). onUpdate() is making character jump by setting value on Humanoid.jump or Humanoid:Move. Finally</w:t>
      </w:r>
      <w:r w:rsidR="00EA704B">
        <w:t>,</w:t>
      </w:r>
      <w:r>
        <w:t xml:space="preserve"> we are binding all function</w:t>
      </w:r>
      <w:r w:rsidR="00EA704B">
        <w:t>s</w:t>
      </w:r>
      <w:r>
        <w:t xml:space="preserve"> to run service or context action service.</w:t>
      </w:r>
    </w:p>
    <w:p w14:paraId="666ED16A" w14:textId="6B2A8483" w:rsidR="009D4123" w:rsidRDefault="00CE1E9A" w:rsidP="009D4123">
      <w:pPr>
        <w:pStyle w:val="Heading1"/>
      </w:pPr>
      <w:bookmarkStart w:id="3" w:name="_Toc180679061"/>
      <w:r>
        <w:t>Add coins and ability to collect them and UI</w:t>
      </w:r>
      <w:bookmarkEnd w:id="3"/>
    </w:p>
    <w:p w14:paraId="72B467D7" w14:textId="2320BD8E" w:rsidR="00A66B93" w:rsidRDefault="00EA704B" w:rsidP="003D182E">
      <w:pPr>
        <w:pStyle w:val="ListParagraph"/>
        <w:numPr>
          <w:ilvl w:val="0"/>
          <w:numId w:val="7"/>
        </w:numPr>
        <w:jc w:val="both"/>
      </w:pPr>
      <w:r>
        <w:t>Use this link -</w:t>
      </w:r>
      <w:r w:rsidR="00527BE3">
        <w:t xml:space="preserve"> </w:t>
      </w:r>
      <w:hyperlink r:id="rId6" w:history="1">
        <w:r w:rsidR="00527BE3" w:rsidRPr="00135CD2">
          <w:rPr>
            <w:rStyle w:val="Hyperlink"/>
          </w:rPr>
          <w:t>https://create.roblox.com/store/asset/2683656699/Collectable-Coin</w:t>
        </w:r>
      </w:hyperlink>
      <w:r w:rsidR="00527BE3">
        <w:t xml:space="preserve"> </w:t>
      </w:r>
      <w:r>
        <w:t xml:space="preserve"> - and GetModel and drag drop it to 3d view floating on top of one block.</w:t>
      </w:r>
      <w:r w:rsidR="00527BE3">
        <w:t xml:space="preserve"> Delete ‘Leaderboardscript’ and ‘FloatingCoinscript’. </w:t>
      </w:r>
      <w:r w:rsidR="00A66B93">
        <w:t>Set the scale of ‘CoinMesh’ to (</w:t>
      </w:r>
      <w:r w:rsidR="00D73161">
        <w:t>7</w:t>
      </w:r>
      <w:r w:rsidR="00A66B93">
        <w:t>,</w:t>
      </w:r>
      <w:r w:rsidR="00D73161">
        <w:t>7</w:t>
      </w:r>
      <w:r w:rsidR="00A66B93">
        <w:t>,</w:t>
      </w:r>
      <w:r w:rsidR="009D6C33">
        <w:t>7</w:t>
      </w:r>
      <w:r w:rsidR="00A66B93">
        <w:t>).</w:t>
      </w:r>
    </w:p>
    <w:p w14:paraId="065BF8A6" w14:textId="470700BF" w:rsidR="003D182E" w:rsidRDefault="00527BE3" w:rsidP="003D182E">
      <w:pPr>
        <w:pStyle w:val="ListParagraph"/>
        <w:numPr>
          <w:ilvl w:val="0"/>
          <w:numId w:val="7"/>
        </w:numPr>
        <w:jc w:val="both"/>
      </w:pPr>
      <w:r>
        <w:t>See the code in CollectCoinScript and SpinningCoinScript.</w:t>
      </w:r>
    </w:p>
    <w:p w14:paraId="6E2E6F6E" w14:textId="6FC06B0C" w:rsidR="00F04032" w:rsidRDefault="00EA704B" w:rsidP="00831E55">
      <w:pPr>
        <w:pStyle w:val="ListParagraph"/>
        <w:numPr>
          <w:ilvl w:val="0"/>
          <w:numId w:val="7"/>
        </w:numPr>
        <w:jc w:val="both"/>
      </w:pPr>
      <w:r>
        <w:t>Add int</w:t>
      </w:r>
      <w:r w:rsidR="005805C7">
        <w:t>Value</w:t>
      </w:r>
      <w:r>
        <w:t xml:space="preserve"> variable to workspace and rename to ‘Points’.</w:t>
      </w:r>
    </w:p>
    <w:p w14:paraId="44A54C1C" w14:textId="56ED5A83" w:rsidR="005805C7" w:rsidRDefault="005805C7" w:rsidP="00831E55">
      <w:pPr>
        <w:pStyle w:val="ListParagraph"/>
        <w:numPr>
          <w:ilvl w:val="0"/>
          <w:numId w:val="7"/>
        </w:numPr>
        <w:jc w:val="both"/>
      </w:pPr>
      <w:r>
        <w:t xml:space="preserve">In the CollectCoinScript, remove the line player.leaderstats … and instead put </w:t>
      </w:r>
      <w:r w:rsidRPr="005805C7">
        <w:t>workspace.Points.Value = workspace.Points.Value + 1</w:t>
      </w:r>
    </w:p>
    <w:p w14:paraId="6980EC10" w14:textId="16D5573C" w:rsidR="005805C7" w:rsidRDefault="005805C7" w:rsidP="00831E55">
      <w:pPr>
        <w:pStyle w:val="ListParagraph"/>
        <w:numPr>
          <w:ilvl w:val="0"/>
          <w:numId w:val="7"/>
        </w:numPr>
        <w:jc w:val="both"/>
      </w:pPr>
      <w:r>
        <w:t xml:space="preserve">Change </w:t>
      </w:r>
      <w:r w:rsidRPr="005805C7">
        <w:t>script.Parent:</w:t>
      </w:r>
      <w:r>
        <w:t xml:space="preserve">Remove() to </w:t>
      </w:r>
      <w:r w:rsidRPr="005805C7">
        <w:t>script.Parent:Destroy()</w:t>
      </w:r>
      <w:r>
        <w:t>.</w:t>
      </w:r>
    </w:p>
    <w:p w14:paraId="056A8388" w14:textId="53CC3160" w:rsidR="005805C7" w:rsidRDefault="005805C7" w:rsidP="00831E55">
      <w:pPr>
        <w:pStyle w:val="ListParagraph"/>
        <w:numPr>
          <w:ilvl w:val="0"/>
          <w:numId w:val="7"/>
        </w:numPr>
        <w:jc w:val="both"/>
      </w:pPr>
      <w:r>
        <w:t>Play and see, when coin it collected in workspace, value of points must increase and coin should vanish after playing a sound.</w:t>
      </w:r>
    </w:p>
    <w:p w14:paraId="54B8E464" w14:textId="7E0B0CAF" w:rsidR="0030791F" w:rsidRDefault="0030791F" w:rsidP="00831E55">
      <w:pPr>
        <w:pStyle w:val="ListParagraph"/>
        <w:numPr>
          <w:ilvl w:val="0"/>
          <w:numId w:val="7"/>
        </w:numPr>
        <w:jc w:val="both"/>
      </w:pPr>
      <w:r>
        <w:t>Now, duplicate the collectiblecoin and place it floating on each block.</w:t>
      </w:r>
    </w:p>
    <w:p w14:paraId="5B5ABCA1" w14:textId="700ECA91" w:rsidR="0030791F" w:rsidRDefault="0030791F" w:rsidP="00831E55">
      <w:pPr>
        <w:pStyle w:val="ListParagraph"/>
        <w:numPr>
          <w:ilvl w:val="0"/>
          <w:numId w:val="7"/>
        </w:numPr>
        <w:jc w:val="both"/>
      </w:pPr>
      <w:r>
        <w:lastRenderedPageBreak/>
        <w:t>Add a ScreenGUI to starterGUI. To screenGUI add frame, put appropriate color, size, transparency. Add textLabel to frame. Put appropriate text color, size, font and background transparency.</w:t>
      </w:r>
    </w:p>
    <w:p w14:paraId="38525613" w14:textId="5EE68E34" w:rsidR="0030791F" w:rsidRDefault="0030791F" w:rsidP="00831E55">
      <w:pPr>
        <w:pStyle w:val="ListParagraph"/>
        <w:numPr>
          <w:ilvl w:val="0"/>
          <w:numId w:val="7"/>
        </w:numPr>
        <w:jc w:val="both"/>
      </w:pPr>
      <w:r>
        <w:t>Add and script to textLabel and in script add code below.</w:t>
      </w:r>
    </w:p>
    <w:p w14:paraId="49651085" w14:textId="77777777" w:rsidR="0030791F" w:rsidRDefault="0030791F" w:rsidP="0030791F">
      <w:pPr>
        <w:ind w:left="360"/>
        <w:jc w:val="both"/>
      </w:pPr>
      <w:r>
        <w:t>local function updatepoints()</w:t>
      </w:r>
    </w:p>
    <w:p w14:paraId="4537A126" w14:textId="77777777" w:rsidR="0030791F" w:rsidRDefault="0030791F" w:rsidP="0030791F">
      <w:pPr>
        <w:ind w:left="360"/>
        <w:jc w:val="both"/>
      </w:pPr>
      <w:r>
        <w:tab/>
        <w:t>script.Parent.Text = "Points: " .. tostring(workspace.Points.Value)</w:t>
      </w:r>
    </w:p>
    <w:p w14:paraId="022DF8B0" w14:textId="77777777" w:rsidR="0030791F" w:rsidRDefault="0030791F" w:rsidP="0030791F">
      <w:pPr>
        <w:ind w:left="360"/>
        <w:jc w:val="both"/>
      </w:pPr>
      <w:r>
        <w:t>end</w:t>
      </w:r>
    </w:p>
    <w:p w14:paraId="38AA2F29" w14:textId="77777777" w:rsidR="0030791F" w:rsidRDefault="0030791F" w:rsidP="0030791F">
      <w:pPr>
        <w:ind w:left="360"/>
        <w:jc w:val="both"/>
      </w:pPr>
    </w:p>
    <w:p w14:paraId="31290396" w14:textId="73E00CB6" w:rsidR="0030791F" w:rsidRDefault="0030791F" w:rsidP="0030791F">
      <w:pPr>
        <w:ind w:left="360"/>
        <w:jc w:val="both"/>
      </w:pPr>
      <w:r>
        <w:t>workspace.Points.Changed:Connect(updatepoints)</w:t>
      </w:r>
    </w:p>
    <w:p w14:paraId="53C6D4DA" w14:textId="6BDAD497" w:rsidR="0030791F" w:rsidRDefault="0030791F" w:rsidP="00831E55">
      <w:pPr>
        <w:pStyle w:val="ListParagraph"/>
        <w:numPr>
          <w:ilvl w:val="0"/>
          <w:numId w:val="7"/>
        </w:numPr>
        <w:jc w:val="both"/>
      </w:pPr>
    </w:p>
    <w:p w14:paraId="35970314" w14:textId="7D2FA150" w:rsidR="00CE1E9A" w:rsidRDefault="00CE1E9A" w:rsidP="00CE1E9A">
      <w:pPr>
        <w:pStyle w:val="Heading1"/>
      </w:pPr>
      <w:bookmarkStart w:id="4" w:name="_Toc180679062"/>
      <w:r>
        <w:t>P</w:t>
      </w:r>
      <w:r>
        <w:t>lay</w:t>
      </w:r>
      <w:bookmarkEnd w:id="4"/>
    </w:p>
    <w:p w14:paraId="7D5DE7DC" w14:textId="77777777" w:rsidR="00CE1E9A" w:rsidRDefault="00CE1E9A" w:rsidP="00CE1E9A">
      <w:pPr>
        <w:pStyle w:val="ListParagraph"/>
        <w:numPr>
          <w:ilvl w:val="0"/>
          <w:numId w:val="14"/>
        </w:numPr>
        <w:jc w:val="both"/>
      </w:pPr>
      <w:r>
        <w:t>Play and see.</w:t>
      </w:r>
    </w:p>
    <w:p w14:paraId="1694DBB6" w14:textId="2F773C5A" w:rsidR="00CE1E9A" w:rsidRDefault="0030791F" w:rsidP="00CE1E9A">
      <w:pPr>
        <w:pStyle w:val="ListParagraph"/>
        <w:numPr>
          <w:ilvl w:val="0"/>
          <w:numId w:val="14"/>
        </w:numPr>
        <w:jc w:val="both"/>
      </w:pPr>
      <w:r>
        <w:t>Game</w:t>
      </w:r>
      <w:r w:rsidR="009A470E">
        <w:t>r</w:t>
      </w:r>
      <w:r>
        <w:t xml:space="preserve"> must be able to run to left / right like we do in ‘Mario platform game’ and collect coins.</w:t>
      </w:r>
    </w:p>
    <w:p w14:paraId="087FF09D" w14:textId="77777777" w:rsidR="00CE1E9A" w:rsidRDefault="00CE1E9A" w:rsidP="00CE1E9A">
      <w:pPr>
        <w:jc w:val="both"/>
      </w:pPr>
    </w:p>
    <w:sectPr w:rsidR="00CE1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09AC"/>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42750"/>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22621"/>
    <w:multiLevelType w:val="hybridMultilevel"/>
    <w:tmpl w:val="C12C2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6B1804"/>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35482E"/>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8D7450"/>
    <w:multiLevelType w:val="hybridMultilevel"/>
    <w:tmpl w:val="CBAA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B6DED"/>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BC49CD"/>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663C05"/>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9D46C3"/>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661F88"/>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5509AA"/>
    <w:multiLevelType w:val="hybridMultilevel"/>
    <w:tmpl w:val="86DE8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86188F"/>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970680"/>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677495">
    <w:abstractNumId w:val="5"/>
  </w:num>
  <w:num w:numId="2" w16cid:durableId="1835487551">
    <w:abstractNumId w:val="11"/>
  </w:num>
  <w:num w:numId="3" w16cid:durableId="1804812908">
    <w:abstractNumId w:val="1"/>
  </w:num>
  <w:num w:numId="4" w16cid:durableId="1895191310">
    <w:abstractNumId w:val="2"/>
  </w:num>
  <w:num w:numId="5" w16cid:durableId="1364284657">
    <w:abstractNumId w:val="4"/>
  </w:num>
  <w:num w:numId="6" w16cid:durableId="730857576">
    <w:abstractNumId w:val="0"/>
  </w:num>
  <w:num w:numId="7" w16cid:durableId="1618685145">
    <w:abstractNumId w:val="10"/>
  </w:num>
  <w:num w:numId="8" w16cid:durableId="440540773">
    <w:abstractNumId w:val="13"/>
  </w:num>
  <w:num w:numId="9" w16cid:durableId="1663002497">
    <w:abstractNumId w:val="9"/>
  </w:num>
  <w:num w:numId="10" w16cid:durableId="1768387375">
    <w:abstractNumId w:val="12"/>
  </w:num>
  <w:num w:numId="11" w16cid:durableId="2088067379">
    <w:abstractNumId w:val="3"/>
  </w:num>
  <w:num w:numId="12" w16cid:durableId="2070611277">
    <w:abstractNumId w:val="7"/>
  </w:num>
  <w:num w:numId="13" w16cid:durableId="1851141195">
    <w:abstractNumId w:val="6"/>
  </w:num>
  <w:num w:numId="14" w16cid:durableId="1109617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0F"/>
    <w:rsid w:val="00003AC5"/>
    <w:rsid w:val="000051E4"/>
    <w:rsid w:val="00041D0E"/>
    <w:rsid w:val="0005248F"/>
    <w:rsid w:val="00061A2E"/>
    <w:rsid w:val="00061E0F"/>
    <w:rsid w:val="000D67ED"/>
    <w:rsid w:val="00100C55"/>
    <w:rsid w:val="00103928"/>
    <w:rsid w:val="00121E33"/>
    <w:rsid w:val="001436D5"/>
    <w:rsid w:val="001557AA"/>
    <w:rsid w:val="00157AA7"/>
    <w:rsid w:val="00160CA5"/>
    <w:rsid w:val="00160F2F"/>
    <w:rsid w:val="00162019"/>
    <w:rsid w:val="00166D44"/>
    <w:rsid w:val="00192AAE"/>
    <w:rsid w:val="00196751"/>
    <w:rsid w:val="001B2737"/>
    <w:rsid w:val="001D260B"/>
    <w:rsid w:val="001E555C"/>
    <w:rsid w:val="001E5E2F"/>
    <w:rsid w:val="001F4EB9"/>
    <w:rsid w:val="00235F73"/>
    <w:rsid w:val="00236C5D"/>
    <w:rsid w:val="002449B1"/>
    <w:rsid w:val="00254C8C"/>
    <w:rsid w:val="002731B3"/>
    <w:rsid w:val="00290A1E"/>
    <w:rsid w:val="0029293F"/>
    <w:rsid w:val="0029405D"/>
    <w:rsid w:val="002B0629"/>
    <w:rsid w:val="002C12F7"/>
    <w:rsid w:val="003062F3"/>
    <w:rsid w:val="0030791F"/>
    <w:rsid w:val="00322976"/>
    <w:rsid w:val="00332412"/>
    <w:rsid w:val="00332BCB"/>
    <w:rsid w:val="003378E7"/>
    <w:rsid w:val="00374CA7"/>
    <w:rsid w:val="00386B36"/>
    <w:rsid w:val="00386E9A"/>
    <w:rsid w:val="00394A10"/>
    <w:rsid w:val="003A5F97"/>
    <w:rsid w:val="003C42E4"/>
    <w:rsid w:val="003D182E"/>
    <w:rsid w:val="003D3E88"/>
    <w:rsid w:val="003E7B59"/>
    <w:rsid w:val="0045788F"/>
    <w:rsid w:val="00461C24"/>
    <w:rsid w:val="0047738D"/>
    <w:rsid w:val="00490FA5"/>
    <w:rsid w:val="00495277"/>
    <w:rsid w:val="004960E4"/>
    <w:rsid w:val="00496E7C"/>
    <w:rsid w:val="004B07F8"/>
    <w:rsid w:val="004D1832"/>
    <w:rsid w:val="004D1D24"/>
    <w:rsid w:val="004E5F3C"/>
    <w:rsid w:val="004E6BBB"/>
    <w:rsid w:val="004F2750"/>
    <w:rsid w:val="00501352"/>
    <w:rsid w:val="00503695"/>
    <w:rsid w:val="0051233F"/>
    <w:rsid w:val="00520902"/>
    <w:rsid w:val="00525106"/>
    <w:rsid w:val="00526FE2"/>
    <w:rsid w:val="00527BE3"/>
    <w:rsid w:val="0053124B"/>
    <w:rsid w:val="00542246"/>
    <w:rsid w:val="00544402"/>
    <w:rsid w:val="00545546"/>
    <w:rsid w:val="0054663B"/>
    <w:rsid w:val="005805C7"/>
    <w:rsid w:val="00593AB2"/>
    <w:rsid w:val="005B53EB"/>
    <w:rsid w:val="005C1DE8"/>
    <w:rsid w:val="005C573B"/>
    <w:rsid w:val="005D180C"/>
    <w:rsid w:val="00601A17"/>
    <w:rsid w:val="00613B97"/>
    <w:rsid w:val="00635CAD"/>
    <w:rsid w:val="00643F92"/>
    <w:rsid w:val="0065316F"/>
    <w:rsid w:val="00655370"/>
    <w:rsid w:val="006642C2"/>
    <w:rsid w:val="006647A7"/>
    <w:rsid w:val="00665125"/>
    <w:rsid w:val="006753D5"/>
    <w:rsid w:val="006A70AC"/>
    <w:rsid w:val="006C3EC3"/>
    <w:rsid w:val="006C5786"/>
    <w:rsid w:val="006D02AD"/>
    <w:rsid w:val="006D26C2"/>
    <w:rsid w:val="006D2796"/>
    <w:rsid w:val="006E176C"/>
    <w:rsid w:val="007450A8"/>
    <w:rsid w:val="0074749F"/>
    <w:rsid w:val="00783780"/>
    <w:rsid w:val="00784B9C"/>
    <w:rsid w:val="007B0F24"/>
    <w:rsid w:val="007C2A50"/>
    <w:rsid w:val="007D23BC"/>
    <w:rsid w:val="007D264E"/>
    <w:rsid w:val="007E1965"/>
    <w:rsid w:val="007F02FB"/>
    <w:rsid w:val="007F42F2"/>
    <w:rsid w:val="00810147"/>
    <w:rsid w:val="00816F78"/>
    <w:rsid w:val="00824AF3"/>
    <w:rsid w:val="00831E55"/>
    <w:rsid w:val="00843008"/>
    <w:rsid w:val="0084530F"/>
    <w:rsid w:val="00856625"/>
    <w:rsid w:val="00880DE6"/>
    <w:rsid w:val="008A32ED"/>
    <w:rsid w:val="008A6097"/>
    <w:rsid w:val="008C2EFF"/>
    <w:rsid w:val="008E35A5"/>
    <w:rsid w:val="008F1E02"/>
    <w:rsid w:val="008F7DCA"/>
    <w:rsid w:val="00921D21"/>
    <w:rsid w:val="00935FD1"/>
    <w:rsid w:val="00943C4D"/>
    <w:rsid w:val="00951E47"/>
    <w:rsid w:val="00954CC2"/>
    <w:rsid w:val="00954FD8"/>
    <w:rsid w:val="009647F3"/>
    <w:rsid w:val="00995FAB"/>
    <w:rsid w:val="009A3179"/>
    <w:rsid w:val="009A470E"/>
    <w:rsid w:val="009A73C3"/>
    <w:rsid w:val="009B4BBF"/>
    <w:rsid w:val="009D3AD9"/>
    <w:rsid w:val="009D4123"/>
    <w:rsid w:val="009D6C33"/>
    <w:rsid w:val="009E046D"/>
    <w:rsid w:val="009F0D24"/>
    <w:rsid w:val="009F4207"/>
    <w:rsid w:val="00A01705"/>
    <w:rsid w:val="00A04088"/>
    <w:rsid w:val="00A17BAD"/>
    <w:rsid w:val="00A25C5D"/>
    <w:rsid w:val="00A318DC"/>
    <w:rsid w:val="00A41C03"/>
    <w:rsid w:val="00A51882"/>
    <w:rsid w:val="00A52CFC"/>
    <w:rsid w:val="00A55C17"/>
    <w:rsid w:val="00A57A24"/>
    <w:rsid w:val="00A60ECC"/>
    <w:rsid w:val="00A64020"/>
    <w:rsid w:val="00A66B93"/>
    <w:rsid w:val="00A71CF9"/>
    <w:rsid w:val="00A91B66"/>
    <w:rsid w:val="00A93309"/>
    <w:rsid w:val="00AB466A"/>
    <w:rsid w:val="00AB4B73"/>
    <w:rsid w:val="00AC773D"/>
    <w:rsid w:val="00AD0099"/>
    <w:rsid w:val="00AD0C3D"/>
    <w:rsid w:val="00AD299F"/>
    <w:rsid w:val="00AE2BE4"/>
    <w:rsid w:val="00AE5D00"/>
    <w:rsid w:val="00AF6543"/>
    <w:rsid w:val="00AF7298"/>
    <w:rsid w:val="00B11275"/>
    <w:rsid w:val="00B23203"/>
    <w:rsid w:val="00B32C15"/>
    <w:rsid w:val="00B35A94"/>
    <w:rsid w:val="00BA03EB"/>
    <w:rsid w:val="00BB256A"/>
    <w:rsid w:val="00BC005B"/>
    <w:rsid w:val="00BC24B8"/>
    <w:rsid w:val="00BE0ED7"/>
    <w:rsid w:val="00BE266C"/>
    <w:rsid w:val="00BE5403"/>
    <w:rsid w:val="00C03D01"/>
    <w:rsid w:val="00C33118"/>
    <w:rsid w:val="00C33A39"/>
    <w:rsid w:val="00C769D9"/>
    <w:rsid w:val="00C814A8"/>
    <w:rsid w:val="00C81845"/>
    <w:rsid w:val="00C85F1E"/>
    <w:rsid w:val="00C87F51"/>
    <w:rsid w:val="00C90C99"/>
    <w:rsid w:val="00CC3B82"/>
    <w:rsid w:val="00CC442C"/>
    <w:rsid w:val="00CE1E9A"/>
    <w:rsid w:val="00CE7FCF"/>
    <w:rsid w:val="00CF6420"/>
    <w:rsid w:val="00CF7809"/>
    <w:rsid w:val="00D168DD"/>
    <w:rsid w:val="00D53781"/>
    <w:rsid w:val="00D66C0A"/>
    <w:rsid w:val="00D73161"/>
    <w:rsid w:val="00D804AA"/>
    <w:rsid w:val="00DA0E07"/>
    <w:rsid w:val="00DD25C5"/>
    <w:rsid w:val="00DE6D6D"/>
    <w:rsid w:val="00DF049E"/>
    <w:rsid w:val="00E353E1"/>
    <w:rsid w:val="00E448ED"/>
    <w:rsid w:val="00E54989"/>
    <w:rsid w:val="00E617CC"/>
    <w:rsid w:val="00E61D99"/>
    <w:rsid w:val="00E6659F"/>
    <w:rsid w:val="00E676F4"/>
    <w:rsid w:val="00E7396A"/>
    <w:rsid w:val="00EA166B"/>
    <w:rsid w:val="00EA646D"/>
    <w:rsid w:val="00EA704B"/>
    <w:rsid w:val="00ED1461"/>
    <w:rsid w:val="00EF1E7B"/>
    <w:rsid w:val="00EF3033"/>
    <w:rsid w:val="00F04032"/>
    <w:rsid w:val="00F17317"/>
    <w:rsid w:val="00F263B0"/>
    <w:rsid w:val="00F30DE2"/>
    <w:rsid w:val="00F31581"/>
    <w:rsid w:val="00F401DD"/>
    <w:rsid w:val="00F76DA6"/>
    <w:rsid w:val="00F856EE"/>
    <w:rsid w:val="00F85A35"/>
    <w:rsid w:val="00F93A0A"/>
    <w:rsid w:val="00FB6663"/>
    <w:rsid w:val="00FD718A"/>
    <w:rsid w:val="00FE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C7D2"/>
  <w15:chartTrackingRefBased/>
  <w15:docId w15:val="{2B00A869-DDEB-4A6B-98B5-04F9221A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E0F"/>
    <w:rPr>
      <w:rFonts w:eastAsiaTheme="majorEastAsia" w:cstheme="majorBidi"/>
      <w:color w:val="272727" w:themeColor="text1" w:themeTint="D8"/>
    </w:rPr>
  </w:style>
  <w:style w:type="paragraph" w:styleId="Title">
    <w:name w:val="Title"/>
    <w:basedOn w:val="Normal"/>
    <w:next w:val="Normal"/>
    <w:link w:val="TitleChar"/>
    <w:uiPriority w:val="10"/>
    <w:qFormat/>
    <w:rsid w:val="00061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E0F"/>
    <w:pPr>
      <w:spacing w:before="160"/>
      <w:jc w:val="center"/>
    </w:pPr>
    <w:rPr>
      <w:i/>
      <w:iCs/>
      <w:color w:val="404040" w:themeColor="text1" w:themeTint="BF"/>
    </w:rPr>
  </w:style>
  <w:style w:type="character" w:customStyle="1" w:styleId="QuoteChar">
    <w:name w:val="Quote Char"/>
    <w:basedOn w:val="DefaultParagraphFont"/>
    <w:link w:val="Quote"/>
    <w:uiPriority w:val="29"/>
    <w:rsid w:val="00061E0F"/>
    <w:rPr>
      <w:i/>
      <w:iCs/>
      <w:color w:val="404040" w:themeColor="text1" w:themeTint="BF"/>
    </w:rPr>
  </w:style>
  <w:style w:type="paragraph" w:styleId="ListParagraph">
    <w:name w:val="List Paragraph"/>
    <w:basedOn w:val="Normal"/>
    <w:uiPriority w:val="34"/>
    <w:qFormat/>
    <w:rsid w:val="00061E0F"/>
    <w:pPr>
      <w:ind w:left="720"/>
      <w:contextualSpacing/>
    </w:pPr>
  </w:style>
  <w:style w:type="character" w:styleId="IntenseEmphasis">
    <w:name w:val="Intense Emphasis"/>
    <w:basedOn w:val="DefaultParagraphFont"/>
    <w:uiPriority w:val="21"/>
    <w:qFormat/>
    <w:rsid w:val="00061E0F"/>
    <w:rPr>
      <w:i/>
      <w:iCs/>
      <w:color w:val="0F4761" w:themeColor="accent1" w:themeShade="BF"/>
    </w:rPr>
  </w:style>
  <w:style w:type="paragraph" w:styleId="IntenseQuote">
    <w:name w:val="Intense Quote"/>
    <w:basedOn w:val="Normal"/>
    <w:next w:val="Normal"/>
    <w:link w:val="IntenseQuoteChar"/>
    <w:uiPriority w:val="30"/>
    <w:qFormat/>
    <w:rsid w:val="00061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E0F"/>
    <w:rPr>
      <w:i/>
      <w:iCs/>
      <w:color w:val="0F4761" w:themeColor="accent1" w:themeShade="BF"/>
    </w:rPr>
  </w:style>
  <w:style w:type="character" w:styleId="IntenseReference">
    <w:name w:val="Intense Reference"/>
    <w:basedOn w:val="DefaultParagraphFont"/>
    <w:uiPriority w:val="32"/>
    <w:qFormat/>
    <w:rsid w:val="00061E0F"/>
    <w:rPr>
      <w:b/>
      <w:bCs/>
      <w:smallCaps/>
      <w:color w:val="0F4761" w:themeColor="accent1" w:themeShade="BF"/>
      <w:spacing w:val="5"/>
    </w:rPr>
  </w:style>
  <w:style w:type="paragraph" w:styleId="TOCHeading">
    <w:name w:val="TOC Heading"/>
    <w:basedOn w:val="Heading1"/>
    <w:next w:val="Normal"/>
    <w:uiPriority w:val="39"/>
    <w:unhideWhenUsed/>
    <w:qFormat/>
    <w:rsid w:val="00AF654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353E1"/>
    <w:pPr>
      <w:tabs>
        <w:tab w:val="right" w:leader="dot" w:pos="9350"/>
      </w:tabs>
      <w:spacing w:after="100"/>
    </w:pPr>
  </w:style>
  <w:style w:type="character" w:styleId="Hyperlink">
    <w:name w:val="Hyperlink"/>
    <w:basedOn w:val="DefaultParagraphFont"/>
    <w:uiPriority w:val="99"/>
    <w:unhideWhenUsed/>
    <w:rsid w:val="00AF6543"/>
    <w:rPr>
      <w:color w:val="467886" w:themeColor="hyperlink"/>
      <w:u w:val="single"/>
    </w:rPr>
  </w:style>
  <w:style w:type="character" w:styleId="UnresolvedMention">
    <w:name w:val="Unresolved Mention"/>
    <w:basedOn w:val="DefaultParagraphFont"/>
    <w:uiPriority w:val="99"/>
    <w:semiHidden/>
    <w:unhideWhenUsed/>
    <w:rsid w:val="00003AC5"/>
    <w:rPr>
      <w:color w:val="605E5C"/>
      <w:shd w:val="clear" w:color="auto" w:fill="E1DFDD"/>
    </w:rPr>
  </w:style>
  <w:style w:type="character" w:styleId="FollowedHyperlink">
    <w:name w:val="FollowedHyperlink"/>
    <w:basedOn w:val="DefaultParagraphFont"/>
    <w:uiPriority w:val="99"/>
    <w:semiHidden/>
    <w:unhideWhenUsed/>
    <w:rsid w:val="00121E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e.roblox.com/store/asset/2683656699/Collectable-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7A5A-9332-4CCD-84D4-4CD3DFBC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dc:creator>
  <cp:keywords/>
  <dc:description/>
  <cp:lastModifiedBy>Srinivasa Rao</cp:lastModifiedBy>
  <cp:revision>17</cp:revision>
  <cp:lastPrinted>2024-10-24T10:48:00Z</cp:lastPrinted>
  <dcterms:created xsi:type="dcterms:W3CDTF">2024-10-24T07:18:00Z</dcterms:created>
  <dcterms:modified xsi:type="dcterms:W3CDTF">2024-10-24T10:50:00Z</dcterms:modified>
</cp:coreProperties>
</file>