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B943" w14:textId="07DC19D9" w:rsidR="00D81222" w:rsidRDefault="00D81222">
      <w:bookmarkStart w:id="0" w:name="bm1"/>
      <w:r>
        <w:t>Bookmark1</w:t>
      </w:r>
    </w:p>
    <w:bookmarkEnd w:id="0"/>
    <w:p w14:paraId="53D978B2" w14:textId="5E4D3915" w:rsidR="00DA2076" w:rsidRDefault="00DA2076">
      <w:r>
        <w:t xml:space="preserve">Aquí insertamos el texto </w:t>
      </w:r>
      <w:r>
        <w:fldChar w:fldCharType="begin"/>
      </w:r>
      <w:r>
        <w:instrText xml:space="preserve"> Texto1 </w:instrText>
      </w:r>
      <w:r>
        <w:fldChar w:fldCharType="end"/>
      </w:r>
    </w:p>
    <w:p w14:paraId="74BD11A1" w14:textId="40CEAD41" w:rsidR="00FD6EEA" w:rsidRDefault="00BC49A9">
      <w:r>
        <w:t>Insertamos una tabla</w:t>
      </w:r>
      <w:r w:rsidR="00F32A0C">
        <w:t xml:space="preserve"> debajo de esta línea</w:t>
      </w:r>
    </w:p>
    <w:p w14:paraId="41147267" w14:textId="18BB9EC6" w:rsidR="00BC49A9" w:rsidRDefault="00BC49A9">
      <w:r>
        <w:fldChar w:fldCharType="begin"/>
      </w:r>
      <w:r>
        <w:instrText xml:space="preserve"> MiTabla </w:instrText>
      </w:r>
      <w:r>
        <w:fldChar w:fldCharType="end"/>
      </w:r>
    </w:p>
    <w:p w14:paraId="77A3B659" w14:textId="390CF2E2" w:rsidR="000A5354" w:rsidRDefault="00DA2076">
      <w:r>
        <w:t>Tabla encima de esta línea</w:t>
      </w:r>
    </w:p>
    <w:p w14:paraId="47B59261" w14:textId="27BBA703" w:rsidR="00D81222" w:rsidRDefault="00D81222" w:rsidP="00D81222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50672C" w14:paraId="0A4B95AE" w14:textId="77777777" w:rsidTr="00185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1E4E4C29" w14:textId="5E26C803" w:rsidR="0050672C" w:rsidRDefault="00F32A0C">
            <w:r>
              <w:t>Tabla vieja</w:t>
            </w:r>
          </w:p>
        </w:tc>
        <w:tc>
          <w:tcPr>
            <w:tcW w:w="4244" w:type="dxa"/>
          </w:tcPr>
          <w:p w14:paraId="3CCC7259" w14:textId="77777777" w:rsidR="0050672C" w:rsidRDefault="0050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72C" w14:paraId="767AD24A" w14:textId="77777777" w:rsidTr="00185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10B9E36B" w14:textId="77777777" w:rsidR="0050672C" w:rsidRDefault="0050672C"/>
        </w:tc>
        <w:tc>
          <w:tcPr>
            <w:tcW w:w="4244" w:type="dxa"/>
          </w:tcPr>
          <w:p w14:paraId="465643FB" w14:textId="77777777" w:rsidR="0050672C" w:rsidRDefault="0050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8BD6D" w14:textId="77777777" w:rsidR="00BC49A9" w:rsidRDefault="00BC49A9"/>
    <w:p w14:paraId="6116DAB4" w14:textId="252C52CB" w:rsidR="00D81222" w:rsidRDefault="00D81222">
      <w:proofErr w:type="spellStart"/>
      <w:r>
        <w:t>aaa</w:t>
      </w:r>
      <w:r>
        <w:fldChar w:fldCharType="begin"/>
      </w:r>
      <w:r>
        <w:instrText xml:space="preserve"> REF bm1 \h </w:instrText>
      </w:r>
      <w:r>
        <w:fldChar w:fldCharType="separate"/>
      </w:r>
      <w:r>
        <w:t>Bookmark1</w:t>
      </w:r>
    </w:p>
    <w:p w14:paraId="05004002" w14:textId="44D11C02" w:rsidR="00D81222" w:rsidRDefault="00D81222">
      <w:r>
        <w:fldChar w:fldCharType="end"/>
      </w:r>
      <w:r>
        <w:t>bbb</w:t>
      </w:r>
      <w:proofErr w:type="spellEnd"/>
    </w:p>
    <w:p w14:paraId="01A97DD6" w14:textId="77777777" w:rsidR="00D81222" w:rsidRDefault="00D81222"/>
    <w:sectPr w:rsidR="00D81222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8AB3" w14:textId="77777777" w:rsidR="00BC49A9" w:rsidRDefault="00BC49A9" w:rsidP="00BC49A9">
      <w:pPr>
        <w:spacing w:after="0" w:line="240" w:lineRule="auto"/>
      </w:pPr>
      <w:r>
        <w:separator/>
      </w:r>
    </w:p>
  </w:endnote>
  <w:endnote w:type="continuationSeparator" w:id="0">
    <w:p w14:paraId="4C936937" w14:textId="77777777" w:rsidR="00BC49A9" w:rsidRDefault="00BC49A9" w:rsidP="00BC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o Tech Std">
    <w:altName w:val="Neo Tech Std"/>
    <w:panose1 w:val="020B05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AC5D" w14:textId="6710696E" w:rsidR="00BC49A9" w:rsidRDefault="00BC49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A98F67" wp14:editId="1DF7A24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35027809" name="Text Box 2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60D13D" w14:textId="4B47CF6D" w:rsidR="00BC49A9" w:rsidRPr="0050672C" w:rsidRDefault="00BC49A9" w:rsidP="00BC49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</w:pPr>
                          <w:r w:rsidRPr="0050672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98F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is marked as General and belongs to Gonvarri Industries." style="position:absolute;margin-left:0;margin-top:0;width:279.2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" filled="f" stroked="f">
              <v:textbox style="mso-fit-shape-to-text:t" inset="0,0,0,15pt">
                <w:txbxContent>
                  <w:p w14:paraId="0660D13D" w14:textId="4B47CF6D" w:rsidR="00BC49A9" w:rsidRPr="0050672C" w:rsidRDefault="00BC49A9" w:rsidP="00BC49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</w:pPr>
                    <w:r w:rsidRPr="0050672C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34F8" w14:textId="254F8A07" w:rsidR="00BC49A9" w:rsidRDefault="00BC49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6EFC17" wp14:editId="2537348C">
              <wp:simplePos x="1083501" y="1007092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490249752" name="Text Box 3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D5414" w14:textId="591F4FD7" w:rsidR="00BC49A9" w:rsidRPr="0050672C" w:rsidRDefault="00BC49A9" w:rsidP="00BC49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</w:pPr>
                          <w:r w:rsidRPr="0050672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6EFC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is marked as General and belongs to Gonvarri Industries." style="position:absolute;margin-left:0;margin-top:0;width:279.2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" filled="f" stroked="f">
              <v:textbox style="mso-fit-shape-to-text:t" inset="0,0,0,15pt">
                <w:txbxContent>
                  <w:p w14:paraId="4DCD5414" w14:textId="591F4FD7" w:rsidR="00BC49A9" w:rsidRPr="0050672C" w:rsidRDefault="00BC49A9" w:rsidP="00BC49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</w:pPr>
                    <w:r w:rsidRPr="0050672C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6EC" w14:textId="7CD3A3F8" w:rsidR="00BC49A9" w:rsidRDefault="00BC49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466950" wp14:editId="1441C3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45840" cy="357505"/>
              <wp:effectExtent l="0" t="0" r="16510" b="0"/>
              <wp:wrapNone/>
              <wp:docPr id="1756313159" name="Text Box 1" descr="Information is marked as General and belongs to Gonvarri Industrie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58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A6DB90" w14:textId="2441F6B6" w:rsidR="00BC49A9" w:rsidRPr="0050672C" w:rsidRDefault="00BC49A9" w:rsidP="00BC49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</w:pPr>
                          <w:r w:rsidRPr="0050672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  <w:lang w:val="en-US"/>
                            </w:rPr>
                            <w:t>Information is marked as General and belongs to Gonvarri Industries.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669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is marked as General and belongs to Gonvarri Industries." style="position:absolute;margin-left:0;margin-top:0;width:279.2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" filled="f" stroked="f">
              <v:textbox style="mso-fit-shape-to-text:t" inset="0,0,0,15pt">
                <w:txbxContent>
                  <w:p w14:paraId="28A6DB90" w14:textId="2441F6B6" w:rsidR="00BC49A9" w:rsidRPr="0050672C" w:rsidRDefault="00BC49A9" w:rsidP="00BC49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</w:pPr>
                    <w:r w:rsidRPr="0050672C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  <w:lang w:val="en-US"/>
                      </w:rPr>
                      <w:t>Information is marked as General and belongs to Gonvarri Industries.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5AD5" w14:textId="77777777" w:rsidR="00BC49A9" w:rsidRDefault="00BC49A9" w:rsidP="00BC49A9">
      <w:pPr>
        <w:spacing w:after="0" w:line="240" w:lineRule="auto"/>
      </w:pPr>
      <w:r>
        <w:separator/>
      </w:r>
    </w:p>
  </w:footnote>
  <w:footnote w:type="continuationSeparator" w:id="0">
    <w:p w14:paraId="5A50C4FA" w14:textId="77777777" w:rsidR="00BC49A9" w:rsidRDefault="00BC49A9" w:rsidP="00BC4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A9"/>
    <w:rsid w:val="00067A1F"/>
    <w:rsid w:val="000A5354"/>
    <w:rsid w:val="000E463F"/>
    <w:rsid w:val="00185D4C"/>
    <w:rsid w:val="00193AB3"/>
    <w:rsid w:val="002570A0"/>
    <w:rsid w:val="00293CE4"/>
    <w:rsid w:val="00477749"/>
    <w:rsid w:val="0050672C"/>
    <w:rsid w:val="005E1607"/>
    <w:rsid w:val="006A5404"/>
    <w:rsid w:val="0074657F"/>
    <w:rsid w:val="0090777F"/>
    <w:rsid w:val="009A31A9"/>
    <w:rsid w:val="00A851E9"/>
    <w:rsid w:val="00AE3B4E"/>
    <w:rsid w:val="00B04575"/>
    <w:rsid w:val="00BC49A9"/>
    <w:rsid w:val="00D81222"/>
    <w:rsid w:val="00DA2076"/>
    <w:rsid w:val="00E6752B"/>
    <w:rsid w:val="00F32A0C"/>
    <w:rsid w:val="00F35839"/>
    <w:rsid w:val="00FB217F"/>
    <w:rsid w:val="00FC70A6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5ED80"/>
  <w15:chartTrackingRefBased/>
  <w15:docId w15:val="{1D8E6AE9-CCF3-48B7-803D-B3ADE4EA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9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4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A9"/>
  </w:style>
  <w:style w:type="table" w:styleId="TableGrid">
    <w:name w:val="Table Grid"/>
    <w:basedOn w:val="TableNormal"/>
    <w:uiPriority w:val="39"/>
    <w:rsid w:val="0050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Normal"/>
    <w:uiPriority w:val="99"/>
    <w:rsid w:val="00293CE4"/>
    <w:pPr>
      <w:spacing w:after="0" w:line="240" w:lineRule="auto"/>
    </w:pPr>
    <w:rPr>
      <w:rFonts w:ascii="Neo Tech Std" w:hAnsi="Neo Tech Std"/>
      <w:color w:val="00577F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Col">
      <w:rPr>
        <w:rFonts w:ascii="Neo Tech Std" w:hAnsi="Neo Tech Std"/>
        <w:color w:val="FFFFFF" w:themeColor="background1"/>
        <w:sz w:val="28"/>
      </w:rPr>
      <w:tblPr/>
      <w:tcPr>
        <w:shd w:val="clear" w:color="auto" w:fill="00577F"/>
      </w:tcPr>
    </w:tblStylePr>
  </w:style>
  <w:style w:type="table" w:styleId="TableGridLight">
    <w:name w:val="Grid Table Light"/>
    <w:basedOn w:val="TableNormal"/>
    <w:uiPriority w:val="40"/>
    <w:rsid w:val="009077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122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0BDF3D6F90F47B58B90D51EE7673B" ma:contentTypeVersion="18" ma:contentTypeDescription="Create a new document." ma:contentTypeScope="" ma:versionID="53fc498a361ab71410b13b8c7c7d0776">
  <xsd:schema xmlns:xsd="http://www.w3.org/2001/XMLSchema" xmlns:xs="http://www.w3.org/2001/XMLSchema" xmlns:p="http://schemas.microsoft.com/office/2006/metadata/properties" xmlns:ns2="9a30937e-d67d-4e2b-b18a-cab50a57dc33" xmlns:ns3="574f1f5c-fa4a-46c0-b288-bc54e00acf29" targetNamespace="http://schemas.microsoft.com/office/2006/metadata/properties" ma:root="true" ma:fieldsID="acacfbb85a18051f7f404a99d35ac2b9" ns2:_="" ns3:_="">
    <xsd:import namespace="9a30937e-d67d-4e2b-b18a-cab50a57dc33"/>
    <xsd:import namespace="574f1f5c-fa4a-46c0-b288-bc54e00acf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0937e-d67d-4e2b-b18a-cab50a57d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d6fc3c3-b76e-40f9-97c9-14ec56158704}" ma:internalName="TaxCatchAll" ma:showField="CatchAllData" ma:web="9a30937e-d67d-4e2b-b18a-cab50a57d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f1f5c-fa4a-46c0-b288-bc54e00ac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eb072c-f4b9-4eeb-a28b-96b367827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4f1f5c-fa4a-46c0-b288-bc54e00acf29">
      <Terms xmlns="http://schemas.microsoft.com/office/infopath/2007/PartnerControls"/>
    </lcf76f155ced4ddcb4097134ff3c332f>
    <TaxCatchAll xmlns="9a30937e-d67d-4e2b-b18a-cab50a57dc3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C3786-5DF6-4CC2-A2B2-475A790A8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4039B-D587-442C-90C6-ED83817D1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0937e-d67d-4e2b-b18a-cab50a57dc33"/>
    <ds:schemaRef ds:uri="574f1f5c-fa4a-46c0-b288-bc54e00ac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CD3A5-ACB7-486E-A4ED-DC68D185C7C3}">
  <ds:schemaRefs>
    <ds:schemaRef ds:uri="http://schemas.microsoft.com/office/2006/metadata/properties"/>
    <ds:schemaRef ds:uri="http://schemas.microsoft.com/office/infopath/2007/PartnerControls"/>
    <ds:schemaRef ds:uri="574f1f5c-fa4a-46c0-b288-bc54e00acf29"/>
    <ds:schemaRef ds:uri="9a30937e-d67d-4e2b-b18a-cab50a57dc33"/>
  </ds:schemaRefs>
</ds:datastoreItem>
</file>

<file path=customXml/itemProps4.xml><?xml version="1.0" encoding="utf-8"?>
<ds:datastoreItem xmlns:ds="http://schemas.openxmlformats.org/officeDocument/2006/customXml" ds:itemID="{ADBC262F-196D-475F-AB4C-FD986DC4F7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6d33051-b04d-4aef-a68e-d8d0e60837d6}" enabled="1" method="Privileged" siteId="{7746325c-0dd0-4e2c-89a7-dd24026d484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179</Characters>
  <Application>Microsoft Office Word</Application>
  <DocSecurity>0</DocSecurity>
  <Lines>1</Lines>
  <Paragraphs>1</Paragraphs>
  <ScaleCrop>false</ScaleCrop>
  <Company>Gonvarri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Molina González</dc:creator>
  <cp:keywords/>
  <dc:description/>
  <cp:lastModifiedBy>Martín Molina González</cp:lastModifiedBy>
  <cp:revision>13</cp:revision>
  <dcterms:created xsi:type="dcterms:W3CDTF">2025-05-12T09:46:00Z</dcterms:created>
  <dcterms:modified xsi:type="dcterms:W3CDTF">2025-05-14T10:20:00Z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68af3647,2167b61,1d389e18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Information is marked as General and belongs to Gonvarri Industries.</vt:lpwstr>
  </property>
  <property fmtid="{D5CDD505-2E9C-101B-9397-08002B2CF9AE}" pid="5" name="ContentTypeId">
    <vt:lpwstr>0x01010012F0BDF3D6F90F47B58B90D51EE7673B</vt:lpwstr>
  </property>
  <property fmtid="{D5CDD505-2E9C-101B-9397-08002B2CF9AE}" pid="6" name="MediaServiceImageTags">
    <vt:lpwstr/>
  </property>
</Properties>
</file>