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proofErr w:type="spellStart"/>
            <w:r>
              <w:rPr>
                <w:color w:val="00537F"/>
                <w:lang w:val="en-GB"/>
              </w:rPr>
              <w:t>GSSIDaaa</w:t>
            </w:r>
            <w:bookmarkEnd w:id="1"/>
            <w:proofErr w:type="spellEnd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188CBAB9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50F0A4C2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5A5F3D">
            <w:rPr>
              <w:color w:val="00537F"/>
            </w:rPr>
            <w:t xml:space="preserve">AA- </w:t>
          </w:r>
          <w:proofErr w:type="spellStart"/>
          <w:r w:rsidR="005A5F3D">
            <w:rPr>
              <w:color w:val="00537F"/>
            </w:rPr>
            <w:t>value</w:t>
          </w:r>
          <w:proofErr w:type="spellEnd"/>
          <w:r w:rsidR="005A5F3D">
            <w:rPr>
              <w:color w:val="00537F"/>
            </w:rPr>
            <w:t>: 827</w:t>
          </w:r>
        </w:p>
      </w:sdtContent>
    </w:sdt>
    <w:p w14:paraId="5A02E1BA" w14:textId="42DF466D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A5F3D">
        <w:rPr>
          <w:color w:val="00537F"/>
        </w:rPr>
        <w:t xml:space="preserve">Salida D:BB- </w:t>
      </w:r>
      <w:proofErr w:type="spellStart"/>
      <w:r w:rsidR="005A5F3D">
        <w:rPr>
          <w:color w:val="00537F"/>
        </w:rPr>
        <w:t>value</w:t>
      </w:r>
      <w:proofErr w:type="spellEnd"/>
      <w:r w:rsidR="005A5F3D">
        <w:rPr>
          <w:color w:val="00537F"/>
        </w:rPr>
        <w:t xml:space="preserve">: </w:t>
      </w:r>
      <w:proofErr w:type="gramStart"/>
      <w:r w:rsidR="005A5F3D">
        <w:rPr>
          <w:color w:val="00537F"/>
        </w:rPr>
        <w:t>150  |</w:t>
      </w:r>
      <w:proofErr w:type="gramEnd"/>
      <w:r w:rsidR="005A5F3D">
        <w:rPr>
          <w:color w:val="00537F"/>
        </w:rPr>
        <w:t>|</w:t>
      </w:r>
    </w:p>
    <w:p w14:paraId="2FFF88D8" w14:textId="5DE10A03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A5F3D">
        <w:rPr>
          <w:color w:val="00537F"/>
        </w:rPr>
        <w:t xml:space="preserve"> salida F: Salida E: CC- </w:t>
      </w:r>
      <w:proofErr w:type="spellStart"/>
      <w:r w:rsidR="005A5F3D">
        <w:rPr>
          <w:color w:val="00537F"/>
        </w:rPr>
        <w:t>value</w:t>
      </w:r>
      <w:proofErr w:type="spellEnd"/>
      <w:r w:rsidR="005A5F3D">
        <w:rPr>
          <w:color w:val="00537F"/>
        </w:rPr>
        <w:t xml:space="preserve">: </w:t>
      </w:r>
      <w:proofErr w:type="gramStart"/>
      <w:r w:rsidR="005A5F3D">
        <w:rPr>
          <w:color w:val="00537F"/>
        </w:rPr>
        <w:t>696  |</w:t>
      </w:r>
      <w:proofErr w:type="gramEnd"/>
      <w:r w:rsidR="005A5F3D">
        <w:rPr>
          <w:color w:val="00537F"/>
        </w:rPr>
        <w:t>| Demo 2 ||</w:t>
      </w:r>
    </w:p>
    <w:p w14:paraId="7D19C850" w14:textId="37FE368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A5F3D">
        <w:rPr>
          <w:color w:val="00537F"/>
        </w:rPr>
        <w:t xml:space="preserve">Salida H:  salida G: Salida E: CC- </w:t>
      </w:r>
      <w:proofErr w:type="spellStart"/>
      <w:r w:rsidR="005A5F3D">
        <w:rPr>
          <w:color w:val="00537F"/>
        </w:rPr>
        <w:t>value</w:t>
      </w:r>
      <w:proofErr w:type="spellEnd"/>
      <w:r w:rsidR="005A5F3D">
        <w:rPr>
          <w:color w:val="00537F"/>
        </w:rPr>
        <w:t xml:space="preserve">: </w:t>
      </w:r>
      <w:proofErr w:type="gramStart"/>
      <w:r w:rsidR="005A5F3D">
        <w:rPr>
          <w:color w:val="00537F"/>
        </w:rPr>
        <w:t>696  |</w:t>
      </w:r>
      <w:proofErr w:type="gramEnd"/>
      <w:r w:rsidR="005A5F3D">
        <w:rPr>
          <w:color w:val="00537F"/>
        </w:rPr>
        <w:t>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51502F5B" w14:textId="1E6B619E" w:rsidR="005A5F3D" w:rsidRDefault="005A5F3D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A5F3D" w14:paraId="5B8CB272" w14:textId="77777777" w:rsidTr="005A5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2EA7419F" w14:textId="6D9A3BF8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</w:t>
            </w:r>
          </w:p>
        </w:tc>
        <w:tc>
          <w:tcPr>
            <w:tcW w:w="3024" w:type="dxa"/>
          </w:tcPr>
          <w:p w14:paraId="618D32D9" w14:textId="50FB94E0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24</w:t>
            </w:r>
          </w:p>
        </w:tc>
        <w:tc>
          <w:tcPr>
            <w:tcW w:w="3024" w:type="dxa"/>
          </w:tcPr>
          <w:p w14:paraId="00E4909E" w14:textId="5E8B31E9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26</w:t>
            </w:r>
          </w:p>
        </w:tc>
      </w:tr>
      <w:tr w:rsidR="005A5F3D" w14:paraId="78A1C9BD" w14:textId="77777777" w:rsidTr="005A5F3D">
        <w:tc>
          <w:tcPr>
            <w:tcW w:w="3024" w:type="dxa"/>
          </w:tcPr>
          <w:p w14:paraId="3FA6B055" w14:textId="1D069E00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</w:t>
            </w:r>
          </w:p>
        </w:tc>
        <w:tc>
          <w:tcPr>
            <w:tcW w:w="3024" w:type="dxa"/>
          </w:tcPr>
          <w:p w14:paraId="78C787EA" w14:textId="21E81E20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44</w:t>
            </w:r>
          </w:p>
        </w:tc>
        <w:tc>
          <w:tcPr>
            <w:tcW w:w="3024" w:type="dxa"/>
          </w:tcPr>
          <w:p w14:paraId="19B61073" w14:textId="60D866F9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46</w:t>
            </w:r>
          </w:p>
        </w:tc>
      </w:tr>
      <w:tr w:rsidR="005A5F3D" w14:paraId="4D7A1513" w14:textId="77777777" w:rsidTr="005A5F3D">
        <w:tc>
          <w:tcPr>
            <w:tcW w:w="3024" w:type="dxa"/>
          </w:tcPr>
          <w:p w14:paraId="71C5602D" w14:textId="68F344E2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62</w:t>
            </w:r>
          </w:p>
        </w:tc>
        <w:tc>
          <w:tcPr>
            <w:tcW w:w="3024" w:type="dxa"/>
          </w:tcPr>
          <w:p w14:paraId="3C079CC1" w14:textId="57A6778E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64</w:t>
            </w:r>
          </w:p>
        </w:tc>
        <w:tc>
          <w:tcPr>
            <w:tcW w:w="3024" w:type="dxa"/>
          </w:tcPr>
          <w:p w14:paraId="0B155C14" w14:textId="28455A2E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66</w:t>
            </w:r>
          </w:p>
        </w:tc>
      </w:tr>
      <w:tr w:rsidR="005A5F3D" w14:paraId="33195337" w14:textId="77777777" w:rsidTr="005A5F3D">
        <w:tc>
          <w:tcPr>
            <w:tcW w:w="3024" w:type="dxa"/>
          </w:tcPr>
          <w:p w14:paraId="5F876160" w14:textId="07A15727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82</w:t>
            </w:r>
          </w:p>
        </w:tc>
        <w:tc>
          <w:tcPr>
            <w:tcW w:w="3024" w:type="dxa"/>
          </w:tcPr>
          <w:p w14:paraId="67AF9A28" w14:textId="53992EBC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84</w:t>
            </w:r>
          </w:p>
        </w:tc>
        <w:tc>
          <w:tcPr>
            <w:tcW w:w="3024" w:type="dxa"/>
          </w:tcPr>
          <w:p w14:paraId="56B9DB27" w14:textId="36A2CBA6" w:rsidR="005A5F3D" w:rsidRDefault="005A5F3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86</w:t>
            </w:r>
          </w:p>
        </w:tc>
      </w:tr>
    </w:tbl>
    <w:p w14:paraId="33681E0A" w14:textId="2E7ECB76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5A5F3D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5F3D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7A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BC9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1942</TotalTime>
  <Pages>1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