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63F31F68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45A3403B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CB6283">
            <w:rPr>
              <w:color w:val="00537F"/>
            </w:rPr>
            <w:t>AA- value: 271</w:t>
          </w:r>
        </w:p>
      </w:sdtContent>
    </w:sdt>
    <w:p w14:paraId="5A02E1BA" w14:textId="1D867DC9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B6283">
        <w:rPr>
          <w:color w:val="00537F"/>
        </w:rPr>
        <w:t>Salida D:BB- value: 313  ||</w:t>
      </w:r>
    </w:p>
    <w:p w14:paraId="2FFF88D8" w14:textId="12F18F5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B6283">
        <w:rPr>
          <w:color w:val="00537F"/>
        </w:rPr>
        <w:t xml:space="preserve"> salida F: Salida E: CC- value: 404  || Demo 2 ||</w:t>
      </w:r>
    </w:p>
    <w:p w14:paraId="7D19C850" w14:textId="25F4550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B6283">
        <w:rPr>
          <w:color w:val="00537F"/>
        </w:rPr>
        <w:t>Salida H:  salida G: Salida E: CC- value: 404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174BCA27" w14:textId="6C78737B" w:rsidR="00CB6283" w:rsidRDefault="00CB6283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B6283" w14:paraId="282F7DC3" w14:textId="77777777" w:rsidTr="00CB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25AC2358" w14:textId="67391CA3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57D4BD23" w14:textId="150C9539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1768BD36" w14:textId="1EC576CA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CB6283" w14:paraId="2CD444E5" w14:textId="77777777" w:rsidTr="00CB6283">
        <w:tc>
          <w:tcPr>
            <w:tcW w:w="3024" w:type="dxa"/>
          </w:tcPr>
          <w:p w14:paraId="40F85DB5" w14:textId="186AD703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132FC79E" w14:textId="55C74756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2B09AA3A" w14:textId="59087F63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CB6283" w14:paraId="48FED370" w14:textId="77777777" w:rsidTr="00CB6283">
        <w:tc>
          <w:tcPr>
            <w:tcW w:w="3024" w:type="dxa"/>
          </w:tcPr>
          <w:p w14:paraId="6663C627" w14:textId="360BEE4E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1CB5B284" w14:textId="02C1EB0D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018E3E76" w14:textId="6462F47D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CB6283" w14:paraId="6DB8D7BB" w14:textId="77777777" w:rsidTr="00CB6283">
        <w:tc>
          <w:tcPr>
            <w:tcW w:w="3024" w:type="dxa"/>
          </w:tcPr>
          <w:p w14:paraId="73024DB9" w14:textId="434A440B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3A6C95F0" w14:textId="1321224E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72C0E908" w14:textId="792DC8AC" w:rsidR="00CB6283" w:rsidRDefault="00CB62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296EB613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CB6283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3F7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BF7F0D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B6283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