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4A6FA0B1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0E479320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A05DD1">
            <w:rPr>
              <w:color w:val="00537F"/>
            </w:rPr>
            <w:t>AA- value: 955</w:t>
          </w:r>
        </w:p>
      </w:sdtContent>
    </w:sdt>
    <w:p w14:paraId="5A02E1BA" w14:textId="454136A2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A05DD1">
        <w:rPr>
          <w:color w:val="00537F"/>
        </w:rPr>
        <w:t>Salida D:BB- value: 920  ||</w:t>
      </w:r>
    </w:p>
    <w:p w14:paraId="2FFF88D8" w14:textId="493BE08F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A05DD1">
        <w:rPr>
          <w:color w:val="00537F"/>
        </w:rPr>
        <w:t xml:space="preserve"> salida F: Salida E: CC- value: 681  || Demo 2 ||</w:t>
      </w:r>
    </w:p>
    <w:p w14:paraId="7D19C850" w14:textId="625AB8BE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A05DD1">
        <w:rPr>
          <w:color w:val="00537F"/>
        </w:rPr>
        <w:t>Salida H:  salida G: Salida E: CC- value: 681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17E4E126" w14:textId="0CEBBAF2" w:rsidR="00A05DD1" w:rsidRDefault="00A05DD1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05DD1" w14:paraId="1D82C301" w14:textId="77777777" w:rsidTr="00A05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76F7E970" w14:textId="79AAD238" w:rsidR="00A05DD1" w:rsidRDefault="00A05DD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1FC35BE9" w14:textId="294FAB53" w:rsidR="00A05DD1" w:rsidRDefault="00A05DD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24A9B49D" w14:textId="706C6817" w:rsidR="00A05DD1" w:rsidRDefault="00A05DD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A05DD1" w14:paraId="3B982159" w14:textId="77777777" w:rsidTr="00A05DD1">
        <w:tc>
          <w:tcPr>
            <w:tcW w:w="3024" w:type="dxa"/>
          </w:tcPr>
          <w:p w14:paraId="3C7FBA48" w14:textId="09E22B80" w:rsidR="00A05DD1" w:rsidRDefault="00A05DD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0B1A297C" w14:textId="44AB8BC4" w:rsidR="00A05DD1" w:rsidRDefault="00A05DD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05B63EE9" w14:textId="041DB5E0" w:rsidR="00A05DD1" w:rsidRDefault="00A05DD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A05DD1" w14:paraId="0433245C" w14:textId="77777777" w:rsidTr="00A05DD1">
        <w:tc>
          <w:tcPr>
            <w:tcW w:w="3024" w:type="dxa"/>
          </w:tcPr>
          <w:p w14:paraId="56442FB8" w14:textId="02D6F36C" w:rsidR="00A05DD1" w:rsidRDefault="00A05DD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10E77E43" w14:textId="0B452DAF" w:rsidR="00A05DD1" w:rsidRDefault="00A05DD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1BE390B5" w14:textId="77F655EF" w:rsidR="00A05DD1" w:rsidRDefault="00A05DD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A05DD1" w14:paraId="118D6D67" w14:textId="77777777" w:rsidTr="00A05DD1">
        <w:tc>
          <w:tcPr>
            <w:tcW w:w="3024" w:type="dxa"/>
          </w:tcPr>
          <w:p w14:paraId="39067E2B" w14:textId="404BADF9" w:rsidR="00A05DD1" w:rsidRDefault="00A05DD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4922F98F" w14:textId="325DF343" w:rsidR="00A05DD1" w:rsidRDefault="00A05DD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5DCCB6CB" w14:textId="594A27F5" w:rsidR="00A05DD1" w:rsidRDefault="00A05DD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4D6E349A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A05DD1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24C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686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DD1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