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758CE" w14:textId="5DB11965" w:rsidR="00EF0435" w:rsidRDefault="00000000">
      <w:pPr>
        <w:pStyle w:val="Title"/>
        <w:spacing w:after="30"/>
      </w:pPr>
      <w:r>
        <w:rPr>
          <w:b/>
          <w:bCs/>
          <w:color w:val="003087"/>
          <w:sz w:val="34"/>
          <w:szCs w:val="34"/>
        </w:rPr>
        <w:t xml:space="preserve">Supervision </w:t>
      </w:r>
      <w:r w:rsidR="008A6BD1">
        <w:rPr>
          <w:b/>
          <w:bCs/>
          <w:color w:val="003087"/>
          <w:sz w:val="34"/>
          <w:szCs w:val="34"/>
        </w:rPr>
        <w:t>meetings</w:t>
      </w:r>
    </w:p>
    <w:p w14:paraId="0316AF08" w14:textId="77777777" w:rsidR="00EF0435" w:rsidRDefault="00000000">
      <w:pPr>
        <w:spacing w:after="110"/>
      </w:pPr>
      <w:r>
        <w:rPr>
          <w:b/>
          <w:bCs/>
          <w:color w:val="005EB8"/>
          <w:sz w:val="22"/>
          <w:szCs w:val="22"/>
        </w:rPr>
        <w:t>NHS Fellowship in Clinical AI: Cohort 5</w:t>
      </w:r>
    </w:p>
    <w:p w14:paraId="1845715E" w14:textId="77777777" w:rsidR="00EF0435" w:rsidRDefault="00000000">
      <w:pPr>
        <w:spacing w:after="110"/>
      </w:pPr>
      <w:r>
        <w:rPr>
          <w:color w:val="425563"/>
          <w:sz w:val="18"/>
          <w:szCs w:val="18"/>
        </w:rPr>
        <w:t xml:space="preserve">Send completed forms to </w:t>
      </w:r>
      <w:r>
        <w:rPr>
          <w:b/>
          <w:bCs/>
          <w:color w:val="003087"/>
          <w:sz w:val="18"/>
          <w:szCs w:val="18"/>
        </w:rPr>
        <w:t>gstt.aifellowship@nhs.net</w:t>
      </w:r>
      <w:r>
        <w:rPr>
          <w:color w:val="425563"/>
          <w:sz w:val="18"/>
          <w:szCs w:val="18"/>
        </w:rPr>
        <w:t>, copying your supervisor</w:t>
      </w:r>
    </w:p>
    <w:tbl>
      <w:tblPr>
        <w:tblW w:w="9746" w:type="dxa"/>
        <w:tblBorders>
          <w:top w:val="none" w:sz="0" w:space="0" w:color="FFFFFF"/>
          <w:left w:val="single" w:sz="18" w:space="0" w:color="ED8B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6"/>
      </w:tblGrid>
      <w:tr w:rsidR="00EF0435" w14:paraId="265B7893" w14:textId="77777777">
        <w:tc>
          <w:tcPr>
            <w:tcW w:w="9746" w:type="dxa"/>
            <w:shd w:val="clear" w:color="auto" w:fill="FFF6E5"/>
            <w:tcMar>
              <w:top w:w="80" w:type="dxa"/>
              <w:left w:w="140" w:type="dxa"/>
              <w:bottom w:w="80" w:type="dxa"/>
              <w:right w:w="140" w:type="dxa"/>
            </w:tcMar>
          </w:tcPr>
          <w:p w14:paraId="3B1AE41D" w14:textId="77777777" w:rsidR="00EF0435" w:rsidRDefault="00000000">
            <w:pPr>
              <w:spacing w:after="30"/>
            </w:pPr>
            <w:r>
              <w:rPr>
                <w:b/>
                <w:bCs/>
                <w:caps/>
                <w:color w:val="003087"/>
                <w:sz w:val="16"/>
                <w:szCs w:val="16"/>
              </w:rPr>
              <w:t>Information for fellows and supervisors</w:t>
            </w:r>
          </w:p>
          <w:p w14:paraId="11AE0986" w14:textId="0C36EBF5" w:rsidR="00EF0435" w:rsidRDefault="00000000">
            <w:pPr>
              <w:spacing w:after="20"/>
            </w:pPr>
            <w:r>
              <w:rPr>
                <w:color w:val="425563"/>
                <w:sz w:val="18"/>
                <w:szCs w:val="18"/>
              </w:rPr>
              <w:t>Enter the fellow’s name once in the page header.</w:t>
            </w:r>
          </w:p>
          <w:p w14:paraId="6F3383FD" w14:textId="6A73CFF3" w:rsidR="00EF0435" w:rsidRDefault="00000000">
            <w:pPr>
              <w:spacing w:after="20"/>
            </w:pPr>
            <w:r>
              <w:rPr>
                <w:color w:val="425563"/>
                <w:sz w:val="18"/>
                <w:szCs w:val="18"/>
              </w:rPr>
              <w:t xml:space="preserve">This </w:t>
            </w:r>
            <w:r w:rsidR="0016117D">
              <w:rPr>
                <w:color w:val="425563"/>
                <w:sz w:val="18"/>
                <w:szCs w:val="18"/>
              </w:rPr>
              <w:t>single</w:t>
            </w:r>
            <w:r>
              <w:rPr>
                <w:color w:val="425563"/>
                <w:sz w:val="18"/>
                <w:szCs w:val="18"/>
              </w:rPr>
              <w:t xml:space="preserve"> document records all </w:t>
            </w:r>
            <w:r w:rsidR="0016117D">
              <w:rPr>
                <w:color w:val="425563"/>
                <w:sz w:val="18"/>
                <w:szCs w:val="18"/>
              </w:rPr>
              <w:t>3</w:t>
            </w:r>
            <w:r>
              <w:rPr>
                <w:color w:val="425563"/>
                <w:sz w:val="18"/>
                <w:szCs w:val="18"/>
              </w:rPr>
              <w:t xml:space="preserve"> </w:t>
            </w:r>
            <w:r w:rsidRPr="00F04019">
              <w:rPr>
                <w:color w:val="425563"/>
                <w:sz w:val="18"/>
                <w:szCs w:val="18"/>
              </w:rPr>
              <w:t xml:space="preserve">supervision meetings </w:t>
            </w:r>
            <w:r w:rsidR="00F04019" w:rsidRPr="00F04019">
              <w:rPr>
                <w:color w:val="425563"/>
                <w:sz w:val="18"/>
                <w:szCs w:val="18"/>
              </w:rPr>
              <w:t>as a</w:t>
            </w:r>
            <w:r w:rsidRPr="00F04019">
              <w:rPr>
                <w:color w:val="425563"/>
                <w:sz w:val="18"/>
                <w:szCs w:val="18"/>
              </w:rPr>
              <w:t xml:space="preserve"> longitudinal record of progress. </w:t>
            </w:r>
            <w:r w:rsidR="008A6BD1" w:rsidRPr="00F04019">
              <w:rPr>
                <w:color w:val="425563"/>
                <w:sz w:val="18"/>
                <w:szCs w:val="18"/>
              </w:rPr>
              <w:t xml:space="preserve">Submit the full document after each meeting without splitting it up. Rename as </w:t>
            </w:r>
            <w:r w:rsidR="008A6BD1" w:rsidRPr="00F04019">
              <w:rPr>
                <w:i/>
                <w:iCs/>
                <w:color w:val="425563"/>
                <w:sz w:val="18"/>
                <w:szCs w:val="18"/>
              </w:rPr>
              <w:t>FCAI_C5_supervision_fellowname_DDMMYYYY</w:t>
            </w:r>
            <w:r w:rsidR="008A6BD1" w:rsidRPr="00F04019">
              <w:rPr>
                <w:color w:val="425563"/>
                <w:sz w:val="18"/>
                <w:szCs w:val="18"/>
              </w:rPr>
              <w:t xml:space="preserve"> before each submission.</w:t>
            </w:r>
          </w:p>
        </w:tc>
      </w:tr>
    </w:tbl>
    <w:p w14:paraId="1E2D5607" w14:textId="77777777" w:rsidR="00EF0435" w:rsidRDefault="00000000">
      <w:pPr>
        <w:pStyle w:val="Heading2"/>
        <w:pBdr>
          <w:bottom w:val="single" w:sz="8" w:space="4" w:color="005EB8"/>
        </w:pBdr>
        <w:spacing w:before="320" w:after="100"/>
      </w:pPr>
      <w:bookmarkStart w:id="0" w:name="meeting1"/>
      <w:r>
        <w:rPr>
          <w:b/>
          <w:bCs/>
          <w:color w:val="003087"/>
          <w:sz w:val="18"/>
          <w:szCs w:val="18"/>
        </w:rPr>
        <w:t>1  Induction and Personal Development Plan</w:t>
      </w:r>
    </w:p>
    <w:tbl>
      <w:tblPr>
        <w:tblW w:w="9746" w:type="dxa"/>
        <w:tblBorders>
          <w:top w:val="none" w:sz="0" w:space="0" w:color="FFFFFF"/>
          <w:left w:val="single" w:sz="18" w:space="0" w:color="005EB8"/>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6"/>
      </w:tblGrid>
      <w:tr w:rsidR="00EF0435" w14:paraId="7AB0D4E2" w14:textId="77777777">
        <w:tc>
          <w:tcPr>
            <w:tcW w:w="9746" w:type="dxa"/>
            <w:shd w:val="clear" w:color="auto" w:fill="E8F1FA"/>
            <w:tcMar>
              <w:top w:w="80" w:type="dxa"/>
              <w:left w:w="140" w:type="dxa"/>
              <w:bottom w:w="80" w:type="dxa"/>
              <w:right w:w="140" w:type="dxa"/>
            </w:tcMar>
          </w:tcPr>
          <w:bookmarkEnd w:id="0"/>
          <w:p w14:paraId="4C4A0DFA" w14:textId="77777777" w:rsidR="00EF0435" w:rsidRDefault="00000000">
            <w:pPr>
              <w:spacing w:after="30"/>
            </w:pPr>
            <w:r>
              <w:rPr>
                <w:b/>
                <w:bCs/>
                <w:caps/>
                <w:color w:val="003087"/>
                <w:sz w:val="16"/>
                <w:szCs w:val="16"/>
              </w:rPr>
              <w:t>Supervision meeting 1</w:t>
            </w:r>
          </w:p>
          <w:p w14:paraId="50071BF1" w14:textId="77777777" w:rsidR="00EF0435" w:rsidRDefault="00000000">
            <w:pPr>
              <w:spacing w:after="20"/>
            </w:pPr>
            <w:r>
              <w:rPr>
                <w:color w:val="425563"/>
                <w:sz w:val="18"/>
                <w:szCs w:val="18"/>
              </w:rPr>
              <w:t>Held at the start of the fellowship year. Completed by the fellow in discussion with the supervisor.</w:t>
            </w:r>
          </w:p>
          <w:p w14:paraId="3BC7CA83" w14:textId="77777777" w:rsidR="00EF0435" w:rsidRDefault="00000000">
            <w:pPr>
              <w:spacing w:after="20"/>
            </w:pPr>
            <w:r>
              <w:rPr>
                <w:color w:val="425563"/>
                <w:sz w:val="18"/>
                <w:szCs w:val="18"/>
              </w:rPr>
              <w:t>Submit with a copy of the agreed project template, copying your supervisor.</w:t>
            </w:r>
          </w:p>
        </w:tc>
      </w:tr>
    </w:tbl>
    <w:p w14:paraId="6CE3E560" w14:textId="77777777" w:rsidR="00EF0435" w:rsidRDefault="00EF0435">
      <w:pPr>
        <w:spacing w:after="80" w:line="240" w:lineRule="auto"/>
      </w:pPr>
    </w:p>
    <w:tbl>
      <w:tblPr>
        <w:tblW w:w="9746" w:type="dxa"/>
        <w:tblBorders>
          <w:top w:val="single" w:sz="4" w:space="0" w:color="AEB7BD"/>
          <w:left w:val="single" w:sz="4" w:space="0" w:color="AEB7BD"/>
          <w:bottom w:val="single" w:sz="4" w:space="0" w:color="AEB7BD"/>
          <w:right w:val="single" w:sz="4" w:space="0" w:color="AEB7BD"/>
          <w:insideH w:val="single" w:sz="4" w:space="0" w:color="AEB7BD"/>
          <w:insideV w:val="single" w:sz="4" w:space="0" w:color="AEB7BD"/>
        </w:tblBorders>
        <w:tblCellMar>
          <w:left w:w="10" w:type="dxa"/>
          <w:right w:w="10" w:type="dxa"/>
        </w:tblCellMar>
        <w:tblLook w:val="04A0" w:firstRow="1" w:lastRow="0" w:firstColumn="1" w:lastColumn="0" w:noHBand="0" w:noVBand="1"/>
      </w:tblPr>
      <w:tblGrid>
        <w:gridCol w:w="3900"/>
        <w:gridCol w:w="5846"/>
      </w:tblGrid>
      <w:tr w:rsidR="00EF0435" w14:paraId="34F34F62" w14:textId="77777777">
        <w:trPr>
          <w:cantSplit/>
          <w:trHeight w:val="300"/>
        </w:trPr>
        <w:tc>
          <w:tcPr>
            <w:tcW w:w="3900" w:type="dxa"/>
            <w:shd w:val="clear" w:color="auto" w:fill="E8EDEE"/>
            <w:tcMar>
              <w:top w:w="50" w:type="dxa"/>
              <w:left w:w="110" w:type="dxa"/>
              <w:bottom w:w="50" w:type="dxa"/>
              <w:right w:w="110" w:type="dxa"/>
            </w:tcMar>
          </w:tcPr>
          <w:p w14:paraId="7DE376B4" w14:textId="77777777" w:rsidR="00EF0435" w:rsidRDefault="00000000">
            <w:pPr>
              <w:spacing w:after="0"/>
            </w:pPr>
            <w:r>
              <w:rPr>
                <w:b/>
                <w:bCs/>
                <w:sz w:val="18"/>
                <w:szCs w:val="18"/>
              </w:rPr>
              <w:t>Name of supervisor</w:t>
            </w:r>
          </w:p>
        </w:tc>
        <w:tc>
          <w:tcPr>
            <w:tcW w:w="5846" w:type="dxa"/>
            <w:tcMar>
              <w:top w:w="50" w:type="dxa"/>
              <w:left w:w="110" w:type="dxa"/>
              <w:bottom w:w="50" w:type="dxa"/>
              <w:right w:w="110" w:type="dxa"/>
            </w:tcMar>
          </w:tcPr>
          <w:p w14:paraId="1A4DC7B6" w14:textId="77777777" w:rsidR="00EF0435" w:rsidRDefault="00EF0435">
            <w:pPr>
              <w:spacing w:after="0" w:line="280" w:lineRule="auto"/>
            </w:pPr>
          </w:p>
        </w:tc>
      </w:tr>
      <w:tr w:rsidR="00EF0435" w14:paraId="70B96FD7" w14:textId="77777777">
        <w:trPr>
          <w:cantSplit/>
          <w:trHeight w:val="300"/>
        </w:trPr>
        <w:tc>
          <w:tcPr>
            <w:tcW w:w="3900" w:type="dxa"/>
            <w:shd w:val="clear" w:color="auto" w:fill="E8EDEE"/>
            <w:tcMar>
              <w:top w:w="50" w:type="dxa"/>
              <w:left w:w="110" w:type="dxa"/>
              <w:bottom w:w="50" w:type="dxa"/>
              <w:right w:w="110" w:type="dxa"/>
            </w:tcMar>
          </w:tcPr>
          <w:p w14:paraId="75393A44" w14:textId="77777777" w:rsidR="00EF0435" w:rsidRDefault="00000000">
            <w:pPr>
              <w:spacing w:after="0"/>
            </w:pPr>
            <w:r>
              <w:rPr>
                <w:b/>
                <w:bCs/>
                <w:sz w:val="18"/>
                <w:szCs w:val="18"/>
              </w:rPr>
              <w:t>Date of meeting</w:t>
            </w:r>
          </w:p>
        </w:tc>
        <w:tc>
          <w:tcPr>
            <w:tcW w:w="5846" w:type="dxa"/>
            <w:tcMar>
              <w:top w:w="50" w:type="dxa"/>
              <w:left w:w="110" w:type="dxa"/>
              <w:bottom w:w="50" w:type="dxa"/>
              <w:right w:w="110" w:type="dxa"/>
            </w:tcMar>
          </w:tcPr>
          <w:p w14:paraId="2F7D3079" w14:textId="77777777" w:rsidR="00EF0435" w:rsidRDefault="00EF0435">
            <w:pPr>
              <w:spacing w:after="0" w:line="280" w:lineRule="auto"/>
            </w:pPr>
          </w:p>
        </w:tc>
      </w:tr>
    </w:tbl>
    <w:p w14:paraId="15047BCD" w14:textId="77777777" w:rsidR="00EF0435" w:rsidRDefault="00000000">
      <w:pPr>
        <w:spacing w:before="260" w:after="80"/>
      </w:pPr>
      <w:r>
        <w:rPr>
          <w:b/>
          <w:bCs/>
          <w:color w:val="005EB8"/>
          <w:sz w:val="22"/>
          <w:szCs w:val="22"/>
        </w:rPr>
        <w:t>Induction</w:t>
      </w:r>
    </w:p>
    <w:tbl>
      <w:tblPr>
        <w:tblW w:w="9746" w:type="dxa"/>
        <w:tblBorders>
          <w:top w:val="single" w:sz="4" w:space="0" w:color="AEB7BD"/>
          <w:left w:val="single" w:sz="4" w:space="0" w:color="AEB7BD"/>
          <w:bottom w:val="single" w:sz="4" w:space="0" w:color="AEB7BD"/>
          <w:right w:val="single" w:sz="4" w:space="0" w:color="AEB7BD"/>
          <w:insideH w:val="single" w:sz="4" w:space="0" w:color="AEB7BD"/>
          <w:insideV w:val="single" w:sz="4" w:space="0" w:color="AEB7BD"/>
        </w:tblBorders>
        <w:tblCellMar>
          <w:left w:w="10" w:type="dxa"/>
          <w:right w:w="10" w:type="dxa"/>
        </w:tblCellMar>
        <w:tblLook w:val="04A0" w:firstRow="1" w:lastRow="0" w:firstColumn="1" w:lastColumn="0" w:noHBand="0" w:noVBand="1"/>
      </w:tblPr>
      <w:tblGrid>
        <w:gridCol w:w="3900"/>
        <w:gridCol w:w="5846"/>
      </w:tblGrid>
      <w:tr w:rsidR="00EF0435" w14:paraId="3A68ADD0" w14:textId="77777777">
        <w:trPr>
          <w:cantSplit/>
          <w:trHeight w:val="1087"/>
        </w:trPr>
        <w:tc>
          <w:tcPr>
            <w:tcW w:w="3900" w:type="dxa"/>
            <w:shd w:val="clear" w:color="auto" w:fill="E8EDEE"/>
            <w:tcMar>
              <w:top w:w="50" w:type="dxa"/>
              <w:left w:w="110" w:type="dxa"/>
              <w:bottom w:w="50" w:type="dxa"/>
              <w:right w:w="110" w:type="dxa"/>
            </w:tcMar>
          </w:tcPr>
          <w:p w14:paraId="680E2224" w14:textId="77777777" w:rsidR="00EF0435" w:rsidRDefault="00000000">
            <w:pPr>
              <w:spacing w:after="20"/>
            </w:pPr>
            <w:r>
              <w:rPr>
                <w:b/>
                <w:bCs/>
                <w:sz w:val="18"/>
                <w:szCs w:val="18"/>
              </w:rPr>
              <w:t>Agreed timetable of weekly fellowship commitments</w:t>
            </w:r>
          </w:p>
          <w:p w14:paraId="0140A18A" w14:textId="77777777" w:rsidR="00EF0435" w:rsidRDefault="00000000">
            <w:pPr>
              <w:spacing w:after="0"/>
            </w:pPr>
            <w:r>
              <w:rPr>
                <w:i/>
                <w:iCs/>
                <w:color w:val="425563"/>
                <w:sz w:val="16"/>
                <w:szCs w:val="16"/>
              </w:rPr>
              <w:t>e.g. direct supervision (at least 1hr per week from a suitable member of the clinical AI team), protected time for project work, protected time for didactic and self-directed learning activities</w:t>
            </w:r>
          </w:p>
        </w:tc>
        <w:tc>
          <w:tcPr>
            <w:tcW w:w="5846" w:type="dxa"/>
            <w:tcMar>
              <w:top w:w="50" w:type="dxa"/>
              <w:left w:w="110" w:type="dxa"/>
              <w:bottom w:w="50" w:type="dxa"/>
              <w:right w:w="110" w:type="dxa"/>
            </w:tcMar>
          </w:tcPr>
          <w:p w14:paraId="2781D22C" w14:textId="77777777" w:rsidR="00EF0435" w:rsidRDefault="00EF0435">
            <w:pPr>
              <w:spacing w:after="0" w:line="280" w:lineRule="auto"/>
            </w:pPr>
          </w:p>
        </w:tc>
      </w:tr>
      <w:tr w:rsidR="00EF0435" w14:paraId="392F8507" w14:textId="77777777">
        <w:trPr>
          <w:cantSplit/>
          <w:trHeight w:val="1087"/>
        </w:trPr>
        <w:tc>
          <w:tcPr>
            <w:tcW w:w="3900" w:type="dxa"/>
            <w:shd w:val="clear" w:color="auto" w:fill="E8EDEE"/>
            <w:tcMar>
              <w:top w:w="50" w:type="dxa"/>
              <w:left w:w="110" w:type="dxa"/>
              <w:bottom w:w="50" w:type="dxa"/>
              <w:right w:w="110" w:type="dxa"/>
            </w:tcMar>
          </w:tcPr>
          <w:p w14:paraId="5CE0E302" w14:textId="77777777" w:rsidR="00EF0435" w:rsidRDefault="00000000">
            <w:pPr>
              <w:spacing w:after="20"/>
            </w:pPr>
            <w:r>
              <w:rPr>
                <w:b/>
                <w:bCs/>
                <w:sz w:val="18"/>
                <w:szCs w:val="18"/>
              </w:rPr>
              <w:t>Plan for site-specific induction</w:t>
            </w:r>
          </w:p>
          <w:p w14:paraId="3A71AF2D" w14:textId="77777777" w:rsidR="00EF0435" w:rsidRDefault="00000000">
            <w:pPr>
              <w:spacing w:after="0"/>
            </w:pPr>
            <w:r>
              <w:rPr>
                <w:i/>
                <w:iCs/>
                <w:color w:val="425563"/>
                <w:sz w:val="16"/>
                <w:szCs w:val="16"/>
              </w:rPr>
              <w:t>e.g. introductions and work-shadowing of relevant team members, fire safety, IT accounts, building access, specialist equipment induction, out-of-hours work, pastoral and academic support/resources</w:t>
            </w:r>
          </w:p>
        </w:tc>
        <w:tc>
          <w:tcPr>
            <w:tcW w:w="5846" w:type="dxa"/>
            <w:tcMar>
              <w:top w:w="50" w:type="dxa"/>
              <w:left w:w="110" w:type="dxa"/>
              <w:bottom w:w="50" w:type="dxa"/>
              <w:right w:w="110" w:type="dxa"/>
            </w:tcMar>
          </w:tcPr>
          <w:p w14:paraId="365A16F5" w14:textId="77777777" w:rsidR="00EF0435" w:rsidRDefault="00EF0435">
            <w:pPr>
              <w:spacing w:after="0" w:line="280" w:lineRule="auto"/>
            </w:pPr>
          </w:p>
        </w:tc>
      </w:tr>
      <w:tr w:rsidR="00EF0435" w14:paraId="15529FB5" w14:textId="77777777">
        <w:trPr>
          <w:cantSplit/>
          <w:trHeight w:val="652"/>
        </w:trPr>
        <w:tc>
          <w:tcPr>
            <w:tcW w:w="3900" w:type="dxa"/>
            <w:shd w:val="clear" w:color="auto" w:fill="E8EDEE"/>
            <w:tcMar>
              <w:top w:w="50" w:type="dxa"/>
              <w:left w:w="110" w:type="dxa"/>
              <w:bottom w:w="50" w:type="dxa"/>
              <w:right w:w="110" w:type="dxa"/>
            </w:tcMar>
          </w:tcPr>
          <w:p w14:paraId="6F0F3714" w14:textId="77777777" w:rsidR="00EF0435" w:rsidRDefault="00000000">
            <w:pPr>
              <w:spacing w:after="20"/>
            </w:pPr>
            <w:r>
              <w:rPr>
                <w:b/>
                <w:bCs/>
                <w:sz w:val="18"/>
                <w:szCs w:val="18"/>
              </w:rPr>
              <w:t>Title of the agreed clinical AI project</w:t>
            </w:r>
          </w:p>
          <w:p w14:paraId="35C0FCCB" w14:textId="77777777" w:rsidR="00EF0435" w:rsidRDefault="00000000">
            <w:pPr>
              <w:spacing w:after="0"/>
            </w:pPr>
            <w:r>
              <w:rPr>
                <w:i/>
                <w:iCs/>
                <w:color w:val="425563"/>
                <w:sz w:val="16"/>
                <w:szCs w:val="16"/>
              </w:rPr>
              <w:t>Attach an up-to-date copy of the project outline, including any agreed modifications or updates</w:t>
            </w:r>
          </w:p>
        </w:tc>
        <w:tc>
          <w:tcPr>
            <w:tcW w:w="5846" w:type="dxa"/>
            <w:tcMar>
              <w:top w:w="50" w:type="dxa"/>
              <w:left w:w="110" w:type="dxa"/>
              <w:bottom w:w="50" w:type="dxa"/>
              <w:right w:w="110" w:type="dxa"/>
            </w:tcMar>
          </w:tcPr>
          <w:p w14:paraId="47AEBB42" w14:textId="77777777" w:rsidR="00EF0435" w:rsidRDefault="00EF0435">
            <w:pPr>
              <w:spacing w:after="0" w:line="280" w:lineRule="auto"/>
            </w:pPr>
          </w:p>
        </w:tc>
      </w:tr>
      <w:tr w:rsidR="00EF0435" w14:paraId="52E61032" w14:textId="77777777">
        <w:trPr>
          <w:cantSplit/>
          <w:trHeight w:val="565"/>
        </w:trPr>
        <w:tc>
          <w:tcPr>
            <w:tcW w:w="3900" w:type="dxa"/>
            <w:shd w:val="clear" w:color="auto" w:fill="E8EDEE"/>
            <w:tcMar>
              <w:top w:w="50" w:type="dxa"/>
              <w:left w:w="110" w:type="dxa"/>
              <w:bottom w:w="50" w:type="dxa"/>
              <w:right w:w="110" w:type="dxa"/>
            </w:tcMar>
          </w:tcPr>
          <w:p w14:paraId="1DC5963B" w14:textId="77777777" w:rsidR="00EF0435" w:rsidRDefault="00000000">
            <w:pPr>
              <w:spacing w:after="0"/>
            </w:pPr>
            <w:r>
              <w:rPr>
                <w:b/>
                <w:bCs/>
                <w:sz w:val="18"/>
                <w:szCs w:val="18"/>
              </w:rPr>
              <w:t>Other comments</w:t>
            </w:r>
          </w:p>
        </w:tc>
        <w:tc>
          <w:tcPr>
            <w:tcW w:w="5846" w:type="dxa"/>
            <w:tcMar>
              <w:top w:w="50" w:type="dxa"/>
              <w:left w:w="110" w:type="dxa"/>
              <w:bottom w:w="50" w:type="dxa"/>
              <w:right w:w="110" w:type="dxa"/>
            </w:tcMar>
          </w:tcPr>
          <w:p w14:paraId="4021271B" w14:textId="77777777" w:rsidR="00EF0435" w:rsidRDefault="00EF0435">
            <w:pPr>
              <w:spacing w:after="0" w:line="280" w:lineRule="auto"/>
            </w:pPr>
          </w:p>
        </w:tc>
      </w:tr>
    </w:tbl>
    <w:p w14:paraId="5F0842C0" w14:textId="77777777" w:rsidR="00EF0435" w:rsidRDefault="00000000">
      <w:pPr>
        <w:spacing w:before="260" w:after="80"/>
      </w:pPr>
      <w:r>
        <w:rPr>
          <w:b/>
          <w:bCs/>
          <w:color w:val="005EB8"/>
          <w:sz w:val="22"/>
          <w:szCs w:val="22"/>
        </w:rPr>
        <w:t>Personal Development Plan</w:t>
      </w:r>
    </w:p>
    <w:p w14:paraId="59598EBD" w14:textId="1BA57B32" w:rsidR="0078402C" w:rsidRPr="002627D2" w:rsidRDefault="002627D2" w:rsidP="002627D2">
      <w:pPr>
        <w:spacing w:after="100"/>
        <w:rPr>
          <w:color w:val="425563"/>
          <w:sz w:val="18"/>
          <w:szCs w:val="18"/>
        </w:rPr>
      </w:pPr>
      <w:r>
        <w:rPr>
          <w:color w:val="425563"/>
          <w:sz w:val="18"/>
          <w:szCs w:val="18"/>
        </w:rPr>
        <w:t xml:space="preserve">The fellow drafts their Personal Development Plan in </w:t>
      </w:r>
      <w:hyperlink w:anchor="pdp">
        <w:r>
          <w:rPr>
            <w:rStyle w:val="Hyperlink"/>
            <w:sz w:val="18"/>
            <w:szCs w:val="18"/>
          </w:rPr>
          <w:t>Appendix A</w:t>
        </w:r>
      </w:hyperlink>
      <w:r>
        <w:rPr>
          <w:color w:val="425563"/>
          <w:sz w:val="18"/>
          <w:szCs w:val="18"/>
        </w:rPr>
        <w:t xml:space="preserve">. It comes prepopulated with the curriculum learning objectives, 1 per row and grouped by curriculum theme; the fellow keeps the rows for their priority objectives and deletes the rest. It is a single table</w:t>
      </w:r>
      <w:r w:rsidR="00D46740">
        <w:rPr>
          <w:color w:val="425563"/>
          <w:sz w:val="18"/>
          <w:szCs w:val="18"/>
        </w:rPr>
        <w:t>,</w:t>
      </w:r>
      <w:r>
        <w:rPr>
          <w:color w:val="425563"/>
          <w:sz w:val="18"/>
          <w:szCs w:val="18"/>
        </w:rPr>
        <w:t xml:space="preserve"> updated through the year at </w:t>
      </w:r>
      <w:r w:rsidR="001D039E">
        <w:rPr>
          <w:color w:val="425563"/>
          <w:sz w:val="18"/>
          <w:szCs w:val="18"/>
        </w:rPr>
        <w:t>each</w:t>
      </w:r>
      <w:r>
        <w:rPr>
          <w:color w:val="425563"/>
          <w:sz w:val="18"/>
          <w:szCs w:val="18"/>
        </w:rPr>
        <w:t xml:space="preserve"> meeting. In parallel, t</w:t>
      </w:r>
      <w:r w:rsidR="0078402C">
        <w:rPr>
          <w:color w:val="425563"/>
          <w:sz w:val="18"/>
          <w:szCs w:val="18"/>
        </w:rPr>
        <w:t xml:space="preserve">he fellow </w:t>
      </w:r>
      <w:r>
        <w:rPr>
          <w:color w:val="425563"/>
          <w:sz w:val="18"/>
          <w:szCs w:val="18"/>
        </w:rPr>
        <w:t>uses the</w:t>
      </w:r>
      <w:r w:rsidR="0078402C">
        <w:rPr>
          <w:color w:val="425563"/>
          <w:sz w:val="18"/>
          <w:szCs w:val="18"/>
        </w:rPr>
        <w:t xml:space="preserve"> SWOT (strengths, weaknesses, opportunities, threats) tool in </w:t>
      </w:r>
      <w:hyperlink w:anchor="swotapp">
        <w:r w:rsidR="0078402C">
          <w:rPr>
            <w:rStyle w:val="Hyperlink"/>
            <w:sz w:val="18"/>
            <w:szCs w:val="18"/>
          </w:rPr>
          <w:t>Appendix B</w:t>
        </w:r>
      </w:hyperlink>
      <w:r>
        <w:rPr>
          <w:color w:val="425563"/>
          <w:sz w:val="18"/>
          <w:szCs w:val="18"/>
        </w:rPr>
        <w:t>, to inform a targeted and personalised learning strategy.</w:t>
      </w:r>
    </w:p>
    <w:p w14:paraId="3DC3AA5C" w14:textId="77777777" w:rsidR="0078402C" w:rsidRDefault="0078402C">
      <w:pPr>
        <w:spacing w:after="100"/>
      </w:pPr>
    </w:p>
    <w:tbl>
      <w:tblPr>
        <w:tblW w:w="9746" w:type="dxa"/>
        <w:tblBorders>
          <w:top w:val="single" w:sz="4" w:space="0" w:color="AEB7BD"/>
          <w:left w:val="single" w:sz="4" w:space="0" w:color="AEB7BD"/>
          <w:bottom w:val="single" w:sz="4" w:space="0" w:color="AEB7BD"/>
          <w:right w:val="single" w:sz="4" w:space="0" w:color="AEB7BD"/>
          <w:insideH w:val="single" w:sz="4" w:space="0" w:color="AEB7BD"/>
          <w:insideV w:val="single" w:sz="4" w:space="0" w:color="AEB7BD"/>
        </w:tblBorders>
        <w:tblCellMar>
          <w:left w:w="10" w:type="dxa"/>
          <w:right w:w="10" w:type="dxa"/>
        </w:tblCellMar>
        <w:tblLook w:val="04A0" w:firstRow="1" w:lastRow="0" w:firstColumn="1" w:lastColumn="0" w:noHBand="0" w:noVBand="1"/>
      </w:tblPr>
      <w:tblGrid>
        <w:gridCol w:w="3900"/>
        <w:gridCol w:w="5846"/>
      </w:tblGrid>
      <w:tr w:rsidR="00EF0435" w14:paraId="5501B53F" w14:textId="77777777">
        <w:trPr>
          <w:cantSplit/>
          <w:trHeight w:val="783"/>
        </w:trPr>
        <w:tc>
          <w:tcPr>
            <w:tcW w:w="3900" w:type="dxa"/>
            <w:shd w:val="clear" w:color="auto" w:fill="E8EDEE"/>
            <w:tcMar>
              <w:top w:w="50" w:type="dxa"/>
              <w:left w:w="110" w:type="dxa"/>
              <w:bottom w:w="50" w:type="dxa"/>
              <w:right w:w="110" w:type="dxa"/>
            </w:tcMar>
          </w:tcPr>
          <w:p w14:paraId="1EB55DA1" w14:textId="79044567" w:rsidR="00EF0435" w:rsidRDefault="00000000">
            <w:pPr>
              <w:spacing w:after="0"/>
            </w:pPr>
            <w:r>
              <w:rPr>
                <w:b/>
                <w:bCs/>
                <w:sz w:val="18"/>
                <w:szCs w:val="18"/>
              </w:rPr>
              <w:lastRenderedPageBreak/>
              <w:t xml:space="preserve">How do </w:t>
            </w:r>
            <w:r w:rsidR="002627D2">
              <w:rPr>
                <w:b/>
                <w:bCs/>
                <w:sz w:val="18"/>
                <w:szCs w:val="18"/>
              </w:rPr>
              <w:t>your</w:t>
            </w:r>
            <w:r>
              <w:rPr>
                <w:b/>
                <w:bCs/>
                <w:sz w:val="18"/>
                <w:szCs w:val="18"/>
              </w:rPr>
              <w:t xml:space="preserve"> </w:t>
            </w:r>
            <w:r w:rsidR="0016117D">
              <w:rPr>
                <w:b/>
                <w:bCs/>
                <w:sz w:val="18"/>
                <w:szCs w:val="18"/>
              </w:rPr>
              <w:t xml:space="preserve">learning </w:t>
            </w:r>
            <w:r>
              <w:rPr>
                <w:b/>
                <w:bCs/>
                <w:sz w:val="18"/>
                <w:szCs w:val="18"/>
              </w:rPr>
              <w:t>objectives align with your future career development?</w:t>
            </w:r>
          </w:p>
        </w:tc>
        <w:tc>
          <w:tcPr>
            <w:tcW w:w="5846" w:type="dxa"/>
            <w:tcMar>
              <w:top w:w="50" w:type="dxa"/>
              <w:left w:w="110" w:type="dxa"/>
              <w:bottom w:w="50" w:type="dxa"/>
              <w:right w:w="110" w:type="dxa"/>
            </w:tcMar>
          </w:tcPr>
          <w:p w14:paraId="6E736FEC" w14:textId="77777777" w:rsidR="00EF0435" w:rsidRDefault="00EF0435">
            <w:pPr>
              <w:spacing w:after="0" w:line="280" w:lineRule="auto"/>
            </w:pPr>
          </w:p>
          <w:p w14:paraId="680C8810" w14:textId="77777777" w:rsidR="00CF78BC" w:rsidRPr="00CF78BC" w:rsidRDefault="00CF78BC" w:rsidP="00CF78BC"/>
          <w:p w14:paraId="1E6AD648" w14:textId="77777777" w:rsidR="00CF78BC" w:rsidRPr="00CF78BC" w:rsidRDefault="00CF78BC" w:rsidP="00CF78BC"/>
          <w:p w14:paraId="5BE79E57" w14:textId="77777777" w:rsidR="00CF78BC" w:rsidRPr="00CF78BC" w:rsidRDefault="00CF78BC" w:rsidP="00CF78BC"/>
          <w:p w14:paraId="57CC3429" w14:textId="77777777" w:rsidR="00CF78BC" w:rsidRPr="00CF78BC" w:rsidRDefault="00CF78BC" w:rsidP="00CF78BC"/>
          <w:p w14:paraId="4125B057" w14:textId="77777777" w:rsidR="00CF78BC" w:rsidRPr="00CF78BC" w:rsidRDefault="00CF78BC" w:rsidP="00CF78BC"/>
          <w:p w14:paraId="12BC053D" w14:textId="77777777" w:rsidR="00CF78BC" w:rsidRPr="00CF78BC" w:rsidRDefault="00CF78BC" w:rsidP="00CF78BC"/>
          <w:p w14:paraId="718E5887" w14:textId="77777777" w:rsidR="00CF78BC" w:rsidRPr="00CF78BC" w:rsidRDefault="00CF78BC" w:rsidP="00CF78BC"/>
          <w:p w14:paraId="2ED5A402" w14:textId="77777777" w:rsidR="00CF78BC" w:rsidRPr="00CF78BC" w:rsidRDefault="00CF78BC" w:rsidP="00CF78BC"/>
        </w:tc>
      </w:tr>
      <w:tr w:rsidR="00EF0435" w14:paraId="004FEA0A" w14:textId="77777777">
        <w:trPr>
          <w:cantSplit/>
          <w:trHeight w:val="565"/>
        </w:trPr>
        <w:tc>
          <w:tcPr>
            <w:tcW w:w="3900" w:type="dxa"/>
            <w:shd w:val="clear" w:color="auto" w:fill="E8EDEE"/>
            <w:tcMar>
              <w:top w:w="50" w:type="dxa"/>
              <w:left w:w="110" w:type="dxa"/>
              <w:bottom w:w="50" w:type="dxa"/>
              <w:right w:w="110" w:type="dxa"/>
            </w:tcMar>
          </w:tcPr>
          <w:p w14:paraId="3D930788" w14:textId="77777777" w:rsidR="00EF0435" w:rsidRDefault="00000000">
            <w:pPr>
              <w:spacing w:after="0"/>
            </w:pPr>
            <w:r>
              <w:rPr>
                <w:b/>
                <w:bCs/>
                <w:sz w:val="18"/>
                <w:szCs w:val="18"/>
              </w:rPr>
              <w:t>Other comments</w:t>
            </w:r>
          </w:p>
        </w:tc>
        <w:tc>
          <w:tcPr>
            <w:tcW w:w="5846" w:type="dxa"/>
            <w:tcMar>
              <w:top w:w="50" w:type="dxa"/>
              <w:left w:w="110" w:type="dxa"/>
              <w:bottom w:w="50" w:type="dxa"/>
              <w:right w:w="110" w:type="dxa"/>
            </w:tcMar>
          </w:tcPr>
          <w:p w14:paraId="54AB89A7" w14:textId="77777777" w:rsidR="00EF0435" w:rsidRDefault="00EF0435">
            <w:pPr>
              <w:spacing w:after="0" w:line="280" w:lineRule="auto"/>
            </w:pPr>
          </w:p>
          <w:p w14:paraId="6F93FFC3" w14:textId="77777777" w:rsidR="00CF78BC" w:rsidRPr="00CF78BC" w:rsidRDefault="00CF78BC" w:rsidP="00CF78BC"/>
          <w:p w14:paraId="5D150662" w14:textId="77777777" w:rsidR="00CF78BC" w:rsidRPr="00CF78BC" w:rsidRDefault="00CF78BC" w:rsidP="00CF78BC"/>
          <w:p w14:paraId="20CB8B8F" w14:textId="77777777" w:rsidR="00CF78BC" w:rsidRPr="00CF78BC" w:rsidRDefault="00CF78BC" w:rsidP="00CF78BC"/>
          <w:p w14:paraId="45114227" w14:textId="77777777" w:rsidR="00CF78BC" w:rsidRPr="00CF78BC" w:rsidRDefault="00CF78BC" w:rsidP="00CF78BC"/>
          <w:p w14:paraId="4C94B77C" w14:textId="77777777" w:rsidR="00CF78BC" w:rsidRPr="00CF78BC" w:rsidRDefault="00CF78BC" w:rsidP="00CF78BC"/>
        </w:tc>
      </w:tr>
    </w:tbl>
    <w:p w14:paraId="60299AE3" w14:textId="77777777" w:rsidR="00EF0435" w:rsidRDefault="00000000">
      <w:pPr>
        <w:pStyle w:val="Heading2"/>
        <w:pageBreakBefore/>
        <w:pBdr>
          <w:bottom w:val="single" w:sz="8" w:space="4" w:color="005EB8"/>
        </w:pBdr>
        <w:spacing w:after="100"/>
      </w:pPr>
      <w:bookmarkStart w:id="1" w:name="meeting2"/>
      <w:proofErr w:type="gramStart"/>
      <w:r>
        <w:rPr>
          <w:b/>
          <w:bCs/>
          <w:color w:val="003087"/>
          <w:sz w:val="18"/>
          <w:szCs w:val="18"/>
        </w:rPr>
        <w:lastRenderedPageBreak/>
        <w:t>2  Mid</w:t>
      </w:r>
      <w:proofErr w:type="gramEnd"/>
      <w:r>
        <w:rPr>
          <w:b/>
          <w:bCs/>
          <w:color w:val="003087"/>
          <w:sz w:val="18"/>
          <w:szCs w:val="18"/>
        </w:rPr>
        <w:t>-point review</w:t>
      </w:r>
    </w:p>
    <w:tbl>
      <w:tblPr>
        <w:tblW w:w="9746" w:type="dxa"/>
        <w:tblBorders>
          <w:top w:val="none" w:sz="0" w:space="0" w:color="FFFFFF"/>
          <w:left w:val="single" w:sz="18" w:space="0" w:color="005EB8"/>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6"/>
      </w:tblGrid>
      <w:tr w:rsidR="00EF0435" w14:paraId="72BC7D13" w14:textId="77777777">
        <w:tc>
          <w:tcPr>
            <w:tcW w:w="9746" w:type="dxa"/>
            <w:shd w:val="clear" w:color="auto" w:fill="E8F1FA"/>
            <w:tcMar>
              <w:top w:w="80" w:type="dxa"/>
              <w:left w:w="140" w:type="dxa"/>
              <w:bottom w:w="80" w:type="dxa"/>
              <w:right w:w="140" w:type="dxa"/>
            </w:tcMar>
          </w:tcPr>
          <w:bookmarkEnd w:id="1"/>
          <w:p w14:paraId="3727D3CF" w14:textId="77777777" w:rsidR="00EF0435" w:rsidRDefault="00000000">
            <w:pPr>
              <w:spacing w:after="30"/>
            </w:pPr>
            <w:r>
              <w:rPr>
                <w:b/>
                <w:bCs/>
                <w:caps/>
                <w:color w:val="003087"/>
                <w:sz w:val="16"/>
                <w:szCs w:val="16"/>
              </w:rPr>
              <w:t>Supervision meeting 2</w:t>
            </w:r>
          </w:p>
          <w:p w14:paraId="0DF573FC" w14:textId="77777777" w:rsidR="00EF0435" w:rsidRDefault="00000000">
            <w:pPr>
              <w:spacing w:after="20"/>
            </w:pPr>
            <w:r>
              <w:rPr>
                <w:color w:val="425563"/>
                <w:sz w:val="18"/>
                <w:szCs w:val="18"/>
              </w:rPr>
              <w:t>Held at the midpoint of the fellowship year. Completed by the fellow in discussion with the supervisor.</w:t>
            </w:r>
          </w:p>
          <w:p w14:paraId="1C6F3E7A" w14:textId="77777777" w:rsidR="00EF0435" w:rsidRDefault="00000000">
            <w:pPr>
              <w:spacing w:after="20"/>
            </w:pPr>
            <w:r>
              <w:rPr>
                <w:color w:val="425563"/>
                <w:sz w:val="18"/>
                <w:szCs w:val="18"/>
              </w:rPr>
              <w:t>If the project template has been updated, submit the updated version alongside this form.</w:t>
            </w:r>
          </w:p>
        </w:tc>
      </w:tr>
    </w:tbl>
    <w:p w14:paraId="441728EE" w14:textId="77777777" w:rsidR="00EF0435" w:rsidRDefault="00EF0435">
      <w:pPr>
        <w:spacing w:after="80" w:line="240" w:lineRule="auto"/>
      </w:pPr>
    </w:p>
    <w:tbl>
      <w:tblPr>
        <w:tblW w:w="9746" w:type="dxa"/>
        <w:tblBorders>
          <w:top w:val="single" w:sz="4" w:space="0" w:color="AEB7BD"/>
          <w:left w:val="single" w:sz="4" w:space="0" w:color="AEB7BD"/>
          <w:bottom w:val="single" w:sz="4" w:space="0" w:color="AEB7BD"/>
          <w:right w:val="single" w:sz="4" w:space="0" w:color="AEB7BD"/>
          <w:insideH w:val="single" w:sz="4" w:space="0" w:color="AEB7BD"/>
          <w:insideV w:val="single" w:sz="4" w:space="0" w:color="AEB7BD"/>
        </w:tblBorders>
        <w:tblCellMar>
          <w:left w:w="10" w:type="dxa"/>
          <w:right w:w="10" w:type="dxa"/>
        </w:tblCellMar>
        <w:tblLook w:val="04A0" w:firstRow="1" w:lastRow="0" w:firstColumn="1" w:lastColumn="0" w:noHBand="0" w:noVBand="1"/>
      </w:tblPr>
      <w:tblGrid>
        <w:gridCol w:w="3900"/>
        <w:gridCol w:w="5846"/>
      </w:tblGrid>
      <w:tr w:rsidR="00EF0435" w14:paraId="30A4C3E4" w14:textId="77777777">
        <w:trPr>
          <w:cantSplit/>
          <w:trHeight w:val="300"/>
        </w:trPr>
        <w:tc>
          <w:tcPr>
            <w:tcW w:w="3900" w:type="dxa"/>
            <w:shd w:val="clear" w:color="auto" w:fill="E8EDEE"/>
            <w:tcMar>
              <w:top w:w="50" w:type="dxa"/>
              <w:left w:w="110" w:type="dxa"/>
              <w:bottom w:w="50" w:type="dxa"/>
              <w:right w:w="110" w:type="dxa"/>
            </w:tcMar>
          </w:tcPr>
          <w:p w14:paraId="478A0302" w14:textId="77777777" w:rsidR="00EF0435" w:rsidRDefault="00000000">
            <w:pPr>
              <w:spacing w:after="0"/>
            </w:pPr>
            <w:r>
              <w:rPr>
                <w:b/>
                <w:bCs/>
                <w:sz w:val="18"/>
                <w:szCs w:val="18"/>
              </w:rPr>
              <w:t>Name of supervisor</w:t>
            </w:r>
          </w:p>
        </w:tc>
        <w:tc>
          <w:tcPr>
            <w:tcW w:w="5846" w:type="dxa"/>
            <w:tcMar>
              <w:top w:w="50" w:type="dxa"/>
              <w:left w:w="110" w:type="dxa"/>
              <w:bottom w:w="50" w:type="dxa"/>
              <w:right w:w="110" w:type="dxa"/>
            </w:tcMar>
          </w:tcPr>
          <w:p w14:paraId="14A247AF" w14:textId="77777777" w:rsidR="00EF0435" w:rsidRDefault="00EF0435">
            <w:pPr>
              <w:spacing w:after="0" w:line="280" w:lineRule="auto"/>
            </w:pPr>
          </w:p>
        </w:tc>
      </w:tr>
      <w:tr w:rsidR="00EF0435" w14:paraId="50FF7BE4" w14:textId="77777777">
        <w:trPr>
          <w:cantSplit/>
          <w:trHeight w:val="300"/>
        </w:trPr>
        <w:tc>
          <w:tcPr>
            <w:tcW w:w="3900" w:type="dxa"/>
            <w:shd w:val="clear" w:color="auto" w:fill="E8EDEE"/>
            <w:tcMar>
              <w:top w:w="50" w:type="dxa"/>
              <w:left w:w="110" w:type="dxa"/>
              <w:bottom w:w="50" w:type="dxa"/>
              <w:right w:w="110" w:type="dxa"/>
            </w:tcMar>
          </w:tcPr>
          <w:p w14:paraId="3BFBC7F6" w14:textId="77777777" w:rsidR="00EF0435" w:rsidRDefault="00000000">
            <w:pPr>
              <w:spacing w:after="0"/>
            </w:pPr>
            <w:r>
              <w:rPr>
                <w:b/>
                <w:bCs/>
                <w:sz w:val="18"/>
                <w:szCs w:val="18"/>
              </w:rPr>
              <w:t>Date of meeting</w:t>
            </w:r>
          </w:p>
        </w:tc>
        <w:tc>
          <w:tcPr>
            <w:tcW w:w="5846" w:type="dxa"/>
            <w:tcMar>
              <w:top w:w="50" w:type="dxa"/>
              <w:left w:w="110" w:type="dxa"/>
              <w:bottom w:w="50" w:type="dxa"/>
              <w:right w:w="110" w:type="dxa"/>
            </w:tcMar>
          </w:tcPr>
          <w:p w14:paraId="453302CE" w14:textId="77777777" w:rsidR="00EF0435" w:rsidRDefault="00EF0435">
            <w:pPr>
              <w:spacing w:after="0" w:line="280" w:lineRule="auto"/>
            </w:pPr>
          </w:p>
        </w:tc>
      </w:tr>
    </w:tbl>
    <w:p w14:paraId="7440B89C" w14:textId="77777777" w:rsidR="00EF0435" w:rsidRDefault="00000000">
      <w:pPr>
        <w:spacing w:before="260" w:after="80"/>
      </w:pPr>
      <w:r>
        <w:rPr>
          <w:b/>
          <w:bCs/>
          <w:color w:val="005EB8"/>
          <w:sz w:val="22"/>
          <w:szCs w:val="22"/>
        </w:rPr>
        <w:t>Project review</w:t>
      </w:r>
    </w:p>
    <w:tbl>
      <w:tblPr>
        <w:tblW w:w="9746" w:type="dxa"/>
        <w:tblBorders>
          <w:top w:val="single" w:sz="4" w:space="0" w:color="AEB7BD"/>
          <w:left w:val="single" w:sz="4" w:space="0" w:color="AEB7BD"/>
          <w:bottom w:val="single" w:sz="4" w:space="0" w:color="AEB7BD"/>
          <w:right w:val="single" w:sz="4" w:space="0" w:color="AEB7BD"/>
          <w:insideH w:val="single" w:sz="4" w:space="0" w:color="AEB7BD"/>
          <w:insideV w:val="single" w:sz="4" w:space="0" w:color="AEB7BD"/>
        </w:tblBorders>
        <w:tblCellMar>
          <w:left w:w="10" w:type="dxa"/>
          <w:right w:w="10" w:type="dxa"/>
        </w:tblCellMar>
        <w:tblLook w:val="04A0" w:firstRow="1" w:lastRow="0" w:firstColumn="1" w:lastColumn="0" w:noHBand="0" w:noVBand="1"/>
      </w:tblPr>
      <w:tblGrid>
        <w:gridCol w:w="3900"/>
        <w:gridCol w:w="5846"/>
      </w:tblGrid>
      <w:tr w:rsidR="00EF0435" w14:paraId="19CB3088" w14:textId="77777777">
        <w:trPr>
          <w:cantSplit/>
          <w:trHeight w:val="1218"/>
        </w:trPr>
        <w:tc>
          <w:tcPr>
            <w:tcW w:w="3900" w:type="dxa"/>
            <w:shd w:val="clear" w:color="auto" w:fill="E8EDEE"/>
            <w:tcMar>
              <w:top w:w="50" w:type="dxa"/>
              <w:left w:w="110" w:type="dxa"/>
              <w:bottom w:w="50" w:type="dxa"/>
              <w:right w:w="110" w:type="dxa"/>
            </w:tcMar>
          </w:tcPr>
          <w:p w14:paraId="71F73041" w14:textId="6082A204" w:rsidR="00EF0435" w:rsidRDefault="00000000">
            <w:pPr>
              <w:spacing w:after="20"/>
            </w:pPr>
            <w:r>
              <w:rPr>
                <w:b/>
                <w:bCs/>
                <w:sz w:val="18"/>
                <w:szCs w:val="18"/>
              </w:rPr>
              <w:t xml:space="preserve">Have key interim </w:t>
            </w:r>
            <w:r w:rsidR="001D039E">
              <w:rPr>
                <w:b/>
                <w:bCs/>
                <w:sz w:val="18"/>
                <w:szCs w:val="18"/>
              </w:rPr>
              <w:t xml:space="preserve">project </w:t>
            </w:r>
            <w:r>
              <w:rPr>
                <w:b/>
                <w:bCs/>
                <w:sz w:val="18"/>
                <w:szCs w:val="18"/>
              </w:rPr>
              <w:t>milestones been met in a timely manner?</w:t>
            </w:r>
          </w:p>
          <w:p w14:paraId="330329EC" w14:textId="77777777" w:rsidR="00EF0435" w:rsidRDefault="00000000">
            <w:pPr>
              <w:spacing w:after="0"/>
            </w:pPr>
            <w:r>
              <w:rPr>
                <w:i/>
                <w:iCs/>
                <w:color w:val="425563"/>
                <w:sz w:val="16"/>
                <w:szCs w:val="16"/>
              </w:rPr>
              <w:t>If the project has changed substantially since the previous version, attach an amended project outline</w:t>
            </w:r>
          </w:p>
        </w:tc>
        <w:tc>
          <w:tcPr>
            <w:tcW w:w="5846" w:type="dxa"/>
            <w:tcMar>
              <w:top w:w="50" w:type="dxa"/>
              <w:left w:w="110" w:type="dxa"/>
              <w:bottom w:w="50" w:type="dxa"/>
              <w:right w:w="110" w:type="dxa"/>
            </w:tcMar>
          </w:tcPr>
          <w:p w14:paraId="1B6C0366" w14:textId="77777777" w:rsidR="00EF0435" w:rsidRDefault="00EF0435">
            <w:pPr>
              <w:spacing w:after="0" w:line="280" w:lineRule="auto"/>
            </w:pPr>
          </w:p>
        </w:tc>
      </w:tr>
      <w:tr w:rsidR="00EF0435" w14:paraId="73DC1BB9" w14:textId="77777777">
        <w:trPr>
          <w:cantSplit/>
          <w:trHeight w:val="1218"/>
        </w:trPr>
        <w:tc>
          <w:tcPr>
            <w:tcW w:w="3900" w:type="dxa"/>
            <w:shd w:val="clear" w:color="auto" w:fill="E8EDEE"/>
            <w:tcMar>
              <w:top w:w="50" w:type="dxa"/>
              <w:left w:w="110" w:type="dxa"/>
              <w:bottom w:w="50" w:type="dxa"/>
              <w:right w:w="110" w:type="dxa"/>
            </w:tcMar>
          </w:tcPr>
          <w:p w14:paraId="23118808" w14:textId="5FBC2E91" w:rsidR="00EF0435" w:rsidRDefault="00D46740">
            <w:pPr>
              <w:spacing w:after="0"/>
            </w:pPr>
            <w:r>
              <w:rPr>
                <w:b/>
                <w:bCs/>
                <w:sz w:val="18"/>
                <w:szCs w:val="18"/>
              </w:rPr>
              <w:t>Issues that have arisen during the project leading to hazards or disruption, and the steps taken to mitigate them</w:t>
            </w:r>
          </w:p>
        </w:tc>
        <w:tc>
          <w:tcPr>
            <w:tcW w:w="5846" w:type="dxa"/>
            <w:tcMar>
              <w:top w:w="50" w:type="dxa"/>
              <w:left w:w="110" w:type="dxa"/>
              <w:bottom w:w="50" w:type="dxa"/>
              <w:right w:w="110" w:type="dxa"/>
            </w:tcMar>
          </w:tcPr>
          <w:p w14:paraId="729C5E57" w14:textId="77777777" w:rsidR="00EF0435" w:rsidRDefault="00EF0435">
            <w:pPr>
              <w:spacing w:after="0" w:line="280" w:lineRule="auto"/>
            </w:pPr>
          </w:p>
        </w:tc>
      </w:tr>
      <w:tr w:rsidR="00EF0435" w14:paraId="34D63610" w14:textId="77777777">
        <w:trPr>
          <w:cantSplit/>
          <w:trHeight w:val="1131"/>
        </w:trPr>
        <w:tc>
          <w:tcPr>
            <w:tcW w:w="3900" w:type="dxa"/>
            <w:shd w:val="clear" w:color="auto" w:fill="E8EDEE"/>
            <w:tcMar>
              <w:top w:w="50" w:type="dxa"/>
              <w:left w:w="110" w:type="dxa"/>
              <w:bottom w:w="50" w:type="dxa"/>
              <w:right w:w="110" w:type="dxa"/>
            </w:tcMar>
          </w:tcPr>
          <w:p w14:paraId="5E208C9B" w14:textId="5BECDE43" w:rsidR="00EF0435" w:rsidRDefault="00675F1A">
            <w:pPr>
              <w:spacing w:after="0"/>
            </w:pPr>
            <w:r>
              <w:rPr>
                <w:b/>
                <w:bCs/>
                <w:sz w:val="18"/>
                <w:szCs w:val="18"/>
              </w:rPr>
              <w:t>Priority future milestones, challenges and actions for the project</w:t>
            </w:r>
          </w:p>
        </w:tc>
        <w:tc>
          <w:tcPr>
            <w:tcW w:w="5846" w:type="dxa"/>
            <w:tcMar>
              <w:top w:w="50" w:type="dxa"/>
              <w:left w:w="110" w:type="dxa"/>
              <w:bottom w:w="50" w:type="dxa"/>
              <w:right w:w="110" w:type="dxa"/>
            </w:tcMar>
          </w:tcPr>
          <w:p w14:paraId="21BEEEA7" w14:textId="77777777" w:rsidR="00EF0435" w:rsidRDefault="00EF0435">
            <w:pPr>
              <w:spacing w:after="0" w:line="280" w:lineRule="auto"/>
            </w:pPr>
          </w:p>
        </w:tc>
      </w:tr>
      <w:tr w:rsidR="00EF0435" w14:paraId="2304D458" w14:textId="77777777">
        <w:trPr>
          <w:cantSplit/>
          <w:trHeight w:val="565"/>
        </w:trPr>
        <w:tc>
          <w:tcPr>
            <w:tcW w:w="3900" w:type="dxa"/>
            <w:shd w:val="clear" w:color="auto" w:fill="E8EDEE"/>
            <w:tcMar>
              <w:top w:w="50" w:type="dxa"/>
              <w:left w:w="110" w:type="dxa"/>
              <w:bottom w:w="50" w:type="dxa"/>
              <w:right w:w="110" w:type="dxa"/>
            </w:tcMar>
          </w:tcPr>
          <w:p w14:paraId="18E4E2E6" w14:textId="77777777" w:rsidR="00EF0435" w:rsidRDefault="00000000">
            <w:pPr>
              <w:spacing w:after="0"/>
            </w:pPr>
            <w:r>
              <w:rPr>
                <w:b/>
                <w:bCs/>
                <w:sz w:val="18"/>
                <w:szCs w:val="18"/>
              </w:rPr>
              <w:t>Other comments</w:t>
            </w:r>
          </w:p>
        </w:tc>
        <w:tc>
          <w:tcPr>
            <w:tcW w:w="5846" w:type="dxa"/>
            <w:tcMar>
              <w:top w:w="50" w:type="dxa"/>
              <w:left w:w="110" w:type="dxa"/>
              <w:bottom w:w="50" w:type="dxa"/>
              <w:right w:w="110" w:type="dxa"/>
            </w:tcMar>
          </w:tcPr>
          <w:p w14:paraId="1FE1584A" w14:textId="77777777" w:rsidR="00EF0435" w:rsidRDefault="00EF0435">
            <w:pPr>
              <w:spacing w:after="0" w:line="280" w:lineRule="auto"/>
            </w:pPr>
          </w:p>
        </w:tc>
      </w:tr>
    </w:tbl>
    <w:p w14:paraId="0B52F60F" w14:textId="77777777" w:rsidR="00EF0435" w:rsidRDefault="00000000">
      <w:pPr>
        <w:spacing w:before="260" w:after="80"/>
      </w:pPr>
      <w:r>
        <w:rPr>
          <w:b/>
          <w:bCs/>
          <w:color w:val="005EB8"/>
          <w:sz w:val="22"/>
          <w:szCs w:val="22"/>
        </w:rPr>
        <w:t>Personal Development Plan review</w:t>
      </w:r>
    </w:p>
    <w:p w14:paraId="08B658DF" w14:textId="277CBE55" w:rsidR="00EF0435" w:rsidRDefault="00000000">
      <w:pPr>
        <w:spacing w:after="100"/>
      </w:pPr>
      <w:r>
        <w:rPr>
          <w:color w:val="425563"/>
          <w:sz w:val="18"/>
          <w:szCs w:val="18"/>
        </w:rPr>
        <w:t xml:space="preserve">Update </w:t>
      </w:r>
      <w:r w:rsidR="00E337D5">
        <w:rPr>
          <w:color w:val="425563"/>
          <w:sz w:val="18"/>
          <w:szCs w:val="18"/>
        </w:rPr>
        <w:t>the</w:t>
      </w:r>
      <w:r>
        <w:rPr>
          <w:color w:val="425563"/>
          <w:sz w:val="18"/>
          <w:szCs w:val="18"/>
        </w:rPr>
        <w:t xml:space="preserve"> Personal Development Plan in </w:t>
      </w:r>
      <w:hyperlink w:anchor="pdp">
        <w:r w:rsidR="00EF0435">
          <w:rPr>
            <w:rStyle w:val="Hyperlink"/>
            <w:sz w:val="18"/>
            <w:szCs w:val="18"/>
          </w:rPr>
          <w:t>Appendix A</w:t>
        </w:r>
      </w:hyperlink>
      <w:r w:rsidR="00E337D5">
        <w:rPr>
          <w:color w:val="425563"/>
          <w:sz w:val="18"/>
          <w:szCs w:val="18"/>
        </w:rPr>
        <w:t xml:space="preserve"> (this may include adding new objectives), and SWOT tool in </w:t>
      </w:r>
      <w:hyperlink w:anchor="swotapp">
        <w:r w:rsidR="00E337D5">
          <w:rPr>
            <w:rStyle w:val="Hyperlink"/>
            <w:sz w:val="18"/>
            <w:szCs w:val="18"/>
          </w:rPr>
          <w:t>Appendix B</w:t>
        </w:r>
      </w:hyperlink>
      <w:r w:rsidR="00E337D5">
        <w:rPr>
          <w:rStyle w:val="Hyperlink"/>
          <w:sz w:val="18"/>
          <w:szCs w:val="18"/>
        </w:rPr>
        <w:t>.</w:t>
      </w:r>
    </w:p>
    <w:tbl>
      <w:tblPr>
        <w:tblW w:w="9746" w:type="dxa"/>
        <w:tblBorders>
          <w:top w:val="single" w:sz="4" w:space="0" w:color="AEB7BD"/>
          <w:left w:val="single" w:sz="4" w:space="0" w:color="AEB7BD"/>
          <w:bottom w:val="single" w:sz="4" w:space="0" w:color="AEB7BD"/>
          <w:right w:val="single" w:sz="4" w:space="0" w:color="AEB7BD"/>
          <w:insideH w:val="single" w:sz="4" w:space="0" w:color="AEB7BD"/>
          <w:insideV w:val="single" w:sz="4" w:space="0" w:color="AEB7BD"/>
        </w:tblBorders>
        <w:tblCellMar>
          <w:left w:w="10" w:type="dxa"/>
          <w:right w:w="10" w:type="dxa"/>
        </w:tblCellMar>
        <w:tblLook w:val="04A0" w:firstRow="1" w:lastRow="0" w:firstColumn="1" w:lastColumn="0" w:noHBand="0" w:noVBand="1"/>
      </w:tblPr>
      <w:tblGrid>
        <w:gridCol w:w="3900"/>
        <w:gridCol w:w="5846"/>
      </w:tblGrid>
      <w:tr w:rsidR="00EF0435" w14:paraId="1DE62DBA" w14:textId="77777777">
        <w:trPr>
          <w:cantSplit/>
          <w:trHeight w:val="957"/>
        </w:trPr>
        <w:tc>
          <w:tcPr>
            <w:tcW w:w="3900" w:type="dxa"/>
            <w:shd w:val="clear" w:color="auto" w:fill="E8EDEE"/>
            <w:tcMar>
              <w:top w:w="50" w:type="dxa"/>
              <w:left w:w="110" w:type="dxa"/>
              <w:bottom w:w="50" w:type="dxa"/>
              <w:right w:w="110" w:type="dxa"/>
            </w:tcMar>
          </w:tcPr>
          <w:p w14:paraId="390D1280" w14:textId="5EDF6A12" w:rsidR="00EF0435" w:rsidRDefault="00D34842">
            <w:pPr>
              <w:spacing w:after="0"/>
              <w:rPr>
                <w:b/>
                <w:bCs/>
                <w:sz w:val="18"/>
                <w:szCs w:val="18"/>
              </w:rPr>
            </w:pPr>
            <w:r>
              <w:rPr>
                <w:b/>
                <w:bCs/>
                <w:sz w:val="18"/>
                <w:szCs w:val="18"/>
              </w:rPr>
              <w:t>Are there learning objectives that you are</w:t>
            </w:r>
            <w:r w:rsidR="001B7A12">
              <w:rPr>
                <w:b/>
                <w:bCs/>
                <w:sz w:val="18"/>
                <w:szCs w:val="18"/>
              </w:rPr>
              <w:t xml:space="preserve"> in</w:t>
            </w:r>
            <w:r>
              <w:rPr>
                <w:b/>
                <w:bCs/>
                <w:sz w:val="18"/>
                <w:szCs w:val="18"/>
              </w:rPr>
              <w:t xml:space="preserve"> danger of not achieving? What steps </w:t>
            </w:r>
            <w:r w:rsidR="003F490F">
              <w:rPr>
                <w:b/>
                <w:bCs/>
                <w:sz w:val="18"/>
                <w:szCs w:val="18"/>
              </w:rPr>
              <w:t>can</w:t>
            </w:r>
            <w:r>
              <w:rPr>
                <w:b/>
                <w:bCs/>
                <w:sz w:val="18"/>
                <w:szCs w:val="18"/>
              </w:rPr>
              <w:t xml:space="preserve"> be taken to mitigate this risk?</w:t>
            </w:r>
          </w:p>
          <w:p w14:paraId="567C180F" w14:textId="7FDF60C5" w:rsidR="00D34842" w:rsidRDefault="00D34842">
            <w:pPr>
              <w:spacing w:after="0"/>
            </w:pPr>
          </w:p>
        </w:tc>
        <w:tc>
          <w:tcPr>
            <w:tcW w:w="5846" w:type="dxa"/>
            <w:tcMar>
              <w:top w:w="50" w:type="dxa"/>
              <w:left w:w="110" w:type="dxa"/>
              <w:bottom w:w="50" w:type="dxa"/>
              <w:right w:w="110" w:type="dxa"/>
            </w:tcMar>
          </w:tcPr>
          <w:p w14:paraId="71B3E85D" w14:textId="77777777" w:rsidR="00EF0435" w:rsidRDefault="00EF0435">
            <w:pPr>
              <w:spacing w:after="0" w:line="280" w:lineRule="auto"/>
            </w:pPr>
          </w:p>
        </w:tc>
      </w:tr>
      <w:tr w:rsidR="00EF0435" w14:paraId="051A0FC4" w14:textId="77777777">
        <w:trPr>
          <w:cantSplit/>
          <w:trHeight w:val="565"/>
        </w:trPr>
        <w:tc>
          <w:tcPr>
            <w:tcW w:w="3900" w:type="dxa"/>
            <w:shd w:val="clear" w:color="auto" w:fill="E8EDEE"/>
            <w:tcMar>
              <w:top w:w="50" w:type="dxa"/>
              <w:left w:w="110" w:type="dxa"/>
              <w:bottom w:w="50" w:type="dxa"/>
              <w:right w:w="110" w:type="dxa"/>
            </w:tcMar>
          </w:tcPr>
          <w:p w14:paraId="2274E84D" w14:textId="77777777" w:rsidR="00EF0435" w:rsidRDefault="00000000">
            <w:pPr>
              <w:spacing w:after="0"/>
            </w:pPr>
            <w:r>
              <w:rPr>
                <w:b/>
                <w:bCs/>
                <w:sz w:val="18"/>
                <w:szCs w:val="18"/>
              </w:rPr>
              <w:t>Other comments</w:t>
            </w:r>
          </w:p>
        </w:tc>
        <w:tc>
          <w:tcPr>
            <w:tcW w:w="5846" w:type="dxa"/>
            <w:tcMar>
              <w:top w:w="50" w:type="dxa"/>
              <w:left w:w="110" w:type="dxa"/>
              <w:bottom w:w="50" w:type="dxa"/>
              <w:right w:w="110" w:type="dxa"/>
            </w:tcMar>
          </w:tcPr>
          <w:p w14:paraId="7A00A07F" w14:textId="77777777" w:rsidR="00EF0435" w:rsidRDefault="00EF0435">
            <w:pPr>
              <w:spacing w:after="0" w:line="280" w:lineRule="auto"/>
            </w:pPr>
          </w:p>
        </w:tc>
      </w:tr>
    </w:tbl>
    <w:p w14:paraId="28DAA7EB" w14:textId="77777777" w:rsidR="00EF0435" w:rsidRDefault="00000000">
      <w:pPr>
        <w:pStyle w:val="Heading2"/>
        <w:pageBreakBefore/>
        <w:pBdr>
          <w:bottom w:val="single" w:sz="8" w:space="4" w:color="005EB8"/>
        </w:pBdr>
        <w:spacing w:after="100"/>
      </w:pPr>
      <w:bookmarkStart w:id="2" w:name="meeting3"/>
      <w:proofErr w:type="gramStart"/>
      <w:r>
        <w:rPr>
          <w:b/>
          <w:bCs/>
          <w:color w:val="003087"/>
          <w:sz w:val="18"/>
          <w:szCs w:val="18"/>
        </w:rPr>
        <w:lastRenderedPageBreak/>
        <w:t>3  End</w:t>
      </w:r>
      <w:proofErr w:type="gramEnd"/>
      <w:r>
        <w:rPr>
          <w:b/>
          <w:bCs/>
          <w:color w:val="003087"/>
          <w:sz w:val="18"/>
          <w:szCs w:val="18"/>
        </w:rPr>
        <w:t xml:space="preserve"> of fellowship appraisal</w:t>
      </w:r>
    </w:p>
    <w:tbl>
      <w:tblPr>
        <w:tblW w:w="9746" w:type="dxa"/>
        <w:tblBorders>
          <w:top w:val="none" w:sz="0" w:space="0" w:color="FFFFFF"/>
          <w:left w:val="single" w:sz="18" w:space="0" w:color="005EB8"/>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6"/>
      </w:tblGrid>
      <w:tr w:rsidR="00EF0435" w14:paraId="4B2AB8FC" w14:textId="77777777">
        <w:tc>
          <w:tcPr>
            <w:tcW w:w="9746" w:type="dxa"/>
            <w:shd w:val="clear" w:color="auto" w:fill="E8F1FA"/>
            <w:tcMar>
              <w:top w:w="80" w:type="dxa"/>
              <w:left w:w="140" w:type="dxa"/>
              <w:bottom w:w="80" w:type="dxa"/>
              <w:right w:w="140" w:type="dxa"/>
            </w:tcMar>
          </w:tcPr>
          <w:bookmarkEnd w:id="2"/>
          <w:p w14:paraId="6768A4AE" w14:textId="77777777" w:rsidR="00EF0435" w:rsidRDefault="00000000">
            <w:pPr>
              <w:spacing w:after="30"/>
            </w:pPr>
            <w:r>
              <w:rPr>
                <w:b/>
                <w:bCs/>
                <w:caps/>
                <w:color w:val="003087"/>
                <w:sz w:val="16"/>
                <w:szCs w:val="16"/>
              </w:rPr>
              <w:t>Supervision meeting 3</w:t>
            </w:r>
          </w:p>
          <w:p w14:paraId="11F04F9B" w14:textId="1BDB2765" w:rsidR="00EF0435" w:rsidRDefault="00000000">
            <w:pPr>
              <w:spacing w:after="20"/>
            </w:pPr>
            <w:r>
              <w:rPr>
                <w:color w:val="425563"/>
                <w:sz w:val="18"/>
                <w:szCs w:val="18"/>
              </w:rPr>
              <w:t>Held at the end of the fellowship year. Completed by the supervisor in discussion with the fellow.</w:t>
            </w:r>
          </w:p>
        </w:tc>
      </w:tr>
    </w:tbl>
    <w:p w14:paraId="410786EB" w14:textId="77777777" w:rsidR="00EF0435" w:rsidRDefault="00EF0435">
      <w:pPr>
        <w:spacing w:after="80" w:line="240" w:lineRule="auto"/>
      </w:pPr>
    </w:p>
    <w:tbl>
      <w:tblPr>
        <w:tblW w:w="9746" w:type="dxa"/>
        <w:tblBorders>
          <w:top w:val="single" w:sz="4" w:space="0" w:color="AEB7BD"/>
          <w:left w:val="single" w:sz="4" w:space="0" w:color="AEB7BD"/>
          <w:bottom w:val="single" w:sz="4" w:space="0" w:color="AEB7BD"/>
          <w:right w:val="single" w:sz="4" w:space="0" w:color="AEB7BD"/>
          <w:insideH w:val="single" w:sz="4" w:space="0" w:color="AEB7BD"/>
          <w:insideV w:val="single" w:sz="4" w:space="0" w:color="AEB7BD"/>
        </w:tblBorders>
        <w:tblCellMar>
          <w:left w:w="10" w:type="dxa"/>
          <w:right w:w="10" w:type="dxa"/>
        </w:tblCellMar>
        <w:tblLook w:val="04A0" w:firstRow="1" w:lastRow="0" w:firstColumn="1" w:lastColumn="0" w:noHBand="0" w:noVBand="1"/>
      </w:tblPr>
      <w:tblGrid>
        <w:gridCol w:w="3900"/>
        <w:gridCol w:w="5846"/>
      </w:tblGrid>
      <w:tr w:rsidR="00EF0435" w14:paraId="57622DFB" w14:textId="77777777">
        <w:trPr>
          <w:cantSplit/>
          <w:trHeight w:val="300"/>
        </w:trPr>
        <w:tc>
          <w:tcPr>
            <w:tcW w:w="3900" w:type="dxa"/>
            <w:shd w:val="clear" w:color="auto" w:fill="E8EDEE"/>
            <w:tcMar>
              <w:top w:w="50" w:type="dxa"/>
              <w:left w:w="110" w:type="dxa"/>
              <w:bottom w:w="50" w:type="dxa"/>
              <w:right w:w="110" w:type="dxa"/>
            </w:tcMar>
          </w:tcPr>
          <w:p w14:paraId="58CFCA60" w14:textId="77777777" w:rsidR="00EF0435" w:rsidRDefault="00000000">
            <w:pPr>
              <w:spacing w:after="0"/>
            </w:pPr>
            <w:r>
              <w:rPr>
                <w:b/>
                <w:bCs/>
                <w:sz w:val="18"/>
                <w:szCs w:val="18"/>
              </w:rPr>
              <w:t>Name of supervisor</w:t>
            </w:r>
          </w:p>
        </w:tc>
        <w:tc>
          <w:tcPr>
            <w:tcW w:w="5846" w:type="dxa"/>
            <w:tcMar>
              <w:top w:w="50" w:type="dxa"/>
              <w:left w:w="110" w:type="dxa"/>
              <w:bottom w:w="50" w:type="dxa"/>
              <w:right w:w="110" w:type="dxa"/>
            </w:tcMar>
          </w:tcPr>
          <w:p w14:paraId="36939905" w14:textId="77777777" w:rsidR="00EF0435" w:rsidRDefault="00EF0435">
            <w:pPr>
              <w:spacing w:after="0" w:line="280" w:lineRule="auto"/>
            </w:pPr>
          </w:p>
        </w:tc>
      </w:tr>
      <w:tr w:rsidR="00EF0435" w14:paraId="7654930E" w14:textId="77777777">
        <w:trPr>
          <w:cantSplit/>
          <w:trHeight w:val="300"/>
        </w:trPr>
        <w:tc>
          <w:tcPr>
            <w:tcW w:w="3900" w:type="dxa"/>
            <w:shd w:val="clear" w:color="auto" w:fill="E8EDEE"/>
            <w:tcMar>
              <w:top w:w="50" w:type="dxa"/>
              <w:left w:w="110" w:type="dxa"/>
              <w:bottom w:w="50" w:type="dxa"/>
              <w:right w:w="110" w:type="dxa"/>
            </w:tcMar>
          </w:tcPr>
          <w:p w14:paraId="6C8AD5DD" w14:textId="77777777" w:rsidR="00EF0435" w:rsidRDefault="00000000">
            <w:pPr>
              <w:spacing w:after="0"/>
            </w:pPr>
            <w:r>
              <w:rPr>
                <w:b/>
                <w:bCs/>
                <w:sz w:val="18"/>
                <w:szCs w:val="18"/>
              </w:rPr>
              <w:t>Date of meeting</w:t>
            </w:r>
          </w:p>
        </w:tc>
        <w:tc>
          <w:tcPr>
            <w:tcW w:w="5846" w:type="dxa"/>
            <w:tcMar>
              <w:top w:w="50" w:type="dxa"/>
              <w:left w:w="110" w:type="dxa"/>
              <w:bottom w:w="50" w:type="dxa"/>
              <w:right w:w="110" w:type="dxa"/>
            </w:tcMar>
          </w:tcPr>
          <w:p w14:paraId="253B7DC4" w14:textId="77777777" w:rsidR="00EF0435" w:rsidRDefault="00EF0435">
            <w:pPr>
              <w:spacing w:after="0" w:line="280" w:lineRule="auto"/>
            </w:pPr>
          </w:p>
        </w:tc>
      </w:tr>
    </w:tbl>
    <w:p w14:paraId="259A6B89" w14:textId="77777777" w:rsidR="00EF0435" w:rsidRDefault="00000000">
      <w:pPr>
        <w:spacing w:before="260" w:after="80"/>
      </w:pPr>
      <w:r>
        <w:rPr>
          <w:b/>
          <w:bCs/>
          <w:color w:val="005EB8"/>
          <w:sz w:val="22"/>
          <w:szCs w:val="22"/>
        </w:rPr>
        <w:t>Appraisal of the project</w:t>
      </w:r>
    </w:p>
    <w:tbl>
      <w:tblPr>
        <w:tblW w:w="9746" w:type="dxa"/>
        <w:tblBorders>
          <w:top w:val="single" w:sz="4" w:space="0" w:color="AEB7BD"/>
          <w:left w:val="single" w:sz="4" w:space="0" w:color="AEB7BD"/>
          <w:bottom w:val="single" w:sz="4" w:space="0" w:color="AEB7BD"/>
          <w:right w:val="single" w:sz="4" w:space="0" w:color="AEB7BD"/>
          <w:insideH w:val="single" w:sz="4" w:space="0" w:color="AEB7BD"/>
          <w:insideV w:val="single" w:sz="4" w:space="0" w:color="AEB7BD"/>
        </w:tblBorders>
        <w:tblCellMar>
          <w:left w:w="10" w:type="dxa"/>
          <w:right w:w="10" w:type="dxa"/>
        </w:tblCellMar>
        <w:tblLook w:val="04A0" w:firstRow="1" w:lastRow="0" w:firstColumn="1" w:lastColumn="0" w:noHBand="0" w:noVBand="1"/>
      </w:tblPr>
      <w:tblGrid>
        <w:gridCol w:w="3900"/>
        <w:gridCol w:w="5846"/>
      </w:tblGrid>
      <w:tr w:rsidR="00EF0435" w14:paraId="6F4BC7E6" w14:textId="77777777">
        <w:trPr>
          <w:cantSplit/>
          <w:trHeight w:val="1566"/>
        </w:trPr>
        <w:tc>
          <w:tcPr>
            <w:tcW w:w="3900" w:type="dxa"/>
            <w:shd w:val="clear" w:color="auto" w:fill="E8EDEE"/>
            <w:tcMar>
              <w:top w:w="50" w:type="dxa"/>
              <w:left w:w="110" w:type="dxa"/>
              <w:bottom w:w="50" w:type="dxa"/>
              <w:right w:w="110" w:type="dxa"/>
            </w:tcMar>
          </w:tcPr>
          <w:p w14:paraId="301C2C61" w14:textId="77777777" w:rsidR="00EF0435" w:rsidRDefault="00000000">
            <w:pPr>
              <w:spacing w:after="20"/>
            </w:pPr>
            <w:r>
              <w:rPr>
                <w:b/>
                <w:bCs/>
                <w:sz w:val="18"/>
                <w:szCs w:val="18"/>
              </w:rPr>
              <w:t>Feedback on the fellow’s clinical AI project work throughout the year</w:t>
            </w:r>
          </w:p>
          <w:p w14:paraId="43DF5543" w14:textId="412F7BAE" w:rsidR="00EF0435" w:rsidRDefault="00000000">
            <w:pPr>
              <w:spacing w:after="0"/>
            </w:pPr>
            <w:r>
              <w:rPr>
                <w:i/>
                <w:iCs/>
                <w:color w:val="425563"/>
                <w:sz w:val="16"/>
                <w:szCs w:val="16"/>
              </w:rPr>
              <w:t xml:space="preserve">Include how well they fulfilled their agreed roles and responsibilities, significant milestones in the project, and their response to challenges arising </w:t>
            </w:r>
            <w:proofErr w:type="gramStart"/>
            <w:r>
              <w:rPr>
                <w:i/>
                <w:iCs/>
                <w:color w:val="425563"/>
                <w:sz w:val="16"/>
                <w:szCs w:val="16"/>
              </w:rPr>
              <w:t>in the course of</w:t>
            </w:r>
            <w:proofErr w:type="gramEnd"/>
            <w:r>
              <w:rPr>
                <w:i/>
                <w:iCs/>
                <w:color w:val="425563"/>
                <w:sz w:val="16"/>
                <w:szCs w:val="16"/>
              </w:rPr>
              <w:t xml:space="preserve"> the project</w:t>
            </w:r>
            <w:r w:rsidR="001D4302">
              <w:rPr>
                <w:i/>
                <w:iCs/>
                <w:color w:val="425563"/>
                <w:sz w:val="16"/>
                <w:szCs w:val="16"/>
              </w:rPr>
              <w:t>.</w:t>
            </w:r>
          </w:p>
        </w:tc>
        <w:tc>
          <w:tcPr>
            <w:tcW w:w="5846" w:type="dxa"/>
            <w:tcMar>
              <w:top w:w="50" w:type="dxa"/>
              <w:left w:w="110" w:type="dxa"/>
              <w:bottom w:w="50" w:type="dxa"/>
              <w:right w:w="110" w:type="dxa"/>
            </w:tcMar>
          </w:tcPr>
          <w:p w14:paraId="69D6C4E0" w14:textId="77777777" w:rsidR="00EF0435" w:rsidRDefault="00EF0435">
            <w:pPr>
              <w:spacing w:after="0" w:line="280" w:lineRule="auto"/>
            </w:pPr>
          </w:p>
        </w:tc>
      </w:tr>
      <w:tr w:rsidR="00EF0435" w14:paraId="64404DA5" w14:textId="77777777">
        <w:trPr>
          <w:cantSplit/>
          <w:trHeight w:val="565"/>
        </w:trPr>
        <w:tc>
          <w:tcPr>
            <w:tcW w:w="3900" w:type="dxa"/>
            <w:shd w:val="clear" w:color="auto" w:fill="E8EDEE"/>
            <w:tcMar>
              <w:top w:w="50" w:type="dxa"/>
              <w:left w:w="110" w:type="dxa"/>
              <w:bottom w:w="50" w:type="dxa"/>
              <w:right w:w="110" w:type="dxa"/>
            </w:tcMar>
          </w:tcPr>
          <w:p w14:paraId="4940AC6E" w14:textId="77777777" w:rsidR="00EF0435" w:rsidRDefault="00000000">
            <w:pPr>
              <w:spacing w:after="0"/>
            </w:pPr>
            <w:r>
              <w:rPr>
                <w:b/>
                <w:bCs/>
                <w:sz w:val="18"/>
                <w:szCs w:val="18"/>
              </w:rPr>
              <w:t>Other comments</w:t>
            </w:r>
          </w:p>
        </w:tc>
        <w:tc>
          <w:tcPr>
            <w:tcW w:w="5846" w:type="dxa"/>
            <w:tcMar>
              <w:top w:w="50" w:type="dxa"/>
              <w:left w:w="110" w:type="dxa"/>
              <w:bottom w:w="50" w:type="dxa"/>
              <w:right w:w="110" w:type="dxa"/>
            </w:tcMar>
          </w:tcPr>
          <w:p w14:paraId="5123C4C3" w14:textId="77777777" w:rsidR="00EF0435" w:rsidRDefault="00EF0435">
            <w:pPr>
              <w:spacing w:after="0" w:line="280" w:lineRule="auto"/>
            </w:pPr>
          </w:p>
        </w:tc>
      </w:tr>
    </w:tbl>
    <w:p w14:paraId="11EFA6DC" w14:textId="77777777" w:rsidR="00EF0435" w:rsidRDefault="00000000">
      <w:pPr>
        <w:spacing w:before="260" w:after="80"/>
      </w:pPr>
      <w:r>
        <w:rPr>
          <w:b/>
          <w:bCs/>
          <w:color w:val="005EB8"/>
          <w:sz w:val="22"/>
          <w:szCs w:val="22"/>
        </w:rPr>
        <w:t>Appraisal of the Personal Development Plan</w:t>
      </w:r>
    </w:p>
    <w:p w14:paraId="31E0F953" w14:textId="77777777" w:rsidR="00EF0435" w:rsidRDefault="00000000">
      <w:pPr>
        <w:spacing w:after="100"/>
      </w:pPr>
      <w:r>
        <w:rPr>
          <w:color w:val="425563"/>
          <w:sz w:val="18"/>
          <w:szCs w:val="18"/>
        </w:rPr>
        <w:t xml:space="preserve">Review the Personal Development Plan in </w:t>
      </w:r>
      <w:hyperlink w:anchor="pdp">
        <w:r w:rsidR="00EF0435">
          <w:rPr>
            <w:rStyle w:val="Hyperlink"/>
            <w:sz w:val="18"/>
            <w:szCs w:val="18"/>
          </w:rPr>
          <w:t>Appendix A</w:t>
        </w:r>
      </w:hyperlink>
      <w:r>
        <w:rPr>
          <w:color w:val="425563"/>
          <w:sz w:val="18"/>
          <w:szCs w:val="18"/>
        </w:rPr>
        <w:t xml:space="preserve"> and tick the final column for each objective you are satisfied has been met.</w:t>
      </w:r>
    </w:p>
    <w:tbl>
      <w:tblPr>
        <w:tblW w:w="9746" w:type="dxa"/>
        <w:tblBorders>
          <w:top w:val="single" w:sz="4" w:space="0" w:color="AEB7BD"/>
          <w:left w:val="single" w:sz="4" w:space="0" w:color="AEB7BD"/>
          <w:bottom w:val="single" w:sz="4" w:space="0" w:color="AEB7BD"/>
          <w:right w:val="single" w:sz="4" w:space="0" w:color="AEB7BD"/>
          <w:insideH w:val="single" w:sz="4" w:space="0" w:color="AEB7BD"/>
          <w:insideV w:val="single" w:sz="4" w:space="0" w:color="AEB7BD"/>
        </w:tblBorders>
        <w:tblCellMar>
          <w:left w:w="10" w:type="dxa"/>
          <w:right w:w="10" w:type="dxa"/>
        </w:tblCellMar>
        <w:tblLook w:val="04A0" w:firstRow="1" w:lastRow="0" w:firstColumn="1" w:lastColumn="0" w:noHBand="0" w:noVBand="1"/>
      </w:tblPr>
      <w:tblGrid>
        <w:gridCol w:w="3900"/>
        <w:gridCol w:w="5846"/>
      </w:tblGrid>
      <w:tr w:rsidR="00EF0435" w14:paraId="662F7A63" w14:textId="77777777">
        <w:trPr>
          <w:cantSplit/>
          <w:trHeight w:val="870"/>
        </w:trPr>
        <w:tc>
          <w:tcPr>
            <w:tcW w:w="3900" w:type="dxa"/>
            <w:shd w:val="clear" w:color="auto" w:fill="E8EDEE"/>
            <w:tcMar>
              <w:top w:w="50" w:type="dxa"/>
              <w:left w:w="110" w:type="dxa"/>
              <w:bottom w:w="50" w:type="dxa"/>
              <w:right w:w="110" w:type="dxa"/>
            </w:tcMar>
          </w:tcPr>
          <w:p w14:paraId="1EC9AFDC" w14:textId="77777777" w:rsidR="00EF0435" w:rsidRDefault="00000000">
            <w:pPr>
              <w:spacing w:after="0"/>
            </w:pPr>
            <w:r>
              <w:rPr>
                <w:b/>
                <w:bCs/>
                <w:sz w:val="18"/>
                <w:szCs w:val="18"/>
              </w:rPr>
              <w:t>Where an objective is not signed off, what remains outstanding?</w:t>
            </w:r>
          </w:p>
        </w:tc>
        <w:tc>
          <w:tcPr>
            <w:tcW w:w="5846" w:type="dxa"/>
            <w:tcMar>
              <w:top w:w="50" w:type="dxa"/>
              <w:left w:w="110" w:type="dxa"/>
              <w:bottom w:w="50" w:type="dxa"/>
              <w:right w:w="110" w:type="dxa"/>
            </w:tcMar>
          </w:tcPr>
          <w:p w14:paraId="3A6C4212" w14:textId="77777777" w:rsidR="00EF0435" w:rsidRDefault="00EF0435">
            <w:pPr>
              <w:spacing w:after="0" w:line="280" w:lineRule="auto"/>
            </w:pPr>
          </w:p>
        </w:tc>
      </w:tr>
      <w:tr w:rsidR="00EF0435" w14:paraId="3457830E" w14:textId="77777777">
        <w:trPr>
          <w:cantSplit/>
          <w:trHeight w:val="1131"/>
        </w:trPr>
        <w:tc>
          <w:tcPr>
            <w:tcW w:w="3900" w:type="dxa"/>
            <w:shd w:val="clear" w:color="auto" w:fill="E8EDEE"/>
            <w:tcMar>
              <w:top w:w="50" w:type="dxa"/>
              <w:left w:w="110" w:type="dxa"/>
              <w:bottom w:w="50" w:type="dxa"/>
              <w:right w:w="110" w:type="dxa"/>
            </w:tcMar>
          </w:tcPr>
          <w:p w14:paraId="46771D9A" w14:textId="77777777" w:rsidR="00EF0435" w:rsidRDefault="00000000">
            <w:pPr>
              <w:spacing w:after="0"/>
            </w:pPr>
            <w:r>
              <w:rPr>
                <w:b/>
                <w:bCs/>
                <w:sz w:val="18"/>
                <w:szCs w:val="18"/>
              </w:rPr>
              <w:t>What specific areas of development does the supervisor recommend in future work?</w:t>
            </w:r>
          </w:p>
        </w:tc>
        <w:tc>
          <w:tcPr>
            <w:tcW w:w="5846" w:type="dxa"/>
            <w:tcMar>
              <w:top w:w="50" w:type="dxa"/>
              <w:left w:w="110" w:type="dxa"/>
              <w:bottom w:w="50" w:type="dxa"/>
              <w:right w:w="110" w:type="dxa"/>
            </w:tcMar>
          </w:tcPr>
          <w:p w14:paraId="62B77D87" w14:textId="77777777" w:rsidR="00EF0435" w:rsidRDefault="00EF0435">
            <w:pPr>
              <w:spacing w:after="0" w:line="280" w:lineRule="auto"/>
            </w:pPr>
          </w:p>
        </w:tc>
      </w:tr>
      <w:tr w:rsidR="00EF0435" w14:paraId="7312DF01" w14:textId="77777777">
        <w:trPr>
          <w:cantSplit/>
          <w:trHeight w:val="565"/>
        </w:trPr>
        <w:tc>
          <w:tcPr>
            <w:tcW w:w="3900" w:type="dxa"/>
            <w:shd w:val="clear" w:color="auto" w:fill="E8EDEE"/>
            <w:tcMar>
              <w:top w:w="50" w:type="dxa"/>
              <w:left w:w="110" w:type="dxa"/>
              <w:bottom w:w="50" w:type="dxa"/>
              <w:right w:w="110" w:type="dxa"/>
            </w:tcMar>
          </w:tcPr>
          <w:p w14:paraId="1C4B6FDA" w14:textId="77777777" w:rsidR="00EF0435" w:rsidRDefault="00000000">
            <w:pPr>
              <w:spacing w:after="0"/>
            </w:pPr>
            <w:r>
              <w:rPr>
                <w:b/>
                <w:bCs/>
                <w:sz w:val="18"/>
                <w:szCs w:val="18"/>
              </w:rPr>
              <w:t>Other comments</w:t>
            </w:r>
          </w:p>
        </w:tc>
        <w:tc>
          <w:tcPr>
            <w:tcW w:w="5846" w:type="dxa"/>
            <w:tcMar>
              <w:top w:w="50" w:type="dxa"/>
              <w:left w:w="110" w:type="dxa"/>
              <w:bottom w:w="50" w:type="dxa"/>
              <w:right w:w="110" w:type="dxa"/>
            </w:tcMar>
          </w:tcPr>
          <w:p w14:paraId="150EC7C7" w14:textId="77777777" w:rsidR="00EF0435" w:rsidRDefault="00EF0435">
            <w:pPr>
              <w:spacing w:after="0" w:line="280" w:lineRule="auto"/>
            </w:pPr>
          </w:p>
        </w:tc>
      </w:tr>
    </w:tbl>
    <w:p w14:paraId="36020EAB" w14:textId="77777777" w:rsidR="00EF0435" w:rsidRDefault="00000000">
      <w:pPr>
        <w:pStyle w:val="Heading2"/>
        <w:pageBreakBefore/>
        <w:pBdr>
          <w:bottom w:val="single" w:sz="8" w:space="4" w:color="005EB8"/>
        </w:pBdr>
        <w:spacing w:after="100"/>
      </w:pPr>
      <w:bookmarkStart w:id="3" w:name="pdp"/>
      <w:r>
        <w:rPr>
          <w:b/>
          <w:bCs/>
          <w:color w:val="003087"/>
          <w:sz w:val="18"/>
          <w:szCs w:val="18"/>
        </w:rPr>
        <w:lastRenderedPageBreak/>
        <w:t>Appendix A — Personal Development Plan</w:t>
      </w:r>
    </w:p>
    <w:bookmarkEnd w:id="3"/>
    <w:p w14:paraId="660D42D8" w14:textId="77777777" w:rsidR="00916646" w:rsidRDefault="00D93F5E" w:rsidP="00916646">
      <w:pPr>
        <w:rPr>
          <w:color w:val="425563"/>
          <w:sz w:val="18"/>
          <w:szCs w:val="18"/>
        </w:rPr>
      </w:pPr>
      <w:r>
        <w:rPr>
          <w:color w:val="425563"/>
          <w:sz w:val="18"/>
          <w:szCs w:val="18"/>
        </w:rPr>
        <w:t xml:space="preserve"/>
      </w:r>
      <w:r w:rsidR="0016117D">
        <w:rPr>
          <w:color w:val="425563"/>
          <w:sz w:val="18"/>
          <w:szCs w:val="18"/>
        </w:rPr>
        <w:t xml:space="preserve"/>
      </w:r>
      <w:r>
        <w:rPr>
          <w:color w:val="425563"/>
          <w:sz w:val="18"/>
          <w:szCs w:val="18"/>
        </w:rPr>
        <w:t xml:space="preserve">Draft at </w:t>
      </w:r>
      <w:hyperlink w:anchor="meeting1">
        <w:r>
          <w:rPr>
            <w:rStyle w:val="Hyperlink"/>
            <w:sz w:val="18"/>
            <w:szCs w:val="18"/>
          </w:rPr>
          <w:t>meeting 1</w:t>
        </w:r>
      </w:hyperlink>
      <w:r>
        <w:rPr>
          <w:color w:val="425563"/>
          <w:sz w:val="18"/>
          <w:szCs w:val="18"/>
        </w:rPr>
        <w:t xml:space="preserve">, update in place at </w:t>
      </w:r>
      <w:hyperlink w:anchor="meeting2">
        <w:r>
          <w:rPr>
            <w:rStyle w:val="Hyperlink"/>
            <w:sz w:val="18"/>
            <w:szCs w:val="18"/>
          </w:rPr>
          <w:t>meeting 2</w:t>
        </w:r>
      </w:hyperlink>
      <w:r>
        <w:rPr>
          <w:color w:val="425563"/>
          <w:sz w:val="18"/>
          <w:szCs w:val="18"/>
        </w:rPr>
        <w:t xml:space="preserve">, and sign off by the supervisor at </w:t>
      </w:r>
      <w:hyperlink w:anchor="meeting3">
        <w:r>
          <w:rPr>
            <w:rStyle w:val="Hyperlink"/>
            <w:sz w:val="18"/>
            <w:szCs w:val="18"/>
          </w:rPr>
          <w:t>meeting 3</w:t>
        </w:r>
      </w:hyperlink>
      <w:r>
        <w:rPr>
          <w:color w:val="425563"/>
          <w:sz w:val="18"/>
          <w:szCs w:val="18"/>
        </w:rPr>
        <w:t xml:space="preserve">. </w:t>
      </w:r>
    </w:p>
    <w:p w14:paraId="5DBB6510" w14:textId="0340BFDD" w:rsidR="00916646" w:rsidRDefault="004E7305" w:rsidP="00916646">
      <w:pPr>
        <w:rPr>
          <w:color w:val="425563"/>
          <w:sz w:val="18"/>
          <w:szCs w:val="18"/>
        </w:rPr>
      </w:pPr>
      <w:r>
        <w:rPr>
          <w:color w:val="425563"/>
          <w:sz w:val="18"/>
          <w:szCs w:val="18"/>
        </w:rPr>
        <w:t xml:space="preserve">The learning objectives below are prepopulated from the </w:t>
      </w:r>
      <w:hyperlink r:id="rId6">
        <w:r>
          <w:rPr>
            <w:rStyle w:val="Hyperlink"/>
            <w:sz w:val="18"/>
            <w:szCs w:val="18"/>
          </w:rPr>
          <w:t>NHS Fellowship in Clinical AI curriculum</w:t>
        </w:r>
      </w:hyperlink>
      <w:r>
        <w:rPr>
          <w:color w:val="425563"/>
          <w:sz w:val="18"/>
          <w:szCs w:val="18"/>
        </w:rPr>
        <w:t xml:space="preserve"> (pages 9–10), 1 per row and grouped by curriculum theme. At meeting 1, keep the rows for your priority objectives and delete the rest. You may also add related objectives not explicitly listed in the curriculum.</w:t>
      </w:r>
    </w:p>
    <w:p w14:paraId="714608D9" w14:textId="4E779C7E" w:rsidR="001B7A12" w:rsidRPr="004E7305" w:rsidRDefault="001B7A12" w:rsidP="004E7305">
      <w:pPr>
        <w:spacing w:after="140"/>
        <w:rPr>
          <w:color w:val="0563C1"/>
          <w:sz w:val="18"/>
          <w:szCs w:val="18"/>
          <w:u w:val="single"/>
        </w:rPr>
      </w:pPr>
      <w:r>
        <w:rPr>
          <w:color w:val="425563"/>
          <w:sz w:val="18"/>
          <w:szCs w:val="18"/>
        </w:rPr>
        <w:t xml:space="preserve">Delete and add rows as necessary.</w:t>
      </w:r>
    </w:p>
    <w:tbl>
      <w:tblPr>
        <w:tblW w:w="9746" w:type="dxa"/>
        <w:tblBorders>
          <w:top w:val="single" w:sz="4" w:space="0" w:color="AEB7BD"/>
          <w:left w:val="single" w:sz="4" w:space="0" w:color="AEB7BD"/>
          <w:bottom w:val="single" w:sz="4" w:space="0" w:color="AEB7BD"/>
          <w:right w:val="single" w:sz="4" w:space="0" w:color="AEB7BD"/>
          <w:insideH w:val="single" w:sz="4" w:space="0" w:color="AEB7BD"/>
          <w:insideV w:val="single" w:sz="4" w:space="0" w:color="AEB7BD"/>
        </w:tblBorders>
        <w:tblCellMar>
          <w:left w:w="10" w:type="dxa"/>
          <w:right w:w="10" w:type="dxa"/>
        </w:tblCellMar>
        <w:tblLook w:val="04A0" w:firstRow="1" w:lastRow="0" w:firstColumn="1" w:lastColumn="0" w:noHBand="0" w:noVBand="1"/>
      </w:tblPr>
      <w:tblGrid>
        <w:gridCol w:w="2880"/>
        <w:gridCol w:w="2880"/>
        <w:gridCol w:w="2886"/>
        <w:gridCol w:w="1100"/>
      </w:tblGrid>
      <w:tr w:rsidR="00EF0435" w14:paraId="1FA5D30F" w14:textId="77777777">
        <w:trPr>
          <w:cantSplit/>
          <w:tblHeader/>
        </w:trPr>
        <w:tc>
          <w:tcPr>
            <w:tcW w:w="2880" w:type="dxa"/>
            <w:shd w:val="clear" w:color="auto" w:fill="E8EDEE"/>
            <w:tcMar>
              <w:top w:w="50" w:type="dxa"/>
              <w:left w:w="110" w:type="dxa"/>
              <w:bottom w:w="50" w:type="dxa"/>
              <w:right w:w="110" w:type="dxa"/>
            </w:tcMar>
          </w:tcPr>
          <w:p w14:paraId="032FDAA5" w14:textId="77777777" w:rsidR="00EF0435" w:rsidRDefault="00000000">
            <w:pPr>
              <w:spacing w:after="20"/>
            </w:pPr>
            <w:r>
              <w:rPr>
                <w:b/>
                <w:bCs/>
                <w:color w:val="003087"/>
                <w:sz w:val="18"/>
                <w:szCs w:val="18"/>
              </w:rPr>
              <w:t>Learning objective</w:t>
            </w:r>
          </w:p>
          <w:p w14:paraId="5DE38F9B" w14:textId="77777777" w:rsidR="00EF0435" w:rsidRDefault="00000000">
            <w:pPr>
              <w:spacing w:after="0"/>
            </w:pPr>
            <w:r>
              <w:rPr>
                <w:i/>
                <w:iCs/>
                <w:color w:val="425563"/>
                <w:sz w:val="15"/>
                <w:szCs w:val="15"/>
              </w:rPr>
              <w:t>Curriculum theme and objective</w:t>
            </w:r>
          </w:p>
        </w:tc>
        <w:tc>
          <w:tcPr>
            <w:tcW w:w="2880" w:type="dxa"/>
            <w:shd w:val="clear" w:color="auto" w:fill="E8EDEE"/>
            <w:tcMar>
              <w:top w:w="50" w:type="dxa"/>
              <w:left w:w="110" w:type="dxa"/>
              <w:bottom w:w="50" w:type="dxa"/>
              <w:right w:w="110" w:type="dxa"/>
            </w:tcMar>
          </w:tcPr>
          <w:p w14:paraId="7E0918D4" w14:textId="77777777" w:rsidR="00EF0435" w:rsidRDefault="00000000">
            <w:pPr>
              <w:spacing w:after="20"/>
            </w:pPr>
            <w:r>
              <w:rPr>
                <w:b/>
                <w:bCs/>
                <w:color w:val="003087"/>
                <w:sz w:val="18"/>
                <w:szCs w:val="18"/>
              </w:rPr>
              <w:t>How it is being achieved</w:t>
            </w:r>
          </w:p>
          <w:p w14:paraId="3E0A86F6" w14:textId="77777777" w:rsidR="00EF0435" w:rsidRDefault="00000000">
            <w:pPr>
              <w:spacing w:after="0"/>
            </w:pPr>
            <w:r>
              <w:rPr>
                <w:i/>
                <w:iCs/>
                <w:color w:val="425563"/>
                <w:sz w:val="15"/>
                <w:szCs w:val="15"/>
              </w:rPr>
              <w:t>Learning methods and activities</w:t>
            </w:r>
          </w:p>
        </w:tc>
        <w:tc>
          <w:tcPr>
            <w:tcW w:w="2886" w:type="dxa"/>
            <w:shd w:val="clear" w:color="auto" w:fill="E8EDEE"/>
            <w:tcMar>
              <w:top w:w="50" w:type="dxa"/>
              <w:left w:w="110" w:type="dxa"/>
              <w:bottom w:w="50" w:type="dxa"/>
              <w:right w:w="110" w:type="dxa"/>
            </w:tcMar>
          </w:tcPr>
          <w:p w14:paraId="34E84E47" w14:textId="77777777" w:rsidR="00EF0435" w:rsidRDefault="00000000">
            <w:pPr>
              <w:spacing w:after="20"/>
            </w:pPr>
            <w:r>
              <w:rPr>
                <w:b/>
                <w:bCs/>
                <w:color w:val="003087"/>
                <w:sz w:val="18"/>
                <w:szCs w:val="18"/>
              </w:rPr>
              <w:t>Evidence of meeting the objective</w:t>
            </w:r>
          </w:p>
          <w:p w14:paraId="4F0FDB80" w14:textId="77777777" w:rsidR="00EF0435" w:rsidRDefault="00000000">
            <w:pPr>
              <w:spacing w:after="0"/>
            </w:pPr>
            <w:r>
              <w:rPr>
                <w:i/>
                <w:iCs/>
                <w:color w:val="425563"/>
                <w:sz w:val="15"/>
                <w:szCs w:val="15"/>
              </w:rPr>
              <w:t>e.g. code repository, certificate, personal reflection, record of attendance</w:t>
            </w:r>
          </w:p>
        </w:tc>
        <w:tc>
          <w:tcPr>
            <w:tcW w:w="1100" w:type="dxa"/>
            <w:shd w:val="clear" w:color="auto" w:fill="E8EDEE"/>
            <w:tcMar>
              <w:top w:w="50" w:type="dxa"/>
              <w:left w:w="110" w:type="dxa"/>
              <w:bottom w:w="50" w:type="dxa"/>
              <w:right w:w="110" w:type="dxa"/>
            </w:tcMar>
          </w:tcPr>
          <w:p w14:paraId="2E6491F2" w14:textId="77777777" w:rsidR="00EF0435" w:rsidRDefault="00000000">
            <w:pPr>
              <w:spacing w:after="20"/>
            </w:pPr>
            <w:r>
              <w:rPr>
                <w:b/>
                <w:bCs/>
                <w:color w:val="003087"/>
                <w:sz w:val="18"/>
                <w:szCs w:val="18"/>
              </w:rPr>
              <w:t>Met</w:t>
            </w:r>
          </w:p>
          <w:p w14:paraId="633FBF96" w14:textId="77777777" w:rsidR="00EF0435" w:rsidRDefault="00000000">
            <w:pPr>
              <w:spacing w:after="0"/>
            </w:pPr>
            <w:r>
              <w:rPr>
                <w:i/>
                <w:iCs/>
                <w:color w:val="425563"/>
                <w:sz w:val="15"/>
                <w:szCs w:val="15"/>
              </w:rPr>
              <w:t>Supervisor sign-off at meeting 3</w:t>
            </w:r>
          </w:p>
        </w:tc>
      </w:tr>
      <w:tr>
        <w:trPr>
          <w:cantSplit/>
        </w:trPr>
        <w:tc>
          <w:tcPr>
            <w:tcW w:w="9746" w:type="dxa"/>
            <w:gridSpan w:val="4"/>
            <w:shd w:val="clear" w:color="auto" w:fill="E8EDEE"/>
            <w:tcMar>
              <w:top w:w="50" w:type="dxa"/>
              <w:left w:w="110" w:type="dxa"/>
              <w:bottom w:w="50" w:type="dxa"/>
              <w:right w:w="110" w:type="dxa"/>
            </w:tcMar>
          </w:tcPr>
          <w:p>
            <w:pPr>
              <w:spacing w:after="0"/>
            </w:pPr>
            <w:r>
              <w:rPr>
                <w:b/>
                <w:bCs/>
                <w:color w:val="003087"/>
                <w:sz w:val="18"/>
                <w:szCs w:val="18"/>
              </w:rPr>
              <w:t>AI Fundamentals</w:t>
            </w:r>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and apply different types of AI algorithms for different tasks (e.g. logistic regression, decision trees, support vector machines, random forest, K-means clustering, neural networks, Bayesian approaches)</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00"/>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data provenance, quality and structure requirements for training AI algorithms, such as synthetic data, metadata, taxonomies, ontologies, and standards</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01"/>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Perform data extraction and wrangling (e.g. feature labelling/extraction, dimensionality reduction, normalisation)</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02"/>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types of training for AI algorithms (e.g. supervised, unsupervised, reinforcement, ensemble, distributed, and federated learning)</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03"/>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types of languages and frameworks used for the creation and analysis of AI algorithms (e.g. Python, R, SQL)</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04"/>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and apply AI algorithm training and optimisation (e.g. tuning hyper parameters, internal validation, optimal stopping)</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05"/>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and apply common metrics for AI algorithm performance (e.g. precision, recall, F1 score, Receiver Operator Characteristic)</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06"/>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AI algorithm validation methods (e.g. hold out method, cross validation)</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07"/>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trPr>
          <w:cantSplit/>
        </w:trPr>
        <w:tc>
          <w:tcPr>
            <w:tcW w:w="9746" w:type="dxa"/>
            <w:gridSpan w:val="4"/>
            <w:shd w:val="clear" w:color="auto" w:fill="E8EDEE"/>
            <w:tcMar>
              <w:top w:w="50" w:type="dxa"/>
              <w:left w:w="110" w:type="dxa"/>
              <w:bottom w:w="50" w:type="dxa"/>
              <w:right w:w="110" w:type="dxa"/>
            </w:tcMar>
          </w:tcPr>
          <w:p>
            <w:pPr>
              <w:spacing w:after="0"/>
            </w:pPr>
            <w:r>
              <w:rPr>
                <w:b/>
                <w:bCs/>
                <w:color w:val="003087"/>
                <w:sz w:val="18"/>
                <w:szCs w:val="18"/>
              </w:rPr>
              <w:t>Regulation &amp; Standards</w:t>
            </w:r>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CE/UKCA marking and methods for obtaining certification for different classes of medical device for AI technology</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08"/>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and apply GDPR to AI technology</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09"/>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and apply NHS Digital’s Clinical Risk Management standards to AI technology (i.e. DCB0129, DCB0160)</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10"/>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and apply HRA definitions of clinical research and service evaluation as they relate to AI evaluation and implementation, following the appropriate governance for each</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11"/>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legal frameworks applying to the use of AI technology in clinical decision making (e.g. negligence, product liability, consent)</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12"/>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trPr>
          <w:cantSplit/>
        </w:trPr>
        <w:tc>
          <w:tcPr>
            <w:tcW w:w="9746" w:type="dxa"/>
            <w:gridSpan w:val="4"/>
            <w:shd w:val="clear" w:color="auto" w:fill="E8EDEE"/>
            <w:tcMar>
              <w:top w:w="50" w:type="dxa"/>
              <w:left w:w="110" w:type="dxa"/>
              <w:bottom w:w="50" w:type="dxa"/>
              <w:right w:w="110" w:type="dxa"/>
            </w:tcMar>
          </w:tcPr>
          <w:p>
            <w:pPr>
              <w:spacing w:after="0"/>
            </w:pPr>
            <w:r>
              <w:rPr>
                <w:b/>
                <w:bCs/>
                <w:color w:val="003087"/>
                <w:sz w:val="18"/>
                <w:szCs w:val="18"/>
              </w:rPr>
              <w:t>Validation &amp; Evaluation</w:t>
            </w:r>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Critically appraise the published literature relating to AI algorithms, using established evidence standards where appropriate (e.g. NICE evidence standards framework)</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13"/>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the process of local AI model validation, including prospective clinical studies (e.g. SPIRIT-AI, CONSORT-AI guidelines)</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14"/>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Establish and manage post-deployment monitoring, evaluation, and iteration of AI technology, including processes for detecting, reporting, and managing adverse effects or serious incidents related to AI</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15"/>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measure, and mitigate potential sources of error and bias in AI algorithms, including circumstances leading to inequitable distributions of patient outcomes (e.g. medical algorithmic audit methodology)</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16"/>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trPr>
          <w:cantSplit/>
        </w:trPr>
        <w:tc>
          <w:tcPr>
            <w:tcW w:w="9746" w:type="dxa"/>
            <w:gridSpan w:val="4"/>
            <w:shd w:val="clear" w:color="auto" w:fill="E8EDEE"/>
            <w:tcMar>
              <w:top w:w="50" w:type="dxa"/>
              <w:left w:w="110" w:type="dxa"/>
              <w:bottom w:w="50" w:type="dxa"/>
              <w:right w:w="110" w:type="dxa"/>
            </w:tcMar>
          </w:tcPr>
          <w:p>
            <w:pPr>
              <w:spacing w:after="0"/>
            </w:pPr>
            <w:r>
              <w:rPr>
                <w:b/>
                <w:bCs/>
                <w:color w:val="003087"/>
                <w:sz w:val="18"/>
                <w:szCs w:val="18"/>
              </w:rPr>
              <w:t>Integration &amp; Systems impact</w:t>
            </w:r>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Integrate AI technology with existing healthcare IT systems</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17"/>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Design and re-design clinical workflows to integrate AI technology, applying principles such as interoperability and user-centred design</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18"/>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Evaluate the impact of AI technology in health economic measures, service efficiency, patient outcomes, workforce, and environment</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19"/>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how user interactions with AI technology may be affected by human cognitive biases (e.g. automation bias, aversion bias, confirmation bias, rejection bias, and alert fatigue)</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20"/>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AI failure modes and how these differ from human errors in clinical reasoning and decision making (e.g. outlier detection, adversarial attacks), and how to respond in such circumstances</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21"/>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the principles and limitations of AI explainability</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22"/>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the principles and guidelines for AI technology procurement in healthcare</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23"/>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trPr>
          <w:cantSplit/>
        </w:trPr>
        <w:tc>
          <w:tcPr>
            <w:tcW w:w="9746" w:type="dxa"/>
            <w:gridSpan w:val="4"/>
            <w:shd w:val="clear" w:color="auto" w:fill="E8EDEE"/>
            <w:tcMar>
              <w:top w:w="50" w:type="dxa"/>
              <w:left w:w="110" w:type="dxa"/>
              <w:bottom w:w="50" w:type="dxa"/>
              <w:right w:w="110" w:type="dxa"/>
            </w:tcMar>
          </w:tcPr>
          <w:p>
            <w:pPr>
              <w:spacing w:after="0"/>
            </w:pPr>
            <w:r>
              <w:rPr>
                <w:b/>
                <w:bCs/>
                <w:color w:val="003087"/>
                <w:sz w:val="18"/>
                <w:szCs w:val="18"/>
              </w:rPr>
              <w:t>Strategy &amp; Culture</w:t>
            </w:r>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Participate in and develop multi-disciplinary teams for the creation and deployment of AI technology</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24"/>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Collaborate effectively with colleagues in academia and industry</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25"/>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and apply the principles of digital transformation and effective change management</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26"/>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Establish leadership buy-in and support internal champions for change for AI technology</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27"/>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the learning and development needs of NHS staff for AI technology</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28"/>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r>
              <w:rPr>
                <w:color w:val="425563"/>
                <w:sz w:val="18"/>
                <w:szCs w:val="18"/>
              </w:rPr>
              <w:t xml:space="preserve">Understand the needs and expectations of patients and public for the ethical and accessible use of AI through the principles of co-design</w:t>
            </w: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29"/>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trPr>
          <w:cantSplit/>
        </w:trPr>
        <w:tc>
          <w:tcPr>
            <w:tcW w:w="9746" w:type="dxa"/>
            <w:gridSpan w:val="4"/>
            <w:shd w:val="clear" w:color="auto" w:fill="E8EDEE"/>
            <w:tcMar>
              <w:top w:w="50" w:type="dxa"/>
              <w:left w:w="110" w:type="dxa"/>
              <w:bottom w:w="50" w:type="dxa"/>
              <w:right w:w="110" w:type="dxa"/>
            </w:tcMar>
          </w:tcPr>
          <w:p>
            <w:pPr>
              <w:spacing w:after="0"/>
            </w:pPr>
            <w:r>
              <w:rPr>
                <w:b/>
                <w:bCs/>
                <w:color w:val="003087"/>
                <w:sz w:val="18"/>
                <w:szCs w:val="18"/>
              </w:rPr>
              <w:t>Additional objectives not listed in the curriculum</w:t>
            </w:r>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30"/>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31"/>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r w:rsidR="00EF0435" w14:paraId="30FBCE15" w14:textId="77777777">
        <w:trPr>
          <w:cantSplit/>
          <w:trHeight w:val="700"/>
        </w:trPr>
        <w:tc>
          <w:tcPr>
            <w:tcW w:w="2880" w:type="dxa"/>
            <w:tcMar>
              <w:top w:w="50" w:type="dxa"/>
              <w:left w:w="110" w:type="dxa"/>
              <w:bottom w:w="50" w:type="dxa"/>
              <w:right w:w="110" w:type="dxa"/>
            </w:tcMar>
          </w:tcPr>
          <w:p w14:paraId="379E99B3" w14:textId="77777777" w:rsidR="00EF0435" w:rsidRDefault="00EF0435">
            <w:pPr>
              <w:spacing w:after="0" w:line="280" w:lineRule="auto"/>
            </w:pPr>
          </w:p>
        </w:tc>
        <w:tc>
          <w:tcPr>
            <w:tcW w:w="2880" w:type="dxa"/>
            <w:tcMar>
              <w:top w:w="50" w:type="dxa"/>
              <w:left w:w="110" w:type="dxa"/>
              <w:bottom w:w="50" w:type="dxa"/>
              <w:right w:w="110" w:type="dxa"/>
            </w:tcMar>
          </w:tcPr>
          <w:p w14:paraId="5A7B4B28" w14:textId="77777777" w:rsidR="00EF0435" w:rsidRDefault="00EF0435">
            <w:pPr>
              <w:spacing w:after="0" w:line="280" w:lineRule="auto"/>
            </w:pPr>
          </w:p>
        </w:tc>
        <w:tc>
          <w:tcPr>
            <w:tcW w:w="2886" w:type="dxa"/>
            <w:tcMar>
              <w:top w:w="50" w:type="dxa"/>
              <w:left w:w="110" w:type="dxa"/>
              <w:bottom w:w="50" w:type="dxa"/>
              <w:right w:w="110" w:type="dxa"/>
            </w:tcMar>
          </w:tcPr>
          <w:p w14:paraId="46FF2349" w14:textId="77777777" w:rsidR="00EF0435" w:rsidRDefault="00EF0435">
            <w:pPr>
              <w:spacing w:after="0" w:line="280" w:lineRule="auto"/>
            </w:pPr>
          </w:p>
        </w:tc>
        <w:tc>
          <w:tcPr>
            <w:tcW w:w="1100" w:type="dxa"/>
            <w:tcMar>
              <w:top w:w="50" w:type="dxa"/>
              <w:left w:w="110" w:type="dxa"/>
              <w:bottom w:w="50" w:type="dxa"/>
              <w:right w:w="110" w:type="dxa"/>
            </w:tcMar>
            <w:vAlign w:val="center"/>
          </w:tcPr>
          <w:p w14:paraId="44F9749F" w14:textId="4EA4D569" w:rsidR="00EF0435" w:rsidRDefault="00000000">
            <w:pPr>
              <w:spacing w:after="0"/>
              <w:jc w:val="center"/>
            </w:pPr>
            <w:sdt>
              <w:sdtPr>
                <w:rPr>
                  <w:rFonts w:eastAsia="MS Gothic" w:hint="eastAsia"/>
                  <w:color w:val="425563"/>
                </w:rPr>
                <w:id w:val="7132"/>
                <w14:checkbox>
                  <w14:checked w14:val="0"/>
                  <w14:checkedState w14:val="2612" w14:font="MS Gothic"/>
                  <w14:uncheckedState w14:val="2610" w14:font="MS Gothic"/>
                </w14:checkbox>
              </w:sdtPr>
              <w:sdtContent>
                <w:r w:rsidR="0016117D">
                  <w:rPr>
                    <w:rFonts w:ascii="MS Gothic" w:eastAsia="MS Gothic" w:hAnsi="MS Gothic" w:hint="eastAsia"/>
                    <w:color w:val="425563"/>
                  </w:rPr>
                  <w:t>☐</w:t>
                </w:r>
              </w:sdtContent>
            </w:sdt>
          </w:p>
        </w:tc>
      </w:tr>
    </w:tbl>
    <w:p w14:paraId="02EF570B" w14:textId="0C83EE33" w:rsidR="00EF0435" w:rsidRDefault="00000000">
      <w:pPr>
        <w:pStyle w:val="Heading2"/>
        <w:pageBreakBefore/>
        <w:pBdr>
          <w:bottom w:val="single" w:sz="8" w:space="4" w:color="005EB8"/>
        </w:pBdr>
        <w:spacing w:after="100"/>
      </w:pPr>
      <w:bookmarkStart w:id="4" w:name="swotapp"/>
      <w:r>
        <w:rPr>
          <w:b/>
          <w:bCs/>
          <w:color w:val="003087"/>
          <w:sz w:val="18"/>
          <w:szCs w:val="18"/>
        </w:rPr>
        <w:lastRenderedPageBreak/>
        <w:t xml:space="preserve">Appendix B — SWOT </w:t>
      </w:r>
      <w:r w:rsidR="00E337D5">
        <w:rPr>
          <w:b/>
          <w:bCs/>
          <w:color w:val="003087"/>
          <w:sz w:val="18"/>
          <w:szCs w:val="18"/>
        </w:rPr>
        <w:t>tool</w:t>
      </w:r>
    </w:p>
    <w:bookmarkEnd w:id="4"/>
    <w:p w14:paraId="32EAF0E0" w14:textId="4B49379F" w:rsidR="00EF0435" w:rsidRDefault="002627D2">
      <w:pPr>
        <w:spacing w:after="140"/>
      </w:pPr>
      <w:r>
        <w:rPr>
          <w:color w:val="425563"/>
          <w:sz w:val="18"/>
          <w:szCs w:val="18"/>
        </w:rPr>
        <w:t>Use the SWOT (strengths, weaknesses, opportunities, threats) tool to inform a targeted and personalised learning strategy</w:t>
      </w:r>
      <w:r w:rsidR="00810A30">
        <w:rPr>
          <w:color w:val="425563"/>
          <w:sz w:val="18"/>
          <w:szCs w:val="18"/>
        </w:rPr>
        <w:t xml:space="preserve"> for your PDP</w:t>
      </w:r>
      <w:r>
        <w:rPr>
          <w:color w:val="425563"/>
          <w:sz w:val="18"/>
          <w:szCs w:val="18"/>
        </w:rPr>
        <w:t xml:space="preserve">. Complete the first grid at </w:t>
      </w:r>
      <w:hyperlink w:anchor="meeting1">
        <w:r>
          <w:rPr>
            <w:rStyle w:val="Hyperlink"/>
            <w:sz w:val="18"/>
            <w:szCs w:val="18"/>
          </w:rPr>
          <w:t>meeting 1</w:t>
        </w:r>
      </w:hyperlink>
      <w:r>
        <w:rPr>
          <w:color w:val="425563"/>
          <w:sz w:val="18"/>
          <w:szCs w:val="18"/>
        </w:rPr>
        <w:t xml:space="preserve"> and the second at </w:t>
      </w:r>
      <w:hyperlink w:anchor="meeting2">
        <w:r>
          <w:rPr>
            <w:rStyle w:val="Hyperlink"/>
            <w:sz w:val="18"/>
            <w:szCs w:val="18"/>
          </w:rPr>
          <w:t>meeting 2</w:t>
        </w:r>
      </w:hyperlink>
      <w:r>
        <w:rPr>
          <w:color w:val="425563"/>
          <w:sz w:val="18"/>
          <w:szCs w:val="18"/>
        </w:rPr>
        <w:t xml:space="preserve">, so that changes over the year can be </w:t>
      </w:r>
      <w:r w:rsidR="00530973">
        <w:rPr>
          <w:color w:val="425563"/>
          <w:sz w:val="18"/>
          <w:szCs w:val="18"/>
        </w:rPr>
        <w:t>tracked</w:t>
      </w:r>
      <w:r>
        <w:rPr>
          <w:color w:val="425563"/>
          <w:sz w:val="18"/>
          <w:szCs w:val="18"/>
        </w:rPr>
        <w:t xml:space="preserve">. See the </w:t>
      </w:r>
      <w:hyperlink r:id="rId7">
        <w:r>
          <w:rPr>
            <w:rStyle w:val="Hyperlink"/>
            <w:sz w:val="18"/>
            <w:szCs w:val="18"/>
          </w:rPr>
          <w:t>Clinical AI curriculum</w:t>
        </w:r>
      </w:hyperlink>
      <w:r>
        <w:rPr>
          <w:color w:val="425563"/>
          <w:sz w:val="18"/>
          <w:szCs w:val="18"/>
        </w:rPr>
        <w:t xml:space="preserve"> for a worked example.</w:t>
      </w:r>
    </w:p>
    <w:p w14:paraId="7A279DD6" w14:textId="0142541B" w:rsidR="00EF0435" w:rsidRDefault="00B353EF">
      <w:pPr>
        <w:spacing w:before="260" w:after="80"/>
      </w:pPr>
      <w:r>
        <w:rPr>
          <w:b/>
          <w:bCs/>
          <w:color w:val="005EB8"/>
          <w:sz w:val="22"/>
          <w:szCs w:val="22"/>
        </w:rPr>
        <w:t xml:space="preserve">Baseline </w:t>
      </w:r>
      <w:r w:rsidR="00C4661D">
        <w:rPr>
          <w:b/>
          <w:bCs/>
          <w:color w:val="005EB8"/>
          <w:sz w:val="22"/>
          <w:szCs w:val="22"/>
        </w:rPr>
        <w:t>a</w:t>
      </w:r>
      <w:r>
        <w:rPr>
          <w:b/>
          <w:bCs/>
          <w:color w:val="005EB8"/>
          <w:sz w:val="22"/>
          <w:szCs w:val="22"/>
        </w:rPr>
        <w:t>t meeting 1</w:t>
      </w:r>
    </w:p>
    <w:tbl>
      <w:tblPr>
        <w:tblW w:w="9746" w:type="dxa"/>
        <w:tblBorders>
          <w:top w:val="single" w:sz="4" w:space="0" w:color="AEB7BD"/>
          <w:left w:val="single" w:sz="4" w:space="0" w:color="AEB7BD"/>
          <w:bottom w:val="single" w:sz="4" w:space="0" w:color="AEB7BD"/>
          <w:right w:val="single" w:sz="4" w:space="0" w:color="AEB7BD"/>
          <w:insideH w:val="single" w:sz="4" w:space="0" w:color="AEB7BD"/>
          <w:insideV w:val="single" w:sz="4" w:space="0" w:color="AEB7BD"/>
        </w:tblBorders>
        <w:tblCellMar>
          <w:left w:w="10" w:type="dxa"/>
          <w:right w:w="10" w:type="dxa"/>
        </w:tblCellMar>
        <w:tblLook w:val="04A0" w:firstRow="1" w:lastRow="0" w:firstColumn="1" w:lastColumn="0" w:noHBand="0" w:noVBand="1"/>
      </w:tblPr>
      <w:tblGrid>
        <w:gridCol w:w="2246"/>
        <w:gridCol w:w="3750"/>
        <w:gridCol w:w="3750"/>
      </w:tblGrid>
      <w:tr w:rsidR="00EF0435" w14:paraId="50FEC7C3" w14:textId="77777777">
        <w:trPr>
          <w:cantSplit/>
          <w:tblHeader/>
        </w:trPr>
        <w:tc>
          <w:tcPr>
            <w:tcW w:w="2246" w:type="dxa"/>
            <w:shd w:val="clear" w:color="auto" w:fill="E8EDEE"/>
            <w:tcMar>
              <w:top w:w="50" w:type="dxa"/>
              <w:left w:w="110" w:type="dxa"/>
              <w:bottom w:w="50" w:type="dxa"/>
              <w:right w:w="110" w:type="dxa"/>
            </w:tcMar>
          </w:tcPr>
          <w:p w14:paraId="5CDF1121" w14:textId="77777777" w:rsidR="00EF0435" w:rsidRDefault="00000000">
            <w:pPr>
              <w:spacing w:after="0"/>
            </w:pPr>
            <w:r>
              <w:rPr>
                <w:sz w:val="18"/>
                <w:szCs w:val="18"/>
              </w:rPr>
              <w:t xml:space="preserve"> </w:t>
            </w:r>
          </w:p>
        </w:tc>
        <w:tc>
          <w:tcPr>
            <w:tcW w:w="3750" w:type="dxa"/>
            <w:shd w:val="clear" w:color="auto" w:fill="E8EDEE"/>
            <w:tcMar>
              <w:top w:w="50" w:type="dxa"/>
              <w:left w:w="110" w:type="dxa"/>
              <w:bottom w:w="50" w:type="dxa"/>
              <w:right w:w="110" w:type="dxa"/>
            </w:tcMar>
          </w:tcPr>
          <w:p w14:paraId="74A0F886" w14:textId="77777777" w:rsidR="00EF0435" w:rsidRDefault="00000000">
            <w:pPr>
              <w:spacing w:after="0"/>
            </w:pPr>
            <w:r>
              <w:rPr>
                <w:b/>
                <w:bCs/>
                <w:color w:val="003087"/>
                <w:sz w:val="18"/>
                <w:szCs w:val="18"/>
              </w:rPr>
              <w:t>Helpful</w:t>
            </w:r>
          </w:p>
        </w:tc>
        <w:tc>
          <w:tcPr>
            <w:tcW w:w="3750" w:type="dxa"/>
            <w:shd w:val="clear" w:color="auto" w:fill="E8EDEE"/>
            <w:tcMar>
              <w:top w:w="50" w:type="dxa"/>
              <w:left w:w="110" w:type="dxa"/>
              <w:bottom w:w="50" w:type="dxa"/>
              <w:right w:w="110" w:type="dxa"/>
            </w:tcMar>
          </w:tcPr>
          <w:p w14:paraId="5E6B2F34" w14:textId="77777777" w:rsidR="00EF0435" w:rsidRDefault="00000000">
            <w:pPr>
              <w:spacing w:after="0"/>
            </w:pPr>
            <w:r>
              <w:rPr>
                <w:b/>
                <w:bCs/>
                <w:color w:val="003087"/>
                <w:sz w:val="18"/>
                <w:szCs w:val="18"/>
              </w:rPr>
              <w:t>Harmful</w:t>
            </w:r>
          </w:p>
        </w:tc>
      </w:tr>
      <w:tr w:rsidR="00EF0435" w14:paraId="657A8A8F" w14:textId="77777777">
        <w:trPr>
          <w:cantSplit/>
          <w:trHeight w:val="1600"/>
        </w:trPr>
        <w:tc>
          <w:tcPr>
            <w:tcW w:w="2246" w:type="dxa"/>
            <w:shd w:val="clear" w:color="auto" w:fill="E8EDEE"/>
            <w:tcMar>
              <w:top w:w="50" w:type="dxa"/>
              <w:left w:w="110" w:type="dxa"/>
              <w:bottom w:w="50" w:type="dxa"/>
              <w:right w:w="110" w:type="dxa"/>
            </w:tcMar>
            <w:vAlign w:val="center"/>
          </w:tcPr>
          <w:p w14:paraId="594276EE" w14:textId="77777777" w:rsidR="00EF0435" w:rsidRDefault="00000000">
            <w:pPr>
              <w:spacing w:after="0"/>
            </w:pPr>
            <w:r>
              <w:rPr>
                <w:b/>
                <w:bCs/>
                <w:sz w:val="18"/>
                <w:szCs w:val="18"/>
              </w:rPr>
              <w:t>Internal factors</w:t>
            </w:r>
          </w:p>
        </w:tc>
        <w:tc>
          <w:tcPr>
            <w:tcW w:w="3750" w:type="dxa"/>
            <w:tcMar>
              <w:top w:w="50" w:type="dxa"/>
              <w:left w:w="110" w:type="dxa"/>
              <w:bottom w:w="50" w:type="dxa"/>
              <w:right w:w="110" w:type="dxa"/>
            </w:tcMar>
          </w:tcPr>
          <w:p w14:paraId="65D9624C" w14:textId="77777777" w:rsidR="00EF0435" w:rsidRDefault="00000000">
            <w:pPr>
              <w:spacing w:after="0"/>
            </w:pPr>
            <w:r>
              <w:rPr>
                <w:i/>
                <w:iCs/>
                <w:color w:val="425563"/>
                <w:sz w:val="16"/>
                <w:szCs w:val="16"/>
              </w:rPr>
              <w:t>Strengths</w:t>
            </w:r>
          </w:p>
          <w:p w14:paraId="5F9CF5A5" w14:textId="77777777" w:rsidR="00EF0435" w:rsidRDefault="00EF0435">
            <w:pPr>
              <w:spacing w:after="0" w:line="280" w:lineRule="auto"/>
            </w:pPr>
          </w:p>
        </w:tc>
        <w:tc>
          <w:tcPr>
            <w:tcW w:w="3750" w:type="dxa"/>
            <w:tcMar>
              <w:top w:w="50" w:type="dxa"/>
              <w:left w:w="110" w:type="dxa"/>
              <w:bottom w:w="50" w:type="dxa"/>
              <w:right w:w="110" w:type="dxa"/>
            </w:tcMar>
          </w:tcPr>
          <w:p w14:paraId="23889455" w14:textId="77777777" w:rsidR="00EF0435" w:rsidRDefault="00000000">
            <w:pPr>
              <w:spacing w:after="0"/>
            </w:pPr>
            <w:r>
              <w:rPr>
                <w:i/>
                <w:iCs/>
                <w:color w:val="425563"/>
                <w:sz w:val="16"/>
                <w:szCs w:val="16"/>
              </w:rPr>
              <w:t>Weaknesses</w:t>
            </w:r>
          </w:p>
          <w:p w14:paraId="49AF4F1B" w14:textId="77777777" w:rsidR="00EF0435" w:rsidRDefault="00EF0435">
            <w:pPr>
              <w:spacing w:after="0" w:line="280" w:lineRule="auto"/>
            </w:pPr>
          </w:p>
        </w:tc>
      </w:tr>
      <w:tr w:rsidR="00EF0435" w14:paraId="63D3B36B" w14:textId="77777777">
        <w:trPr>
          <w:cantSplit/>
          <w:trHeight w:val="1600"/>
        </w:trPr>
        <w:tc>
          <w:tcPr>
            <w:tcW w:w="2246" w:type="dxa"/>
            <w:shd w:val="clear" w:color="auto" w:fill="E8EDEE"/>
            <w:tcMar>
              <w:top w:w="50" w:type="dxa"/>
              <w:left w:w="110" w:type="dxa"/>
              <w:bottom w:w="50" w:type="dxa"/>
              <w:right w:w="110" w:type="dxa"/>
            </w:tcMar>
            <w:vAlign w:val="center"/>
          </w:tcPr>
          <w:p w14:paraId="2922824B" w14:textId="77777777" w:rsidR="00EF0435" w:rsidRDefault="00000000">
            <w:pPr>
              <w:spacing w:after="0"/>
            </w:pPr>
            <w:r>
              <w:rPr>
                <w:b/>
                <w:bCs/>
                <w:sz w:val="18"/>
                <w:szCs w:val="18"/>
              </w:rPr>
              <w:t>External factors</w:t>
            </w:r>
          </w:p>
        </w:tc>
        <w:tc>
          <w:tcPr>
            <w:tcW w:w="3750" w:type="dxa"/>
            <w:tcMar>
              <w:top w:w="50" w:type="dxa"/>
              <w:left w:w="110" w:type="dxa"/>
              <w:bottom w:w="50" w:type="dxa"/>
              <w:right w:w="110" w:type="dxa"/>
            </w:tcMar>
          </w:tcPr>
          <w:p w14:paraId="2BED31C4" w14:textId="77777777" w:rsidR="00EF0435" w:rsidRDefault="00000000">
            <w:pPr>
              <w:spacing w:after="0"/>
            </w:pPr>
            <w:r>
              <w:rPr>
                <w:i/>
                <w:iCs/>
                <w:color w:val="425563"/>
                <w:sz w:val="16"/>
                <w:szCs w:val="16"/>
              </w:rPr>
              <w:t>Opportunities</w:t>
            </w:r>
          </w:p>
          <w:p w14:paraId="459B00B9" w14:textId="77777777" w:rsidR="00EF0435" w:rsidRDefault="00EF0435">
            <w:pPr>
              <w:spacing w:after="0" w:line="280" w:lineRule="auto"/>
            </w:pPr>
          </w:p>
        </w:tc>
        <w:tc>
          <w:tcPr>
            <w:tcW w:w="3750" w:type="dxa"/>
            <w:tcMar>
              <w:top w:w="50" w:type="dxa"/>
              <w:left w:w="110" w:type="dxa"/>
              <w:bottom w:w="50" w:type="dxa"/>
              <w:right w:w="110" w:type="dxa"/>
            </w:tcMar>
          </w:tcPr>
          <w:p w14:paraId="66778ED9" w14:textId="77777777" w:rsidR="00EF0435" w:rsidRDefault="00000000">
            <w:pPr>
              <w:spacing w:after="0"/>
            </w:pPr>
            <w:r>
              <w:rPr>
                <w:i/>
                <w:iCs/>
                <w:color w:val="425563"/>
                <w:sz w:val="16"/>
                <w:szCs w:val="16"/>
              </w:rPr>
              <w:t>Threats</w:t>
            </w:r>
          </w:p>
          <w:p w14:paraId="13B00C47" w14:textId="77777777" w:rsidR="00EF0435" w:rsidRDefault="00EF0435">
            <w:pPr>
              <w:spacing w:after="0" w:line="280" w:lineRule="auto"/>
            </w:pPr>
          </w:p>
        </w:tc>
      </w:tr>
    </w:tbl>
    <w:p w14:paraId="4B96EF7B" w14:textId="291EB7B2" w:rsidR="00EF0435" w:rsidRDefault="00000000">
      <w:pPr>
        <w:spacing w:before="260" w:after="80"/>
      </w:pPr>
      <w:r>
        <w:rPr>
          <w:b/>
          <w:bCs/>
          <w:color w:val="005EB8"/>
          <w:sz w:val="22"/>
          <w:szCs w:val="22"/>
        </w:rPr>
        <w:t>Rev</w:t>
      </w:r>
      <w:r w:rsidR="004E6DC2">
        <w:rPr>
          <w:b/>
          <w:bCs/>
          <w:color w:val="005EB8"/>
          <w:sz w:val="22"/>
          <w:szCs w:val="22"/>
        </w:rPr>
        <w:t>isit</w:t>
      </w:r>
      <w:r>
        <w:rPr>
          <w:b/>
          <w:bCs/>
          <w:color w:val="005EB8"/>
          <w:sz w:val="22"/>
          <w:szCs w:val="22"/>
        </w:rPr>
        <w:t xml:space="preserve"> at meeting 2</w:t>
      </w:r>
    </w:p>
    <w:tbl>
      <w:tblPr>
        <w:tblW w:w="9746" w:type="dxa"/>
        <w:tblBorders>
          <w:top w:val="single" w:sz="4" w:space="0" w:color="AEB7BD"/>
          <w:left w:val="single" w:sz="4" w:space="0" w:color="AEB7BD"/>
          <w:bottom w:val="single" w:sz="4" w:space="0" w:color="AEB7BD"/>
          <w:right w:val="single" w:sz="4" w:space="0" w:color="AEB7BD"/>
          <w:insideH w:val="single" w:sz="4" w:space="0" w:color="AEB7BD"/>
          <w:insideV w:val="single" w:sz="4" w:space="0" w:color="AEB7BD"/>
        </w:tblBorders>
        <w:tblCellMar>
          <w:left w:w="10" w:type="dxa"/>
          <w:right w:w="10" w:type="dxa"/>
        </w:tblCellMar>
        <w:tblLook w:val="04A0" w:firstRow="1" w:lastRow="0" w:firstColumn="1" w:lastColumn="0" w:noHBand="0" w:noVBand="1"/>
      </w:tblPr>
      <w:tblGrid>
        <w:gridCol w:w="2246"/>
        <w:gridCol w:w="3750"/>
        <w:gridCol w:w="3750"/>
      </w:tblGrid>
      <w:tr w:rsidR="00EF0435" w14:paraId="2EB21DB3" w14:textId="77777777">
        <w:trPr>
          <w:cantSplit/>
          <w:tblHeader/>
        </w:trPr>
        <w:tc>
          <w:tcPr>
            <w:tcW w:w="2246" w:type="dxa"/>
            <w:shd w:val="clear" w:color="auto" w:fill="E8EDEE"/>
            <w:tcMar>
              <w:top w:w="50" w:type="dxa"/>
              <w:left w:w="110" w:type="dxa"/>
              <w:bottom w:w="50" w:type="dxa"/>
              <w:right w:w="110" w:type="dxa"/>
            </w:tcMar>
          </w:tcPr>
          <w:p w14:paraId="786E12D4" w14:textId="77777777" w:rsidR="00EF0435" w:rsidRDefault="00000000">
            <w:pPr>
              <w:spacing w:after="0"/>
            </w:pPr>
            <w:r>
              <w:rPr>
                <w:sz w:val="18"/>
                <w:szCs w:val="18"/>
              </w:rPr>
              <w:t xml:space="preserve"> </w:t>
            </w:r>
          </w:p>
        </w:tc>
        <w:tc>
          <w:tcPr>
            <w:tcW w:w="3750" w:type="dxa"/>
            <w:shd w:val="clear" w:color="auto" w:fill="E8EDEE"/>
            <w:tcMar>
              <w:top w:w="50" w:type="dxa"/>
              <w:left w:w="110" w:type="dxa"/>
              <w:bottom w:w="50" w:type="dxa"/>
              <w:right w:w="110" w:type="dxa"/>
            </w:tcMar>
          </w:tcPr>
          <w:p w14:paraId="31D5445B" w14:textId="77777777" w:rsidR="00EF0435" w:rsidRDefault="00000000">
            <w:pPr>
              <w:spacing w:after="0"/>
            </w:pPr>
            <w:r>
              <w:rPr>
                <w:b/>
                <w:bCs/>
                <w:color w:val="003087"/>
                <w:sz w:val="18"/>
                <w:szCs w:val="18"/>
              </w:rPr>
              <w:t>Helpful</w:t>
            </w:r>
          </w:p>
        </w:tc>
        <w:tc>
          <w:tcPr>
            <w:tcW w:w="3750" w:type="dxa"/>
            <w:shd w:val="clear" w:color="auto" w:fill="E8EDEE"/>
            <w:tcMar>
              <w:top w:w="50" w:type="dxa"/>
              <w:left w:w="110" w:type="dxa"/>
              <w:bottom w:w="50" w:type="dxa"/>
              <w:right w:w="110" w:type="dxa"/>
            </w:tcMar>
          </w:tcPr>
          <w:p w14:paraId="5DAC1BC4" w14:textId="77777777" w:rsidR="00EF0435" w:rsidRDefault="00000000">
            <w:pPr>
              <w:spacing w:after="0"/>
            </w:pPr>
            <w:r>
              <w:rPr>
                <w:b/>
                <w:bCs/>
                <w:color w:val="003087"/>
                <w:sz w:val="18"/>
                <w:szCs w:val="18"/>
              </w:rPr>
              <w:t>Harmful</w:t>
            </w:r>
          </w:p>
        </w:tc>
      </w:tr>
      <w:tr w:rsidR="00EF0435" w14:paraId="0453AA65" w14:textId="77777777">
        <w:trPr>
          <w:cantSplit/>
          <w:trHeight w:val="1600"/>
        </w:trPr>
        <w:tc>
          <w:tcPr>
            <w:tcW w:w="2246" w:type="dxa"/>
            <w:shd w:val="clear" w:color="auto" w:fill="E8EDEE"/>
            <w:tcMar>
              <w:top w:w="50" w:type="dxa"/>
              <w:left w:w="110" w:type="dxa"/>
              <w:bottom w:w="50" w:type="dxa"/>
              <w:right w:w="110" w:type="dxa"/>
            </w:tcMar>
            <w:vAlign w:val="center"/>
          </w:tcPr>
          <w:p w14:paraId="022A1A4C" w14:textId="77777777" w:rsidR="00EF0435" w:rsidRDefault="00000000">
            <w:pPr>
              <w:spacing w:after="0"/>
            </w:pPr>
            <w:r>
              <w:rPr>
                <w:b/>
                <w:bCs/>
                <w:sz w:val="18"/>
                <w:szCs w:val="18"/>
              </w:rPr>
              <w:t>Internal factors</w:t>
            </w:r>
          </w:p>
        </w:tc>
        <w:tc>
          <w:tcPr>
            <w:tcW w:w="3750" w:type="dxa"/>
            <w:tcMar>
              <w:top w:w="50" w:type="dxa"/>
              <w:left w:w="110" w:type="dxa"/>
              <w:bottom w:w="50" w:type="dxa"/>
              <w:right w:w="110" w:type="dxa"/>
            </w:tcMar>
          </w:tcPr>
          <w:p w14:paraId="243F86EA" w14:textId="77777777" w:rsidR="00EF0435" w:rsidRDefault="00000000">
            <w:pPr>
              <w:spacing w:after="0"/>
            </w:pPr>
            <w:r>
              <w:rPr>
                <w:i/>
                <w:iCs/>
                <w:color w:val="425563"/>
                <w:sz w:val="16"/>
                <w:szCs w:val="16"/>
              </w:rPr>
              <w:t>Strengths</w:t>
            </w:r>
          </w:p>
          <w:p w14:paraId="3427866B" w14:textId="77777777" w:rsidR="00EF0435" w:rsidRDefault="00EF0435">
            <w:pPr>
              <w:spacing w:after="0" w:line="280" w:lineRule="auto"/>
            </w:pPr>
          </w:p>
        </w:tc>
        <w:tc>
          <w:tcPr>
            <w:tcW w:w="3750" w:type="dxa"/>
            <w:tcMar>
              <w:top w:w="50" w:type="dxa"/>
              <w:left w:w="110" w:type="dxa"/>
              <w:bottom w:w="50" w:type="dxa"/>
              <w:right w:w="110" w:type="dxa"/>
            </w:tcMar>
          </w:tcPr>
          <w:p w14:paraId="6B5C8552" w14:textId="77777777" w:rsidR="00EF0435" w:rsidRDefault="00000000">
            <w:pPr>
              <w:spacing w:after="0"/>
            </w:pPr>
            <w:r>
              <w:rPr>
                <w:i/>
                <w:iCs/>
                <w:color w:val="425563"/>
                <w:sz w:val="16"/>
                <w:szCs w:val="16"/>
              </w:rPr>
              <w:t>Weaknesses</w:t>
            </w:r>
          </w:p>
          <w:p w14:paraId="57737B72" w14:textId="77777777" w:rsidR="00EF0435" w:rsidRDefault="00EF0435">
            <w:pPr>
              <w:spacing w:after="0" w:line="280" w:lineRule="auto"/>
            </w:pPr>
          </w:p>
        </w:tc>
      </w:tr>
      <w:tr w:rsidR="00EF0435" w14:paraId="6F78E59D" w14:textId="77777777">
        <w:trPr>
          <w:cantSplit/>
          <w:trHeight w:val="1600"/>
        </w:trPr>
        <w:tc>
          <w:tcPr>
            <w:tcW w:w="2246" w:type="dxa"/>
            <w:shd w:val="clear" w:color="auto" w:fill="E8EDEE"/>
            <w:tcMar>
              <w:top w:w="50" w:type="dxa"/>
              <w:left w:w="110" w:type="dxa"/>
              <w:bottom w:w="50" w:type="dxa"/>
              <w:right w:w="110" w:type="dxa"/>
            </w:tcMar>
            <w:vAlign w:val="center"/>
          </w:tcPr>
          <w:p w14:paraId="18BCA056" w14:textId="77777777" w:rsidR="00EF0435" w:rsidRDefault="00000000">
            <w:pPr>
              <w:spacing w:after="0"/>
            </w:pPr>
            <w:r>
              <w:rPr>
                <w:b/>
                <w:bCs/>
                <w:sz w:val="18"/>
                <w:szCs w:val="18"/>
              </w:rPr>
              <w:t>External factors</w:t>
            </w:r>
          </w:p>
        </w:tc>
        <w:tc>
          <w:tcPr>
            <w:tcW w:w="3750" w:type="dxa"/>
            <w:tcMar>
              <w:top w:w="50" w:type="dxa"/>
              <w:left w:w="110" w:type="dxa"/>
              <w:bottom w:w="50" w:type="dxa"/>
              <w:right w:w="110" w:type="dxa"/>
            </w:tcMar>
          </w:tcPr>
          <w:p w14:paraId="175FCD33" w14:textId="77777777" w:rsidR="00EF0435" w:rsidRDefault="00000000">
            <w:pPr>
              <w:spacing w:after="0"/>
            </w:pPr>
            <w:r>
              <w:rPr>
                <w:i/>
                <w:iCs/>
                <w:color w:val="425563"/>
                <w:sz w:val="16"/>
                <w:szCs w:val="16"/>
              </w:rPr>
              <w:t>Opportunities</w:t>
            </w:r>
          </w:p>
          <w:p w14:paraId="514FDBB8" w14:textId="77777777" w:rsidR="00EF0435" w:rsidRDefault="00EF0435">
            <w:pPr>
              <w:spacing w:after="0" w:line="280" w:lineRule="auto"/>
            </w:pPr>
          </w:p>
        </w:tc>
        <w:tc>
          <w:tcPr>
            <w:tcW w:w="3750" w:type="dxa"/>
            <w:tcMar>
              <w:top w:w="50" w:type="dxa"/>
              <w:left w:w="110" w:type="dxa"/>
              <w:bottom w:w="50" w:type="dxa"/>
              <w:right w:w="110" w:type="dxa"/>
            </w:tcMar>
          </w:tcPr>
          <w:p w14:paraId="7FACF28A" w14:textId="77777777" w:rsidR="00EF0435" w:rsidRDefault="00000000">
            <w:pPr>
              <w:spacing w:after="0"/>
            </w:pPr>
            <w:r>
              <w:rPr>
                <w:i/>
                <w:iCs/>
                <w:color w:val="425563"/>
                <w:sz w:val="16"/>
                <w:szCs w:val="16"/>
              </w:rPr>
              <w:t>Threats</w:t>
            </w:r>
          </w:p>
          <w:p w14:paraId="28E18A07" w14:textId="77777777" w:rsidR="00EF0435" w:rsidRDefault="00EF0435">
            <w:pPr>
              <w:spacing w:after="0" w:line="280" w:lineRule="auto"/>
            </w:pPr>
          </w:p>
        </w:tc>
      </w:tr>
    </w:tbl>
    <w:p w14:paraId="0C0DA549" w14:textId="77777777" w:rsidR="00015BCE" w:rsidRDefault="00015BCE"/>
    <w:sectPr w:rsidR="00015BCE">
      <w:headerReference w:type="default" r:id="rId8"/>
      <w:footerReference w:type="default" r:id="rId9"/>
      <w:pgSz w:w="11906" w:h="16838"/>
      <w:pgMar w:top="1900" w:right="1080" w:bottom="1080" w:left="1080"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732E6" w14:textId="77777777" w:rsidR="00B64D55" w:rsidRDefault="00B64D55">
      <w:pPr>
        <w:spacing w:after="0" w:line="240" w:lineRule="auto"/>
      </w:pPr>
      <w:r>
        <w:separator/>
      </w:r>
    </w:p>
  </w:endnote>
  <w:endnote w:type="continuationSeparator" w:id="0">
    <w:p w14:paraId="6B7976D1" w14:textId="77777777" w:rsidR="00B64D55" w:rsidRDefault="00B64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4508" w14:textId="6B89827E" w:rsidR="00EF0435" w:rsidRDefault="00000000">
    <w:pPr>
      <w:pBdr>
        <w:top w:val="single" w:sz="4" w:space="6" w:color="AEB7BD"/>
      </w:pBdr>
      <w:spacing w:after="0"/>
      <w:jc w:val="right"/>
    </w:pPr>
    <w:r>
      <w:rPr>
        <w:color w:val="425563"/>
        <w:sz w:val="14"/>
        <w:szCs w:val="14"/>
      </w:rPr>
      <w:t>NHS Fellowship in Clinical AI</w:t>
    </w:r>
    <w:r w:rsidR="00CF78BC">
      <w:rPr>
        <w:color w:val="425563"/>
        <w:sz w:val="14"/>
        <w:szCs w:val="14"/>
      </w:rPr>
      <w:t>:</w:t>
    </w:r>
    <w:r>
      <w:rPr>
        <w:color w:val="425563"/>
        <w:sz w:val="14"/>
        <w:szCs w:val="14"/>
      </w:rPr>
      <w:t xml:space="preserve"> Cohort 5 supervision </w:t>
    </w:r>
    <w:r w:rsidR="00CF78BC">
      <w:rPr>
        <w:color w:val="425563"/>
        <w:sz w:val="14"/>
        <w:szCs w:val="14"/>
      </w:rPr>
      <w:t>meetings</w:t>
    </w:r>
    <w:r>
      <w:rPr>
        <w:color w:val="425563"/>
        <w:sz w:val="14"/>
        <w:szCs w:val="14"/>
      </w:rPr>
      <w:t xml:space="preserve"> · page </w:t>
    </w:r>
    <w:r>
      <w:rPr>
        <w:color w:val="425563"/>
        <w:sz w:val="14"/>
        <w:szCs w:val="14"/>
      </w:rPr>
      <w:fldChar w:fldCharType="begin"/>
    </w:r>
    <w:r>
      <w:rPr>
        <w:color w:val="425563"/>
        <w:sz w:val="14"/>
        <w:szCs w:val="14"/>
      </w:rPr>
      <w:instrText>PAGE</w:instrText>
    </w:r>
    <w:r>
      <w:rPr>
        <w:color w:val="425563"/>
        <w:sz w:val="14"/>
        <w:szCs w:val="14"/>
      </w:rPr>
      <w:fldChar w:fldCharType="separate"/>
    </w:r>
    <w:r>
      <w:rPr>
        <w:color w:val="425563"/>
        <w:sz w:val="14"/>
        <w:szCs w:val="14"/>
      </w:rPr>
      <w:t>1</w:t>
    </w:r>
    <w:r>
      <w:rPr>
        <w:color w:val="425563"/>
        <w:sz w:val="14"/>
        <w:szCs w:val="14"/>
      </w:rPr>
      <w:fldChar w:fldCharType="end"/>
    </w:r>
    <w:r>
      <w:rPr>
        <w:color w:val="425563"/>
        <w:sz w:val="14"/>
        <w:szCs w:val="14"/>
      </w:rPr>
      <w:t xml:space="preserve"> of </w:t>
    </w:r>
    <w:r>
      <w:rPr>
        <w:color w:val="425563"/>
        <w:sz w:val="14"/>
        <w:szCs w:val="14"/>
      </w:rPr>
      <w:fldChar w:fldCharType="begin"/>
    </w:r>
    <w:r>
      <w:rPr>
        <w:color w:val="425563"/>
        <w:sz w:val="14"/>
        <w:szCs w:val="14"/>
      </w:rPr>
      <w:instrText>NUMPAGES</w:instrText>
    </w:r>
    <w:r>
      <w:rPr>
        <w:color w:val="425563"/>
        <w:sz w:val="14"/>
        <w:szCs w:val="14"/>
      </w:rPr>
      <w:fldChar w:fldCharType="separate"/>
    </w:r>
    <w:r>
      <w:rPr>
        <w:color w:val="425563"/>
        <w:sz w:val="14"/>
        <w:szCs w:val="14"/>
      </w:rPr>
      <w:t>1</w:t>
    </w:r>
    <w:r>
      <w:rPr>
        <w:color w:val="425563"/>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9A47A" w14:textId="77777777" w:rsidR="00B64D55" w:rsidRDefault="00B64D55">
      <w:pPr>
        <w:spacing w:after="0" w:line="240" w:lineRule="auto"/>
      </w:pPr>
      <w:r>
        <w:separator/>
      </w:r>
    </w:p>
  </w:footnote>
  <w:footnote w:type="continuationSeparator" w:id="0">
    <w:p w14:paraId="79194139" w14:textId="77777777" w:rsidR="00B64D55" w:rsidRDefault="00B64D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46"/>
      <w:gridCol w:w="3500"/>
    </w:tblGrid>
    <w:tr w:rsidR="00EF0435" w14:paraId="41A17095" w14:textId="77777777">
      <w:tc>
        <w:tcPr>
          <w:tcW w:w="6246" w:type="dxa"/>
          <w:tcBorders>
            <w:top w:val="none" w:sz="0" w:space="0" w:color="FFFFFF"/>
            <w:left w:val="none" w:sz="0" w:space="0" w:color="FFFFFF"/>
            <w:bottom w:val="none" w:sz="0" w:space="0" w:color="FFFFFF"/>
            <w:right w:val="none" w:sz="0" w:space="0" w:color="FFFFFF"/>
          </w:tcBorders>
          <w:tcMar>
            <w:top w:w="0" w:type="dxa"/>
            <w:left w:w="0" w:type="dxa"/>
            <w:bottom w:w="40" w:type="dxa"/>
            <w:right w:w="0" w:type="dxa"/>
          </w:tcMar>
          <w:vAlign w:val="bottom"/>
        </w:tcPr>
        <w:p w14:paraId="2F813BB9" w14:textId="77777777" w:rsidR="00EF0435" w:rsidRDefault="00000000">
          <w:pPr>
            <w:spacing w:after="0"/>
          </w:pPr>
          <w:r>
            <w:rPr>
              <w:noProof/>
            </w:rPr>
            <w:drawing>
              <wp:inline distT="0" distB="0" distL="0" distR="0" wp14:anchorId="19B0F1DE" wp14:editId="343B850D">
                <wp:extent cx="142875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476250"/>
                        </a:xfrm>
                        <a:prstGeom prst="rect">
                          <a:avLst/>
                        </a:prstGeom>
                      </pic:spPr>
                    </pic:pic>
                  </a:graphicData>
                </a:graphic>
              </wp:inline>
            </w:drawing>
          </w:r>
        </w:p>
      </w:tc>
      <w:tc>
        <w:tcPr>
          <w:tcW w:w="3500" w:type="dxa"/>
          <w:tcBorders>
            <w:top w:val="none" w:sz="0" w:space="0" w:color="FFFFFF"/>
            <w:left w:val="single" w:sz="6" w:space="0" w:color="AEB7BD"/>
            <w:bottom w:val="none" w:sz="0" w:space="0" w:color="FFFFFF"/>
            <w:right w:val="none" w:sz="0" w:space="0" w:color="FFFFFF"/>
          </w:tcBorders>
          <w:shd w:val="clear" w:color="auto" w:fill="F0F4F5"/>
          <w:tcMar>
            <w:top w:w="40" w:type="dxa"/>
            <w:left w:w="140" w:type="dxa"/>
            <w:bottom w:w="40" w:type="dxa"/>
            <w:right w:w="100" w:type="dxa"/>
          </w:tcMar>
          <w:vAlign w:val="center"/>
        </w:tcPr>
        <w:p w14:paraId="0BDCED4B" w14:textId="77777777" w:rsidR="00EF0435" w:rsidRDefault="00000000">
          <w:pPr>
            <w:spacing w:after="30"/>
          </w:pPr>
          <w:r>
            <w:rPr>
              <w:b/>
              <w:bCs/>
              <w:caps/>
              <w:color w:val="003087"/>
              <w:sz w:val="14"/>
              <w:szCs w:val="14"/>
            </w:rPr>
            <w:t>Fellow</w:t>
          </w:r>
        </w:p>
        <w:p w14:paraId="35881BDB" w14:textId="50338D9A" w:rsidR="008A6BD1" w:rsidRPr="008A6BD1" w:rsidRDefault="00000000">
          <w:pPr>
            <w:pBdr>
              <w:bottom w:val="single" w:sz="4" w:space="1" w:color="AEB7BD"/>
            </w:pBdr>
            <w:spacing w:after="40" w:line="240" w:lineRule="auto"/>
            <w:rPr>
              <w:sz w:val="18"/>
              <w:szCs w:val="18"/>
            </w:rPr>
          </w:pPr>
          <w:r>
            <w:rPr>
              <w:sz w:val="18"/>
              <w:szCs w:val="18"/>
            </w:rPr>
            <w:t xml:space="preserve"> </w:t>
          </w:r>
        </w:p>
      </w:tc>
    </w:tr>
  </w:tbl>
  <w:p w14:paraId="6968DDAA" w14:textId="77777777" w:rsidR="00EF0435" w:rsidRDefault="00EF0435">
    <w:pPr>
      <w:spacing w:after="0" w:line="240" w:lineRule="auto"/>
      <w:rPr>
        <w:sz w:val="4"/>
        <w:szCs w:val="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639"/>
    <w:rsid w:val="00006988"/>
    <w:rsid w:val="00015BCE"/>
    <w:rsid w:val="00045639"/>
    <w:rsid w:val="00092D89"/>
    <w:rsid w:val="00100F16"/>
    <w:rsid w:val="001203CE"/>
    <w:rsid w:val="0016117D"/>
    <w:rsid w:val="00185734"/>
    <w:rsid w:val="001B7A12"/>
    <w:rsid w:val="001D039E"/>
    <w:rsid w:val="001D4302"/>
    <w:rsid w:val="001E49AC"/>
    <w:rsid w:val="00213C39"/>
    <w:rsid w:val="00215DAD"/>
    <w:rsid w:val="0023212B"/>
    <w:rsid w:val="002627D2"/>
    <w:rsid w:val="0026286C"/>
    <w:rsid w:val="00262AD1"/>
    <w:rsid w:val="00281F43"/>
    <w:rsid w:val="002C3CB0"/>
    <w:rsid w:val="002D121B"/>
    <w:rsid w:val="002E0659"/>
    <w:rsid w:val="003F490F"/>
    <w:rsid w:val="00401412"/>
    <w:rsid w:val="00414DE7"/>
    <w:rsid w:val="00425D4F"/>
    <w:rsid w:val="00440CC4"/>
    <w:rsid w:val="00464FC6"/>
    <w:rsid w:val="00493012"/>
    <w:rsid w:val="004B4E19"/>
    <w:rsid w:val="004B79AA"/>
    <w:rsid w:val="004E6DC2"/>
    <w:rsid w:val="004E7305"/>
    <w:rsid w:val="00530973"/>
    <w:rsid w:val="005F28BC"/>
    <w:rsid w:val="00625912"/>
    <w:rsid w:val="00645AB6"/>
    <w:rsid w:val="0065066D"/>
    <w:rsid w:val="00675F1A"/>
    <w:rsid w:val="006979A8"/>
    <w:rsid w:val="006B5699"/>
    <w:rsid w:val="006C796A"/>
    <w:rsid w:val="006D325A"/>
    <w:rsid w:val="00705C99"/>
    <w:rsid w:val="007701E6"/>
    <w:rsid w:val="0078402C"/>
    <w:rsid w:val="007D7C03"/>
    <w:rsid w:val="007F1967"/>
    <w:rsid w:val="00810A30"/>
    <w:rsid w:val="00826509"/>
    <w:rsid w:val="00827020"/>
    <w:rsid w:val="00854A5F"/>
    <w:rsid w:val="00891CBC"/>
    <w:rsid w:val="008A6BD1"/>
    <w:rsid w:val="008C7D69"/>
    <w:rsid w:val="00905A77"/>
    <w:rsid w:val="00911A67"/>
    <w:rsid w:val="00916646"/>
    <w:rsid w:val="009B151B"/>
    <w:rsid w:val="009C5A5B"/>
    <w:rsid w:val="00A56A70"/>
    <w:rsid w:val="00A70267"/>
    <w:rsid w:val="00A711C7"/>
    <w:rsid w:val="00B353EF"/>
    <w:rsid w:val="00B35453"/>
    <w:rsid w:val="00B4508B"/>
    <w:rsid w:val="00B64D55"/>
    <w:rsid w:val="00BA5B13"/>
    <w:rsid w:val="00BF7A0E"/>
    <w:rsid w:val="00C4661D"/>
    <w:rsid w:val="00C64FEF"/>
    <w:rsid w:val="00CC399A"/>
    <w:rsid w:val="00CF78BC"/>
    <w:rsid w:val="00D34842"/>
    <w:rsid w:val="00D46740"/>
    <w:rsid w:val="00D51CDE"/>
    <w:rsid w:val="00D93F5E"/>
    <w:rsid w:val="00DD16BE"/>
    <w:rsid w:val="00E337D5"/>
    <w:rsid w:val="00E640A2"/>
    <w:rsid w:val="00EF0435"/>
    <w:rsid w:val="00F04019"/>
    <w:rsid w:val="00F362EC"/>
    <w:rsid w:val="00F6493D"/>
    <w:rsid w:val="00F83B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E72491C"/>
  <w15:docId w15:val="{C04712FD-F1B1-E74B-99E2-F885C589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1F20"/>
        <w:lang w:val="en-GB" w:eastAsia="en-GB" w:bidi="ar-SA"/>
      </w:rPr>
    </w:rPrDefault>
    <w:pPrDefault>
      <w:pPr>
        <w:spacing w:after="60" w:line="25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outlineLvl w:val="0"/>
    </w:pPr>
    <w:rPr>
      <w:color w:val="2E74B5"/>
      <w:sz w:val="32"/>
      <w:szCs w:val="32"/>
    </w:rPr>
  </w:style>
  <w:style w:type="paragraph" w:styleId="Heading2">
    <w:name w:val="heading 2"/>
    <w:uiPriority w:val="9"/>
    <w:unhideWhenUsed/>
    <w:qFormat/>
    <w:pPr>
      <w:keepNext/>
      <w:keepLines/>
      <w:outlineLvl w:val="1"/>
    </w:pPr>
    <w:rPr>
      <w:color w:val="2E74B5"/>
      <w:sz w:val="26"/>
      <w:szCs w:val="26"/>
    </w:rPr>
  </w:style>
  <w:style w:type="paragraph" w:styleId="Heading3">
    <w:name w:val="heading 3"/>
    <w:uiPriority w:val="9"/>
    <w:unhideWhenUsed/>
    <w:qFormat/>
    <w:pPr>
      <w:keepNext/>
      <w:keepLines/>
      <w:outlineLvl w:val="2"/>
    </w:pPr>
    <w:rPr>
      <w:color w:val="1F4D78"/>
      <w:sz w:val="24"/>
      <w:szCs w:val="24"/>
    </w:rPr>
  </w:style>
  <w:style w:type="paragraph" w:styleId="Heading4">
    <w:name w:val="heading 4"/>
    <w:uiPriority w:val="9"/>
    <w:unhideWhenUsed/>
    <w:qFormat/>
    <w:pPr>
      <w:keepNext/>
      <w:keepLines/>
      <w:outlineLvl w:val="3"/>
    </w:pPr>
    <w:rPr>
      <w:i/>
      <w:iCs/>
      <w:color w:val="2E74B5"/>
    </w:rPr>
  </w:style>
  <w:style w:type="paragraph" w:styleId="Heading5">
    <w:name w:val="heading 5"/>
    <w:uiPriority w:val="9"/>
    <w:semiHidden/>
    <w:unhideWhenUsed/>
    <w:qFormat/>
    <w:pPr>
      <w:keepNext/>
      <w:keepLines/>
      <w:outlineLvl w:val="4"/>
    </w:pPr>
    <w:rPr>
      <w:color w:val="2E74B5"/>
    </w:rPr>
  </w:style>
  <w:style w:type="paragraph" w:styleId="Heading6">
    <w:name w:val="heading 6"/>
    <w:uiPriority w:val="9"/>
    <w:semiHidden/>
    <w:unhideWhenUsed/>
    <w:qFormat/>
    <w:pPr>
      <w:keepNext/>
      <w:keepLines/>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D7C03"/>
    <w:rPr>
      <w:color w:val="605E5C"/>
      <w:shd w:val="clear" w:color="auto" w:fill="E1DFDD"/>
    </w:rPr>
  </w:style>
  <w:style w:type="character" w:styleId="FollowedHyperlink">
    <w:name w:val="FollowedHyperlink"/>
    <w:basedOn w:val="DefaultParagraphFont"/>
    <w:uiPriority w:val="99"/>
    <w:semiHidden/>
    <w:unhideWhenUsed/>
    <w:rsid w:val="00092D89"/>
    <w:rPr>
      <w:color w:val="96607D" w:themeColor="followedHyperlink"/>
      <w:u w:val="single"/>
    </w:rPr>
  </w:style>
  <w:style w:type="paragraph" w:styleId="Header">
    <w:name w:val="header"/>
    <w:basedOn w:val="Normal"/>
    <w:link w:val="HeaderChar"/>
    <w:uiPriority w:val="99"/>
    <w:unhideWhenUsed/>
    <w:rsid w:val="008A6B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BD1"/>
  </w:style>
  <w:style w:type="paragraph" w:styleId="Footer">
    <w:name w:val="footer"/>
    <w:basedOn w:val="Normal"/>
    <w:link w:val="FooterChar"/>
    <w:uiPriority w:val="99"/>
    <w:unhideWhenUsed/>
    <w:rsid w:val="008A6B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239532">
      <w:bodyDiv w:val="1"/>
      <w:marLeft w:val="0"/>
      <w:marRight w:val="0"/>
      <w:marTop w:val="0"/>
      <w:marBottom w:val="0"/>
      <w:divBdr>
        <w:top w:val="none" w:sz="0" w:space="0" w:color="auto"/>
        <w:left w:val="none" w:sz="0" w:space="0" w:color="auto"/>
        <w:bottom w:val="none" w:sz="0" w:space="0" w:color="auto"/>
        <w:right w:val="none" w:sz="0" w:space="0" w:color="auto"/>
      </w:divBdr>
    </w:div>
    <w:div w:id="1605071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nhsfellowship.ai/curriculu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hsfellowship.ai/curriculu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Project Proposal — NHS Fellowship in Clinical AI</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NHS Fellowship in Clinical AI — supervision record</dc:title>
  <dc:creator>NHS Fellowship in Clinical AI</dc:creator>
  <cp:lastModifiedBy>Deng Alexander</cp:lastModifiedBy>
  <cp:revision>2</cp:revision>
  <dcterms:created xsi:type="dcterms:W3CDTF">2026-08-05T13:21:00Z</dcterms:created>
  <dcterms:modified xsi:type="dcterms:W3CDTF">2026-08-05T13:21:00Z</dcterms:modified>
</cp:coreProperties>
</file>