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CA" w:rsidRPr="00143A1D" w:rsidRDefault="00143A1D" w:rsidP="00143A1D">
      <w:pPr>
        <w:ind w:firstLineChars="200" w:firstLine="602"/>
        <w:rPr>
          <w:sz w:val="30"/>
          <w:szCs w:val="30"/>
        </w:rPr>
      </w:pPr>
      <w:r w:rsidRPr="00143A1D">
        <w:rPr>
          <w:b/>
          <w:bCs/>
          <w:sz w:val="30"/>
          <w:szCs w:val="30"/>
        </w:rPr>
        <w:t>1999</w:t>
      </w:r>
      <w:r w:rsidRPr="00143A1D">
        <w:rPr>
          <w:sz w:val="30"/>
          <w:szCs w:val="30"/>
        </w:rPr>
        <w:t>年美国麻省理工学院（</w:t>
      </w:r>
      <w:r w:rsidRPr="00143A1D">
        <w:rPr>
          <w:sz w:val="30"/>
          <w:szCs w:val="30"/>
        </w:rPr>
        <w:t>MIT</w:t>
      </w:r>
      <w:r w:rsidRPr="00143A1D">
        <w:rPr>
          <w:sz w:val="30"/>
          <w:szCs w:val="30"/>
        </w:rPr>
        <w:t>）的</w:t>
      </w:r>
      <w:r w:rsidRPr="00143A1D">
        <w:rPr>
          <w:sz w:val="30"/>
          <w:szCs w:val="30"/>
        </w:rPr>
        <w:t>Kevin Ash-ton</w:t>
      </w:r>
      <w:r w:rsidRPr="00143A1D">
        <w:rPr>
          <w:sz w:val="30"/>
          <w:szCs w:val="30"/>
        </w:rPr>
        <w:t>教授首次提出物联网的概念。通过</w:t>
      </w:r>
      <w:hyperlink r:id="rId4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射频识别</w:t>
        </w:r>
      </w:hyperlink>
      <w:r w:rsidRPr="00143A1D">
        <w:rPr>
          <w:sz w:val="30"/>
          <w:szCs w:val="30"/>
        </w:rPr>
        <w:t>（</w:t>
      </w:r>
      <w:hyperlink r:id="rId5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RFID</w:t>
        </w:r>
      </w:hyperlink>
      <w:r w:rsidRPr="00143A1D">
        <w:rPr>
          <w:sz w:val="30"/>
          <w:szCs w:val="30"/>
        </w:rPr>
        <w:t>）</w:t>
      </w:r>
      <w:r w:rsidRPr="00143A1D">
        <w:rPr>
          <w:sz w:val="30"/>
          <w:szCs w:val="30"/>
        </w:rPr>
        <w:t>(RFID+</w:t>
      </w:r>
      <w:r w:rsidRPr="00143A1D">
        <w:rPr>
          <w:sz w:val="30"/>
          <w:szCs w:val="30"/>
        </w:rPr>
        <w:t>互联网）、红外感应器、</w:t>
      </w:r>
      <w:r w:rsidRPr="00143A1D">
        <w:rPr>
          <w:sz w:val="30"/>
          <w:szCs w:val="30"/>
        </w:rPr>
        <w:fldChar w:fldCharType="begin"/>
      </w:r>
      <w:r w:rsidRPr="00143A1D">
        <w:rPr>
          <w:sz w:val="30"/>
          <w:szCs w:val="30"/>
        </w:rPr>
        <w:instrText xml:space="preserve"> HYPERLINK "https://baike.baidu.com/item/%E5%85%A8%E7%90%83%E5%AE%9A%E4%BD%8D%E7%B3%BB%E7%BB%9F" \t "_blank" </w:instrText>
      </w:r>
      <w:r w:rsidRPr="00143A1D">
        <w:rPr>
          <w:sz w:val="30"/>
          <w:szCs w:val="30"/>
        </w:rPr>
        <w:fldChar w:fldCharType="separate"/>
      </w:r>
      <w:r w:rsidRPr="00143A1D">
        <w:rPr>
          <w:rStyle w:val="a3"/>
          <w:color w:val="auto"/>
          <w:sz w:val="30"/>
          <w:szCs w:val="30"/>
          <w:u w:val="none"/>
        </w:rPr>
        <w:t>全球定位系统</w:t>
      </w:r>
      <w:r w:rsidRPr="00143A1D">
        <w:rPr>
          <w:sz w:val="30"/>
          <w:szCs w:val="30"/>
        </w:rPr>
        <w:fldChar w:fldCharType="end"/>
      </w:r>
      <w:r w:rsidRPr="00143A1D">
        <w:rPr>
          <w:sz w:val="30"/>
          <w:szCs w:val="30"/>
        </w:rPr>
        <w:t>、</w:t>
      </w:r>
      <w:hyperlink r:id="rId6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激光扫描器</w:t>
        </w:r>
      </w:hyperlink>
      <w:r w:rsidRPr="00143A1D">
        <w:rPr>
          <w:sz w:val="30"/>
          <w:szCs w:val="30"/>
        </w:rPr>
        <w:t>、气体感应器等信息传感设备，按约定的协议，把任何物品与互联网连接起来，进行信息交换和通讯，以实现智能化</w:t>
      </w:r>
      <w:hyperlink r:id="rId7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识别</w:t>
        </w:r>
      </w:hyperlink>
      <w:r w:rsidRPr="00143A1D">
        <w:rPr>
          <w:sz w:val="30"/>
          <w:szCs w:val="30"/>
        </w:rPr>
        <w:t>、</w:t>
      </w:r>
      <w:hyperlink r:id="rId8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定位</w:t>
        </w:r>
      </w:hyperlink>
      <w:r w:rsidRPr="00143A1D">
        <w:rPr>
          <w:sz w:val="30"/>
          <w:szCs w:val="30"/>
        </w:rPr>
        <w:t>、</w:t>
      </w:r>
      <w:hyperlink r:id="rId9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跟踪</w:t>
        </w:r>
      </w:hyperlink>
      <w:r w:rsidRPr="00143A1D">
        <w:rPr>
          <w:sz w:val="30"/>
          <w:szCs w:val="30"/>
        </w:rPr>
        <w:t>、</w:t>
      </w:r>
      <w:hyperlink r:id="rId10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监控</w:t>
        </w:r>
      </w:hyperlink>
      <w:r w:rsidRPr="00143A1D">
        <w:rPr>
          <w:sz w:val="30"/>
          <w:szCs w:val="30"/>
        </w:rPr>
        <w:t>和</w:t>
      </w:r>
      <w:hyperlink r:id="rId11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管理</w:t>
        </w:r>
      </w:hyperlink>
      <w:r w:rsidRPr="00143A1D">
        <w:rPr>
          <w:sz w:val="30"/>
          <w:szCs w:val="30"/>
        </w:rPr>
        <w:t>的一种网络</w:t>
      </w:r>
      <w:r w:rsidRPr="00143A1D">
        <w:rPr>
          <w:rFonts w:hint="eastAsia"/>
          <w:sz w:val="30"/>
          <w:szCs w:val="30"/>
        </w:rPr>
        <w:t>便是</w:t>
      </w:r>
      <w:r w:rsidRPr="00143A1D">
        <w:rPr>
          <w:sz w:val="30"/>
          <w:szCs w:val="30"/>
        </w:rPr>
        <w:t>物联网</w:t>
      </w:r>
      <w:r w:rsidRPr="00143A1D">
        <w:rPr>
          <w:sz w:val="30"/>
          <w:szCs w:val="30"/>
        </w:rPr>
        <w:t>。</w:t>
      </w:r>
    </w:p>
    <w:p w:rsidR="00143A1D" w:rsidRPr="00143A1D" w:rsidRDefault="00143A1D">
      <w:pPr>
        <w:rPr>
          <w:rFonts w:hint="eastAsia"/>
          <w:sz w:val="30"/>
          <w:szCs w:val="30"/>
        </w:rPr>
      </w:pPr>
      <w:bookmarkStart w:id="0" w:name="ref_[1]_1136308"/>
      <w:r w:rsidRPr="00143A1D">
        <w:rPr>
          <w:sz w:val="30"/>
          <w:szCs w:val="30"/>
        </w:rPr>
        <w:t> </w:t>
      </w:r>
      <w:bookmarkEnd w:id="0"/>
      <w:r w:rsidRPr="00143A1D">
        <w:rPr>
          <w:sz w:val="30"/>
          <w:szCs w:val="30"/>
        </w:rPr>
        <w:t xml:space="preserve">   </w:t>
      </w:r>
      <w:r w:rsidRPr="00143A1D">
        <w:rPr>
          <w:sz w:val="30"/>
          <w:szCs w:val="30"/>
        </w:rPr>
        <w:t xml:space="preserve"> </w:t>
      </w:r>
      <w:hyperlink r:id="rId12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物联网</w:t>
        </w:r>
      </w:hyperlink>
      <w:r w:rsidRPr="00143A1D">
        <w:rPr>
          <w:sz w:val="30"/>
          <w:szCs w:val="30"/>
        </w:rPr>
        <w:t>是新一代信息技术的</w:t>
      </w:r>
      <w:bookmarkStart w:id="1" w:name="_GoBack"/>
      <w:bookmarkEnd w:id="1"/>
      <w:r w:rsidRPr="00143A1D">
        <w:rPr>
          <w:sz w:val="30"/>
          <w:szCs w:val="30"/>
        </w:rPr>
        <w:t>重要组成部分，也是</w:t>
      </w:r>
      <w:r w:rsidRPr="00143A1D">
        <w:rPr>
          <w:sz w:val="30"/>
          <w:szCs w:val="30"/>
        </w:rPr>
        <w:t>“</w:t>
      </w:r>
      <w:r w:rsidRPr="00143A1D">
        <w:rPr>
          <w:sz w:val="30"/>
          <w:szCs w:val="30"/>
        </w:rPr>
        <w:t>信息化</w:t>
      </w:r>
      <w:r w:rsidRPr="00143A1D">
        <w:rPr>
          <w:sz w:val="30"/>
          <w:szCs w:val="30"/>
        </w:rPr>
        <w:t>”</w:t>
      </w:r>
      <w:r w:rsidRPr="00143A1D">
        <w:rPr>
          <w:sz w:val="30"/>
          <w:szCs w:val="30"/>
        </w:rPr>
        <w:t>时代的重要发展阶段。其英文名称是：</w:t>
      </w:r>
      <w:r w:rsidRPr="00143A1D">
        <w:rPr>
          <w:sz w:val="30"/>
          <w:szCs w:val="30"/>
        </w:rPr>
        <w:t>“Internet of things</w:t>
      </w:r>
      <w:r w:rsidRPr="00143A1D">
        <w:rPr>
          <w:sz w:val="30"/>
          <w:szCs w:val="30"/>
        </w:rPr>
        <w:t>（</w:t>
      </w:r>
      <w:proofErr w:type="spellStart"/>
      <w:r w:rsidRPr="00143A1D">
        <w:rPr>
          <w:sz w:val="30"/>
          <w:szCs w:val="30"/>
        </w:rPr>
        <w:t>IoT</w:t>
      </w:r>
      <w:proofErr w:type="spellEnd"/>
      <w:r w:rsidRPr="00143A1D">
        <w:rPr>
          <w:sz w:val="30"/>
          <w:szCs w:val="30"/>
        </w:rPr>
        <w:t>）</w:t>
      </w:r>
      <w:r w:rsidRPr="00143A1D">
        <w:rPr>
          <w:sz w:val="30"/>
          <w:szCs w:val="30"/>
        </w:rPr>
        <w:t>”</w:t>
      </w:r>
      <w:r w:rsidRPr="00143A1D">
        <w:rPr>
          <w:sz w:val="30"/>
          <w:szCs w:val="30"/>
        </w:rPr>
        <w:t>。顾名思义，物联网就是物</w:t>
      </w:r>
      <w:proofErr w:type="gramStart"/>
      <w:r w:rsidRPr="00143A1D">
        <w:rPr>
          <w:sz w:val="30"/>
          <w:szCs w:val="30"/>
        </w:rPr>
        <w:t>物</w:t>
      </w:r>
      <w:proofErr w:type="gramEnd"/>
      <w:r w:rsidRPr="00143A1D">
        <w:rPr>
          <w:sz w:val="30"/>
          <w:szCs w:val="30"/>
        </w:rPr>
        <w:t>相连的互联网。这有两层意思：其一，物联网的核心和基础仍然是互联网，是在互联网基础上的延伸和扩展的网络；其二，其用户端延伸和扩展到了任何物品与物品之间，进行</w:t>
      </w:r>
      <w:hyperlink r:id="rId13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信息交换</w:t>
        </w:r>
      </w:hyperlink>
      <w:r w:rsidRPr="00143A1D">
        <w:rPr>
          <w:sz w:val="30"/>
          <w:szCs w:val="30"/>
        </w:rPr>
        <w:t>和</w:t>
      </w:r>
      <w:hyperlink r:id="rId14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通信</w:t>
        </w:r>
      </w:hyperlink>
      <w:r w:rsidRPr="00143A1D">
        <w:rPr>
          <w:sz w:val="30"/>
          <w:szCs w:val="30"/>
        </w:rPr>
        <w:t>，也就是物</w:t>
      </w:r>
      <w:proofErr w:type="gramStart"/>
      <w:r w:rsidRPr="00143A1D">
        <w:rPr>
          <w:sz w:val="30"/>
          <w:szCs w:val="30"/>
        </w:rPr>
        <w:t>物</w:t>
      </w:r>
      <w:proofErr w:type="gramEnd"/>
      <w:r w:rsidRPr="00143A1D">
        <w:rPr>
          <w:sz w:val="30"/>
          <w:szCs w:val="30"/>
        </w:rPr>
        <w:t>相息。物联网通过智能感知、识别技术与普</w:t>
      </w:r>
      <w:proofErr w:type="gramStart"/>
      <w:r w:rsidRPr="00143A1D">
        <w:rPr>
          <w:sz w:val="30"/>
          <w:szCs w:val="30"/>
        </w:rPr>
        <w:t>适计算</w:t>
      </w:r>
      <w:proofErr w:type="gramEnd"/>
      <w:r w:rsidRPr="00143A1D">
        <w:rPr>
          <w:sz w:val="30"/>
          <w:szCs w:val="30"/>
        </w:rPr>
        <w:t>等通信感知技术，广泛应用于网络的融合中，也因此被称为继计算机、互联网之后世界</w:t>
      </w:r>
      <w:hyperlink r:id="rId15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信息产业</w:t>
        </w:r>
      </w:hyperlink>
      <w:r w:rsidRPr="00143A1D">
        <w:rPr>
          <w:sz w:val="30"/>
          <w:szCs w:val="30"/>
        </w:rPr>
        <w:t>发展的</w:t>
      </w:r>
      <w:hyperlink r:id="rId16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第三次浪潮</w:t>
        </w:r>
      </w:hyperlink>
      <w:r w:rsidRPr="00143A1D">
        <w:rPr>
          <w:sz w:val="30"/>
          <w:szCs w:val="30"/>
        </w:rPr>
        <w:t>。</w:t>
      </w:r>
      <w:hyperlink r:id="rId17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物联网</w:t>
        </w:r>
      </w:hyperlink>
      <w:r w:rsidRPr="00143A1D">
        <w:rPr>
          <w:sz w:val="30"/>
          <w:szCs w:val="30"/>
        </w:rPr>
        <w:t>是</w:t>
      </w:r>
      <w:hyperlink r:id="rId18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互联网</w:t>
        </w:r>
      </w:hyperlink>
      <w:r w:rsidRPr="00143A1D">
        <w:rPr>
          <w:sz w:val="30"/>
          <w:szCs w:val="30"/>
        </w:rPr>
        <w:t>的应用拓展，与其说物联网是网络，不如说物联网是业务和应用。因此，应用创新是物联网发展的核心，以</w:t>
      </w:r>
      <w:hyperlink r:id="rId19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用户体验</w:t>
        </w:r>
      </w:hyperlink>
      <w:r w:rsidRPr="00143A1D">
        <w:rPr>
          <w:sz w:val="30"/>
          <w:szCs w:val="30"/>
        </w:rPr>
        <w:t>为核心的</w:t>
      </w:r>
      <w:hyperlink r:id="rId20" w:tgtFrame="_blank" w:history="1">
        <w:r w:rsidRPr="00143A1D">
          <w:rPr>
            <w:rStyle w:val="a3"/>
            <w:color w:val="auto"/>
            <w:sz w:val="30"/>
            <w:szCs w:val="30"/>
            <w:u w:val="none"/>
          </w:rPr>
          <w:t>创新</w:t>
        </w:r>
        <w:r w:rsidRPr="00143A1D">
          <w:rPr>
            <w:rStyle w:val="a3"/>
            <w:color w:val="auto"/>
            <w:sz w:val="30"/>
            <w:szCs w:val="30"/>
            <w:u w:val="none"/>
          </w:rPr>
          <w:t>2.0</w:t>
        </w:r>
      </w:hyperlink>
      <w:r w:rsidRPr="00143A1D">
        <w:rPr>
          <w:sz w:val="30"/>
          <w:szCs w:val="30"/>
        </w:rPr>
        <w:t>是物联网发展的灵魂。</w:t>
      </w:r>
    </w:p>
    <w:sectPr w:rsidR="00143A1D" w:rsidRPr="0014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7A"/>
    <w:rsid w:val="00143A1D"/>
    <w:rsid w:val="00391C7A"/>
    <w:rsid w:val="008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E2D79-2F65-432F-AA35-D38ADEC9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E%9A%E4%BD%8D/2254362" TargetMode="External"/><Relationship Id="rId13" Type="http://schemas.openxmlformats.org/officeDocument/2006/relationships/hyperlink" Target="https://baike.baidu.com/item/%E4%BF%A1%E6%81%AF%E4%BA%A4%E6%8D%A2" TargetMode="External"/><Relationship Id="rId18" Type="http://schemas.openxmlformats.org/officeDocument/2006/relationships/hyperlink" Target="https://baike.baidu.com/item/%E4%BA%92%E8%81%94%E7%BD%91/19918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8%AF%86%E5%88%AB" TargetMode="External"/><Relationship Id="rId12" Type="http://schemas.openxmlformats.org/officeDocument/2006/relationships/hyperlink" Target="https://baike.baidu.com/item/%E7%89%A9%E8%81%94%E7%BD%91" TargetMode="External"/><Relationship Id="rId17" Type="http://schemas.openxmlformats.org/officeDocument/2006/relationships/hyperlink" Target="https://baike.baidu.com/item/%E7%89%A9%E8%81%94%E7%BD%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AC%AC%E4%B8%89%E6%AC%A1%E6%B5%AA%E6%BD%AE" TargetMode="External"/><Relationship Id="rId20" Type="http://schemas.openxmlformats.org/officeDocument/2006/relationships/hyperlink" Target="https://baike.baidu.com/item/%E5%88%9B%E6%96%B02.0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F%80%E5%85%89%E6%89%AB%E6%8F%8F%E5%99%A8" TargetMode="External"/><Relationship Id="rId11" Type="http://schemas.openxmlformats.org/officeDocument/2006/relationships/hyperlink" Target="https://baike.baidu.com/item/%E7%AE%A1%E7%90%86" TargetMode="External"/><Relationship Id="rId5" Type="http://schemas.openxmlformats.org/officeDocument/2006/relationships/hyperlink" Target="https://baike.baidu.com/item/RFID" TargetMode="External"/><Relationship Id="rId15" Type="http://schemas.openxmlformats.org/officeDocument/2006/relationships/hyperlink" Target="https://baike.baidu.com/item/%E4%BF%A1%E6%81%AF%E4%BA%A7%E4%B8%9A" TargetMode="External"/><Relationship Id="rId10" Type="http://schemas.openxmlformats.org/officeDocument/2006/relationships/hyperlink" Target="https://baike.baidu.com/item/%E7%9B%91%E6%8E%A7" TargetMode="External"/><Relationship Id="rId19" Type="http://schemas.openxmlformats.org/officeDocument/2006/relationships/hyperlink" Target="https://baike.baidu.com/item/%E7%94%A8%E6%88%B7%E4%BD%93%E9%AA%8C/2863717" TargetMode="External"/><Relationship Id="rId4" Type="http://schemas.openxmlformats.org/officeDocument/2006/relationships/hyperlink" Target="https://baike.baidu.com/item/%E5%B0%84%E9%A2%91%E8%AF%86%E5%88%AB" TargetMode="External"/><Relationship Id="rId9" Type="http://schemas.openxmlformats.org/officeDocument/2006/relationships/hyperlink" Target="https://baike.baidu.com/item/%E8%B7%9F%E8%B8%AA/33041" TargetMode="External"/><Relationship Id="rId14" Type="http://schemas.openxmlformats.org/officeDocument/2006/relationships/hyperlink" Target="https://baike.baidu.com/item/%E9%80%9A%E4%BF%A1/3009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2018-02-01T15:01:00Z</dcterms:created>
  <dcterms:modified xsi:type="dcterms:W3CDTF">2018-02-01T15:03:00Z</dcterms:modified>
</cp:coreProperties>
</file>