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5B" w:rsidRPr="006A6464" w:rsidRDefault="006A6464" w:rsidP="006A6464">
      <w:pPr>
        <w:ind w:firstLineChars="250" w:firstLine="750"/>
        <w:rPr>
          <w:sz w:val="30"/>
          <w:szCs w:val="30"/>
        </w:rPr>
      </w:pPr>
      <w:bookmarkStart w:id="0" w:name="_GoBack"/>
      <w:r w:rsidRPr="006A6464">
        <w:rPr>
          <w:sz w:val="30"/>
          <w:szCs w:val="30"/>
        </w:rPr>
        <w:t>离子注入是指当真空中有一束离子束射向一块固体材料时，</w:t>
      </w:r>
      <w:bookmarkEnd w:id="0"/>
      <w:r w:rsidRPr="006A6464">
        <w:rPr>
          <w:sz w:val="30"/>
          <w:szCs w:val="30"/>
        </w:rPr>
        <w:fldChar w:fldCharType="begin"/>
      </w:r>
      <w:r w:rsidRPr="006A6464">
        <w:rPr>
          <w:sz w:val="30"/>
          <w:szCs w:val="30"/>
        </w:rPr>
        <w:instrText xml:space="preserve"> HYPERLINK "https://baike.baidu.com/item/%E7%A6%BB%E5%AD%90%E6%9D%9F/10969453" \t "_blank" </w:instrText>
      </w:r>
      <w:r w:rsidRPr="006A6464">
        <w:rPr>
          <w:sz w:val="30"/>
          <w:szCs w:val="30"/>
        </w:rPr>
        <w:fldChar w:fldCharType="separate"/>
      </w:r>
      <w:r w:rsidRPr="006A6464">
        <w:rPr>
          <w:rStyle w:val="a5"/>
          <w:color w:val="auto"/>
          <w:sz w:val="30"/>
          <w:szCs w:val="30"/>
          <w:u w:val="none"/>
        </w:rPr>
        <w:t>离子束</w:t>
      </w:r>
      <w:r w:rsidRPr="006A6464">
        <w:rPr>
          <w:sz w:val="30"/>
          <w:szCs w:val="30"/>
        </w:rPr>
        <w:fldChar w:fldCharType="end"/>
      </w:r>
      <w:r w:rsidRPr="006A6464">
        <w:rPr>
          <w:sz w:val="30"/>
          <w:szCs w:val="30"/>
        </w:rPr>
        <w:t>把固体材料的原子或分子撞出固体材料表面，这个现象叫做</w:t>
      </w:r>
      <w:hyperlink r:id="rId6" w:tgtFrame="_blank" w:history="1">
        <w:r w:rsidRPr="006A6464">
          <w:rPr>
            <w:rStyle w:val="a5"/>
            <w:color w:val="auto"/>
            <w:sz w:val="30"/>
            <w:szCs w:val="30"/>
            <w:u w:val="none"/>
          </w:rPr>
          <w:t>溅射</w:t>
        </w:r>
      </w:hyperlink>
      <w:r w:rsidRPr="006A6464">
        <w:rPr>
          <w:sz w:val="30"/>
          <w:szCs w:val="30"/>
        </w:rPr>
        <w:t>；而当离子束射到固体材料时，从固体材料表面弹了回来，或者穿出固体材料而去，这些现象叫做散射；另外有一种现象是，离子束射到固体材料以后，受到固体材料的抵抗而速度慢慢减低下来，并最终停留在固体材料中的这一现象叫作离子注入。</w:t>
      </w:r>
    </w:p>
    <w:p w:rsidR="006A6464" w:rsidRPr="006A6464" w:rsidRDefault="006A6464" w:rsidP="006A6464">
      <w:pPr>
        <w:widowControl/>
        <w:ind w:firstLineChars="200" w:firstLine="60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6A6464">
        <w:rPr>
          <w:rFonts w:ascii="宋体" w:eastAsia="宋体" w:hAnsi="宋体" w:cs="宋体"/>
          <w:kern w:val="0"/>
          <w:sz w:val="30"/>
          <w:szCs w:val="30"/>
        </w:rPr>
        <w:t>离子注入技术又是近30年来在国际上蓬勃发展和广泛应用的一种材料</w:t>
      </w:r>
      <w:hyperlink r:id="rId7" w:tgtFrame="_blank" w:history="1">
        <w:r w:rsidRPr="006A6464">
          <w:rPr>
            <w:rFonts w:ascii="宋体" w:eastAsia="宋体" w:hAnsi="宋体" w:cs="宋体"/>
            <w:kern w:val="0"/>
            <w:sz w:val="30"/>
            <w:szCs w:val="30"/>
          </w:rPr>
          <w:t>表面改性</w:t>
        </w:r>
      </w:hyperlink>
      <w:r w:rsidRPr="006A6464">
        <w:rPr>
          <w:rFonts w:ascii="宋体" w:eastAsia="宋体" w:hAnsi="宋体" w:cs="宋体"/>
          <w:kern w:val="0"/>
          <w:sz w:val="30"/>
          <w:szCs w:val="30"/>
        </w:rPr>
        <w:t>高新技术。其基本原理是：用能量为100keV量级的离子束入射到材料中去，</w:t>
      </w:r>
      <w:hyperlink r:id="rId8" w:tgtFrame="_blank" w:history="1">
        <w:r w:rsidRPr="006A6464">
          <w:rPr>
            <w:rFonts w:ascii="宋体" w:eastAsia="宋体" w:hAnsi="宋体" w:cs="宋体"/>
            <w:kern w:val="0"/>
            <w:sz w:val="30"/>
            <w:szCs w:val="30"/>
          </w:rPr>
          <w:t>离子束</w:t>
        </w:r>
      </w:hyperlink>
      <w:r w:rsidRPr="006A6464">
        <w:rPr>
          <w:rFonts w:ascii="宋体" w:eastAsia="宋体" w:hAnsi="宋体" w:cs="宋体"/>
          <w:kern w:val="0"/>
          <w:sz w:val="30"/>
          <w:szCs w:val="30"/>
        </w:rPr>
        <w:t>与材料中的原子或分子将发生一系列物理的和化学的相互作用，入射离子逐渐损失能量，最后停留在材料中，并引起材料表面成分、结构和性能发生变化，从而优化材料表面性能，或获得某些新的优异性能。此项高新技术由于其独特而突出的优点，已经在半导体材料掺杂，金属、陶瓷、</w:t>
      </w:r>
      <w:hyperlink r:id="rId9" w:tgtFrame="_blank" w:history="1">
        <w:r w:rsidRPr="006A6464">
          <w:rPr>
            <w:rFonts w:ascii="宋体" w:eastAsia="宋体" w:hAnsi="宋体" w:cs="宋体"/>
            <w:kern w:val="0"/>
            <w:sz w:val="30"/>
            <w:szCs w:val="30"/>
          </w:rPr>
          <w:t>高分子聚合物</w:t>
        </w:r>
      </w:hyperlink>
      <w:r w:rsidRPr="006A6464">
        <w:rPr>
          <w:rFonts w:ascii="宋体" w:eastAsia="宋体" w:hAnsi="宋体" w:cs="宋体"/>
          <w:kern w:val="0"/>
          <w:sz w:val="30"/>
          <w:szCs w:val="30"/>
        </w:rPr>
        <w:t>等的</w:t>
      </w:r>
      <w:hyperlink r:id="rId10" w:tgtFrame="_blank" w:history="1">
        <w:r w:rsidRPr="006A6464">
          <w:rPr>
            <w:rFonts w:ascii="宋体" w:eastAsia="宋体" w:hAnsi="宋体" w:cs="宋体"/>
            <w:kern w:val="0"/>
            <w:sz w:val="30"/>
            <w:szCs w:val="30"/>
          </w:rPr>
          <w:t>表面改性</w:t>
        </w:r>
      </w:hyperlink>
      <w:r w:rsidRPr="006A6464">
        <w:rPr>
          <w:rFonts w:ascii="宋体" w:eastAsia="宋体" w:hAnsi="宋体" w:cs="宋体"/>
          <w:kern w:val="0"/>
          <w:sz w:val="30"/>
          <w:szCs w:val="30"/>
        </w:rPr>
        <w:t>上获得了极为广泛的应用，取得了巨大的经济效益和社会效益。</w:t>
      </w:r>
    </w:p>
    <w:sectPr w:rsidR="006A6464" w:rsidRPr="006A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55F" w:rsidRDefault="009D055F" w:rsidP="006A6464">
      <w:r>
        <w:separator/>
      </w:r>
    </w:p>
  </w:endnote>
  <w:endnote w:type="continuationSeparator" w:id="0">
    <w:p w:rsidR="009D055F" w:rsidRDefault="009D055F" w:rsidP="006A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55F" w:rsidRDefault="009D055F" w:rsidP="006A6464">
      <w:r>
        <w:separator/>
      </w:r>
    </w:p>
  </w:footnote>
  <w:footnote w:type="continuationSeparator" w:id="0">
    <w:p w:rsidR="009D055F" w:rsidRDefault="009D055F" w:rsidP="006A6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CF5"/>
    <w:rsid w:val="0065565B"/>
    <w:rsid w:val="006A6464"/>
    <w:rsid w:val="00843CF5"/>
    <w:rsid w:val="009D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8AB6F-F3C4-42B8-BD6A-A7B1D727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4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46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A6464"/>
    <w:rPr>
      <w:color w:val="0000FF"/>
      <w:u w:val="single"/>
    </w:rPr>
  </w:style>
  <w:style w:type="character" w:customStyle="1" w:styleId="description">
    <w:name w:val="description"/>
    <w:basedOn w:val="a0"/>
    <w:rsid w:val="006A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4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A6%BB%E5%AD%90%E6%9D%9F/109694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A1%A8%E9%9D%A2%E6%94%B9%E6%80%A7/69685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BA%85%E5%B0%8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aike.baidu.com/item/%E8%A1%A8%E9%9D%A2%E6%94%B9%E6%80%A7/696851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AB%98%E5%88%86%E5%AD%90%E8%81%9A%E5%90%88%E7%89%A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2018-01-28T12:36:00Z</dcterms:created>
  <dcterms:modified xsi:type="dcterms:W3CDTF">2018-01-28T12:37:00Z</dcterms:modified>
</cp:coreProperties>
</file>