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41" w:rsidRDefault="00427141" w:rsidP="00427141">
      <w:pPr>
        <w:ind w:firstLineChars="200" w:firstLine="420"/>
      </w:pPr>
      <w:r w:rsidRPr="00427141">
        <w:rPr>
          <w:rFonts w:hint="eastAsia"/>
        </w:rPr>
        <w:t>电脑，大型积体电路的发展及应用，使自动交换机的发展产生了重大转变。</w:t>
      </w:r>
      <w:r w:rsidR="008F6174" w:rsidRPr="008F6174">
        <w:rPr>
          <w:rFonts w:hint="eastAsia"/>
        </w:rPr>
        <w:t>自动电话交换由“机电”方式向“程控”方式演变，是</w:t>
      </w:r>
      <w:r w:rsidR="008F6174" w:rsidRPr="008F6174">
        <w:rPr>
          <w:rFonts w:hint="eastAsia"/>
        </w:rPr>
        <w:t>20</w:t>
      </w:r>
      <w:r w:rsidR="008F6174" w:rsidRPr="008F6174">
        <w:rPr>
          <w:rFonts w:hint="eastAsia"/>
        </w:rPr>
        <w:t>世纪电话通信的又一次重大变革。程控电话交换机就是电子计算机控制的电话交换机。它是利用电子计算机技术，用预先编好的程序来控制电话的接续工作。</w:t>
      </w:r>
    </w:p>
    <w:p w:rsidR="00427141" w:rsidRDefault="00427141" w:rsidP="00427141">
      <w:pPr>
        <w:ind w:firstLineChars="200" w:firstLine="420"/>
      </w:pPr>
      <w:r w:rsidRPr="00427141">
        <w:rPr>
          <w:rFonts w:hint="eastAsia"/>
        </w:rPr>
        <w:t>1960</w:t>
      </w:r>
      <w:r w:rsidRPr="00427141">
        <w:rPr>
          <w:rFonts w:hint="eastAsia"/>
        </w:rPr>
        <w:t>年，美国贝尔系统试用储存程式控制（以下简称程控）交换机（</w:t>
      </w:r>
      <w:r w:rsidRPr="00427141">
        <w:rPr>
          <w:rFonts w:hint="eastAsia"/>
        </w:rPr>
        <w:t>StoredProgramControlledSwitching</w:t>
      </w:r>
      <w:r w:rsidRPr="00427141">
        <w:rPr>
          <w:rFonts w:hint="eastAsia"/>
        </w:rPr>
        <w:t>）成功，并于</w:t>
      </w:r>
      <w:r w:rsidRPr="00427141">
        <w:rPr>
          <w:rFonts w:hint="eastAsia"/>
        </w:rPr>
        <w:t>1965</w:t>
      </w:r>
      <w:r w:rsidRPr="00427141">
        <w:rPr>
          <w:rFonts w:hint="eastAsia"/>
        </w:rPr>
        <w:t>年</w:t>
      </w:r>
      <w:r w:rsidRPr="00427141">
        <w:rPr>
          <w:rFonts w:hint="eastAsia"/>
        </w:rPr>
        <w:t>5</w:t>
      </w:r>
      <w:r w:rsidRPr="00427141">
        <w:rPr>
          <w:rFonts w:hint="eastAsia"/>
        </w:rPr>
        <w:t>月世界第一部程控电话交换机开始运作。该机采用电脑作为中央控制设备，由电脑来控制接续工作，该交换机属于程控空间分隔电话交换机（</w:t>
      </w:r>
      <w:r w:rsidRPr="00427141">
        <w:rPr>
          <w:rFonts w:hint="eastAsia"/>
        </w:rPr>
        <w:t>Store-ProgramControlSpaceDivisionTelephoneExchange</w:t>
      </w:r>
      <w:r w:rsidRPr="00427141">
        <w:rPr>
          <w:rFonts w:hint="eastAsia"/>
        </w:rPr>
        <w:t>），它意味着电话自动交换控制技术已从机电式式线控制发展到电子式程式控制。</w:t>
      </w:r>
      <w:r w:rsidR="003F4C20" w:rsidRPr="003F4C20">
        <w:rPr>
          <w:rFonts w:hint="eastAsia"/>
        </w:rPr>
        <w:t>1970</w:t>
      </w:r>
      <w:r w:rsidR="003F4C20" w:rsidRPr="003F4C20">
        <w:rPr>
          <w:rFonts w:hint="eastAsia"/>
        </w:rPr>
        <w:t>年，法国开通了世界上第一部程控数字交换机，采用时分复用技术和大规模集成电路。随后世界各国都大力开发。进入</w:t>
      </w:r>
      <w:r w:rsidR="003F4C20" w:rsidRPr="003F4C20">
        <w:rPr>
          <w:rFonts w:hint="eastAsia"/>
        </w:rPr>
        <w:t>80</w:t>
      </w:r>
      <w:r w:rsidR="003F4C20" w:rsidRPr="003F4C20">
        <w:rPr>
          <w:rFonts w:hint="eastAsia"/>
        </w:rPr>
        <w:t>年代，程控数字电话交换机开始在世界上普及。</w:t>
      </w:r>
      <w:bookmarkStart w:id="0" w:name="_GoBack"/>
      <w:bookmarkEnd w:id="0"/>
    </w:p>
    <w:p w:rsidR="003B1F2A" w:rsidRDefault="008F6174" w:rsidP="00427141">
      <w:pPr>
        <w:ind w:firstLineChars="200" w:firstLine="420"/>
      </w:pPr>
      <w:r w:rsidRPr="008F6174">
        <w:rPr>
          <w:rFonts w:hint="eastAsia"/>
        </w:rPr>
        <w:t>程控电话交换机具有软件读写，复制方便；体积小，重量轻；便于提供新服务项目：维护管理方便，便于实现维护自动化；可采用公共信道信令系统，提高通信网的效能和服务质量。随着电子计算机技术的迅猛发展，程控电话交换机的性能不断提高，使用日益广泛，军事上不仅可用于战略通信网，也可用于野战通信网。</w:t>
      </w:r>
    </w:p>
    <w:sectPr w:rsidR="003B1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0FA" w:rsidRDefault="00C160FA" w:rsidP="00427141">
      <w:r>
        <w:separator/>
      </w:r>
    </w:p>
  </w:endnote>
  <w:endnote w:type="continuationSeparator" w:id="0">
    <w:p w:rsidR="00C160FA" w:rsidRDefault="00C160FA" w:rsidP="0042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0FA" w:rsidRDefault="00C160FA" w:rsidP="00427141">
      <w:r>
        <w:separator/>
      </w:r>
    </w:p>
  </w:footnote>
  <w:footnote w:type="continuationSeparator" w:id="0">
    <w:p w:rsidR="00C160FA" w:rsidRDefault="00C160FA" w:rsidP="00427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9B"/>
    <w:rsid w:val="003B1F2A"/>
    <w:rsid w:val="003F4C20"/>
    <w:rsid w:val="00427141"/>
    <w:rsid w:val="008F6174"/>
    <w:rsid w:val="00B32128"/>
    <w:rsid w:val="00BF5C9B"/>
    <w:rsid w:val="00C1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D7D71-FB0A-4CD4-BEC3-A92A3514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1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7141"/>
    <w:rPr>
      <w:sz w:val="18"/>
      <w:szCs w:val="18"/>
    </w:rPr>
  </w:style>
  <w:style w:type="paragraph" w:styleId="a4">
    <w:name w:val="footer"/>
    <w:basedOn w:val="a"/>
    <w:link w:val="Char0"/>
    <w:uiPriority w:val="99"/>
    <w:unhideWhenUsed/>
    <w:rsid w:val="00427141"/>
    <w:pPr>
      <w:tabs>
        <w:tab w:val="center" w:pos="4153"/>
        <w:tab w:val="right" w:pos="8306"/>
      </w:tabs>
      <w:snapToGrid w:val="0"/>
      <w:jc w:val="left"/>
    </w:pPr>
    <w:rPr>
      <w:sz w:val="18"/>
      <w:szCs w:val="18"/>
    </w:rPr>
  </w:style>
  <w:style w:type="character" w:customStyle="1" w:styleId="Char0">
    <w:name w:val="页脚 Char"/>
    <w:basedOn w:val="a0"/>
    <w:link w:val="a4"/>
    <w:uiPriority w:val="99"/>
    <w:rsid w:val="00427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490</Characters>
  <Application>Microsoft Office Word</Application>
  <DocSecurity>0</DocSecurity>
  <Lines>4</Lines>
  <Paragraphs>1</Paragraphs>
  <ScaleCrop>false</ScaleCrop>
  <Company>微软中国</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2018-02-01T06:06:00Z</dcterms:created>
  <dcterms:modified xsi:type="dcterms:W3CDTF">2018-02-01T06:23:00Z</dcterms:modified>
</cp:coreProperties>
</file>