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第一循环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 w:val="28"/>
          <w:szCs w:val="28"/>
        </w:rPr>
        <w:t>转动惯量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、已知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T\To\I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，用周期的公式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T*T-To*To=4*3.1416*3.1416*I/K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，计算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K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、外径和质量都相同的塑料圆体和金属圆筒的转动惯量哪个大（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、载物盘转动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个周期时间为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8.00s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，放上物体后转动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个周期时间为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13.00s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，给出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K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值大小，求出物体的转动惯量（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、托盘的转动周期是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，放上圆柱体之后的周期是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，圆柱体转动惯量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I1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，求托盘的转动惯量（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、某物体距离质心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处转动惯量为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I1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，距离质心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处转动惯量为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I2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，求物体质量（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、等外径、高度、质量的塑料圆柱和金属圆筒，哪个转动惯量大？应该是圆筒（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、测圆筒转动惯量时，没有整个放入台子，导致转轴和对称轴有夹角，问测得的转动惯量偏大偏小？好像是不能确定。（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碰撞打靶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、求碰撞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球高度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h0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的公式：（）（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h0=(x2+y2)/4y   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          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h0=(x2+y)/4y     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h0=(x2+4y)/4y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21E5B">
        <w:rPr>
          <w:rFonts w:ascii="Tahoma" w:eastAsia="宋体" w:hAnsi="Tahoma" w:cs="Tahoma"/>
          <w:color w:val="FF0000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、操作没有错误，但是修正了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次都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一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直达不到十环（小于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环且靠近轴线），不可能的原因是：（）（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  <w:r w:rsidR="00521E5B">
        <w:rPr>
          <w:rFonts w:ascii="Tahoma" w:eastAsia="宋体" w:hAnsi="Tahoma" w:cs="Tahoma" w:hint="eastAsia"/>
          <w:color w:val="333333"/>
          <w:kern w:val="0"/>
          <w:szCs w:val="21"/>
        </w:rPr>
        <w:t xml:space="preserve">   C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、碰撞点高于被碰球中心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、碰撞点低于被碰球中心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、被碰球与支撑柱有摩擦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、线没有拉直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、给出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x  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x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`  y   m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算出碰撞损失的能量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ΔE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年下半年）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67716A">
        <w:rPr>
          <w:rFonts w:ascii="Tahoma" w:eastAsia="宋体" w:hAnsi="Tahoma" w:cs="Tahoma"/>
          <w:color w:val="FF0000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、调节小球上细线的时候上下转轴有什么要求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年下半年）</w:t>
      </w:r>
      <w:r w:rsidR="0067716A">
        <w:rPr>
          <w:rFonts w:ascii="Tahoma" w:eastAsia="宋体" w:hAnsi="Tahoma" w:cs="Tahoma" w:hint="eastAsia"/>
          <w:color w:val="333333"/>
          <w:kern w:val="0"/>
          <w:szCs w:val="21"/>
        </w:rPr>
        <w:t>D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lastRenderedPageBreak/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上面两个转轴平行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下面两个转轴平行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上面两个转轴平行且下面两个转轴平行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只要碰撞后小球落在靶中轴线附近就可以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液氮比汽化热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、引起比汽化热实验值偏大的原因（多选）（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A.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铜柱投入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水中时有水溅出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测量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点时间延迟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C.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忘了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D.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瓶口的结霜算入总质量）（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  <w:r w:rsidR="00092E1B">
        <w:rPr>
          <w:rFonts w:ascii="Tahoma" w:eastAsia="宋体" w:hAnsi="Tahoma" w:cs="Tahoma" w:hint="eastAsia"/>
          <w:color w:val="333333"/>
          <w:kern w:val="0"/>
          <w:szCs w:val="21"/>
        </w:rPr>
        <w:t xml:space="preserve"> AB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Q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等于（）（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  <w:r w:rsidR="00A86F83">
        <w:rPr>
          <w:rFonts w:ascii="Tahoma" w:eastAsia="宋体" w:hAnsi="Tahoma" w:cs="Tahoma" w:hint="eastAsia"/>
          <w:color w:val="333333"/>
          <w:kern w:val="0"/>
          <w:szCs w:val="21"/>
        </w:rPr>
        <w:t>C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、水从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升高到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吸收的热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铜柱从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t2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降到液氮温度放出的热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铜柱从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室温降到液氮温度放出的热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铜柱从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t3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上升到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吸收的热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、测得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mN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偏小的原因（）（多选）（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  <w:r w:rsidR="00A86F83">
        <w:rPr>
          <w:rFonts w:ascii="Tahoma" w:eastAsia="宋体" w:hAnsi="Tahoma" w:cs="Tahoma" w:hint="eastAsia"/>
          <w:color w:val="333333"/>
          <w:kern w:val="0"/>
          <w:szCs w:val="21"/>
        </w:rPr>
        <w:t>BC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、有水溅出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、瓶口结冰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、记录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tb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的时间晚了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铜柱在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转移时吸热了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、如果搅拌的时候量热器中的水洒出一些，求得的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偏大还是偏小还是不变（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  <w:r w:rsidR="00A86F83">
        <w:rPr>
          <w:rFonts w:ascii="Tahoma" w:eastAsia="宋体" w:hAnsi="Tahoma" w:cs="Tahoma" w:hint="eastAsia"/>
          <w:color w:val="333333"/>
          <w:kern w:val="0"/>
          <w:szCs w:val="21"/>
        </w:rPr>
        <w:t xml:space="preserve">  </w:t>
      </w:r>
      <w:r w:rsidR="00A86F83">
        <w:rPr>
          <w:rFonts w:ascii="Tahoma" w:eastAsia="宋体" w:hAnsi="Tahoma" w:cs="Tahoma" w:hint="eastAsia"/>
          <w:color w:val="333333"/>
          <w:kern w:val="0"/>
          <w:szCs w:val="21"/>
        </w:rPr>
        <w:t>偏大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、操作正误的判断，选出错误的（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  <w:r w:rsidR="00A86F83">
        <w:rPr>
          <w:rFonts w:ascii="Tahoma" w:eastAsia="宋体" w:hAnsi="Tahoma" w:cs="Tahoma" w:hint="eastAsia"/>
          <w:color w:val="333333"/>
          <w:kern w:val="0"/>
          <w:szCs w:val="21"/>
        </w:rPr>
        <w:t>D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天平上的盖子打开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第二次白雾冒完了立刻记下此时的时间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tc</w:t>
      </w:r>
      <w:proofErr w:type="spellEnd"/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、搅拌时把温度计倾斜搁置在量热器中而且不能碰到铜块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lastRenderedPageBreak/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倒入液氮之后立即测量室温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、（单选）就考的比汽化热的公式，写了四个很像的，有一个和书上是一样的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……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、（多选）可能导致计算比汽化热增加的是：（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  <w:r w:rsidR="00A86F83">
        <w:rPr>
          <w:rFonts w:ascii="Tahoma" w:eastAsia="宋体" w:hAnsi="Tahoma" w:cs="Tahoma" w:hint="eastAsia"/>
          <w:color w:val="333333"/>
          <w:kern w:val="0"/>
          <w:szCs w:val="21"/>
        </w:rPr>
        <w:t>AD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A.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记录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tc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之后再记录液氮质量变化的时候，瓶口有白霜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B.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铜块在移动过程中在空气中停留时间太长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C.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不记得了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D.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测量温度时温度计碰到铜柱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M-t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图识别，只要做过实验应该很容易（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、测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的时间：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实验开始前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铜柱放到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天平上时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铜柱从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天平上拿起来准备放到液氮里时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从液氮里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取出铜柱时</w:t>
      </w:r>
      <w:proofErr w:type="gramEnd"/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第二循环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示波器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、一个已知相关参数的信号，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60dB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衰减，在已知示波器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V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参数设置的情况下在示波屏上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V/DIV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T/DIV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的相应读数（按照示波器读数规则）（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、李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萨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如图形中，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X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轴与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Y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轴信号频率之比与切点个数的关系（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、给你一幅图，问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fx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/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fy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=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（）（就是考和切点的关系）（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、衰减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20db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，测得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x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轴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5.00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，档位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2ms/div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；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y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轴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4.00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，档位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0.1v/div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，求频率（）和电压（）（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C459AD">
        <w:rPr>
          <w:rFonts w:ascii="Tahoma" w:eastAsia="宋体" w:hAnsi="Tahoma" w:cs="Tahoma"/>
          <w:color w:val="FF0000"/>
          <w:kern w:val="0"/>
          <w:szCs w:val="21"/>
        </w:rPr>
        <w:lastRenderedPageBreak/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、输入的信号为正弦波形，但是屏幕上只看到一条直线，可能的原因（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  <w:r w:rsidR="00C459AD">
        <w:rPr>
          <w:rFonts w:ascii="Tahoma" w:eastAsia="宋体" w:hAnsi="Tahoma" w:cs="Tahoma" w:hint="eastAsia"/>
          <w:color w:val="333333"/>
          <w:kern w:val="0"/>
          <w:szCs w:val="21"/>
        </w:rPr>
        <w:t>B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、按下了接地按钮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AC\DC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档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中选了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档位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Volts/DEC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衰减过大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、扫描速度过快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、给出一个李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萨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如图形和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X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轴信号频率，求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Y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轴信号频率（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C459AD">
        <w:rPr>
          <w:rFonts w:ascii="Tahoma" w:eastAsia="宋体" w:hAnsi="Tahoma" w:cs="Tahoma"/>
          <w:color w:val="FF0000"/>
          <w:kern w:val="0"/>
          <w:szCs w:val="21"/>
        </w:rPr>
        <w:t>7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、衰变改变的是什么（）（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  <w:r w:rsidR="00C459AD">
        <w:rPr>
          <w:rFonts w:ascii="Tahoma" w:eastAsia="宋体" w:hAnsi="Tahoma" w:cs="Tahoma" w:hint="eastAsia"/>
          <w:color w:val="333333"/>
          <w:kern w:val="0"/>
          <w:szCs w:val="21"/>
        </w:rPr>
        <w:t>A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  A.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幅度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  B.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频率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  C.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相位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  D.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波形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C459AD">
        <w:rPr>
          <w:rFonts w:ascii="Tahoma" w:eastAsia="宋体" w:hAnsi="Tahoma" w:cs="Tahoma"/>
          <w:color w:val="FF0000"/>
          <w:kern w:val="0"/>
          <w:szCs w:val="21"/>
        </w:rPr>
        <w:t>8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、样的两列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波不能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产生稳定的李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萨茹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图形（）（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  <w:r w:rsidR="00C459AD">
        <w:rPr>
          <w:rFonts w:ascii="Tahoma" w:eastAsia="宋体" w:hAnsi="Tahoma" w:cs="Tahoma" w:hint="eastAsia"/>
          <w:color w:val="333333"/>
          <w:kern w:val="0"/>
          <w:szCs w:val="21"/>
        </w:rPr>
        <w:t>B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  A.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振幅不同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  B.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相位差不稳定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  C.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频率不同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  D.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衰减不同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、已经得到了正弦波图像，改变下面条件，一定不会使图像消失的是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调节辉度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intensity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交流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变成直流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DC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还是会保留交流部分。）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接地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调节垂直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position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、示波器读数、相对误差问题。注意保留位数。（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二极管伏安特性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、正向导通时是（），反向导通时（）（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填内接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或外接）（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、已知电压表内阻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Rv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，电流表内阻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，测量值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，则内接时真实值是（），外接时真实值是（）。（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锑化铟磁阻传感器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、错误的是（）（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A.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必须保证通过锑化铟的电流保持恒定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B.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必须测量磁场为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时锑化铟两端电压否则无法计算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C.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实验前仪器要调零（反正是调零什么的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……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）</w:t>
      </w:r>
    </w:p>
    <w:p w:rsidR="00893487" w:rsidRPr="00570B48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570B48">
        <w:rPr>
          <w:rFonts w:ascii="Tahoma" w:eastAsia="宋体" w:hAnsi="Tahoma" w:cs="Tahoma"/>
          <w:color w:val="FF0000"/>
          <w:kern w:val="0"/>
          <w:szCs w:val="21"/>
        </w:rPr>
        <w:lastRenderedPageBreak/>
        <w:t>  D.</w:t>
      </w:r>
      <w:r w:rsidRPr="00570B48">
        <w:rPr>
          <w:rFonts w:ascii="Tahoma" w:eastAsia="宋体" w:hAnsi="Tahoma" w:cs="Tahoma"/>
          <w:color w:val="FF0000"/>
          <w:kern w:val="0"/>
          <w:szCs w:val="21"/>
        </w:rPr>
        <w:t>在</w:t>
      </w:r>
      <w:r w:rsidRPr="00570B48">
        <w:rPr>
          <w:rFonts w:ascii="Tahoma" w:eastAsia="宋体" w:hAnsi="Tahoma" w:cs="Tahoma"/>
          <w:color w:val="FF0000"/>
          <w:kern w:val="0"/>
          <w:szCs w:val="21"/>
        </w:rPr>
        <w:t>0.5T</w:t>
      </w:r>
      <w:r w:rsidRPr="00570B48">
        <w:rPr>
          <w:rFonts w:ascii="Tahoma" w:eastAsia="宋体" w:hAnsi="Tahoma" w:cs="Tahoma"/>
          <w:color w:val="FF0000"/>
          <w:kern w:val="0"/>
          <w:szCs w:val="21"/>
        </w:rPr>
        <w:t>的场强下电阻是</w:t>
      </w:r>
      <w:r w:rsidRPr="00570B48">
        <w:rPr>
          <w:rFonts w:ascii="Tahoma" w:eastAsia="宋体" w:hAnsi="Tahoma" w:cs="Tahoma"/>
          <w:color w:val="FF0000"/>
          <w:kern w:val="0"/>
          <w:szCs w:val="21"/>
        </w:rPr>
        <w:t>300Ω</w:t>
      </w:r>
      <w:r w:rsidRPr="00570B48">
        <w:rPr>
          <w:rFonts w:ascii="Tahoma" w:eastAsia="宋体" w:hAnsi="Tahoma" w:cs="Tahoma"/>
          <w:color w:val="FF0000"/>
          <w:kern w:val="0"/>
          <w:szCs w:val="21"/>
        </w:rPr>
        <w:t>，则磁阻为</w:t>
      </w:r>
      <w:r w:rsidRPr="00570B48">
        <w:rPr>
          <w:rFonts w:ascii="Tahoma" w:eastAsia="宋体" w:hAnsi="Tahoma" w:cs="Tahoma"/>
          <w:color w:val="FF0000"/>
          <w:kern w:val="0"/>
          <w:szCs w:val="21"/>
        </w:rPr>
        <w:t>600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、在较小磁场下，磁阻与磁场的关系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           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  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在较大磁场下，磁阻与磁场的关系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、设置好参数后，磁阻变化率与通过电磁铁的电流变化的关系是（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线性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非线性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无法确定）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InSb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电阻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随通过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电磁铁的电流变大而（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变大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变小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不变），电路电流（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变大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变小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不变）（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、正确的是：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试验用的时恒压电源。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要得到倍频效果，应该在较大磁场中进行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随着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增大，电阻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减小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随着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增大，磁阻效应会变得明显。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实验时是恒流的，没有这个的直接判据。但是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ABC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应该是错的。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、实验开始时计算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R(0)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的方法。（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以及实验中途给你条件，填写磁阻？这个不知道什么意思。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第三循环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LCR</w:t>
      </w: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串联谐振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、总阻抗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的表达式（用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损表示）。达到谐振状态时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f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的表达式（用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表示）。第一种测量方法中保持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不变的原因。第二种测量方法中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U2/U1~f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可表示谐振曲线的原因。（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、给了一张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U2/U1~f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的图，求品质因素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Q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、有一个选项是谐振时总阻抗最小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其他的就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……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、（多选）正确的是（）（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  <w:r w:rsidR="00BD533A">
        <w:rPr>
          <w:rFonts w:ascii="Tahoma" w:eastAsia="宋体" w:hAnsi="Tahoma" w:cs="Tahoma" w:hint="eastAsia"/>
          <w:color w:val="333333"/>
          <w:kern w:val="0"/>
          <w:szCs w:val="21"/>
        </w:rPr>
        <w:t>AD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A.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谐振时阻抗最小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lastRenderedPageBreak/>
        <w:t>  B.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谐振时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都最大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C.R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越大，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Q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越大，图形越尖锐</w:t>
      </w:r>
      <w:r w:rsidR="0035222F">
        <w:rPr>
          <w:rFonts w:ascii="Tahoma" w:eastAsia="宋体" w:hAnsi="Tahoma" w:cs="Tahoma" w:hint="eastAsia"/>
          <w:color w:val="333333"/>
          <w:kern w:val="0"/>
          <w:szCs w:val="21"/>
        </w:rPr>
        <w:t xml:space="preserve">  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D.R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越小，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Q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越大，图形越尖锐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533A">
        <w:rPr>
          <w:rFonts w:ascii="Tahoma" w:eastAsia="宋体" w:hAnsi="Tahoma" w:cs="Tahoma"/>
          <w:color w:val="FF0000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101.2nF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f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3xxxx.xxkHz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L=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、错误的是：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谐振时总阻抗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最小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谐振时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U1=U2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固定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，若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增大，则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Q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减小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两种计算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Q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的公式是等价的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、算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损的方法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里错误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的是：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ABD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是等价的。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、给你一幅图（两条谐振曲线，一条较高较窄的标有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，另一条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Rb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），问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Rb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的大小关系，问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Qa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Qb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的大小关系。（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、下列说法错误的是（）（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  <w:r w:rsidR="00BD533A">
        <w:rPr>
          <w:rFonts w:ascii="Tahoma" w:eastAsia="宋体" w:hAnsi="Tahoma" w:cs="Tahoma" w:hint="eastAsia"/>
          <w:color w:val="333333"/>
          <w:kern w:val="0"/>
          <w:szCs w:val="21"/>
        </w:rPr>
        <w:t xml:space="preserve">  A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、谐振时，路端电压小于外电阻上的电压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、外电阻越大，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Q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越小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、谐振时电流最大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、谐振时总阻抗最小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直流电桥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、选择题：要测量一个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欧姆的电阻，如何选择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RA/RB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的值和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的值使得不确定度减小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、选择题判断正误：（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调节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Rs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，指到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零说明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电桥平衡。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lastRenderedPageBreak/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调节检流计灵敏度，指到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零说明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电桥平衡。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C 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Rs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一定，调节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和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Rb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可以达到电桥平衡。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 Ra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一定，调节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Rs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和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Rb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可以达到电桥平衡。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圆线圈和亥姆霍兹线圈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、两个线圈的直径为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20cm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，要使它们组成亥姆霍兹线圈应间隔（）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cm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，两线圈中应同大小相同，方向（）的电流。（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、下列说法错误的是（）（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、开机后，应至少预热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分钟，才进行实验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、调零的作用是抵消地磁场的影响及对其它不稳定因素的补偿。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、这种线圈的特点是能在其公共轴线中点附近产生较广的均匀磁场区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、算出给定半径的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匝的圆线圈中心的磁感应强度（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、正确的是（）（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A.I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增大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增大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B.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只需要实验前调一次零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 C.D.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不记得了，挺简单的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、画出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d=R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d=2R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d=R/2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时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B-Z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示意图（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、错误的是：（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考的是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d=R,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是半径不是直径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R,I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对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Helmholtz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的影响。（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第四循环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lastRenderedPageBreak/>
        <w:t>量子论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、加大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UG2K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后峰值间隔变大变小还是不变（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  <w:r w:rsidR="00955DA6">
        <w:rPr>
          <w:rFonts w:ascii="Tahoma" w:eastAsia="宋体" w:hAnsi="Tahoma" w:cs="Tahoma" w:hint="eastAsia"/>
          <w:color w:val="333333"/>
          <w:kern w:val="0"/>
          <w:szCs w:val="21"/>
        </w:rPr>
        <w:t>不便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、选择：（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  <w:r w:rsidR="00014226">
        <w:rPr>
          <w:rFonts w:ascii="Tahoma" w:eastAsia="宋体" w:hAnsi="Tahoma" w:cs="Tahoma" w:hint="eastAsia"/>
          <w:color w:val="333333"/>
          <w:kern w:val="0"/>
          <w:szCs w:val="21"/>
        </w:rPr>
        <w:t>B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、加速电压为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后电子与原子碰撞使得原子跃迁，这种碰撞是弹性碰撞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、加速电压为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后电子与原子碰撞使得原子跃迁，这种碰撞是非弹性碰撞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记不清了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、第一激发电势是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，则第一激发态和基态的能极差为（），从第一激发态跃迁到基态光波频率。（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、（多选）正确的是：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灯丝电压过小可能导致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I=0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 UG1K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接反可能导致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I=0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图像上第一峰即第一激发点位（电子有初动能，还有接触电势差）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 UG2P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接反，可能导致</w:t>
      </w:r>
      <w:r w:rsidR="00955DA6">
        <w:rPr>
          <w:rFonts w:ascii="Tahoma" w:eastAsia="宋体" w:hAnsi="Tahoma" w:cs="Tahoma" w:hint="eastAsi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I&lt;0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、给你六个峰的电压，算第一激发点位。（逐差法？最小二乘法？）（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X</w:t>
      </w: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光实验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、第一个峰，给出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λ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β=6.37°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，求晶体的晶面间距。（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95F81">
        <w:rPr>
          <w:rFonts w:ascii="Tahoma" w:eastAsia="宋体" w:hAnsi="Tahoma" w:cs="Tahoma"/>
          <w:color w:val="FF0000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、将晶面间距变小，两个相邻峰的距离变大变小还是不变（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、第一级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β1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λ1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d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，若另一波长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λ2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，则入射角是（）（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、观察透射时没有像的原因可能是（多选）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AB      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电压太小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管流太小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扫描时间</w:t>
      </w:r>
      <w:r w:rsidRPr="00893487">
        <w:rPr>
          <w:rFonts w:ascii="Cambria Math" w:eastAsia="宋体" w:hAnsi="Cambria Math" w:cs="Cambria Math"/>
          <w:color w:val="333333"/>
          <w:kern w:val="0"/>
          <w:szCs w:val="21"/>
        </w:rPr>
        <w:t>△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太小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零点偏移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A4EB2">
        <w:rPr>
          <w:rFonts w:ascii="Tahoma" w:eastAsia="宋体" w:hAnsi="Tahoma" w:cs="Tahoma"/>
          <w:color w:val="FF0000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、关于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NaCl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的图像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峰成对是因为有特征、连续两种谱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峰位在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7.0°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是因为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U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太小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lastRenderedPageBreak/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峰位在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7.0°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是因为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太小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延长扫描时间，不增加峰高和改变峰位置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第五循环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光栅特性与激光波长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、利用光栅方程进行计算、利用角色散率公式的计算进行定性判断（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、激光斜入射光栅，怎样成像（单选）（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、光栅常数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d=0.05mm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，估算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k=2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的角色散率（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、用未知光栅常数的光栅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代替已知光栅常数的光栅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，且用绿光代替了红光，发现同一级次的条纹往外移动了，则光栅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比光栅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大小关系怎样？（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、光栅常数已知，但是做实验时将光栅稍稍倾斜，求得的波长变大变小还是不变（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、考操作顺序：大概是这样几步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调节激光器上下左右水平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调节光屏地面与实验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台水平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激光器放到实验台上后与实验台保持水平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使得光屏反射的光射入激光器通光孔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e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使得衍射光点在一条直线上（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、正确的是（）（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D41655">
        <w:rPr>
          <w:rFonts w:ascii="Tahoma" w:eastAsia="宋体" w:hAnsi="Tahoma" w:cs="Tahoma"/>
          <w:color w:val="FF0000"/>
          <w:kern w:val="0"/>
          <w:szCs w:val="21"/>
        </w:rPr>
        <w:t>A.</w:t>
      </w:r>
      <w:r w:rsidRPr="00D41655">
        <w:rPr>
          <w:rFonts w:ascii="Tahoma" w:eastAsia="宋体" w:hAnsi="Tahoma" w:cs="Tahoma"/>
          <w:color w:val="FF0000"/>
          <w:kern w:val="0"/>
          <w:szCs w:val="21"/>
        </w:rPr>
        <w:t>波长变大，角色散率变大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 B.C.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不记得了也是关于角色散率的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 D.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只改变光屏距离，不影响衍射角度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、光栅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20lines/mm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，第二级亮纹距第一级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100mm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，波长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xxx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，求光栅到光屏距离（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、用了两次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dsinθ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=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kλ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，注意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sin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不能简化成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tan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恶心题，调节正入射时各种情况应该调节哪个螺丝？（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牛顿环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lastRenderedPageBreak/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、测量头发丝直径时，若上面的透镜有一面为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凹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，则相邻两暗条纹之间的间距如何变化（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、第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环和第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17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环的位置分别为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11.00mm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14.00mm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，波长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630nm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，求曲率半径（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BC4749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BC4749">
        <w:rPr>
          <w:rFonts w:ascii="Tahoma" w:eastAsia="宋体" w:hAnsi="Tahoma" w:cs="Tahoma"/>
          <w:color w:val="FF0000"/>
          <w:kern w:val="0"/>
          <w:szCs w:val="21"/>
        </w:rPr>
        <w:t>3</w:t>
      </w:r>
      <w:r w:rsidRPr="00BC4749">
        <w:rPr>
          <w:rFonts w:ascii="Tahoma" w:eastAsia="宋体" w:hAnsi="Tahoma" w:cs="Tahoma"/>
          <w:color w:val="FF0000"/>
          <w:kern w:val="0"/>
          <w:szCs w:val="21"/>
        </w:rPr>
        <w:t>、考虑透镜重量使得透镜变形的情况，则凹透镜和凸透镜的曲率半径各有怎样的变化（</w:t>
      </w:r>
      <w:r w:rsidRPr="00BC4749">
        <w:rPr>
          <w:rFonts w:ascii="Tahoma" w:eastAsia="宋体" w:hAnsi="Tahoma" w:cs="Tahoma"/>
          <w:color w:val="FF0000"/>
          <w:kern w:val="0"/>
          <w:szCs w:val="21"/>
        </w:rPr>
        <w:t>11</w:t>
      </w:r>
      <w:r w:rsidRPr="00BC4749">
        <w:rPr>
          <w:rFonts w:ascii="Tahoma" w:eastAsia="宋体" w:hAnsi="Tahoma" w:cs="Tahoma"/>
          <w:color w:val="FF0000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、选择：将凹透镜摔成大小相等的两半，取一半做牛顿环实验，条纹是怎样的（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、选用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比钠黄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光波长小的光进行实验，则相同级次的牛顿环半径变大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/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变小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/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不变（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、（图和头发丝的差不多）铜丝直径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xxx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，距两个玻璃片相接处的地方距离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xxx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，两相邻暗条纹之间距离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xxx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，求入射光波长（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bookmarkStart w:id="0" w:name="_GoBack"/>
      <w:r w:rsidRPr="00F16149">
        <w:rPr>
          <w:rFonts w:ascii="Tahoma" w:eastAsia="宋体" w:hAnsi="Tahoma" w:cs="Tahoma"/>
          <w:color w:val="FF0000"/>
          <w:kern w:val="0"/>
          <w:szCs w:val="21"/>
        </w:rPr>
        <w:t>7</w:t>
      </w:r>
      <w:bookmarkEnd w:id="0"/>
      <w:r w:rsidRPr="00893487">
        <w:rPr>
          <w:rFonts w:ascii="Tahoma" w:eastAsia="宋体" w:hAnsi="Tahoma" w:cs="Tahoma"/>
          <w:color w:val="333333"/>
          <w:kern w:val="0"/>
          <w:szCs w:val="21"/>
        </w:rPr>
        <w:t>、错误的是：用节能灯也能看到牛顿环（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、头发和条纹不平行，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问得到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直径偏差？实验网站讨论区里好像有图。测到的是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d/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cosθ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第六循环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计算机实测物理实验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、一个方波周期为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0.5s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，采样长度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0.2s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，采样速度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50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点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/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秒，则可能观察到的图像是怎样的（多选）（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、利用李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萨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如图形求相位差，若将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X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Y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轴进行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坐标变化，求得的相位差是否相同（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、下列说法错误的是（）（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采样长度与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FFT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频率无关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采样长度越大，单位时间内取点越多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采样速度越大，一个周期内取点越多，波形越接近真实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lastRenderedPageBreak/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采样速度越小，一个周期内取点越多，波形越接近真实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给了一个李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萨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如图形，给你各点坐标，要求相位差（）（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、一个方波频率为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2Hz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，选取采样频率为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4Hz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看到怎样的图形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方波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三角波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正弦波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方波或三角波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、测量一个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300Hz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的未知信号并用快速傅里叶变换求频率，选哪个采样长度和采样速度较合适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 500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点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/s   0.1s   B 500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点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/s  0.01s   C 4000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点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/s 0.1s   D 8000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点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/s 0.01s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、观察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100Hz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波，要求每周期内取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40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个点，采样速度（）（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0.1s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8000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点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/s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采样参数观察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2Hz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波，可观察到（）种波形（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、测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200Hz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正弦波应该用什么条件？老题了，兼顾速度和长度。（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、考李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萨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如图用三个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t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算相移。（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冷却规律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下列说法错误的是（）（多选）（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冷却速度与风力大小有关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自然冷却时用手挥动加速冷却对实验没有影响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自然冷却时不要乱动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      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加热时电压大小对实验有影响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、给出公式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带有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m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的那个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)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在自然冷却时，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）如果测得室温偏高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）空气流动较厉害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则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m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各是偏大还是偏小（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、实验中引起误差的最主要的因素（）（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室内空气的流动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传感器零点的漂移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读数的误差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记不清了</w:t>
      </w:r>
    </w:p>
    <w:p w:rsidR="00893487" w:rsidRPr="00893487" w:rsidRDefault="00893487" w:rsidP="0089348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Cs w:val="21"/>
        </w:rPr>
        <w:t>声波和拍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、无法得到拍图形的原因（多选）（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lastRenderedPageBreak/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喇叭和音叉的频率相差太大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B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喇叭和音叉的频率相差太小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采样时间过长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采样速度过快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、（多选）单纯为了使屏幕中现实更多周期的拍，可以（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增大采样长度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减小扬声器和音叉之间的频率差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增大扬声器和音叉之间的频率差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改变扬声器和音叉之间的相对位置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E.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增大扬声器音量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、扬声器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500Hz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，音叉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512Hz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1s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内最多观测到（）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种拍型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、两个波源（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504,512Hz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）形成拍，给定扫描速度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4000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点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/s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（应该没有用）和长度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0.5s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proofErr w:type="gramStart"/>
      <w:r w:rsidRPr="00893487">
        <w:rPr>
          <w:rFonts w:ascii="Tahoma" w:eastAsia="宋体" w:hAnsi="Tahoma" w:cs="Tahoma"/>
          <w:color w:val="333333"/>
          <w:kern w:val="0"/>
          <w:szCs w:val="21"/>
        </w:rPr>
        <w:t>问最多</w:t>
      </w:r>
      <w:proofErr w:type="gramEnd"/>
      <w:r w:rsidRPr="00893487">
        <w:rPr>
          <w:rFonts w:ascii="Tahoma" w:eastAsia="宋体" w:hAnsi="Tahoma" w:cs="Tahoma"/>
          <w:color w:val="333333"/>
          <w:kern w:val="0"/>
          <w:szCs w:val="21"/>
        </w:rPr>
        <w:t>看到几个拍？（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、观察到不理想的拍图像，（没有谷，谷的地方密密麻麻），选择原因（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下半年）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A f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之差太大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B f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之差太小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喇叭和音叉位置不好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D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喇叭音叉响度差太大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计算</w:t>
      </w:r>
      <w:r w:rsidRPr="00893487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or</w:t>
      </w:r>
      <w:r w:rsidRPr="00893487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作图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、用同一把直尺测长度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l=l1-l2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，已知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以及求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B1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B2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类不确定度的条件，求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l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的不确定度（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、多次测量后求平均值和不确定度（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、给出了一个乘法的字母表达式，推导出一个量的不确定度的表达（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09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lastRenderedPageBreak/>
        <w:t>4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、给了数据、坐标纸（已经标好了数据点），要求用作图法拟合直线</w:t>
      </w:r>
      <w:proofErr w:type="spellStart"/>
      <w:r w:rsidRPr="00893487">
        <w:rPr>
          <w:rFonts w:ascii="Tahoma" w:eastAsia="宋体" w:hAnsi="Tahoma" w:cs="Tahoma"/>
          <w:color w:val="333333"/>
          <w:kern w:val="0"/>
          <w:szCs w:val="21"/>
        </w:rPr>
        <w:t>Rt</w:t>
      </w:r>
      <w:proofErr w:type="spellEnd"/>
      <w:r w:rsidRPr="00893487">
        <w:rPr>
          <w:rFonts w:ascii="Tahoma" w:eastAsia="宋体" w:hAnsi="Tahoma" w:cs="Tahoma"/>
          <w:color w:val="333333"/>
          <w:kern w:val="0"/>
          <w:szCs w:val="21"/>
        </w:rPr>
        <w:t>=R0+at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，求出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a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R0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（注意取的两个点间隔稍大一些，取点时的数据精确度要与给出的数据一致）（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893487">
        <w:rPr>
          <w:rFonts w:ascii="Tahoma" w:eastAsia="宋体" w:hAnsi="Tahoma" w:cs="Tahoma"/>
          <w:color w:val="333333"/>
          <w:kern w:val="0"/>
          <w:szCs w:val="21"/>
        </w:rPr>
        <w:t>上半年）</w:t>
      </w:r>
    </w:p>
    <w:p w:rsidR="00893487" w:rsidRPr="00893487" w:rsidRDefault="00893487" w:rsidP="00893487">
      <w:pPr>
        <w:widowControl/>
        <w:spacing w:after="300"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93487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765954" w:rsidRPr="00893487" w:rsidRDefault="00B95F81">
      <w:r>
        <w:rPr>
          <w:rFonts w:hint="eastAsia"/>
        </w:rPr>
        <w:t xml:space="preserve"> </w:t>
      </w:r>
    </w:p>
    <w:sectPr w:rsidR="00765954" w:rsidRPr="0089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87"/>
    <w:rsid w:val="00014226"/>
    <w:rsid w:val="00092E1B"/>
    <w:rsid w:val="0035222F"/>
    <w:rsid w:val="00521E5B"/>
    <w:rsid w:val="00570B48"/>
    <w:rsid w:val="0067716A"/>
    <w:rsid w:val="00765954"/>
    <w:rsid w:val="007A4EB2"/>
    <w:rsid w:val="00893487"/>
    <w:rsid w:val="00955DA6"/>
    <w:rsid w:val="00A86F83"/>
    <w:rsid w:val="00B95F81"/>
    <w:rsid w:val="00BC4749"/>
    <w:rsid w:val="00BD533A"/>
    <w:rsid w:val="00C459AD"/>
    <w:rsid w:val="00D41655"/>
    <w:rsid w:val="00D667A3"/>
    <w:rsid w:val="00F1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87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2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2013-12-29T08:00:00Z</dcterms:created>
  <dcterms:modified xsi:type="dcterms:W3CDTF">2014-01-02T09:26:00Z</dcterms:modified>
</cp:coreProperties>
</file>