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38852738"/>
        <w:docPartObj>
          <w:docPartGallery w:val="Cover Pages"/>
          <w:docPartUnique/>
        </w:docPartObj>
      </w:sdtPr>
      <w:sdtEndPr>
        <w:rPr>
          <w:sz w:val="36"/>
          <w:szCs w:val="36"/>
          <w:lang w:val="en-US"/>
        </w:rPr>
      </w:sdtEndPr>
      <w:sdtContent>
        <w:p w:rsidR="00DA328E" w:rsidRDefault="00DA328E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0</wp:posOffset>
                    </wp:positionV>
                    <wp:extent cx="7553325" cy="10696575"/>
                    <wp:effectExtent l="0" t="0" r="9525" b="9525"/>
                    <wp:wrapNone/>
                    <wp:docPr id="48" name="Группа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3325" cy="10696575"/>
                              <a:chOff x="-447675" y="-485775"/>
                              <a:chExt cx="7553325" cy="10696575"/>
                            </a:xfrm>
                          </wpg:grpSpPr>
                          <wpg:grpSp>
                            <wpg:cNvPr id="49" name="Группа 49"/>
                            <wpg:cNvGrpSpPr/>
                            <wpg:grpSpPr>
                              <a:xfrm>
                                <a:off x="-447675" y="-485775"/>
                                <a:ext cx="7553325" cy="10696575"/>
                                <a:chOff x="-447675" y="-485775"/>
                                <a:chExt cx="7553325" cy="10696575"/>
                              </a:xfrm>
                            </wpg:grpSpPr>
                            <wps:wsp>
                              <wps:cNvPr id="54" name="Прямоугольник 54"/>
                              <wps:cNvSpPr/>
                              <wps:spPr>
                                <a:xfrm>
                                  <a:off x="-447675" y="-485775"/>
                                  <a:ext cx="7553325" cy="1069657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Default="00DA328E" w:rsidP="00DA328E">
                                    <w:pPr>
                                      <w:spacing w:after="0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</w:p>
                                  <w:p w:rsidR="00DA328E" w:rsidRPr="00DA328E" w:rsidRDefault="00DA328E" w:rsidP="00DA328E">
                                    <w:pPr>
                                      <w:spacing w:after="0"/>
                                      <w:rPr>
                                        <w:sz w:val="72"/>
                                        <w:szCs w:val="72"/>
                                      </w:rPr>
                                    </w:pP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IDM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Pr="00DA328E">
                                      <w:rPr>
                                        <w:sz w:val="72"/>
                                        <w:szCs w:val="72"/>
                                        <w:lang w:val="en-US"/>
                                      </w:rPr>
                                      <w:t>Technology</w:t>
                                    </w:r>
                                  </w:p>
                                  <w:p w:rsidR="00DA328E" w:rsidRPr="00DA328E" w:rsidRDefault="00DA328E" w:rsidP="00DA328E">
                                    <w:pPr>
                                      <w:spacing w:after="0" w:line="240" w:lineRule="auto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Надежная защита от </w:t>
                                    </w:r>
                                    <w:r w:rsidR="003173C8">
                                      <w:rPr>
                                        <w:sz w:val="36"/>
                                        <w:szCs w:val="36"/>
                                      </w:rPr>
                                      <w:t>внутренних</w:t>
                                    </w:r>
                                    <w:r w:rsidRPr="00DA328E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угроз</w:t>
                                    </w:r>
                                  </w:p>
                                  <w:p w:rsidR="00DA328E" w:rsidRDefault="00DA328E">
                                    <w:pPr>
                                      <w:pStyle w:val="a3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Группа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Полилиния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Полилиния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Полилиния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Полилиния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Полилиния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Текстовое поле 61"/>
                            <wps:cNvSpPr txBox="1"/>
                            <wps:spPr>
                              <a:xfrm>
                                <a:off x="-180974" y="7239000"/>
                                <a:ext cx="7105650" cy="13894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E37216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Техническая документация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686441493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A328E" w:rsidRDefault="007D5B14">
                                      <w:pPr>
                                        <w:pStyle w:val="a3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48" o:spid="_x0000_s1026" style="position:absolute;margin-left:0;margin-top:0;width:594.75pt;height:842.25pt;z-index:-251657216;mso-position-horizontal-relative:page;mso-position-vertical-relative:page" coordorigin="-4476,-4857" coordsize="75533,106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">
                    <v:group id="Группа 49" o:spid="_x0000_s1027" style="position:absolute;left:-4476;top:-4857;width:75532;height:106965" coordorigin="-4476,-4857" coordsize="75533,10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Прямоугольник 54" o:spid="_x0000_s1028" style="position:absolute;left:-4476;top:-4857;width:75532;height:106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Default="00DA328E" w:rsidP="00DA328E">
                              <w:pPr>
                                <w:spacing w:after="0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</w:p>
                            <w:p w:rsidR="00DA328E" w:rsidRPr="00DA328E" w:rsidRDefault="00DA328E" w:rsidP="00DA328E">
                              <w:pPr>
                                <w:spacing w:after="0"/>
                                <w:rPr>
                                  <w:sz w:val="72"/>
                                  <w:szCs w:val="72"/>
                                </w:rPr>
                              </w:pP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IDM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Pr="00DA328E">
                                <w:rPr>
                                  <w:sz w:val="72"/>
                                  <w:szCs w:val="72"/>
                                  <w:lang w:val="en-US"/>
                                </w:rPr>
                                <w:t>Technology</w:t>
                              </w:r>
                            </w:p>
                            <w:p w:rsidR="00DA328E" w:rsidRPr="00DA328E" w:rsidRDefault="00DA328E" w:rsidP="00DA328E">
                              <w:pPr>
                                <w:spacing w:after="0" w:line="240" w:lineRule="auto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Надежная защита от </w:t>
                              </w:r>
                              <w:r w:rsidR="003173C8">
                                <w:rPr>
                                  <w:sz w:val="36"/>
                                  <w:szCs w:val="36"/>
                                </w:rPr>
                                <w:t>внутренних</w:t>
                              </w:r>
                              <w:r w:rsidRPr="00DA328E">
                                <w:rPr>
                                  <w:sz w:val="36"/>
                                  <w:szCs w:val="36"/>
                                </w:rPr>
                                <w:t xml:space="preserve"> угроз</w:t>
                              </w:r>
                            </w:p>
                            <w:p w:rsidR="00DA328E" w:rsidRDefault="00DA328E">
                              <w:pPr>
                                <w:pStyle w:val="a3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Группа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Полилиния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Полилиния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Полилиния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Полилиния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Полилиния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е поле 61" o:spid="_x0000_s1035" type="#_x0000_t202" style="position:absolute;left:-1809;top:72390;width:71055;height:1389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E37216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Техническая документация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686441493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DA328E" w:rsidRDefault="007D5B14">
                                <w:pPr>
                                  <w:pStyle w:val="a3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A328E" w:rsidRDefault="00DA328E">
          <w:pPr>
            <w:rPr>
              <w:sz w:val="36"/>
              <w:szCs w:val="36"/>
              <w:lang w:val="en-US"/>
            </w:rPr>
          </w:pPr>
          <w:r>
            <w:rPr>
              <w:sz w:val="36"/>
              <w:szCs w:val="36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784177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5B14" w:rsidRPr="00722B1A" w:rsidRDefault="007D5B14" w:rsidP="00D411CA">
          <w:pPr>
            <w:pStyle w:val="a5"/>
            <w:spacing w:before="0" w:after="240"/>
            <w:rPr>
              <w:rFonts w:ascii="Times New Roman" w:hAnsi="Times New Roman" w:cs="Times New Roman"/>
            </w:rPr>
          </w:pPr>
          <w:r w:rsidRPr="00722B1A">
            <w:rPr>
              <w:rFonts w:ascii="Times New Roman" w:hAnsi="Times New Roman" w:cs="Times New Roman"/>
            </w:rPr>
            <w:t>Оглавление</w:t>
          </w:r>
        </w:p>
        <w:p w:rsidR="00C66E12" w:rsidRDefault="007D5B14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r w:rsidRPr="00722B1A">
            <w:rPr>
              <w:rFonts w:ascii="Times New Roman" w:hAnsi="Times New Roman" w:cs="Times New Roman"/>
            </w:rPr>
            <w:fldChar w:fldCharType="begin"/>
          </w:r>
          <w:r w:rsidRPr="00722B1A">
            <w:rPr>
              <w:rFonts w:ascii="Times New Roman" w:hAnsi="Times New Roman" w:cs="Times New Roman"/>
            </w:rPr>
            <w:instrText xml:space="preserve"> TOC \o "1-3" \h \z \u </w:instrText>
          </w:r>
          <w:r w:rsidRPr="00722B1A">
            <w:rPr>
              <w:rFonts w:ascii="Times New Roman" w:hAnsi="Times New Roman" w:cs="Times New Roman"/>
            </w:rPr>
            <w:fldChar w:fldCharType="separate"/>
          </w:r>
          <w:hyperlink w:anchor="_Toc156504142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ВВЕДЕНИЕ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_Toc156504142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2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2E2CD3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3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Начало работы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_Toc156504143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3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2E2CD3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4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Для менеджера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_Toc156504144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4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2E2CD3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5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Ведение пользователей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_Toc156504145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4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2E2CD3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6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Ведение заявок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_Toc156504146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4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2E2CD3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7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Для администратора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_Toc156504147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10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2E2CD3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8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Конфигурирование ролей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_Toc156504148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10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2E2CD3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49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Просмотр аудита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_Toc156504149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10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2E2CD3">
          <w:pPr>
            <w:pStyle w:val="23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50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Выполнение заявок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_Toc156504150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11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C66E12" w:rsidRDefault="002E2CD3">
          <w:pPr>
            <w:pStyle w:val="11"/>
            <w:tabs>
              <w:tab w:val="right" w:leader="dot" w:pos="9345"/>
            </w:tabs>
            <w:rPr>
              <w:noProof/>
              <w:sz w:val="22"/>
              <w:szCs w:val="22"/>
              <w:lang w:eastAsia="ru-RU"/>
            </w:rPr>
          </w:pPr>
          <w:hyperlink w:anchor="_Toc156504151" w:history="1">
            <w:r w:rsidR="00C66E12" w:rsidRPr="00A12C88">
              <w:rPr>
                <w:rStyle w:val="a6"/>
                <w:rFonts w:ascii="Times New Roman" w:hAnsi="Times New Roman" w:cs="Times New Roman"/>
                <w:noProof/>
              </w:rPr>
              <w:t>Для пользователя</w:t>
            </w:r>
            <w:r w:rsidR="00C66E12">
              <w:rPr>
                <w:noProof/>
                <w:webHidden/>
              </w:rPr>
              <w:tab/>
            </w:r>
            <w:r w:rsidR="00C66E12">
              <w:rPr>
                <w:noProof/>
                <w:webHidden/>
              </w:rPr>
              <w:fldChar w:fldCharType="begin"/>
            </w:r>
            <w:r w:rsidR="00C66E12">
              <w:rPr>
                <w:noProof/>
                <w:webHidden/>
              </w:rPr>
              <w:instrText xml:space="preserve"> PAGEREF _Toc156504151 \h </w:instrText>
            </w:r>
            <w:r w:rsidR="00C66E12">
              <w:rPr>
                <w:noProof/>
                <w:webHidden/>
              </w:rPr>
            </w:r>
            <w:r w:rsidR="00C66E12">
              <w:rPr>
                <w:noProof/>
                <w:webHidden/>
              </w:rPr>
              <w:fldChar w:fldCharType="separate"/>
            </w:r>
            <w:r w:rsidR="00C66E12">
              <w:rPr>
                <w:noProof/>
                <w:webHidden/>
              </w:rPr>
              <w:t>20</w:t>
            </w:r>
            <w:r w:rsidR="00C66E12">
              <w:rPr>
                <w:noProof/>
                <w:webHidden/>
              </w:rPr>
              <w:fldChar w:fldCharType="end"/>
            </w:r>
          </w:hyperlink>
        </w:p>
        <w:p w:rsidR="007D5B14" w:rsidRDefault="007D5B14">
          <w:r w:rsidRPr="00722B1A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Pr="007D5B14" w:rsidRDefault="00DA328E" w:rsidP="00897E3D">
      <w:pPr>
        <w:rPr>
          <w:sz w:val="36"/>
          <w:szCs w:val="36"/>
        </w:rPr>
      </w:pPr>
    </w:p>
    <w:p w:rsidR="00DA328E" w:rsidRDefault="00DA328E" w:rsidP="00897E3D">
      <w:pPr>
        <w:rPr>
          <w:sz w:val="36"/>
          <w:szCs w:val="36"/>
        </w:rPr>
      </w:pPr>
    </w:p>
    <w:p w:rsidR="007D5B14" w:rsidRDefault="007D5B14" w:rsidP="00897E3D">
      <w:pPr>
        <w:rPr>
          <w:sz w:val="36"/>
          <w:szCs w:val="36"/>
        </w:rPr>
      </w:pPr>
    </w:p>
    <w:p w:rsidR="007D5B14" w:rsidRPr="00722B1A" w:rsidRDefault="007D5B1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0" w:name="_Toc156504142"/>
      <w:r w:rsidRPr="00722B1A">
        <w:rPr>
          <w:rFonts w:ascii="Times New Roman" w:hAnsi="Times New Roman" w:cs="Times New Roman"/>
        </w:rPr>
        <w:t>ВВЕДЕНИЕ</w:t>
      </w:r>
      <w:bookmarkEnd w:id="0"/>
    </w:p>
    <w:p w:rsidR="007D5B14" w:rsidRPr="00722B1A" w:rsidRDefault="00897E3D" w:rsidP="008816C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  <w:sectPr w:rsidR="007D5B14" w:rsidRPr="00722B1A" w:rsidSect="00DA328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 w:rsidRPr="00722B1A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IDM</w:t>
      </w:r>
      <w:r w:rsidRPr="00722B1A">
        <w:rPr>
          <w:rFonts w:ascii="Times New Roman" w:hAnsi="Times New Roman" w:cs="Times New Roman"/>
          <w:sz w:val="24"/>
          <w:szCs w:val="24"/>
        </w:rPr>
        <w:t xml:space="preserve"> </w:t>
      </w:r>
      <w:r w:rsidRPr="00722B1A">
        <w:rPr>
          <w:rFonts w:ascii="Times New Roman" w:hAnsi="Times New Roman" w:cs="Times New Roman"/>
          <w:sz w:val="24"/>
          <w:szCs w:val="24"/>
          <w:lang w:val="en-US"/>
        </w:rPr>
        <w:t>Technology</w:t>
      </w:r>
      <w:r w:rsidRPr="00722B1A">
        <w:rPr>
          <w:rFonts w:ascii="Times New Roman" w:hAnsi="Times New Roman" w:cs="Times New Roman"/>
          <w:sz w:val="24"/>
          <w:szCs w:val="24"/>
        </w:rPr>
        <w:t xml:space="preserve"> позволит вам легко </w:t>
      </w:r>
      <w:r w:rsidR="006105D5" w:rsidRPr="00722B1A">
        <w:rPr>
          <w:rFonts w:ascii="Times New Roman" w:hAnsi="Times New Roman" w:cs="Times New Roman"/>
          <w:sz w:val="24"/>
          <w:szCs w:val="24"/>
        </w:rPr>
        <w:t>управлять правами доступа сотрудников предприятия, получать аналитику по производимым операциям с ролями, проводить инвентаризацию прав.</w:t>
      </w:r>
    </w:p>
    <w:p w:rsidR="007D5B14" w:rsidRPr="00722B1A" w:rsidRDefault="007D5B14" w:rsidP="00D411CA">
      <w:pPr>
        <w:pStyle w:val="1"/>
        <w:spacing w:before="0" w:after="240"/>
        <w:rPr>
          <w:rFonts w:ascii="Times New Roman" w:hAnsi="Times New Roman" w:cs="Times New Roman"/>
        </w:rPr>
      </w:pPr>
      <w:bookmarkStart w:id="1" w:name="_Toc156504143"/>
      <w:r w:rsidRPr="00722B1A">
        <w:rPr>
          <w:rFonts w:ascii="Times New Roman" w:hAnsi="Times New Roman" w:cs="Times New Roman"/>
        </w:rPr>
        <w:lastRenderedPageBreak/>
        <w:t>Начало работы</w:t>
      </w:r>
      <w:bookmarkStart w:id="2" w:name="_GoBack"/>
      <w:bookmarkEnd w:id="1"/>
      <w:bookmarkEnd w:id="2"/>
    </w:p>
    <w:sectPr w:rsidR="007D5B14" w:rsidRPr="00722B1A" w:rsidSect="00E37216">
      <w:footerReference w:type="first" r:id="rId1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CD3" w:rsidRDefault="002E2CD3" w:rsidP="007D5B14">
      <w:pPr>
        <w:spacing w:after="0" w:line="240" w:lineRule="auto"/>
      </w:pPr>
      <w:r>
        <w:separator/>
      </w:r>
    </w:p>
  </w:endnote>
  <w:endnote w:type="continuationSeparator" w:id="0">
    <w:p w:rsidR="002E2CD3" w:rsidRDefault="002E2CD3" w:rsidP="007D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834029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0" name="Группа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1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37216" w:rsidRPr="00E3721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2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3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10" o:spid="_x0000_s1036" style="position:absolute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37216" w:rsidRPr="00E37216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1603889"/>
      <w:docPartObj>
        <w:docPartGallery w:val="Page Numbers (Bottom of Page)"/>
        <w:docPartUnique/>
      </w:docPartObj>
    </w:sdtPr>
    <w:sdtEndPr/>
    <w:sdtContent>
      <w:p w:rsidR="007D5B14" w:rsidRDefault="007D5B14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" name="Группа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D5B14" w:rsidRDefault="007D5B14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37216" w:rsidRPr="00E3721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7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8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Группа 5" o:spid="_x0000_s1041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2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:rsidR="007D5B14" w:rsidRDefault="007D5B14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37216" w:rsidRPr="00E37216">
                            <w:rPr>
                              <w:noProof/>
                              <w:color w:val="8C8C8C" w:themeColor="background1" w:themeShade="8C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3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" strokecolor="#a5a5a5"/>
                    <v:shape id="AutoShape 28" o:spid="_x0000_s104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3908485"/>
      <w:docPartObj>
        <w:docPartGallery w:val="Page Numbers (Bottom of Page)"/>
        <w:docPartUnique/>
      </w:docPartObj>
    </w:sdtPr>
    <w:sdtEndPr/>
    <w:sdtContent>
      <w:p w:rsidR="00B2329E" w:rsidRDefault="00B2329E">
        <w:pPr>
          <w:pStyle w:val="af7"/>
        </w:pPr>
        <w:r>
          <w:rPr>
            <w:noProof/>
            <w:lang w:eastAsia="ru-RU"/>
          </w:rPr>
          <mc:AlternateContent>
            <mc:Choice Requires="wpg">
              <w:drawing>
                <wp:anchor distT="0" distB="0" distL="114300" distR="114300" simplePos="0" relativeHeight="251665408" behindDoc="0" locked="0" layoutInCell="1" allowOverlap="1" wp14:anchorId="1196F2A7" wp14:editId="66E7A0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4" name="Группа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2329E" w:rsidRDefault="00B2329E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37216" w:rsidRPr="00E3721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6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2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196F2A7" id="Группа 24" o:spid="_x0000_s1046" style="position:absolute;margin-left:0;margin-top:0;width:610.5pt;height:15pt;z-index:251665408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4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:rsidR="00B2329E" w:rsidRDefault="00B2329E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37216" w:rsidRPr="00E3721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4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4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" strokecolor="#a5a5a5"/>
                    <v:shape id="AutoShape 28" o:spid="_x0000_s105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oDg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seFL+AFy9QQAAP//AwBQSwECLQAUAAYACAAAACEA2+H2y+4AAACFAQAAEwAAAAAAAAAAAAAA&#10;AAAAAAAAW0NvbnRlbnRfVHlwZXNdLnhtbFBLAQItABQABgAIAAAAIQBa9CxbvwAAABUBAAALAAAA&#10;AAAAAAAAAAAAAB8BAABfcmVscy8ucmVsc1BLAQItABQABgAIAAAAIQB88oDg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CD3" w:rsidRDefault="002E2CD3" w:rsidP="007D5B14">
      <w:pPr>
        <w:spacing w:after="0" w:line="240" w:lineRule="auto"/>
      </w:pPr>
      <w:r>
        <w:separator/>
      </w:r>
    </w:p>
  </w:footnote>
  <w:footnote w:type="continuationSeparator" w:id="0">
    <w:p w:rsidR="002E2CD3" w:rsidRDefault="002E2CD3" w:rsidP="007D5B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F57E4"/>
    <w:multiLevelType w:val="hybridMultilevel"/>
    <w:tmpl w:val="65EA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C57B3"/>
    <w:multiLevelType w:val="hybridMultilevel"/>
    <w:tmpl w:val="65EA26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97337"/>
    <w:multiLevelType w:val="hybridMultilevel"/>
    <w:tmpl w:val="AA1EB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B62"/>
    <w:rsid w:val="0002447A"/>
    <w:rsid w:val="0010109C"/>
    <w:rsid w:val="00126774"/>
    <w:rsid w:val="00190E8D"/>
    <w:rsid w:val="001A0404"/>
    <w:rsid w:val="002377AB"/>
    <w:rsid w:val="0027673B"/>
    <w:rsid w:val="002E2CD3"/>
    <w:rsid w:val="003173C8"/>
    <w:rsid w:val="00342AD4"/>
    <w:rsid w:val="003C6839"/>
    <w:rsid w:val="0044376F"/>
    <w:rsid w:val="006105D5"/>
    <w:rsid w:val="00673B62"/>
    <w:rsid w:val="006931E6"/>
    <w:rsid w:val="006F5B99"/>
    <w:rsid w:val="00722B1A"/>
    <w:rsid w:val="007D5B14"/>
    <w:rsid w:val="008816C7"/>
    <w:rsid w:val="00897E3D"/>
    <w:rsid w:val="009124B2"/>
    <w:rsid w:val="0092667B"/>
    <w:rsid w:val="009868A9"/>
    <w:rsid w:val="009F3476"/>
    <w:rsid w:val="00A278C7"/>
    <w:rsid w:val="00AB378F"/>
    <w:rsid w:val="00B007D9"/>
    <w:rsid w:val="00B2329E"/>
    <w:rsid w:val="00BB090C"/>
    <w:rsid w:val="00C66E12"/>
    <w:rsid w:val="00C74ABB"/>
    <w:rsid w:val="00D411CA"/>
    <w:rsid w:val="00DA328E"/>
    <w:rsid w:val="00DD0332"/>
    <w:rsid w:val="00E32A39"/>
    <w:rsid w:val="00E37216"/>
    <w:rsid w:val="00EB28AC"/>
    <w:rsid w:val="00F47BDA"/>
    <w:rsid w:val="00F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3D7E9B"/>
  <w15:chartTrackingRefBased/>
  <w15:docId w15:val="{7EEE8D95-4E91-437D-8D02-196DDFED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B14"/>
  </w:style>
  <w:style w:type="paragraph" w:styleId="1">
    <w:name w:val="heading 1"/>
    <w:basedOn w:val="a"/>
    <w:next w:val="a"/>
    <w:link w:val="10"/>
    <w:uiPriority w:val="9"/>
    <w:qFormat/>
    <w:rsid w:val="007D5B14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D5B14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5B1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5B1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5B14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5B14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5B14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5B14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5B14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7D5B14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DA328E"/>
  </w:style>
  <w:style w:type="character" w:customStyle="1" w:styleId="10">
    <w:name w:val="Заголовок 1 Знак"/>
    <w:basedOn w:val="a0"/>
    <w:link w:val="1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5">
    <w:name w:val="TOC Heading"/>
    <w:basedOn w:val="1"/>
    <w:next w:val="a"/>
    <w:uiPriority w:val="39"/>
    <w:unhideWhenUsed/>
    <w:qFormat/>
    <w:rsid w:val="007D5B1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D5B14"/>
    <w:pPr>
      <w:spacing w:after="100"/>
    </w:pPr>
  </w:style>
  <w:style w:type="character" w:styleId="a6">
    <w:name w:val="Hyperlink"/>
    <w:basedOn w:val="a0"/>
    <w:uiPriority w:val="99"/>
    <w:unhideWhenUsed/>
    <w:rsid w:val="007D5B1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D5B14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5B14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5B14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D5B1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7D5B14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5B14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5B14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7D5B14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7">
    <w:name w:val="caption"/>
    <w:basedOn w:val="a"/>
    <w:next w:val="a"/>
    <w:uiPriority w:val="35"/>
    <w:semiHidden/>
    <w:unhideWhenUsed/>
    <w:qFormat/>
    <w:rsid w:val="007D5B14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a9"/>
    <w:uiPriority w:val="10"/>
    <w:qFormat/>
    <w:rsid w:val="007D5B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9">
    <w:name w:val="Заголовок Знак"/>
    <w:basedOn w:val="a0"/>
    <w:link w:val="a8"/>
    <w:uiPriority w:val="10"/>
    <w:rsid w:val="007D5B14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a">
    <w:name w:val="Subtitle"/>
    <w:basedOn w:val="a"/>
    <w:next w:val="a"/>
    <w:link w:val="ab"/>
    <w:uiPriority w:val="11"/>
    <w:qFormat/>
    <w:rsid w:val="007D5B1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b">
    <w:name w:val="Подзаголовок Знак"/>
    <w:basedOn w:val="a0"/>
    <w:link w:val="aa"/>
    <w:uiPriority w:val="11"/>
    <w:rsid w:val="007D5B14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c">
    <w:name w:val="Strong"/>
    <w:basedOn w:val="a0"/>
    <w:uiPriority w:val="22"/>
    <w:qFormat/>
    <w:rsid w:val="007D5B14"/>
    <w:rPr>
      <w:b/>
      <w:bCs/>
    </w:rPr>
  </w:style>
  <w:style w:type="character" w:styleId="ad">
    <w:name w:val="Emphasis"/>
    <w:basedOn w:val="a0"/>
    <w:uiPriority w:val="20"/>
    <w:qFormat/>
    <w:rsid w:val="007D5B14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7D5B14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D5B14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7D5B14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7D5B14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7D5B14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7D5B14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7D5B14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7D5B14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7D5B14"/>
    <w:rPr>
      <w:b/>
      <w:bCs/>
      <w:smallCaps/>
    </w:rPr>
  </w:style>
  <w:style w:type="paragraph" w:styleId="af5">
    <w:name w:val="header"/>
    <w:basedOn w:val="a"/>
    <w:link w:val="af6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7D5B14"/>
  </w:style>
  <w:style w:type="paragraph" w:styleId="af7">
    <w:name w:val="footer"/>
    <w:basedOn w:val="a"/>
    <w:link w:val="af8"/>
    <w:uiPriority w:val="99"/>
    <w:unhideWhenUsed/>
    <w:rsid w:val="007D5B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7D5B14"/>
  </w:style>
  <w:style w:type="paragraph" w:styleId="af9">
    <w:name w:val="List Paragraph"/>
    <w:basedOn w:val="a"/>
    <w:uiPriority w:val="34"/>
    <w:qFormat/>
    <w:rsid w:val="00342AD4"/>
    <w:pPr>
      <w:ind w:left="720"/>
      <w:contextualSpacing/>
    </w:pPr>
  </w:style>
  <w:style w:type="paragraph" w:styleId="23">
    <w:name w:val="toc 2"/>
    <w:basedOn w:val="a"/>
    <w:next w:val="a"/>
    <w:autoRedefine/>
    <w:uiPriority w:val="39"/>
    <w:unhideWhenUsed/>
    <w:rsid w:val="009124B2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98D53-F700-4BAF-B91F-1E9CFA623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пользователя</vt:lpstr>
    </vt:vector>
  </TitlesOfParts>
  <Company>*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пользователя</dc:title>
  <dc:subject/>
  <dc:creator>Andrey-saxarov@mail.ru</dc:creator>
  <cp:keywords/>
  <dc:description/>
  <cp:lastModifiedBy>Andrey-saxarov@mail.ru</cp:lastModifiedBy>
  <cp:revision>23</cp:revision>
  <dcterms:created xsi:type="dcterms:W3CDTF">2024-01-16T16:54:00Z</dcterms:created>
  <dcterms:modified xsi:type="dcterms:W3CDTF">2024-01-21T11:53:00Z</dcterms:modified>
</cp:coreProperties>
</file>