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F8" w:rsidRDefault="004252C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0.5pt;margin-top:-59.35pt;width:181.4pt;height:249.45pt;z-index:251660288;mso-width-relative:margin;mso-height-relative:margin">
            <v:textbox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CA40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023561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41.55pt;margin-top:458.05pt;width:181.4pt;height:249.45pt;z-index:251668480;mso-width-relative:margin;mso-height-relative:margin">
            <v:textbox style="mso-next-textbox:#_x0000_s1037"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45.4pt;margin-top:458.05pt;width:181.4pt;height:249.45pt;z-index:251667456;mso-width-relative:margin;mso-height-relative:margin">
            <v:textbox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50.5pt;margin-top:458.05pt;width:181.4pt;height:249.45pt;z-index:251666432;mso-width-relative:margin;mso-height-relative:margin">
            <v:textbox style="mso-next-textbox:#_x0000_s1035"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41.55pt;margin-top:198.7pt;width:181.4pt;height:249.45pt;z-index:251665408;mso-width-relative:margin;mso-height-relative:margin">
            <v:textbox style="mso-next-textbox:#_x0000_s1031"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45.4pt;margin-top:198.7pt;width:181.4pt;height:249.45pt;z-index:251664384;mso-width-relative:margin;mso-height-relative:margin">
            <v:textbox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0.5pt;margin-top:198.7pt;width:181.4pt;height:249.45pt;z-index:251663360;mso-width-relative:margin;mso-height-relative:margin">
            <v:textbox style="mso-next-textbox:#_x0000_s1029"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41.55pt;margin-top:-59.35pt;width:181.4pt;height:249.45pt;z-index:251662336;mso-width-relative:margin;mso-height-relative:margin">
            <v:textbox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023561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023561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45.4pt;margin-top:-59.35pt;width:181.4pt;height:249.45pt;z-index:251661312;mso-width-relative:margin;mso-height-relative:margin">
            <v:textbox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023561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023561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Default="00CA40F8" w:rsidP="00CA40F8"/>
              </w:txbxContent>
            </v:textbox>
          </v:shape>
        </w:pict>
      </w:r>
    </w:p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4252CE">
      <w:r>
        <w:rPr>
          <w:noProof/>
        </w:rPr>
        <w:lastRenderedPageBreak/>
        <w:pict>
          <v:shape id="_x0000_s1063" type="#_x0000_t202" style="position:absolute;margin-left:142.55pt;margin-top:459.5pt;width:181.4pt;height:249.45pt;z-index:251676672;mso-width-relative:margin;mso-height-relative:margin">
            <v:textbox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D20EBD" w:rsidRPr="00786DA2" w:rsidRDefault="00D20EBD" w:rsidP="00D20EB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-53.35pt;margin-top:459.5pt;width:181.4pt;height:249.45pt;z-index:251675648;mso-width-relative:margin;mso-height-relative:margin">
            <v:textbox style="mso-next-textbox:#_x0000_s1062"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sz w:val="36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D20EBD" w:rsidRPr="00786DA2" w:rsidRDefault="00D20EBD" w:rsidP="00D20EB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38.7pt;margin-top:200.15pt;width:181.4pt;height:249.45pt;z-index:251674624;mso-width-relative:margin;mso-height-relative:margin">
            <v:textbox style="mso-next-textbox:#_x0000_s1061"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D20EBD" w:rsidRPr="00786DA2" w:rsidRDefault="00D20EBD" w:rsidP="00D20EB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</w:p>
                <w:p w:rsidR="00CA40F8" w:rsidRPr="00023561" w:rsidRDefault="00CA40F8" w:rsidP="00D20EBD"/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42.55pt;margin-top:200.15pt;width:181.4pt;height:249.45pt;z-index:251673600;mso-width-relative:margin;mso-height-relative:margin">
            <v:textbox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D20EBD" w:rsidRPr="00786DA2" w:rsidRDefault="00D20EBD" w:rsidP="00D20EB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-53.35pt;margin-top:200.15pt;width:181.4pt;height:249.45pt;z-index:251672576;mso-width-relative:margin;mso-height-relative:margin">
            <v:textbox style="mso-next-textbox:#_x0000_s1059"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38.7pt;margin-top:-57.9pt;width:181.4pt;height:249.45pt;z-index:251671552;mso-width-relative:margin;mso-height-relative:margin">
            <v:textbox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42.55pt;margin-top:-57.9pt;width:181.4pt;height:249.45pt;z-index:251670528;mso-width-relative:margin;mso-height-relative:margin">
            <v:textbox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-53.35pt;margin-top:-57.9pt;width:181.4pt;height:249.45pt;z-index:251669504;mso-width-relative:margin;mso-height-relative:margin">
            <v:textbox>
              <w:txbxContent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38.7pt;margin-top:459.5pt;width:181.4pt;height:249.45pt;z-index:251677696;mso-width-relative:margin;mso-height-relative:margin">
            <v:textbox style="mso-next-textbox:#_x0000_s1064"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D20EBD" w:rsidRPr="00786DA2" w:rsidRDefault="00D20EBD" w:rsidP="00D20EB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</w:p>
                <w:p w:rsidR="00CA40F8" w:rsidRPr="00023561" w:rsidRDefault="00CA40F8" w:rsidP="00023561"/>
              </w:txbxContent>
            </v:textbox>
          </v:shape>
        </w:pict>
      </w:r>
    </w:p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4252CE">
      <w:r>
        <w:rPr>
          <w:noProof/>
        </w:rPr>
        <w:lastRenderedPageBreak/>
        <w:pict>
          <v:shape id="_x0000_s1072" type="#_x0000_t202" style="position:absolute;margin-left:141.8pt;margin-top:462.35pt;width:181.4pt;height:249.45pt;z-index:251685888;mso-width-relative:margin;mso-height-relative:margin">
            <v:textbox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-54.1pt;margin-top:462.35pt;width:181.4pt;height:249.45pt;z-index:251684864;mso-width-relative:margin;mso-height-relative:margin">
            <v:textbox style="mso-next-textbox:#_x0000_s1071">
              <w:txbxContent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D20EBD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10.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337.95pt;margin-top:203pt;width:181.4pt;height:249.45pt;z-index:251683840;mso-width-relative:margin;mso-height-relative:margin">
            <v:textbox style="mso-next-textbox:#_x0000_s1070">
              <w:txbxContent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D20EBD" w:rsidP="00023561">
                  <w:r w:rsidRPr="00D20EBD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double of your character base status</w:t>
                  </w:r>
                  <w:r w:rsid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41.8pt;margin-top:203pt;width:181.4pt;height:249.45pt;z-index:251682816;mso-width-relative:margin;mso-height-relative:margin">
            <v:textbox>
              <w:txbxContent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D20EBD" w:rsidP="00023561">
                  <w:r w:rsidRPr="00D20EBD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double of your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-54.1pt;margin-top:203pt;width:181.4pt;height:249.45pt;z-index:251681792;mso-width-relative:margin;mso-height-relative:margin">
            <v:textbox style="mso-next-textbox:#_x0000_s1068">
              <w:txbxContent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D20EBD" w:rsidP="00023561">
                  <w:r w:rsidRPr="00D20EBD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4.</w:t>
                  </w:r>
                  <w:r w:rsidRPr="00D20EBD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37.95pt;margin-top:-55.05pt;width:181.4pt;height:249.45pt;z-index:251680768;mso-width-relative:margin;mso-height-relative:margin">
            <v:textbox style="mso-next-textbox:#_x0000_s1067">
              <w:txbxContent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D20EBD" w:rsidP="00023561">
                  <w:r w:rsidRPr="00D20EBD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4.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41.8pt;margin-top:-55.05pt;width:181.4pt;height:249.45pt;z-index:251679744;mso-width-relative:margin;mso-height-relative:margin">
            <v:textbox style="mso-next-textbox:#_x0000_s1066">
              <w:txbxContent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D20EBD" w:rsidRPr="00786DA2" w:rsidRDefault="00D20EBD" w:rsidP="00D20EB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  <w:r w:rsidRPr="00D20EBD">
                    <w:t xml:space="preserve"> 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-54.1pt;margin-top:-55.05pt;width:181.4pt;height:249.45pt;z-index:251678720;mso-width-relative:margin;mso-height-relative:margin">
            <v:textbox style="mso-next-textbox:#_x0000_s1065">
              <w:txbxContent>
                <w:p w:rsidR="00023561" w:rsidRPr="008932F8" w:rsidRDefault="00023561" w:rsidP="008932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Attack</w:t>
                  </w:r>
                </w:p>
                <w:p w:rsidR="00023561" w:rsidRPr="008932F8" w:rsidRDefault="00023561" w:rsidP="0002356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D20EBD" w:rsidRPr="00786DA2" w:rsidRDefault="00D20EBD" w:rsidP="00D20EB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with target character this turn. The damage is based on the character base status plus 2.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337.95pt;margin-top:462.35pt;width:181.4pt;height:249.45pt;z-index:251686912;mso-width-relative:margin;mso-height-relative:margin">
            <v:textbox style="mso-next-textbox:#_x0000_s1073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</w:p>
              </w:txbxContent>
            </v:textbox>
          </v:shape>
        </w:pict>
      </w:r>
    </w:p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4252CE">
      <w:r>
        <w:rPr>
          <w:noProof/>
        </w:rPr>
        <w:lastRenderedPageBreak/>
        <w:pict>
          <v:shape id="_x0000_s1095" type="#_x0000_t202" style="position:absolute;margin-left:-51.1pt;margin-top:198.8pt;width:181.4pt;height:249.45pt;z-index:251691008;mso-width-relative:margin;mso-height-relative:margin">
            <v:textbox style="mso-next-textbox:#_x0000_s1095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340.95pt;margin-top:-59.25pt;width:181.4pt;height:249.45pt;z-index:251689984;mso-width-relative:margin;mso-height-relative:margin">
            <v:textbox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144.8pt;margin-top:-59.25pt;width:181.4pt;height:249.45pt;z-index:251688960;mso-width-relative:margin;mso-height-relative:margin">
            <v:textbox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-51.1pt;margin-top:-59.25pt;width:181.4pt;height:249.45pt;z-index:251687936;mso-width-relative:margin;mso-height-relative:margin">
            <v:textbox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340.95pt;margin-top:458.15pt;width:181.4pt;height:249.45pt;z-index:251696128;mso-width-relative:margin;mso-height-relative:margin">
            <v:textbox style="mso-next-textbox:#_x0000_s1100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Default="007C69E2" w:rsidP="00CA40F8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 plus 2.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144.8pt;margin-top:458.15pt;width:181.4pt;height:249.45pt;z-index:251695104;mso-width-relative:margin;mso-height-relative:margin">
            <v:textbox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Default="007C69E2" w:rsidP="00CA40F8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 plus 2.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-51.1pt;margin-top:458.15pt;width:181.4pt;height:249.45pt;z-index:251694080;mso-width-relative:margin;mso-height-relative:margin">
            <v:textbox style="mso-next-textbox:#_x0000_s1098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 plus 2.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340.95pt;margin-top:198.8pt;width:181.4pt;height:249.45pt;z-index:251693056;mso-width-relative:margin;mso-height-relative:margin">
            <v:textbox style="mso-next-textbox:#_x0000_s1097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44.8pt;margin-top:198.8pt;width:181.4pt;height:249.45pt;z-index:251692032;mso-width-relative:margin;mso-height-relative:margin">
            <v:textbox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status.</w:t>
                  </w:r>
                </w:p>
              </w:txbxContent>
            </v:textbox>
          </v:shape>
        </w:pict>
      </w:r>
    </w:p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4252CE">
      <w:r>
        <w:rPr>
          <w:noProof/>
        </w:rPr>
        <w:lastRenderedPageBreak/>
        <w:pict>
          <v:shape id="_x0000_s1144" type="#_x0000_t202" style="position:absolute;margin-left:138.5pt;margin-top:460.2pt;width:181.4pt;height:249.45pt;z-index:251722752;mso-width-relative:margin;mso-height-relative:margin">
            <v:textbox style="mso-next-textbox:#_x0000_s1144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Your character life this turn is now your characters base status plus 2.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-57.4pt;margin-top:460.2pt;width:181.4pt;height:249.45pt;z-index:251721728;mso-width-relative:margin;mso-height-relative:margin">
            <v:textbox style="mso-next-textbox:#_x0000_s1143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Default="007C69E2" w:rsidP="00CA40F8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Your character life this turn is now your characters base status plus 2.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202" style="position:absolute;margin-left:334.65pt;margin-top:200.85pt;width:181.4pt;height:249.45pt;z-index:251720704;mso-width-relative:margin;mso-height-relative:margin">
            <v:textbox style="mso-next-textbox:#_x0000_s1142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 plus 10.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138.5pt;margin-top:200.85pt;width:181.4pt;height:249.45pt;z-index:251719680;mso-width-relative:margin;mso-height-relative:margin">
            <v:textbox style="mso-next-textbox:#_x0000_s1141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double of your character base status.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202" style="position:absolute;margin-left:-57.4pt;margin-top:200.85pt;width:181.4pt;height:249.45pt;z-index:251718656;mso-width-relative:margin;mso-height-relative:margin">
            <v:textbox style="mso-next-textbox:#_x0000_s1140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double of your character base status.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margin-left:334.65pt;margin-top:-57.2pt;width:181.4pt;height:249.45pt;z-index:251717632;mso-width-relative:margin;mso-height-relative:margin">
            <v:textbox style="mso-next-textbox:#_x0000_s1139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 plus 4.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202" style="position:absolute;margin-left:138.5pt;margin-top:-57.2pt;width:181.4pt;height:249.45pt;z-index:251716608;mso-width-relative:margin;mso-height-relative:margin">
            <v:textbox style="mso-next-textbox:#_x0000_s1138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 plus 4.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margin-left:-57.4pt;margin-top:-57.2pt;width:181.4pt;height:249.45pt;z-index:251715584;mso-width-relative:margin;mso-height-relative:margin">
            <v:textbox style="mso-next-textbox:#_x0000_s1137">
              <w:txbxContent>
                <w:p w:rsidR="00427C8A" w:rsidRPr="00427C8A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427C8A" w:rsidRPr="008932F8" w:rsidRDefault="00427C8A" w:rsidP="00427C8A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armor of target character this turn. Your armor is based on the character base status plus 2.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5" type="#_x0000_t202" style="position:absolute;margin-left:334.65pt;margin-top:460.2pt;width:181.4pt;height:249.45pt;z-index:251723776;mso-width-relative:margin;mso-height-relative:margin">
            <v:textbox style="mso-next-textbox:#_x0000_s1145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Your character life this turn is now your characters base status plus 2.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</w:p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4252CE">
      <w:r>
        <w:rPr>
          <w:noProof/>
        </w:rPr>
        <w:lastRenderedPageBreak/>
        <w:pict>
          <v:shape id="_x0000_s1163" type="#_x0000_t202" style="position:absolute;margin-left:340.25pt;margin-top:460.2pt;width:181.4pt;height:249.45pt;z-index:251732992;mso-width-relative:margin;mso-height-relative:margin">
            <v:textbox style="mso-next-textbox:#_x0000_s1163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Draw 2 action cards.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144.1pt;margin-top:460.2pt;width:181.4pt;height:249.45pt;z-index:251731968;mso-width-relative:margin;mso-height-relative:margin">
            <v:textbox style="mso-next-textbox:#_x0000_s1162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Draw 2 action cards.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202" style="position:absolute;margin-left:-51.8pt;margin-top:460.2pt;width:181.4pt;height:249.45pt;z-index:251730944;mso-width-relative:margin;mso-height-relative:margin">
            <v:textbox style="mso-next-textbox:#_x0000_s1161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Choose one-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Draw 2 action cards;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You can use 2 more actions this turn;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Copy target action (you can choose new targets for the copy);</w:t>
                  </w:r>
                </w:p>
                <w:p w:rsidR="007C69E2" w:rsidRPr="00023561" w:rsidRDefault="007C69E2" w:rsidP="007C69E2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You can attack and use armor with target character this turn.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340.25pt;margin-top:200.85pt;width:181.4pt;height:249.45pt;z-index:251729920;mso-width-relative:margin;mso-height-relative:margin">
            <v:textbox style="mso-next-textbox:#_x0000_s1160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Choose one-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Draw 2 action cards;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You can use 2 more actions this turn;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Copy target action (you can choose new targets for the copy);</w:t>
                  </w:r>
                </w:p>
                <w:p w:rsidR="007C69E2" w:rsidRPr="00023561" w:rsidRDefault="007C69E2" w:rsidP="007C69E2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You can attack and use armor with target character this turn.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144.1pt;margin-top:200.85pt;width:181.4pt;height:249.45pt;z-index:251728896;mso-width-relative:margin;mso-height-relative:margin">
            <v:textbox style="mso-next-textbox:#_x0000_s1159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Choose one-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Draw 2 action cards;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You can use 2 more actions this turn; </w:t>
                  </w:r>
                </w:p>
                <w:p w:rsid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Copy target action (you can choose new targets for the copy);</w:t>
                  </w:r>
                </w:p>
                <w:p w:rsidR="007C69E2" w:rsidRPr="00023561" w:rsidRDefault="007C69E2" w:rsidP="007C69E2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You can attack and use armor with target character this turn.</w:t>
                  </w:r>
                </w:p>
                <w:p w:rsidR="00CA40F8" w:rsidRDefault="00CA40F8" w:rsidP="00CA40F8"/>
              </w:txbxContent>
            </v:textbox>
          </v:shape>
        </w:pict>
      </w:r>
      <w:r>
        <w:rPr>
          <w:noProof/>
        </w:rPr>
        <w:pict>
          <v:shape id="_x0000_s1158" type="#_x0000_t202" style="position:absolute;margin-left:-51.8pt;margin-top:200.85pt;width:181.4pt;height:249.45pt;z-index:251727872;mso-width-relative:margin;mso-height-relative:margin">
            <v:textbox style="mso-next-textbox:#_x0000_s1158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C69E2" w:rsidRDefault="007C69E2" w:rsidP="00023561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Choose two- </w:t>
                  </w:r>
                </w:p>
                <w:p w:rsidR="007C69E2" w:rsidRP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Draw 2 action cards; </w:t>
                  </w:r>
                </w:p>
                <w:p w:rsidR="007C69E2" w:rsidRP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You can use 2 more actions this turn; </w:t>
                  </w:r>
                </w:p>
                <w:p w:rsidR="007C69E2" w:rsidRPr="007C69E2" w:rsidRDefault="007C69E2" w:rsidP="007C69E2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Copy target action (you can choose new targets for the copy); </w:t>
                  </w:r>
                </w:p>
                <w:p w:rsidR="00CA40F8" w:rsidRPr="00023561" w:rsidRDefault="007C69E2" w:rsidP="007C69E2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and use armor with target character this turn.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202" style="position:absolute;margin-left:340.25pt;margin-top:-57.2pt;width:181.4pt;height:249.45pt;z-index:251726848;mso-width-relative:margin;mso-height-relative:margin">
            <v:textbox style="mso-next-textbox:#_x0000_s1157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Your character life this turn is now the double of your characters base status.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6" type="#_x0000_t202" style="position:absolute;margin-left:144.1pt;margin-top:-57.2pt;width:181.4pt;height:249.45pt;z-index:251725824;mso-width-relative:margin;mso-height-relative:margin">
            <v:textbox style="mso-next-textbox:#_x0000_s1156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Default="007C69E2" w:rsidP="00CA40F8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Your character life this turn is now your characters base status plus 4.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202" style="position:absolute;margin-left:-51.8pt;margin-top:-57.2pt;width:181.4pt;height:249.45pt;z-index:251724800;mso-width-relative:margin;mso-height-relative:margin">
            <v:textbox style="mso-next-textbox:#_x0000_s1155">
              <w:txbxContent>
                <w:p w:rsidR="00786DA2" w:rsidRPr="00427C8A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</w:pPr>
                  <w:r w:rsidRPr="00427C8A">
                    <w:rPr>
                      <w:rFonts w:ascii="Times New Roman" w:hAnsi="Times New Roman" w:cs="Times New Roman"/>
                      <w:b/>
                      <w:sz w:val="44"/>
                      <w:szCs w:val="18"/>
                    </w:rPr>
                    <w:t>Defense</w:t>
                  </w:r>
                </w:p>
                <w:p w:rsidR="00786DA2" w:rsidRPr="008932F8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8932F8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Your character life this turn is now your characters base status plus 4.</w:t>
                  </w:r>
                </w:p>
              </w:txbxContent>
            </v:textbox>
          </v:shape>
        </w:pict>
      </w:r>
    </w:p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4252CE">
      <w:r>
        <w:rPr>
          <w:noProof/>
        </w:rPr>
        <w:lastRenderedPageBreak/>
        <w:pict>
          <v:shape id="_x0000_s1126" type="#_x0000_t202" style="position:absolute;margin-left:139.2pt;margin-top:458.1pt;width:181.4pt;height:249.45pt;z-index:251713536;mso-width-relative:margin;mso-height-relative:margin">
            <v:textbox style="mso-next-textbox:#_x0000_s1126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C69E2" w:rsidRPr="00023561" w:rsidRDefault="007C69E2" w:rsidP="007C69E2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and use armor with target character this turn.</w:t>
                  </w:r>
                  <w:r w:rsidRPr="007C69E2">
                    <w:t xml:space="preserve"> 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-56.7pt;margin-top:458.1pt;width:181.4pt;height:249.45pt;z-index:251712512;mso-width-relative:margin;mso-height-relative:margin">
            <v:textbox style="mso-next-textbox:#_x0000_s1125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C69E2" w:rsidRPr="00023561" w:rsidRDefault="007C69E2" w:rsidP="007C69E2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and use armor with target character this turn.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335.35pt;margin-top:198.75pt;width:181.4pt;height:249.45pt;z-index:251711488;mso-width-relative:margin;mso-height-relative:margin">
            <v:textbox style="mso-next-textbox:#_x0000_s1124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7C69E2" w:rsidRPr="00023561" w:rsidRDefault="007C69E2" w:rsidP="007C69E2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attack and use armor with target character this turn.</w:t>
                  </w:r>
                </w:p>
                <w:p w:rsidR="00CA40F8" w:rsidRPr="00023561" w:rsidRDefault="00CA40F8" w:rsidP="00023561"/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139.2pt;margin-top:198.75pt;width:181.4pt;height:249.45pt;z-index:251710464;mso-width-relative:margin;mso-height-relative:margin">
            <v:textbox style="mso-next-textbox:#_x0000_s1123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Copy target action (you can choose new targets for the copy).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-56.7pt;margin-top:198.75pt;width:181.4pt;height:249.45pt;z-index:251709440;mso-width-relative:margin;mso-height-relative:margin">
            <v:textbox style="mso-next-textbox:#_x0000_s1122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Copy target action (you can choose new targets for the copy).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335.35pt;margin-top:-59.3pt;width:181.4pt;height:249.45pt;z-index:251708416;mso-width-relative:margin;mso-height-relative:margin">
            <v:textbox style="mso-next-textbox:#_x0000_s1121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2 more actions this turn.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139.2pt;margin-top:-59.3pt;width:181.4pt;height:249.45pt;z-index:251707392;mso-width-relative:margin;mso-height-relative:margin">
            <v:textbox style="mso-next-textbox:#_x0000_s1120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Default="007C69E2" w:rsidP="00CA40F8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You can use 2 more actions this turn.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-56.7pt;margin-top:-59.3pt;width:181.4pt;height:249.45pt;z-index:251706368;mso-width-relative:margin;mso-height-relative:margin">
            <v:textbox style="mso-next-textbox:#_x0000_s1119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Default="007C69E2" w:rsidP="00CA40F8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Draw 2 action cards.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335.35pt;margin-top:458.1pt;width:181.4pt;height:249.45pt;z-index:251714560;mso-width-relative:margin;mso-height-relative:margin">
            <v:textbox style="mso-next-textbox:#_x0000_s1127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Counter target action.</w:t>
                  </w:r>
                </w:p>
              </w:txbxContent>
            </v:textbox>
          </v:shape>
        </w:pict>
      </w:r>
    </w:p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CA40F8" w:rsidRDefault="00CA40F8"/>
    <w:p w:rsidR="00506563" w:rsidRDefault="004252CE">
      <w:r>
        <w:rPr>
          <w:noProof/>
        </w:rPr>
        <w:lastRenderedPageBreak/>
        <w:pict>
          <v:shape id="_x0000_s1168" type="#_x0000_t202" style="position:absolute;margin-left:341.8pt;margin-top:-57.95pt;width:181.4pt;height:249.45pt;z-index:251736064;mso-width-relative:margin;mso-height-relative:margin">
            <v:textbox style="mso-next-textbox:#_x0000_s1168">
              <w:txbxContent>
                <w:p w:rsidR="00506563" w:rsidRPr="00786DA2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OLIVE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9E4CCD" w:rsidRDefault="009E4CCD" w:rsidP="009E4CCD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grey.</w:t>
                  </w:r>
                </w:p>
                <w:p w:rsidR="00506563" w:rsidRDefault="00D67D60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Any time, as action, you can discard a card to give +1{At} to this character.</w:t>
                  </w: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0272DE" w:rsidRDefault="00506563" w:rsidP="00506563">
                  <w:pPr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5{A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2{S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3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143.3pt;margin-top:-56.45pt;width:181.4pt;height:249.45pt;z-index:251735040;mso-width-relative:margin;mso-height-relative:margin">
            <v:textbox style="mso-next-textbox:#_x0000_s1167">
              <w:txbxContent>
                <w:p w:rsidR="00506563" w:rsidRPr="00786DA2" w:rsidRDefault="006A3090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GRAVOS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9E4CCD" w:rsidRDefault="009E4CCD" w:rsidP="009E4CCD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blue.</w:t>
                  </w:r>
                </w:p>
                <w:p w:rsidR="00E05121" w:rsidRDefault="00D67D60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Whenever this character </w:t>
                  </w:r>
                  <w:r w:rsid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is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target of </w:t>
                  </w:r>
                  <w:r w:rsidR="00CE4194">
                    <w:rPr>
                      <w:rFonts w:ascii="Times New Roman" w:hAnsi="Times New Roman" w:cs="Times New Roman"/>
                      <w:sz w:val="24"/>
                      <w:szCs w:val="18"/>
                    </w:rPr>
                    <w:t>an</w:t>
                  </w:r>
                  <w:r w:rsid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action </w:t>
                  </w:r>
                  <w:r w:rsid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card, choose one:</w:t>
                  </w:r>
                </w:p>
                <w:p w:rsidR="00506563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Receive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+1{At};</w:t>
                  </w:r>
                </w:p>
                <w:p w:rsidR="00506563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Receive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+1{Sh};</w:t>
                  </w:r>
                </w:p>
                <w:p w:rsidR="00506563" w:rsidRPr="000272DE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E05121" w:rsidRPr="00E05121" w:rsidRDefault="00E05121" w:rsidP="00506563">
                  <w:pPr>
                    <w:rPr>
                      <w:rFonts w:ascii="Times New Roman" w:hAnsi="Times New Roman" w:cs="Times New Roman"/>
                      <w:sz w:val="2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3{A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4{S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2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  <w:r>
        <w:rPr>
          <w:noProof/>
        </w:rPr>
        <w:pict>
          <v:shape id="_x0000_s1166" type="#_x0000_t202" style="position:absolute;margin-left:-53.55pt;margin-top:-56.45pt;width:181.4pt;height:249.45pt;z-index:251734016;mso-width-relative:margin;mso-height-relative:margin">
            <v:textbox style="mso-next-textbox:#_x0000_s1166">
              <w:txbxContent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JESUS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506563" w:rsidRDefault="009E4CCD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blue.</w:t>
                  </w:r>
                </w:p>
                <w:p w:rsidR="00506563" w:rsidRDefault="00D67D60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Any time, as action, you can discard a card to give +1{Li} to this character.</w:t>
                  </w: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E05121" w:rsidRDefault="00506563" w:rsidP="00506563">
                  <w:pPr>
                    <w:rPr>
                      <w:rFonts w:ascii="Times New Roman" w:hAnsi="Times New Roman" w:cs="Times New Roman"/>
                      <w:sz w:val="16"/>
                      <w:szCs w:val="18"/>
                    </w:rPr>
                  </w:pPr>
                </w:p>
                <w:p w:rsidR="00506563" w:rsidRPr="00786DA2" w:rsidRDefault="00506563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3{A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1{S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6{L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</w:p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4252CE">
      <w:r>
        <w:rPr>
          <w:noProof/>
        </w:rPr>
        <w:pict>
          <v:shape id="_x0000_s1173" type="#_x0000_t202" style="position:absolute;margin-left:143.3pt;margin-top:22.55pt;width:181.4pt;height:249.45pt;z-index:251738112;mso-width-relative:margin;mso-height-relative:margin">
            <v:textbox style="mso-next-textbox:#_x0000_s1173">
              <w:txbxContent>
                <w:p w:rsidR="00506563" w:rsidRPr="00786DA2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SALLEON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9E4CCD" w:rsidRDefault="009E4CCD" w:rsidP="009E4CCD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yellow.</w:t>
                  </w:r>
                </w:p>
                <w:p w:rsidR="00506563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Whenever you counter an action you can draw a card.</w:t>
                  </w:r>
                </w:p>
                <w:p w:rsidR="00E05121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E05121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E05121" w:rsidRPr="000272DE" w:rsidRDefault="00E05121" w:rsidP="00506563">
                  <w:pPr>
                    <w:rPr>
                      <w:rFonts w:ascii="Times New Roman" w:hAnsi="Times New Roman" w:cs="Times New Roman"/>
                      <w:sz w:val="40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4{A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1{S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3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  <w:r>
        <w:rPr>
          <w:noProof/>
        </w:rPr>
        <w:pict>
          <v:shape id="_x0000_s1172" type="#_x0000_t202" style="position:absolute;margin-left:-53.55pt;margin-top:22.55pt;width:181.4pt;height:249.45pt;z-index:251737088;mso-width-relative:margin;mso-height-relative:margin">
            <v:textbox style="mso-next-textbox:#_x0000_s1172">
              <w:txbxContent>
                <w:p w:rsidR="00506563" w:rsidRPr="005F0CE5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5F0CE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MIROS</w:t>
                  </w:r>
                </w:p>
                <w:p w:rsidR="00506563" w:rsidRPr="005F0CE5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F0CE5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506563" w:rsidRPr="009E4CCD" w:rsidRDefault="009E4CCD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red.</w:t>
                  </w:r>
                </w:p>
                <w:p w:rsidR="00E05121" w:rsidRPr="00786DA2" w:rsidRDefault="00E05121" w:rsidP="00E05121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Whenever you use an opportunity card you can discard a card, and then draw a card.</w:t>
                  </w:r>
                </w:p>
                <w:p w:rsidR="00506563" w:rsidRPr="009E4CCD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9E4CCD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0272DE" w:rsidRDefault="00506563" w:rsidP="00506563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</w:p>
                <w:p w:rsidR="00506563" w:rsidRPr="00E05121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4{A</w:t>
                  </w:r>
                  <w:r w:rsidR="00F05B15"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2{S</w:t>
                  </w:r>
                  <w:r w:rsidR="00F05B15"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4</w:t>
                  </w:r>
                  <w:r w:rsidR="00506563"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 w:rsidRPr="00E05121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E05121" w:rsidRDefault="00506563" w:rsidP="00506563"/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341.8pt;margin-top:21.05pt;width:181.4pt;height:249.45pt;z-index:251739136;mso-width-relative:margin;mso-height-relative:margin">
            <v:textbox style="mso-next-textbox:#_x0000_s1174">
              <w:txbxContent>
                <w:p w:rsidR="00506563" w:rsidRPr="00786DA2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DRIOGOS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9E4CCD" w:rsidRDefault="009E4CCD" w:rsidP="009E4CCD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yellow.</w:t>
                  </w:r>
                </w:p>
                <w:p w:rsidR="00506563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Whenever you draw a card of </w:t>
                  </w:r>
                  <w:r w:rsidR="00CE4194">
                    <w:rPr>
                      <w:rFonts w:ascii="Times New Roman" w:hAnsi="Times New Roman" w:cs="Times New Roman"/>
                      <w:sz w:val="24"/>
                      <w:szCs w:val="18"/>
                    </w:rPr>
                    <w:t>an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action card, you draw </w:t>
                  </w:r>
                  <w:r w:rsidR="00CE4194">
                    <w:rPr>
                      <w:rFonts w:ascii="Times New Roman" w:hAnsi="Times New Roman" w:cs="Times New Roman"/>
                      <w:sz w:val="24"/>
                      <w:szCs w:val="18"/>
                    </w:rPr>
                    <w:t>an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additional card of it.</w:t>
                  </w: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0272DE" w:rsidRDefault="00506563" w:rsidP="0050656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2{A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4{S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4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</w:p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4252CE">
      <w:r>
        <w:rPr>
          <w:noProof/>
        </w:rPr>
        <w:pict>
          <v:shape id="_x0000_s1175" type="#_x0000_t202" style="position:absolute;margin-left:-53.55pt;margin-top:4.8pt;width:181.4pt;height:249.45pt;z-index:251740160;mso-width-relative:margin;mso-height-relative:margin">
            <v:textbox style="mso-next-textbox:#_x0000_s1175">
              <w:txbxContent>
                <w:p w:rsidR="00506563" w:rsidRPr="00786DA2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ELIAJ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9E4CCD" w:rsidRDefault="009E4CCD" w:rsidP="009E4CCD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blue.</w:t>
                  </w:r>
                </w:p>
                <w:p w:rsidR="00E05121" w:rsidRDefault="00E05121" w:rsidP="00E05121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Whenever this character is target of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action card, choose one:</w:t>
                  </w:r>
                </w:p>
                <w:p w:rsidR="00E05121" w:rsidRDefault="00E05121" w:rsidP="00E05121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Receive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+1{At};</w:t>
                  </w:r>
                </w:p>
                <w:p w:rsidR="00506563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Receive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+1{Li};</w:t>
                  </w:r>
                </w:p>
                <w:p w:rsidR="00506563" w:rsidRPr="00CE4194" w:rsidRDefault="00506563" w:rsidP="00506563">
                  <w:pPr>
                    <w:rPr>
                      <w:rFonts w:ascii="Times New Roman" w:hAnsi="Times New Roman" w:cs="Times New Roman"/>
                      <w:sz w:val="40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4{A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1{S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5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  <w:r>
        <w:rPr>
          <w:noProof/>
        </w:rPr>
        <w:pict>
          <v:shape id="_x0000_s1177" type="#_x0000_t202" style="position:absolute;margin-left:341.8pt;margin-top:3.3pt;width:181.4pt;height:249.45pt;z-index:251742208;mso-width-relative:margin;mso-height-relative:margin">
            <v:textbox style="mso-next-textbox:#_x0000_s1177">
              <w:txbxContent>
                <w:p w:rsidR="00506563" w:rsidRPr="00786DA2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SERIANNA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506563" w:rsidRDefault="009E4CCD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red.</w:t>
                  </w:r>
                </w:p>
                <w:p w:rsidR="00A74BB4" w:rsidRDefault="00A74BB4" w:rsidP="00A74BB4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Whenever you cast opportunity card, choose one:</w:t>
                  </w:r>
                </w:p>
                <w:p w:rsidR="00A74BB4" w:rsidRDefault="00A74BB4" w:rsidP="00A74BB4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Receive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+1{Sh};</w:t>
                  </w:r>
                </w:p>
                <w:p w:rsidR="00506563" w:rsidRDefault="00A74BB4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E05121">
                    <w:rPr>
                      <w:rFonts w:ascii="Times New Roman" w:hAnsi="Times New Roman" w:cs="Times New Roman"/>
                      <w:sz w:val="24"/>
                      <w:szCs w:val="18"/>
                    </w:rPr>
                    <w:t>Receive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+1{Li};</w:t>
                  </w:r>
                </w:p>
                <w:p w:rsidR="00506563" w:rsidRPr="000272DE" w:rsidRDefault="00506563" w:rsidP="00506563">
                  <w:pPr>
                    <w:rPr>
                      <w:rFonts w:ascii="Times New Roman" w:hAnsi="Times New Roman" w:cs="Times New Roman"/>
                      <w:sz w:val="44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1{A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3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6{L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  <w:r>
        <w:rPr>
          <w:noProof/>
        </w:rPr>
        <w:pict>
          <v:shape id="_x0000_s1176" type="#_x0000_t202" style="position:absolute;margin-left:143.3pt;margin-top:4.8pt;width:181.4pt;height:249.45pt;z-index:251741184;mso-width-relative:margin;mso-height-relative:margin">
            <v:textbox style="mso-next-textbox:#_x0000_s1176">
              <w:txbxContent>
                <w:p w:rsidR="00506563" w:rsidRPr="00786DA2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KHASTUS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506563" w:rsidRDefault="009E4CCD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grey.</w:t>
                  </w:r>
                </w:p>
                <w:p w:rsidR="00506563" w:rsidRDefault="00E05121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Any time, as </w:t>
                  </w:r>
                  <w:r w:rsidR="00CE4194">
                    <w:rPr>
                      <w:rFonts w:ascii="Times New Roman" w:hAnsi="Times New Roman" w:cs="Times New Roman"/>
                      <w:sz w:val="24"/>
                      <w:szCs w:val="18"/>
                    </w:rPr>
                    <w:t>an</w:t>
                  </w:r>
                  <w:r w:rsidR="005F0CE5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action, you can discard 1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cards to give </w:t>
                  </w:r>
                  <w:r w:rsidR="00A74BB4">
                    <w:rPr>
                      <w:rFonts w:ascii="Times New Roman" w:hAnsi="Times New Roman" w:cs="Times New Roman"/>
                      <w:sz w:val="24"/>
                      <w:szCs w:val="18"/>
                    </w:rPr>
                    <w:t>+1 {At}</w:t>
                  </w:r>
                  <w:r w:rsidR="00422437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 </w:t>
                  </w:r>
                  <w:r w:rsidR="00A74BB4"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and </w:t>
                  </w: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+1{Li} to this character.</w:t>
                  </w:r>
                </w:p>
                <w:p w:rsidR="00506563" w:rsidRPr="00CE4194" w:rsidRDefault="00506563" w:rsidP="00506563">
                  <w:pPr>
                    <w:rPr>
                      <w:rFonts w:ascii="Times New Roman" w:hAnsi="Times New Roman" w:cs="Times New Roman"/>
                      <w:sz w:val="72"/>
                      <w:szCs w:val="18"/>
                    </w:rPr>
                  </w:pPr>
                </w:p>
                <w:p w:rsidR="00506563" w:rsidRPr="00E05121" w:rsidRDefault="00506563" w:rsidP="00506563">
                  <w:pPr>
                    <w:rPr>
                      <w:rFonts w:ascii="Times New Roman" w:hAnsi="Times New Roman" w:cs="Times New Roman"/>
                      <w:sz w:val="10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3{A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4{S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3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</w:p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506563" w:rsidRDefault="00506563"/>
    <w:p w:rsidR="00054C1D" w:rsidRDefault="004252CE">
      <w:r>
        <w:rPr>
          <w:noProof/>
        </w:rPr>
        <w:lastRenderedPageBreak/>
        <w:pict>
          <v:shape id="_x0000_s1178" type="#_x0000_t202" style="position:absolute;margin-left:-53.9pt;margin-top:461.2pt;width:181.4pt;height:249.45pt;z-index:251743232;mso-width-relative:margin;mso-height-relative:margin">
            <v:textbox style="mso-next-textbox:#_x0000_s1178">
              <w:txbxContent>
                <w:p w:rsidR="00506563" w:rsidRPr="00786DA2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GALLEON</w:t>
                  </w:r>
                </w:p>
                <w:p w:rsidR="00506563" w:rsidRPr="00786DA2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06563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506563" w:rsidRDefault="009E4CCD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yellow.</w:t>
                  </w:r>
                </w:p>
                <w:p w:rsidR="00506563" w:rsidRDefault="00D67D60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Any time, as action, you can discard a card to give +1{Sh} to this character.</w:t>
                  </w: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0272DE" w:rsidRDefault="00506563" w:rsidP="00506563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506563" w:rsidRPr="00786DA2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1{A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6{S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 3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i</w:t>
                  </w:r>
                  <w:r w:rsidR="00506563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}</w:t>
                  </w:r>
                </w:p>
                <w:p w:rsidR="00506563" w:rsidRPr="00023561" w:rsidRDefault="00506563" w:rsidP="00506563"/>
              </w:txbxContent>
            </v:textbox>
          </v:shape>
        </w:pict>
      </w:r>
      <w:r>
        <w:rPr>
          <w:noProof/>
        </w:rPr>
        <w:pict>
          <v:shape id="_x0000_s1179" type="#_x0000_t202" style="position:absolute;margin-left:144.6pt;margin-top:459.7pt;width:181.4pt;height:249.45pt;z-index:251744256;mso-width-relative:margin;mso-height-relative:margin">
            <v:textbox style="mso-next-textbox:#_x0000_s1179">
              <w:txbxContent>
                <w:p w:rsidR="00506563" w:rsidRPr="005F0CE5" w:rsidRDefault="00D14B81" w:rsidP="00506563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5F0CE5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BARBOSA</w:t>
                  </w:r>
                </w:p>
                <w:p w:rsidR="00506563" w:rsidRPr="005F0CE5" w:rsidRDefault="00506563" w:rsidP="0050656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5F0CE5">
                    <w:rPr>
                      <w:rFonts w:ascii="Times New Roman" w:hAnsi="Times New Roman" w:cs="Times New Roman"/>
                      <w:sz w:val="28"/>
                      <w:szCs w:val="18"/>
                    </w:rPr>
                    <w:t>Character Card</w:t>
                  </w:r>
                </w:p>
                <w:p w:rsidR="00506563" w:rsidRPr="009E4CCD" w:rsidRDefault="009E4CCD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This cards color is blue.</w:t>
                  </w:r>
                </w:p>
                <w:p w:rsidR="00506563" w:rsidRPr="009E4CCD" w:rsidRDefault="00D67D60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Any time, as action, you can discard a card to allow this character attack.</w:t>
                  </w:r>
                </w:p>
                <w:p w:rsidR="00506563" w:rsidRPr="009E4CCD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9E4CCD" w:rsidRDefault="00506563" w:rsidP="00506563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</w:p>
                <w:p w:rsidR="00506563" w:rsidRPr="000272DE" w:rsidRDefault="00506563" w:rsidP="00506563">
                  <w:pPr>
                    <w:rPr>
                      <w:rFonts w:ascii="Times New Roman" w:hAnsi="Times New Roman" w:cs="Times New Roman"/>
                      <w:sz w:val="16"/>
                      <w:szCs w:val="18"/>
                    </w:rPr>
                  </w:pPr>
                </w:p>
                <w:p w:rsidR="00506563" w:rsidRPr="00D14B81" w:rsidRDefault="00D14B81" w:rsidP="0050656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</w:pPr>
                  <w:r w:rsidRPr="00D14B81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6{A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t</w:t>
                  </w:r>
                  <w:r w:rsidRPr="00D14B81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} 3{S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h</w:t>
                  </w:r>
                  <w:r w:rsidRPr="00D14B81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} 2</w:t>
                  </w:r>
                  <w:r w:rsidR="00506563" w:rsidRPr="00D14B81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{L</w:t>
                  </w:r>
                  <w:r w:rsidR="00F05B15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i</w:t>
                  </w:r>
                  <w:r w:rsidR="00506563" w:rsidRPr="00D14B81">
                    <w:rPr>
                      <w:rFonts w:ascii="Times New Roman" w:hAnsi="Times New Roman" w:cs="Times New Roman"/>
                      <w:b/>
                      <w:sz w:val="40"/>
                      <w:szCs w:val="18"/>
                      <w:lang w:val="pt-BR"/>
                    </w:rPr>
                    <w:t>}</w:t>
                  </w:r>
                </w:p>
                <w:p w:rsidR="00506563" w:rsidRPr="00D14B81" w:rsidRDefault="00506563" w:rsidP="00506563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142pt;margin-top:199.55pt;width:181.4pt;height:249.45pt;z-index:251701248;mso-width-relative:margin;mso-height-relative:margin">
            <v:textbox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 xml:space="preserve">Counter target </w:t>
                  </w:r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action. Then draw a card.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-53.9pt;margin-top:199.55pt;width:181.4pt;height:249.45pt;z-index:251700224;mso-width-relative:margin;mso-height-relative:margin">
            <v:textbox style="mso-next-textbox:#_x0000_s1113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Counter target action.</w:t>
                  </w:r>
                  <w:r w:rsidRPr="007C69E2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338.15pt;margin-top:-58.5pt;width:181.4pt;height:249.45pt;z-index:251699200;mso-width-relative:margin;mso-height-relative:margin">
            <v:textbox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Default="007C69E2" w:rsidP="00CA40F8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Counter target action.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142pt;margin-top:-58.5pt;width:181.4pt;height:249.45pt;z-index:251698176;mso-width-relative:margin;mso-height-relative:margin">
            <v:textbox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Counter target action.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-53.9pt;margin-top:-58.5pt;width:181.4pt;height:249.45pt;z-index:251697152;mso-width-relative:margin;mso-height-relative:margin">
            <v:textbox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Counter target action.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338.15pt;margin-top:199.55pt;width:181.4pt;height:249.45pt;z-index:251702272;mso-width-relative:margin;mso-height-relative:margin">
            <v:textbox style="mso-next-textbox:#_x0000_s1115">
              <w:txbxContent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b/>
                      <w:sz w:val="40"/>
                      <w:szCs w:val="18"/>
                    </w:rPr>
                    <w:t>Opportunity</w:t>
                  </w:r>
                </w:p>
                <w:p w:rsidR="00786DA2" w:rsidRPr="00786DA2" w:rsidRDefault="00786DA2" w:rsidP="00786DA2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86DA2">
                    <w:rPr>
                      <w:rFonts w:ascii="Times New Roman" w:hAnsi="Times New Roman" w:cs="Times New Roman"/>
                      <w:sz w:val="28"/>
                      <w:szCs w:val="18"/>
                    </w:rPr>
                    <w:t>Action Card</w:t>
                  </w:r>
                </w:p>
                <w:p w:rsidR="00CA40F8" w:rsidRPr="00023561" w:rsidRDefault="007C69E2" w:rsidP="00023561">
                  <w:r w:rsidRPr="007C69E2">
                    <w:rPr>
                      <w:rFonts w:ascii="Times New Roman" w:hAnsi="Times New Roman" w:cs="Times New Roman"/>
                      <w:sz w:val="24"/>
                      <w:szCs w:val="18"/>
                    </w:rPr>
                    <w:t>Counter target action. Then draw a card.</w:t>
                  </w:r>
                </w:p>
              </w:txbxContent>
            </v:textbox>
          </v:shape>
        </w:pict>
      </w:r>
    </w:p>
    <w:sectPr w:rsidR="00054C1D" w:rsidSect="00ED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13D3B"/>
    <w:multiLevelType w:val="hybridMultilevel"/>
    <w:tmpl w:val="7CE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40F8"/>
    <w:rsid w:val="00023561"/>
    <w:rsid w:val="000272DE"/>
    <w:rsid w:val="002C13E6"/>
    <w:rsid w:val="00316B99"/>
    <w:rsid w:val="00422437"/>
    <w:rsid w:val="004252CE"/>
    <w:rsid w:val="00427C8A"/>
    <w:rsid w:val="00506563"/>
    <w:rsid w:val="005F0CE5"/>
    <w:rsid w:val="006A3090"/>
    <w:rsid w:val="0070567D"/>
    <w:rsid w:val="00786DA2"/>
    <w:rsid w:val="007B3436"/>
    <w:rsid w:val="007C69E2"/>
    <w:rsid w:val="008932F8"/>
    <w:rsid w:val="00945962"/>
    <w:rsid w:val="009E4CCD"/>
    <w:rsid w:val="00A74BB4"/>
    <w:rsid w:val="00AA0055"/>
    <w:rsid w:val="00CA40F8"/>
    <w:rsid w:val="00CE4194"/>
    <w:rsid w:val="00CF0342"/>
    <w:rsid w:val="00D14B81"/>
    <w:rsid w:val="00D20EBD"/>
    <w:rsid w:val="00D67D60"/>
    <w:rsid w:val="00E05121"/>
    <w:rsid w:val="00E341EE"/>
    <w:rsid w:val="00ED34E9"/>
    <w:rsid w:val="00F05B15"/>
    <w:rsid w:val="00F51D89"/>
    <w:rsid w:val="00FD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22</cp:revision>
  <cp:lastPrinted>2017-09-02T15:08:00Z</cp:lastPrinted>
  <dcterms:created xsi:type="dcterms:W3CDTF">2017-09-01T21:38:00Z</dcterms:created>
  <dcterms:modified xsi:type="dcterms:W3CDTF">2017-09-02T15:14:00Z</dcterms:modified>
</cp:coreProperties>
</file>