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101E3" w14:textId="77777777" w:rsidR="006137B8" w:rsidRPr="00BE0A7C" w:rsidRDefault="006137B8" w:rsidP="00141019">
      <w:pPr>
        <w:widowControl w:val="0"/>
        <w:autoSpaceDE w:val="0"/>
        <w:autoSpaceDN w:val="0"/>
        <w:adjustRightInd w:val="0"/>
        <w:spacing w:line="480" w:lineRule="auto"/>
        <w:jc w:val="center"/>
        <w:rPr>
          <w:rFonts w:ascii="Times New Roman" w:hAnsi="Times New Roman"/>
          <w:sz w:val="28"/>
          <w:szCs w:val="28"/>
        </w:rPr>
      </w:pPr>
      <w:bookmarkStart w:id="0" w:name="_GoBack"/>
      <w:bookmarkEnd w:id="0"/>
    </w:p>
    <w:p w14:paraId="74394E73" w14:textId="16E3BC3A" w:rsidR="00F44E63" w:rsidRPr="00BE0A7C" w:rsidRDefault="00077DEA" w:rsidP="00F44E63">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CHANGE OF POSSESSION/NON-POSSESSION DETECTION FOR SMARTPHONES</w:t>
      </w:r>
    </w:p>
    <w:p w14:paraId="3351CB2C" w14:textId="5CF8EF6D" w:rsidR="00F44E63" w:rsidRPr="00BE0A7C" w:rsidRDefault="00F44E63" w:rsidP="00F44E63">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By</w:t>
      </w:r>
    </w:p>
    <w:p w14:paraId="12E18F0D" w14:textId="520A5CB5" w:rsidR="00F44E63" w:rsidRPr="00BE0A7C" w:rsidRDefault="00F44E63" w:rsidP="00082436">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Savitri Gadagi</w:t>
      </w:r>
    </w:p>
    <w:p w14:paraId="4D4C39FA" w14:textId="77777777" w:rsidR="00F44E63" w:rsidRPr="00BE0A7C" w:rsidRDefault="00F44E63" w:rsidP="00F44E63">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A thesis submitted in partial fulfillment</w:t>
      </w:r>
    </w:p>
    <w:p w14:paraId="63E62C32" w14:textId="0058FF25" w:rsidR="00F44E63" w:rsidRPr="00BE0A7C" w:rsidRDefault="00F44E63" w:rsidP="00F44E63">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of the requirements for the degree</w:t>
      </w:r>
    </w:p>
    <w:p w14:paraId="7516D170" w14:textId="103A5CB3" w:rsidR="00F44E63" w:rsidRPr="00BE0A7C" w:rsidRDefault="00F44E63" w:rsidP="00F44E63">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of</w:t>
      </w:r>
    </w:p>
    <w:p w14:paraId="56AC1691" w14:textId="77777777" w:rsidR="00F44E63" w:rsidRPr="00BE0A7C" w:rsidRDefault="00F44E63" w:rsidP="00F44E63">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MASTER OF SCIENCE</w:t>
      </w:r>
    </w:p>
    <w:p w14:paraId="13D9E0C1" w14:textId="010401EC" w:rsidR="00F44E63" w:rsidRPr="00BE0A7C" w:rsidRDefault="00443674" w:rsidP="00F44E63">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in</w:t>
      </w:r>
    </w:p>
    <w:p w14:paraId="6110C714" w14:textId="77777777" w:rsidR="00F44E63" w:rsidRPr="00BE0A7C" w:rsidRDefault="00F44E63" w:rsidP="00F44E63">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Computer Science</w:t>
      </w:r>
    </w:p>
    <w:p w14:paraId="6BDAFC9B" w14:textId="77777777" w:rsidR="00F44E63" w:rsidRPr="00BE0A7C" w:rsidRDefault="00F44E63" w:rsidP="00F44E63">
      <w:pPr>
        <w:widowControl w:val="0"/>
        <w:autoSpaceDE w:val="0"/>
        <w:autoSpaceDN w:val="0"/>
        <w:adjustRightInd w:val="0"/>
        <w:spacing w:line="480" w:lineRule="auto"/>
        <w:rPr>
          <w:rFonts w:ascii="Times New Roman" w:hAnsi="Times New Roman"/>
        </w:rPr>
      </w:pPr>
      <w:r w:rsidRPr="00BE0A7C">
        <w:rPr>
          <w:rFonts w:ascii="Times New Roman" w:hAnsi="Times New Roman"/>
        </w:rPr>
        <w:t>Approved:</w:t>
      </w:r>
    </w:p>
    <w:p w14:paraId="36F8F105" w14:textId="3F1E9E7E" w:rsidR="00DD1B3F" w:rsidRPr="00BE0A7C" w:rsidRDefault="00DD1B3F" w:rsidP="0094711B">
      <w:pPr>
        <w:widowControl w:val="0"/>
        <w:autoSpaceDE w:val="0"/>
        <w:autoSpaceDN w:val="0"/>
        <w:adjustRightInd w:val="0"/>
        <w:spacing w:line="360" w:lineRule="auto"/>
        <w:rPr>
          <w:rFonts w:ascii="Times New Roman" w:hAnsi="Times New Roman"/>
        </w:rPr>
      </w:pPr>
      <w:r w:rsidRPr="00BE0A7C">
        <w:rPr>
          <w:rFonts w:ascii="Times New Roman" w:hAnsi="Times New Roman"/>
        </w:rPr>
        <w:t>________________________</w:t>
      </w:r>
      <w:r w:rsidRPr="00BE0A7C">
        <w:rPr>
          <w:rFonts w:ascii="Times New Roman" w:hAnsi="Times New Roman"/>
        </w:rPr>
        <w:tab/>
      </w:r>
      <w:r w:rsidRPr="00BE0A7C">
        <w:rPr>
          <w:rFonts w:ascii="Times New Roman" w:hAnsi="Times New Roman"/>
        </w:rPr>
        <w:tab/>
      </w:r>
      <w:r w:rsidRPr="00BE0A7C">
        <w:rPr>
          <w:rFonts w:ascii="Times New Roman" w:hAnsi="Times New Roman"/>
        </w:rPr>
        <w:tab/>
      </w:r>
      <w:r w:rsidRPr="00BE0A7C">
        <w:rPr>
          <w:rFonts w:ascii="Times New Roman" w:hAnsi="Times New Roman"/>
        </w:rPr>
        <w:tab/>
      </w:r>
      <w:r w:rsidRPr="00BE0A7C">
        <w:rPr>
          <w:rFonts w:ascii="Times New Roman" w:hAnsi="Times New Roman"/>
        </w:rPr>
        <w:tab/>
        <w:t>________________________</w:t>
      </w:r>
    </w:p>
    <w:p w14:paraId="0099E61E" w14:textId="5CCB5D09" w:rsidR="00DD1B3F" w:rsidRPr="00BE0A7C" w:rsidRDefault="00F44E63" w:rsidP="006F522E">
      <w:pPr>
        <w:widowControl w:val="0"/>
        <w:autoSpaceDE w:val="0"/>
        <w:autoSpaceDN w:val="0"/>
        <w:adjustRightInd w:val="0"/>
        <w:spacing w:line="276" w:lineRule="auto"/>
        <w:rPr>
          <w:rFonts w:ascii="Times New Roman" w:hAnsi="Times New Roman"/>
        </w:rPr>
      </w:pPr>
      <w:r w:rsidRPr="00BE0A7C">
        <w:rPr>
          <w:rFonts w:ascii="Times New Roman" w:hAnsi="Times New Roman"/>
        </w:rPr>
        <w:t>Dr. Kiran Balagani</w:t>
      </w:r>
      <w:r w:rsidR="00DD1B3F" w:rsidRPr="00BE0A7C">
        <w:rPr>
          <w:rFonts w:ascii="Times New Roman" w:hAnsi="Times New Roman"/>
        </w:rPr>
        <w:t xml:space="preserve"> </w:t>
      </w:r>
      <w:r w:rsidR="00DD1B3F" w:rsidRPr="00BE0A7C">
        <w:rPr>
          <w:rFonts w:ascii="Times New Roman" w:hAnsi="Times New Roman"/>
        </w:rPr>
        <w:tab/>
      </w:r>
      <w:r w:rsidR="00DD1B3F" w:rsidRPr="00BE0A7C">
        <w:rPr>
          <w:rFonts w:ascii="Times New Roman" w:hAnsi="Times New Roman"/>
        </w:rPr>
        <w:tab/>
      </w:r>
      <w:r w:rsidR="00DD1B3F" w:rsidRPr="00BE0A7C">
        <w:rPr>
          <w:rFonts w:ascii="Times New Roman" w:hAnsi="Times New Roman"/>
        </w:rPr>
        <w:tab/>
      </w:r>
      <w:r w:rsidR="00DD1B3F" w:rsidRPr="00BE0A7C">
        <w:rPr>
          <w:rFonts w:ascii="Times New Roman" w:hAnsi="Times New Roman"/>
        </w:rPr>
        <w:tab/>
      </w:r>
      <w:r w:rsidR="00DD1B3F" w:rsidRPr="00BE0A7C">
        <w:rPr>
          <w:rFonts w:ascii="Times New Roman" w:hAnsi="Times New Roman"/>
        </w:rPr>
        <w:tab/>
      </w:r>
      <w:r w:rsidR="00DD1B3F" w:rsidRPr="00BE0A7C">
        <w:rPr>
          <w:rFonts w:ascii="Times New Roman" w:hAnsi="Times New Roman"/>
        </w:rPr>
        <w:tab/>
      </w:r>
      <w:r w:rsidR="00DD1B3F" w:rsidRPr="00BE0A7C">
        <w:rPr>
          <w:rFonts w:ascii="Times New Roman" w:hAnsi="Times New Roman"/>
        </w:rPr>
        <w:tab/>
        <w:t xml:space="preserve"> </w:t>
      </w:r>
      <w:r w:rsidRPr="00BE0A7C">
        <w:rPr>
          <w:rFonts w:ascii="Times New Roman" w:hAnsi="Times New Roman"/>
        </w:rPr>
        <w:t>Dr. Paolo Gasti</w:t>
      </w:r>
    </w:p>
    <w:p w14:paraId="6E7289E6" w14:textId="00BCFC30" w:rsidR="00F44E63" w:rsidRPr="00BE0A7C" w:rsidRDefault="00F44E63" w:rsidP="006F522E">
      <w:pPr>
        <w:widowControl w:val="0"/>
        <w:autoSpaceDE w:val="0"/>
        <w:autoSpaceDN w:val="0"/>
        <w:adjustRightInd w:val="0"/>
        <w:spacing w:line="276" w:lineRule="auto"/>
        <w:rPr>
          <w:rFonts w:ascii="Times New Roman" w:hAnsi="Times New Roman"/>
        </w:rPr>
      </w:pPr>
      <w:r w:rsidRPr="00BE0A7C">
        <w:rPr>
          <w:rFonts w:ascii="Times New Roman" w:hAnsi="Times New Roman"/>
        </w:rPr>
        <w:t xml:space="preserve">Thesis Advisor </w:t>
      </w:r>
      <w:r w:rsidR="00082436" w:rsidRPr="00BE0A7C">
        <w:rPr>
          <w:rFonts w:ascii="Times New Roman" w:hAnsi="Times New Roman"/>
        </w:rPr>
        <w:tab/>
      </w:r>
      <w:r w:rsidR="00082436" w:rsidRPr="00BE0A7C">
        <w:rPr>
          <w:rFonts w:ascii="Times New Roman" w:hAnsi="Times New Roman"/>
        </w:rPr>
        <w:tab/>
      </w:r>
      <w:r w:rsidR="00082436" w:rsidRPr="00BE0A7C">
        <w:rPr>
          <w:rFonts w:ascii="Times New Roman" w:hAnsi="Times New Roman"/>
        </w:rPr>
        <w:tab/>
      </w:r>
      <w:r w:rsidR="00DD1B3F" w:rsidRPr="00BE0A7C">
        <w:rPr>
          <w:rFonts w:ascii="Times New Roman" w:hAnsi="Times New Roman"/>
        </w:rPr>
        <w:tab/>
      </w:r>
      <w:r w:rsidR="00DD1B3F" w:rsidRPr="00BE0A7C">
        <w:rPr>
          <w:rFonts w:ascii="Times New Roman" w:hAnsi="Times New Roman"/>
        </w:rPr>
        <w:tab/>
      </w:r>
      <w:r w:rsidR="00DD1B3F" w:rsidRPr="00BE0A7C">
        <w:rPr>
          <w:rFonts w:ascii="Times New Roman" w:hAnsi="Times New Roman"/>
        </w:rPr>
        <w:tab/>
      </w:r>
      <w:r w:rsidR="00DD1B3F" w:rsidRPr="00BE0A7C">
        <w:rPr>
          <w:rFonts w:ascii="Times New Roman" w:hAnsi="Times New Roman"/>
        </w:rPr>
        <w:tab/>
        <w:t xml:space="preserve"> </w:t>
      </w:r>
      <w:r w:rsidRPr="00BE0A7C">
        <w:rPr>
          <w:rFonts w:ascii="Times New Roman" w:hAnsi="Times New Roman"/>
        </w:rPr>
        <w:t>Thesis Co-Advisor</w:t>
      </w:r>
    </w:p>
    <w:p w14:paraId="06342CB5" w14:textId="77777777" w:rsidR="00DD1B3F" w:rsidRPr="00BE0A7C" w:rsidRDefault="00DD1B3F" w:rsidP="006F522E">
      <w:pPr>
        <w:widowControl w:val="0"/>
        <w:autoSpaceDE w:val="0"/>
        <w:autoSpaceDN w:val="0"/>
        <w:adjustRightInd w:val="0"/>
        <w:spacing w:line="276" w:lineRule="auto"/>
        <w:rPr>
          <w:rFonts w:ascii="Times New Roman" w:hAnsi="Times New Roman"/>
        </w:rPr>
      </w:pPr>
    </w:p>
    <w:p w14:paraId="1AA3CD22" w14:textId="0A8E9A14" w:rsidR="00DD1B3F" w:rsidRPr="00BE0A7C" w:rsidRDefault="00DD1B3F" w:rsidP="0094711B">
      <w:pPr>
        <w:widowControl w:val="0"/>
        <w:autoSpaceDE w:val="0"/>
        <w:autoSpaceDN w:val="0"/>
        <w:adjustRightInd w:val="0"/>
        <w:spacing w:line="360" w:lineRule="auto"/>
        <w:rPr>
          <w:rFonts w:ascii="Times New Roman" w:hAnsi="Times New Roman"/>
        </w:rPr>
      </w:pPr>
      <w:r w:rsidRPr="00BE0A7C">
        <w:rPr>
          <w:rFonts w:ascii="Times New Roman" w:hAnsi="Times New Roman"/>
        </w:rPr>
        <w:t>________________________</w:t>
      </w:r>
      <w:r w:rsidRPr="00BE0A7C">
        <w:rPr>
          <w:rFonts w:ascii="Times New Roman" w:hAnsi="Times New Roman"/>
        </w:rPr>
        <w:tab/>
      </w:r>
      <w:r w:rsidRPr="00BE0A7C">
        <w:rPr>
          <w:rFonts w:ascii="Times New Roman" w:hAnsi="Times New Roman"/>
        </w:rPr>
        <w:tab/>
      </w:r>
      <w:r w:rsidRPr="00BE0A7C">
        <w:rPr>
          <w:rFonts w:ascii="Times New Roman" w:hAnsi="Times New Roman"/>
        </w:rPr>
        <w:tab/>
      </w:r>
      <w:r w:rsidRPr="00BE0A7C">
        <w:rPr>
          <w:rFonts w:ascii="Times New Roman" w:hAnsi="Times New Roman"/>
        </w:rPr>
        <w:tab/>
      </w:r>
      <w:r w:rsidRPr="00BE0A7C">
        <w:rPr>
          <w:rFonts w:ascii="Times New Roman" w:hAnsi="Times New Roman"/>
        </w:rPr>
        <w:tab/>
        <w:t>________________________</w:t>
      </w:r>
    </w:p>
    <w:p w14:paraId="4A02E4AE" w14:textId="0912AFFA" w:rsidR="006F522E" w:rsidRPr="006F522E" w:rsidRDefault="006F522E" w:rsidP="006F522E">
      <w:pPr>
        <w:spacing w:line="276" w:lineRule="auto"/>
        <w:rPr>
          <w:rFonts w:ascii="Times New Roman" w:eastAsia="Times New Roman" w:hAnsi="Times New Roman"/>
          <w:sz w:val="20"/>
          <w:szCs w:val="20"/>
        </w:rPr>
      </w:pPr>
      <w:r>
        <w:rPr>
          <w:rFonts w:ascii="Times New Roman" w:hAnsi="Times New Roman"/>
        </w:rPr>
        <w:t xml:space="preserve">Dr. Anand </w:t>
      </w:r>
      <w:r w:rsidRPr="006F522E">
        <w:rPr>
          <w:rFonts w:ascii="Times New Roman" w:hAnsi="Times New Roman"/>
        </w:rPr>
        <w:t>Santhanakrishnan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Dr. Batu Chalise</w:t>
      </w:r>
    </w:p>
    <w:p w14:paraId="1B6D7ABD" w14:textId="202CA4DB" w:rsidR="00082436" w:rsidRPr="00BE0A7C" w:rsidRDefault="00F44E63" w:rsidP="006F522E">
      <w:pPr>
        <w:widowControl w:val="0"/>
        <w:autoSpaceDE w:val="0"/>
        <w:autoSpaceDN w:val="0"/>
        <w:adjustRightInd w:val="0"/>
        <w:spacing w:line="276" w:lineRule="auto"/>
        <w:rPr>
          <w:rFonts w:ascii="Times New Roman" w:hAnsi="Times New Roman"/>
        </w:rPr>
      </w:pPr>
      <w:r w:rsidRPr="00BE0A7C">
        <w:rPr>
          <w:rFonts w:ascii="Times New Roman" w:hAnsi="Times New Roman"/>
        </w:rPr>
        <w:t>Committee Member</w:t>
      </w:r>
      <w:r w:rsidR="00DD1B3F" w:rsidRPr="00BE0A7C">
        <w:rPr>
          <w:rFonts w:ascii="Times New Roman" w:hAnsi="Times New Roman"/>
        </w:rPr>
        <w:tab/>
      </w:r>
      <w:r w:rsidR="00DD1B3F" w:rsidRPr="00BE0A7C">
        <w:rPr>
          <w:rFonts w:ascii="Times New Roman" w:hAnsi="Times New Roman"/>
        </w:rPr>
        <w:tab/>
      </w:r>
      <w:r w:rsidR="00DD1B3F" w:rsidRPr="00BE0A7C">
        <w:rPr>
          <w:rFonts w:ascii="Times New Roman" w:hAnsi="Times New Roman"/>
        </w:rPr>
        <w:tab/>
      </w:r>
      <w:r w:rsidR="00DD1B3F" w:rsidRPr="00BE0A7C">
        <w:rPr>
          <w:rFonts w:ascii="Times New Roman" w:hAnsi="Times New Roman"/>
        </w:rPr>
        <w:tab/>
      </w:r>
      <w:r w:rsidR="00DD1B3F" w:rsidRPr="00BE0A7C">
        <w:rPr>
          <w:rFonts w:ascii="Times New Roman" w:hAnsi="Times New Roman"/>
        </w:rPr>
        <w:tab/>
      </w:r>
      <w:r w:rsidR="00DD1B3F" w:rsidRPr="00BE0A7C">
        <w:rPr>
          <w:rFonts w:ascii="Times New Roman" w:hAnsi="Times New Roman"/>
        </w:rPr>
        <w:tab/>
      </w:r>
      <w:r w:rsidR="00DD1B3F" w:rsidRPr="00BE0A7C">
        <w:rPr>
          <w:rFonts w:ascii="Times New Roman" w:hAnsi="Times New Roman"/>
        </w:rPr>
        <w:tab/>
      </w:r>
      <w:r w:rsidRPr="00BE0A7C">
        <w:rPr>
          <w:rFonts w:ascii="Times New Roman" w:hAnsi="Times New Roman"/>
        </w:rPr>
        <w:t>Committee Member</w:t>
      </w:r>
    </w:p>
    <w:p w14:paraId="6BBD385A" w14:textId="77777777" w:rsidR="0094711B" w:rsidRPr="00BE0A7C" w:rsidRDefault="0094711B" w:rsidP="006F522E">
      <w:pPr>
        <w:widowControl w:val="0"/>
        <w:autoSpaceDE w:val="0"/>
        <w:autoSpaceDN w:val="0"/>
        <w:adjustRightInd w:val="0"/>
        <w:spacing w:line="276" w:lineRule="auto"/>
        <w:rPr>
          <w:rFonts w:ascii="Times New Roman" w:hAnsi="Times New Roman"/>
        </w:rPr>
      </w:pPr>
    </w:p>
    <w:p w14:paraId="5527C9E2" w14:textId="77777777" w:rsidR="0094711B" w:rsidRPr="00BE0A7C" w:rsidRDefault="0094711B" w:rsidP="0094711B">
      <w:pPr>
        <w:widowControl w:val="0"/>
        <w:autoSpaceDE w:val="0"/>
        <w:autoSpaceDN w:val="0"/>
        <w:adjustRightInd w:val="0"/>
        <w:spacing w:line="360" w:lineRule="auto"/>
        <w:rPr>
          <w:rFonts w:ascii="Times New Roman" w:hAnsi="Times New Roman"/>
        </w:rPr>
      </w:pPr>
    </w:p>
    <w:p w14:paraId="7DE42F3F" w14:textId="23A8DCD5" w:rsidR="0094711B" w:rsidRPr="00BE0A7C" w:rsidRDefault="0094711B" w:rsidP="0094711B">
      <w:pPr>
        <w:widowControl w:val="0"/>
        <w:autoSpaceDE w:val="0"/>
        <w:autoSpaceDN w:val="0"/>
        <w:adjustRightInd w:val="0"/>
        <w:spacing w:line="360" w:lineRule="auto"/>
        <w:jc w:val="center"/>
        <w:rPr>
          <w:rFonts w:ascii="Times New Roman" w:hAnsi="Times New Roman"/>
        </w:rPr>
      </w:pPr>
      <w:r w:rsidRPr="00BE0A7C">
        <w:rPr>
          <w:rFonts w:ascii="Times New Roman" w:hAnsi="Times New Roman"/>
        </w:rPr>
        <w:t>________________________</w:t>
      </w:r>
    </w:p>
    <w:p w14:paraId="6C27CC78" w14:textId="77777777" w:rsidR="00F44E63" w:rsidRPr="00BE0A7C" w:rsidRDefault="00F44E63" w:rsidP="0094711B">
      <w:pPr>
        <w:widowControl w:val="0"/>
        <w:autoSpaceDE w:val="0"/>
        <w:autoSpaceDN w:val="0"/>
        <w:adjustRightInd w:val="0"/>
        <w:spacing w:line="360" w:lineRule="auto"/>
        <w:jc w:val="center"/>
        <w:rPr>
          <w:rFonts w:ascii="Times New Roman" w:hAnsi="Times New Roman"/>
        </w:rPr>
      </w:pPr>
      <w:r w:rsidRPr="00BE0A7C">
        <w:rPr>
          <w:rFonts w:ascii="Times New Roman" w:hAnsi="Times New Roman"/>
        </w:rPr>
        <w:t>Dr. Nada Anid</w:t>
      </w:r>
    </w:p>
    <w:p w14:paraId="4DDBFD46" w14:textId="77777777" w:rsidR="00F44E63" w:rsidRPr="00BE0A7C" w:rsidRDefault="00F44E63" w:rsidP="00F44E63">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Dean of the School of Engineering &amp; Computing Sciences</w:t>
      </w:r>
    </w:p>
    <w:p w14:paraId="0B90382E" w14:textId="77777777" w:rsidR="00F44E63" w:rsidRPr="00BE0A7C" w:rsidRDefault="00F44E63" w:rsidP="00F44E63">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NEW YORK INSTITUTE OF TECHNOLOGY</w:t>
      </w:r>
    </w:p>
    <w:p w14:paraId="36C7F6B5" w14:textId="77777777" w:rsidR="00F44E63" w:rsidRPr="00BE0A7C" w:rsidRDefault="00F44E63" w:rsidP="00F44E63">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New York, NY</w:t>
      </w:r>
    </w:p>
    <w:p w14:paraId="745F6678" w14:textId="77777777" w:rsidR="00D66EE2" w:rsidRPr="00BE0A7C" w:rsidRDefault="00077DEA" w:rsidP="00D66EE2">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2017</w:t>
      </w:r>
    </w:p>
    <w:p w14:paraId="76878168" w14:textId="77777777" w:rsidR="00D66EE2" w:rsidRPr="00BE0A7C" w:rsidRDefault="00D66EE2" w:rsidP="00D66EE2">
      <w:pPr>
        <w:widowControl w:val="0"/>
        <w:autoSpaceDE w:val="0"/>
        <w:autoSpaceDN w:val="0"/>
        <w:adjustRightInd w:val="0"/>
        <w:spacing w:line="480" w:lineRule="auto"/>
        <w:jc w:val="center"/>
        <w:rPr>
          <w:rFonts w:ascii="Times New Roman" w:hAnsi="Times New Roman"/>
        </w:rPr>
      </w:pPr>
    </w:p>
    <w:p w14:paraId="477C6DD0" w14:textId="77777777" w:rsidR="00D66EE2" w:rsidRPr="00BE0A7C" w:rsidRDefault="00D66EE2" w:rsidP="00D66EE2">
      <w:pPr>
        <w:widowControl w:val="0"/>
        <w:autoSpaceDE w:val="0"/>
        <w:autoSpaceDN w:val="0"/>
        <w:adjustRightInd w:val="0"/>
        <w:spacing w:line="480" w:lineRule="auto"/>
        <w:jc w:val="center"/>
        <w:rPr>
          <w:rFonts w:ascii="Times New Roman" w:hAnsi="Times New Roman"/>
        </w:rPr>
      </w:pPr>
    </w:p>
    <w:p w14:paraId="0B8DA84C" w14:textId="77777777" w:rsidR="00D66EE2" w:rsidRPr="00BE0A7C" w:rsidRDefault="00D66EE2" w:rsidP="00D66EE2">
      <w:pPr>
        <w:widowControl w:val="0"/>
        <w:autoSpaceDE w:val="0"/>
        <w:autoSpaceDN w:val="0"/>
        <w:adjustRightInd w:val="0"/>
        <w:spacing w:line="480" w:lineRule="auto"/>
        <w:jc w:val="center"/>
        <w:rPr>
          <w:rFonts w:ascii="Times New Roman" w:hAnsi="Times New Roman"/>
        </w:rPr>
      </w:pPr>
    </w:p>
    <w:p w14:paraId="547E1605" w14:textId="77777777" w:rsidR="00D66EE2" w:rsidRPr="00BE0A7C" w:rsidRDefault="00D66EE2" w:rsidP="00D66EE2">
      <w:pPr>
        <w:widowControl w:val="0"/>
        <w:autoSpaceDE w:val="0"/>
        <w:autoSpaceDN w:val="0"/>
        <w:adjustRightInd w:val="0"/>
        <w:spacing w:line="480" w:lineRule="auto"/>
        <w:jc w:val="center"/>
        <w:rPr>
          <w:rFonts w:ascii="Times New Roman" w:hAnsi="Times New Roman"/>
        </w:rPr>
      </w:pPr>
    </w:p>
    <w:p w14:paraId="041F9051" w14:textId="77777777" w:rsidR="00D66EE2" w:rsidRPr="00BE0A7C" w:rsidRDefault="00D66EE2" w:rsidP="00D66EE2">
      <w:pPr>
        <w:widowControl w:val="0"/>
        <w:autoSpaceDE w:val="0"/>
        <w:autoSpaceDN w:val="0"/>
        <w:adjustRightInd w:val="0"/>
        <w:spacing w:line="480" w:lineRule="auto"/>
        <w:jc w:val="center"/>
        <w:rPr>
          <w:rFonts w:ascii="Times New Roman" w:hAnsi="Times New Roman"/>
        </w:rPr>
      </w:pPr>
    </w:p>
    <w:p w14:paraId="49F02660" w14:textId="77777777" w:rsidR="00D66EE2" w:rsidRPr="00BE0A7C" w:rsidRDefault="00D66EE2" w:rsidP="00D66EE2">
      <w:pPr>
        <w:widowControl w:val="0"/>
        <w:autoSpaceDE w:val="0"/>
        <w:autoSpaceDN w:val="0"/>
        <w:adjustRightInd w:val="0"/>
        <w:spacing w:line="480" w:lineRule="auto"/>
        <w:jc w:val="center"/>
        <w:rPr>
          <w:rFonts w:ascii="Times New Roman" w:hAnsi="Times New Roman"/>
        </w:rPr>
      </w:pPr>
    </w:p>
    <w:p w14:paraId="1CFD1E7F" w14:textId="77777777" w:rsidR="00D66EE2" w:rsidRPr="00BE0A7C" w:rsidRDefault="00D66EE2" w:rsidP="00D66EE2">
      <w:pPr>
        <w:widowControl w:val="0"/>
        <w:autoSpaceDE w:val="0"/>
        <w:autoSpaceDN w:val="0"/>
        <w:adjustRightInd w:val="0"/>
        <w:spacing w:line="480" w:lineRule="auto"/>
        <w:jc w:val="center"/>
        <w:rPr>
          <w:rFonts w:ascii="Times New Roman" w:hAnsi="Times New Roman"/>
        </w:rPr>
      </w:pPr>
    </w:p>
    <w:p w14:paraId="3587BE03" w14:textId="77777777" w:rsidR="00D66EE2" w:rsidRPr="00BE0A7C" w:rsidRDefault="00D66EE2" w:rsidP="00D66EE2">
      <w:pPr>
        <w:widowControl w:val="0"/>
        <w:autoSpaceDE w:val="0"/>
        <w:autoSpaceDN w:val="0"/>
        <w:adjustRightInd w:val="0"/>
        <w:spacing w:line="480" w:lineRule="auto"/>
        <w:jc w:val="center"/>
        <w:rPr>
          <w:rFonts w:ascii="Times New Roman" w:hAnsi="Times New Roman"/>
        </w:rPr>
      </w:pPr>
    </w:p>
    <w:p w14:paraId="339144B2" w14:textId="77777777" w:rsidR="00D66EE2" w:rsidRPr="00BE0A7C" w:rsidRDefault="00D66EE2" w:rsidP="00D66EE2">
      <w:pPr>
        <w:widowControl w:val="0"/>
        <w:autoSpaceDE w:val="0"/>
        <w:autoSpaceDN w:val="0"/>
        <w:adjustRightInd w:val="0"/>
        <w:spacing w:line="480" w:lineRule="auto"/>
        <w:jc w:val="center"/>
        <w:rPr>
          <w:rFonts w:ascii="Times New Roman" w:hAnsi="Times New Roman"/>
        </w:rPr>
      </w:pPr>
    </w:p>
    <w:p w14:paraId="67051EB4" w14:textId="77777777" w:rsidR="00D66EE2" w:rsidRPr="00BE0A7C" w:rsidRDefault="00D66EE2" w:rsidP="00D66EE2">
      <w:pPr>
        <w:widowControl w:val="0"/>
        <w:autoSpaceDE w:val="0"/>
        <w:autoSpaceDN w:val="0"/>
        <w:adjustRightInd w:val="0"/>
        <w:spacing w:line="480" w:lineRule="auto"/>
        <w:jc w:val="center"/>
        <w:rPr>
          <w:rFonts w:ascii="Times New Roman" w:hAnsi="Times New Roman"/>
        </w:rPr>
      </w:pPr>
    </w:p>
    <w:p w14:paraId="1D97DD06" w14:textId="6D0A7885" w:rsidR="00D66EE2" w:rsidRPr="00BE0A7C" w:rsidRDefault="003C74CA" w:rsidP="00D66EE2">
      <w:pPr>
        <w:widowControl w:val="0"/>
        <w:autoSpaceDE w:val="0"/>
        <w:autoSpaceDN w:val="0"/>
        <w:adjustRightInd w:val="0"/>
        <w:spacing w:line="480" w:lineRule="auto"/>
        <w:jc w:val="center"/>
        <w:rPr>
          <w:rFonts w:ascii="Times New Roman" w:hAnsi="Times New Roman"/>
        </w:rPr>
      </w:pPr>
      <w:r w:rsidRPr="00BE0A7C">
        <w:rPr>
          <w:rFonts w:ascii="Times New Roman" w:hAnsi="Times New Roman"/>
          <w:sz w:val="28"/>
          <w:szCs w:val="28"/>
        </w:rPr>
        <w:t xml:space="preserve">Copyright </w:t>
      </w:r>
      <w:r w:rsidR="00D66EE2" w:rsidRPr="00BE0A7C">
        <w:rPr>
          <w:rFonts w:ascii="Times New Roman" w:hAnsi="Times New Roman"/>
          <w:sz w:val="28"/>
          <w:szCs w:val="28"/>
        </w:rPr>
        <w:sym w:font="Symbol" w:char="F0D3"/>
      </w:r>
      <w:r w:rsidR="00BF561F" w:rsidRPr="00BE0A7C">
        <w:rPr>
          <w:rFonts w:ascii="Times New Roman" w:hAnsi="Times New Roman"/>
          <w:sz w:val="28"/>
          <w:szCs w:val="28"/>
        </w:rPr>
        <w:t xml:space="preserve"> Savitri</w:t>
      </w:r>
      <w:r w:rsidRPr="00BE0A7C">
        <w:rPr>
          <w:rFonts w:ascii="Times New Roman" w:hAnsi="Times New Roman"/>
          <w:sz w:val="28"/>
          <w:szCs w:val="28"/>
        </w:rPr>
        <w:t xml:space="preserve"> </w:t>
      </w:r>
      <w:r w:rsidR="00BF561F" w:rsidRPr="00BE0A7C">
        <w:rPr>
          <w:rFonts w:ascii="Times New Roman" w:hAnsi="Times New Roman"/>
          <w:sz w:val="28"/>
          <w:szCs w:val="28"/>
        </w:rPr>
        <w:t>Gadagi 2017</w:t>
      </w:r>
      <w:r w:rsidRPr="00BE0A7C">
        <w:rPr>
          <w:rFonts w:ascii="Times New Roman" w:hAnsi="Times New Roman"/>
          <w:sz w:val="28"/>
          <w:szCs w:val="28"/>
        </w:rPr>
        <w:t xml:space="preserve"> </w:t>
      </w:r>
    </w:p>
    <w:p w14:paraId="17EFD635" w14:textId="6606FDA1" w:rsidR="006137B8" w:rsidRPr="00BE0A7C" w:rsidRDefault="003C74CA" w:rsidP="00D66EE2">
      <w:pPr>
        <w:widowControl w:val="0"/>
        <w:autoSpaceDE w:val="0"/>
        <w:autoSpaceDN w:val="0"/>
        <w:adjustRightInd w:val="0"/>
        <w:spacing w:line="480" w:lineRule="auto"/>
        <w:jc w:val="center"/>
        <w:rPr>
          <w:rFonts w:ascii="Times New Roman" w:hAnsi="Times New Roman"/>
          <w:sz w:val="28"/>
          <w:szCs w:val="28"/>
        </w:rPr>
      </w:pPr>
      <w:r w:rsidRPr="00BE0A7C">
        <w:rPr>
          <w:rFonts w:ascii="Times New Roman" w:hAnsi="Times New Roman"/>
          <w:sz w:val="28"/>
          <w:szCs w:val="28"/>
        </w:rPr>
        <w:t>All Rights Reserved</w:t>
      </w:r>
    </w:p>
    <w:p w14:paraId="66F97097" w14:textId="77777777" w:rsidR="006137B8" w:rsidRPr="00BE0A7C" w:rsidRDefault="006137B8" w:rsidP="00141019">
      <w:pPr>
        <w:widowControl w:val="0"/>
        <w:autoSpaceDE w:val="0"/>
        <w:autoSpaceDN w:val="0"/>
        <w:adjustRightInd w:val="0"/>
        <w:spacing w:line="480" w:lineRule="auto"/>
        <w:jc w:val="center"/>
        <w:rPr>
          <w:rFonts w:ascii="Times New Roman" w:hAnsi="Times New Roman"/>
          <w:sz w:val="28"/>
          <w:szCs w:val="28"/>
        </w:rPr>
      </w:pPr>
    </w:p>
    <w:p w14:paraId="0A6139AF" w14:textId="77777777" w:rsidR="006137B8" w:rsidRPr="00BE0A7C" w:rsidRDefault="006137B8" w:rsidP="00141019">
      <w:pPr>
        <w:widowControl w:val="0"/>
        <w:autoSpaceDE w:val="0"/>
        <w:autoSpaceDN w:val="0"/>
        <w:adjustRightInd w:val="0"/>
        <w:spacing w:line="480" w:lineRule="auto"/>
        <w:jc w:val="center"/>
        <w:rPr>
          <w:rFonts w:ascii="Times New Roman" w:hAnsi="Times New Roman"/>
          <w:sz w:val="28"/>
          <w:szCs w:val="28"/>
        </w:rPr>
      </w:pPr>
    </w:p>
    <w:p w14:paraId="4EEEA678" w14:textId="77777777" w:rsidR="006137B8" w:rsidRPr="00BE0A7C" w:rsidRDefault="006137B8" w:rsidP="00141019">
      <w:pPr>
        <w:widowControl w:val="0"/>
        <w:autoSpaceDE w:val="0"/>
        <w:autoSpaceDN w:val="0"/>
        <w:adjustRightInd w:val="0"/>
        <w:spacing w:line="480" w:lineRule="auto"/>
        <w:jc w:val="center"/>
        <w:rPr>
          <w:rFonts w:ascii="Times New Roman" w:hAnsi="Times New Roman"/>
          <w:sz w:val="28"/>
          <w:szCs w:val="28"/>
        </w:rPr>
      </w:pPr>
    </w:p>
    <w:p w14:paraId="347536C4" w14:textId="77777777" w:rsidR="006137B8" w:rsidRPr="00BE0A7C" w:rsidRDefault="006137B8" w:rsidP="00141019">
      <w:pPr>
        <w:widowControl w:val="0"/>
        <w:autoSpaceDE w:val="0"/>
        <w:autoSpaceDN w:val="0"/>
        <w:adjustRightInd w:val="0"/>
        <w:spacing w:line="480" w:lineRule="auto"/>
        <w:jc w:val="center"/>
        <w:rPr>
          <w:rFonts w:ascii="Times New Roman" w:hAnsi="Times New Roman"/>
          <w:sz w:val="28"/>
          <w:szCs w:val="28"/>
        </w:rPr>
      </w:pPr>
    </w:p>
    <w:p w14:paraId="2259D204" w14:textId="77777777" w:rsidR="00653763" w:rsidRPr="00BE0A7C" w:rsidRDefault="00653763" w:rsidP="00141019">
      <w:pPr>
        <w:widowControl w:val="0"/>
        <w:autoSpaceDE w:val="0"/>
        <w:autoSpaceDN w:val="0"/>
        <w:adjustRightInd w:val="0"/>
        <w:spacing w:line="480" w:lineRule="auto"/>
        <w:jc w:val="center"/>
        <w:rPr>
          <w:rFonts w:ascii="Times New Roman" w:hAnsi="Times New Roman"/>
        </w:rPr>
        <w:sectPr w:rsidR="00653763" w:rsidRPr="00BE0A7C" w:rsidSect="00065C59">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docGrid w:linePitch="360"/>
        </w:sectPr>
      </w:pPr>
    </w:p>
    <w:p w14:paraId="18DC497B" w14:textId="097ACA88" w:rsidR="000440A3" w:rsidRPr="00BE0A7C" w:rsidRDefault="000A49D8" w:rsidP="000A49D8">
      <w:pPr>
        <w:pStyle w:val="Heading3"/>
        <w:rPr>
          <w:rFonts w:cs="Times New Roman"/>
        </w:rPr>
      </w:pPr>
      <w:bookmarkStart w:id="1" w:name="_Toc374809537"/>
      <w:r w:rsidRPr="00BE0A7C">
        <w:rPr>
          <w:rFonts w:cs="Times New Roman"/>
        </w:rPr>
        <w:lastRenderedPageBreak/>
        <w:t>ABSTRACT</w:t>
      </w:r>
      <w:bookmarkEnd w:id="1"/>
    </w:p>
    <w:p w14:paraId="307016D4" w14:textId="77777777" w:rsidR="000A49D8" w:rsidRPr="00BE0A7C" w:rsidRDefault="000A49D8" w:rsidP="000A49D8">
      <w:pPr>
        <w:pStyle w:val="Heading3"/>
        <w:rPr>
          <w:rFonts w:cs="Times New Roman"/>
        </w:rPr>
      </w:pPr>
    </w:p>
    <w:p w14:paraId="649653DC" w14:textId="77777777" w:rsidR="00141019" w:rsidRPr="00BE0A7C" w:rsidRDefault="00141019" w:rsidP="00141019">
      <w:pPr>
        <w:widowControl w:val="0"/>
        <w:autoSpaceDE w:val="0"/>
        <w:autoSpaceDN w:val="0"/>
        <w:adjustRightInd w:val="0"/>
        <w:spacing w:line="480" w:lineRule="auto"/>
        <w:jc w:val="center"/>
        <w:rPr>
          <w:rFonts w:ascii="Times New Roman" w:hAnsi="Times New Roman"/>
          <w:sz w:val="28"/>
          <w:szCs w:val="28"/>
        </w:rPr>
      </w:pPr>
      <w:r w:rsidRPr="00BE0A7C">
        <w:rPr>
          <w:rFonts w:ascii="Times New Roman" w:hAnsi="Times New Roman"/>
        </w:rPr>
        <w:t>Change of possession/non-possession detection for smartphones</w:t>
      </w:r>
    </w:p>
    <w:p w14:paraId="74C35ACE" w14:textId="761C063F" w:rsidR="00E464C2" w:rsidRPr="00BE0A7C" w:rsidRDefault="00141019" w:rsidP="00141019">
      <w:pPr>
        <w:widowControl w:val="0"/>
        <w:autoSpaceDE w:val="0"/>
        <w:autoSpaceDN w:val="0"/>
        <w:adjustRightInd w:val="0"/>
        <w:spacing w:line="480" w:lineRule="auto"/>
        <w:jc w:val="center"/>
        <w:rPr>
          <w:rFonts w:ascii="Times New Roman" w:hAnsi="Times New Roman"/>
          <w:sz w:val="28"/>
          <w:szCs w:val="28"/>
        </w:rPr>
      </w:pPr>
      <w:r w:rsidRPr="00BE0A7C">
        <w:rPr>
          <w:rFonts w:ascii="Times New Roman" w:hAnsi="Times New Roman"/>
        </w:rPr>
        <w:t>B</w:t>
      </w:r>
      <w:r w:rsidR="00E464C2" w:rsidRPr="00BE0A7C">
        <w:rPr>
          <w:rFonts w:ascii="Times New Roman" w:hAnsi="Times New Roman"/>
        </w:rPr>
        <w:t>y</w:t>
      </w:r>
    </w:p>
    <w:p w14:paraId="67CC3A4D" w14:textId="77777777" w:rsidR="00141019" w:rsidRPr="00BE0A7C" w:rsidRDefault="00141019" w:rsidP="00141019">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Savitri Gadagi</w:t>
      </w:r>
      <w:r w:rsidR="00E464C2" w:rsidRPr="00BE0A7C">
        <w:rPr>
          <w:rFonts w:ascii="Times New Roman" w:hAnsi="Times New Roman"/>
        </w:rPr>
        <w:t>, Master of Science</w:t>
      </w:r>
    </w:p>
    <w:p w14:paraId="56FEF311" w14:textId="20E57AD6" w:rsidR="00E464C2" w:rsidRPr="00BE0A7C" w:rsidRDefault="00E464C2" w:rsidP="00141019">
      <w:pPr>
        <w:widowControl w:val="0"/>
        <w:autoSpaceDE w:val="0"/>
        <w:autoSpaceDN w:val="0"/>
        <w:adjustRightInd w:val="0"/>
        <w:spacing w:line="480" w:lineRule="auto"/>
        <w:jc w:val="center"/>
        <w:rPr>
          <w:rFonts w:ascii="Times New Roman" w:hAnsi="Times New Roman"/>
        </w:rPr>
      </w:pPr>
      <w:r w:rsidRPr="00BE0A7C">
        <w:rPr>
          <w:rFonts w:ascii="Times New Roman" w:hAnsi="Times New Roman"/>
        </w:rPr>
        <w:t>New York Institute of Technology, 2017</w:t>
      </w:r>
    </w:p>
    <w:p w14:paraId="753C0496" w14:textId="77777777" w:rsidR="00F66106" w:rsidRPr="00BE0A7C" w:rsidRDefault="00F66106" w:rsidP="00141019">
      <w:pPr>
        <w:widowControl w:val="0"/>
        <w:autoSpaceDE w:val="0"/>
        <w:autoSpaceDN w:val="0"/>
        <w:adjustRightInd w:val="0"/>
        <w:spacing w:line="480" w:lineRule="auto"/>
        <w:jc w:val="center"/>
        <w:rPr>
          <w:rFonts w:ascii="Times New Roman" w:hAnsi="Times New Roman"/>
        </w:rPr>
      </w:pPr>
    </w:p>
    <w:p w14:paraId="45BA736C" w14:textId="5E1FA603" w:rsidR="004C01C3" w:rsidRPr="00BE0A7C" w:rsidRDefault="002939CC" w:rsidP="00F9125D">
      <w:pPr>
        <w:widowControl w:val="0"/>
        <w:autoSpaceDE w:val="0"/>
        <w:autoSpaceDN w:val="0"/>
        <w:adjustRightInd w:val="0"/>
        <w:spacing w:line="480" w:lineRule="auto"/>
        <w:jc w:val="both"/>
        <w:rPr>
          <w:rFonts w:ascii="Times New Roman" w:hAnsi="Times New Roman"/>
        </w:rPr>
      </w:pPr>
      <w:r w:rsidRPr="00BE0A7C">
        <w:rPr>
          <w:rFonts w:ascii="Times New Roman" w:hAnsi="Times New Roman"/>
        </w:rPr>
        <w:tab/>
      </w:r>
      <w:r w:rsidR="004C01C3" w:rsidRPr="00BE0A7C">
        <w:rPr>
          <w:rFonts w:ascii="Times New Roman" w:hAnsi="Times New Roman"/>
        </w:rPr>
        <w:t>In this thesis</w:t>
      </w:r>
      <w:r w:rsidR="00C26FED" w:rsidRPr="00BE0A7C">
        <w:rPr>
          <w:rFonts w:ascii="Times New Roman" w:hAnsi="Times New Roman"/>
        </w:rPr>
        <w:t>,</w:t>
      </w:r>
      <w:r w:rsidR="004C01C3" w:rsidRPr="00BE0A7C">
        <w:rPr>
          <w:rFonts w:ascii="Times New Roman" w:hAnsi="Times New Roman"/>
        </w:rPr>
        <w:t xml:space="preserve"> </w:t>
      </w:r>
      <w:r w:rsidR="003C1526" w:rsidRPr="00BE0A7C">
        <w:rPr>
          <w:rFonts w:ascii="Times New Roman" w:eastAsia="Times New Roman" w:hAnsi="Times New Roman"/>
          <w:color w:val="000000"/>
        </w:rPr>
        <w:t xml:space="preserve">we investigated whether change of possession and non-possession of smartphone can be detected using movement signals collected from </w:t>
      </w:r>
      <w:r w:rsidR="004A4DB8">
        <w:rPr>
          <w:rFonts w:ascii="Times New Roman" w:eastAsia="Times New Roman" w:hAnsi="Times New Roman"/>
          <w:color w:val="000000"/>
        </w:rPr>
        <w:t xml:space="preserve">the </w:t>
      </w:r>
      <w:r w:rsidR="003C1526" w:rsidRPr="00BE0A7C">
        <w:rPr>
          <w:rFonts w:ascii="Times New Roman" w:eastAsia="Times New Roman" w:hAnsi="Times New Roman"/>
          <w:color w:val="000000"/>
        </w:rPr>
        <w:t>smartphones</w:t>
      </w:r>
      <w:r w:rsidR="00E932F5" w:rsidRPr="00986B02">
        <w:rPr>
          <w:rFonts w:ascii="Times New Roman" w:hAnsi="Times New Roman"/>
        </w:rPr>
        <w:t xml:space="preserve">. We aim </w:t>
      </w:r>
      <w:r w:rsidR="002024CF" w:rsidRPr="00986B02">
        <w:rPr>
          <w:rFonts w:ascii="Times New Roman" w:hAnsi="Times New Roman"/>
        </w:rPr>
        <w:t xml:space="preserve">to </w:t>
      </w:r>
      <w:r w:rsidR="00E27175" w:rsidRPr="00986B02">
        <w:rPr>
          <w:rFonts w:ascii="Times New Roman" w:hAnsi="Times New Roman"/>
        </w:rPr>
        <w:t>propose a mechanism that augments</w:t>
      </w:r>
      <w:r w:rsidR="00E932F5" w:rsidRPr="00BE0A7C">
        <w:rPr>
          <w:rFonts w:ascii="Times New Roman" w:hAnsi="Times New Roman"/>
        </w:rPr>
        <w:t xml:space="preserve"> continuous authentication mechanisms by </w:t>
      </w:r>
      <w:r w:rsidR="00E27175" w:rsidRPr="00BE0A7C">
        <w:rPr>
          <w:rFonts w:ascii="Times New Roman" w:hAnsi="Times New Roman"/>
        </w:rPr>
        <w:t>minimizing</w:t>
      </w:r>
      <w:r w:rsidR="00E932F5" w:rsidRPr="00BE0A7C">
        <w:rPr>
          <w:rFonts w:ascii="Times New Roman" w:hAnsi="Times New Roman"/>
        </w:rPr>
        <w:t xml:space="preserve"> number of authentication points. Instead of </w:t>
      </w:r>
      <w:r w:rsidR="004A10C9" w:rsidRPr="00BE0A7C">
        <w:rPr>
          <w:rFonts w:ascii="Times New Roman" w:hAnsi="Times New Roman"/>
        </w:rPr>
        <w:t xml:space="preserve">performing </w:t>
      </w:r>
      <w:r w:rsidR="00E932F5" w:rsidRPr="00BE0A7C">
        <w:rPr>
          <w:rFonts w:ascii="Times New Roman" w:hAnsi="Times New Roman"/>
        </w:rPr>
        <w:t xml:space="preserve">periodic authentication, we look </w:t>
      </w:r>
      <w:r w:rsidR="00392F66" w:rsidRPr="00BE0A7C">
        <w:rPr>
          <w:rFonts w:ascii="Times New Roman" w:hAnsi="Times New Roman"/>
        </w:rPr>
        <w:t xml:space="preserve">for </w:t>
      </w:r>
      <w:r w:rsidR="004A10C9" w:rsidRPr="00BE0A7C">
        <w:rPr>
          <w:rFonts w:ascii="Times New Roman" w:hAnsi="Times New Roman"/>
        </w:rPr>
        <w:t xml:space="preserve">the occurrence of </w:t>
      </w:r>
      <w:r w:rsidR="00392F66" w:rsidRPr="00BE0A7C">
        <w:rPr>
          <w:rFonts w:ascii="Times New Roman" w:hAnsi="Times New Roman"/>
        </w:rPr>
        <w:t xml:space="preserve">events of interest </w:t>
      </w:r>
      <w:r w:rsidR="004A10C9" w:rsidRPr="00BE0A7C">
        <w:rPr>
          <w:rFonts w:ascii="Times New Roman" w:hAnsi="Times New Roman"/>
        </w:rPr>
        <w:t xml:space="preserve">that </w:t>
      </w:r>
      <w:r w:rsidR="00E932F5" w:rsidRPr="00BE0A7C">
        <w:rPr>
          <w:rFonts w:ascii="Times New Roman" w:hAnsi="Times New Roman"/>
        </w:rPr>
        <w:t>indicate change of possession of the smartphone.</w:t>
      </w:r>
      <w:r w:rsidR="00797A50" w:rsidRPr="00BE0A7C">
        <w:rPr>
          <w:rFonts w:ascii="Times New Roman" w:hAnsi="Times New Roman"/>
        </w:rPr>
        <w:t xml:space="preserve"> We evaluated detection</w:t>
      </w:r>
      <w:r w:rsidR="00E27175" w:rsidRPr="00BE0A7C">
        <w:rPr>
          <w:rFonts w:ascii="Times New Roman" w:hAnsi="Times New Roman"/>
        </w:rPr>
        <w:t xml:space="preserve"> accuracies </w:t>
      </w:r>
      <w:r w:rsidR="00251BAA">
        <w:rPr>
          <w:rFonts w:ascii="Times New Roman" w:hAnsi="Times New Roman"/>
        </w:rPr>
        <w:t>on data collected from 29 smart</w:t>
      </w:r>
      <w:r w:rsidR="00E27175" w:rsidRPr="00BE0A7C">
        <w:rPr>
          <w:rFonts w:ascii="Times New Roman" w:hAnsi="Times New Roman"/>
        </w:rPr>
        <w:t>phone users</w:t>
      </w:r>
      <w:r w:rsidR="004A10C9" w:rsidRPr="00BE0A7C">
        <w:rPr>
          <w:rFonts w:ascii="Times New Roman" w:hAnsi="Times New Roman"/>
        </w:rPr>
        <w:t xml:space="preserve"> over multiple sessions</w:t>
      </w:r>
      <w:r w:rsidR="00E27175" w:rsidRPr="00BE0A7C">
        <w:rPr>
          <w:rFonts w:ascii="Times New Roman" w:hAnsi="Times New Roman"/>
        </w:rPr>
        <w:t xml:space="preserve">. Data was collected while users performed typing activity in walking condition. </w:t>
      </w:r>
      <w:r w:rsidR="004A10C9" w:rsidRPr="00BE0A7C">
        <w:rPr>
          <w:rFonts w:ascii="Times New Roman" w:hAnsi="Times New Roman"/>
        </w:rPr>
        <w:t xml:space="preserve">During each session, </w:t>
      </w:r>
      <w:r w:rsidR="00E27175" w:rsidRPr="00BE0A7C">
        <w:rPr>
          <w:rFonts w:ascii="Times New Roman" w:hAnsi="Times New Roman"/>
        </w:rPr>
        <w:t xml:space="preserve">users were involved </w:t>
      </w:r>
      <w:r w:rsidR="00797A50" w:rsidRPr="00BE0A7C">
        <w:rPr>
          <w:rFonts w:ascii="Times New Roman" w:hAnsi="Times New Roman"/>
        </w:rPr>
        <w:t xml:space="preserve">in </w:t>
      </w:r>
      <w:r w:rsidR="004A10C9" w:rsidRPr="00BE0A7C">
        <w:rPr>
          <w:rFonts w:ascii="Times New Roman" w:hAnsi="Times New Roman"/>
        </w:rPr>
        <w:t xml:space="preserve">four </w:t>
      </w:r>
      <w:r w:rsidR="00E27175" w:rsidRPr="00BE0A7C">
        <w:rPr>
          <w:rFonts w:ascii="Times New Roman" w:hAnsi="Times New Roman"/>
        </w:rPr>
        <w:t>activit</w:t>
      </w:r>
      <w:r w:rsidR="00392F66" w:rsidRPr="00BE0A7C">
        <w:rPr>
          <w:rFonts w:ascii="Times New Roman" w:hAnsi="Times New Roman"/>
        </w:rPr>
        <w:t xml:space="preserve">ies: </w:t>
      </w:r>
      <w:r w:rsidR="00130C37" w:rsidRPr="00BE0A7C">
        <w:rPr>
          <w:rFonts w:ascii="Times New Roman" w:hAnsi="Times New Roman"/>
        </w:rPr>
        <w:t>(1) the user hands the smartphone to the proctor</w:t>
      </w:r>
      <w:r w:rsidR="00617BCE" w:rsidRPr="00BE0A7C">
        <w:rPr>
          <w:rFonts w:ascii="Times New Roman" w:hAnsi="Times New Roman"/>
        </w:rPr>
        <w:t xml:space="preserve"> (give)</w:t>
      </w:r>
      <w:r w:rsidR="00130C37" w:rsidRPr="00BE0A7C">
        <w:rPr>
          <w:rFonts w:ascii="Times New Roman" w:hAnsi="Times New Roman"/>
        </w:rPr>
        <w:t>; (2) the proctor forcefully grabs the smartphone from the user</w:t>
      </w:r>
      <w:r w:rsidR="00617BCE" w:rsidRPr="00BE0A7C">
        <w:rPr>
          <w:rFonts w:ascii="Times New Roman" w:hAnsi="Times New Roman"/>
        </w:rPr>
        <w:t xml:space="preserve"> (grab)</w:t>
      </w:r>
      <w:r w:rsidR="00130C37" w:rsidRPr="00BE0A7C">
        <w:rPr>
          <w:rFonts w:ascii="Times New Roman" w:hAnsi="Times New Roman"/>
        </w:rPr>
        <w:t xml:space="preserve">; (3) the user places the </w:t>
      </w:r>
      <w:r w:rsidR="00130C37" w:rsidRPr="003E6E8D">
        <w:rPr>
          <w:rFonts w:ascii="Times New Roman" w:hAnsi="Times New Roman"/>
        </w:rPr>
        <w:t>smar</w:t>
      </w:r>
      <w:r w:rsidR="005C5E5C" w:rsidRPr="004770CF">
        <w:rPr>
          <w:rFonts w:ascii="Times New Roman" w:hAnsi="Times New Roman"/>
        </w:rPr>
        <w:t>t</w:t>
      </w:r>
      <w:r w:rsidR="00130C37" w:rsidRPr="003E6E8D">
        <w:rPr>
          <w:rFonts w:ascii="Times New Roman" w:hAnsi="Times New Roman"/>
        </w:rPr>
        <w:t>phone</w:t>
      </w:r>
      <w:r w:rsidR="00130C37" w:rsidRPr="00BE0A7C">
        <w:rPr>
          <w:rFonts w:ascii="Times New Roman" w:hAnsi="Times New Roman"/>
        </w:rPr>
        <w:t xml:space="preserve"> on the table to perform a task</w:t>
      </w:r>
      <w:r w:rsidR="00EB5D22" w:rsidRPr="00BE0A7C">
        <w:rPr>
          <w:rFonts w:ascii="Times New Roman" w:hAnsi="Times New Roman"/>
        </w:rPr>
        <w:t xml:space="preserve"> (</w:t>
      </w:r>
      <w:r w:rsidR="00043436" w:rsidRPr="00BE0A7C">
        <w:rPr>
          <w:rFonts w:ascii="Times New Roman" w:hAnsi="Times New Roman"/>
        </w:rPr>
        <w:t>Jenga</w:t>
      </w:r>
      <w:r w:rsidR="00EB5D22" w:rsidRPr="00BE0A7C">
        <w:rPr>
          <w:rFonts w:ascii="Times New Roman" w:hAnsi="Times New Roman"/>
        </w:rPr>
        <w:t>)</w:t>
      </w:r>
      <w:r w:rsidR="00130C37" w:rsidRPr="00BE0A7C">
        <w:rPr>
          <w:rFonts w:ascii="Times New Roman" w:hAnsi="Times New Roman"/>
        </w:rPr>
        <w:t xml:space="preserve">; and (4) the user </w:t>
      </w:r>
      <w:r w:rsidR="003C56C4" w:rsidRPr="00BE0A7C">
        <w:rPr>
          <w:rFonts w:ascii="Times New Roman" w:hAnsi="Times New Roman"/>
        </w:rPr>
        <w:t>turn</w:t>
      </w:r>
      <w:r w:rsidR="00130C37" w:rsidRPr="00BE0A7C">
        <w:rPr>
          <w:rFonts w:ascii="Times New Roman" w:hAnsi="Times New Roman"/>
        </w:rPr>
        <w:t>s back while walking</w:t>
      </w:r>
      <w:r w:rsidR="004F333B" w:rsidRPr="00BE0A7C">
        <w:rPr>
          <w:rFonts w:ascii="Times New Roman" w:hAnsi="Times New Roman"/>
        </w:rPr>
        <w:t xml:space="preserve"> (turn)</w:t>
      </w:r>
      <w:r w:rsidR="00E27175" w:rsidRPr="00BE0A7C">
        <w:rPr>
          <w:rFonts w:ascii="Times New Roman" w:hAnsi="Times New Roman"/>
        </w:rPr>
        <w:t xml:space="preserve">. </w:t>
      </w:r>
      <w:r w:rsidR="00797A50" w:rsidRPr="00BE0A7C">
        <w:rPr>
          <w:rFonts w:ascii="Times New Roman" w:hAnsi="Times New Roman"/>
        </w:rPr>
        <w:t xml:space="preserve">We used 37 sessions to train </w:t>
      </w:r>
      <w:r w:rsidR="00841CEE" w:rsidRPr="00BE0A7C">
        <w:rPr>
          <w:rFonts w:ascii="Times New Roman" w:hAnsi="Times New Roman"/>
        </w:rPr>
        <w:t xml:space="preserve">a </w:t>
      </w:r>
      <w:r w:rsidR="00797A50" w:rsidRPr="00BE0A7C">
        <w:rPr>
          <w:rFonts w:ascii="Times New Roman" w:hAnsi="Times New Roman"/>
        </w:rPr>
        <w:t xml:space="preserve">classifier (random forest) </w:t>
      </w:r>
      <w:r w:rsidR="00841CEE" w:rsidRPr="00BE0A7C">
        <w:rPr>
          <w:rFonts w:ascii="Times New Roman" w:hAnsi="Times New Roman"/>
        </w:rPr>
        <w:t xml:space="preserve">on these events, </w:t>
      </w:r>
      <w:r w:rsidR="00797A50" w:rsidRPr="00BE0A7C">
        <w:rPr>
          <w:rFonts w:ascii="Times New Roman" w:hAnsi="Times New Roman"/>
        </w:rPr>
        <w:t xml:space="preserve">and 15 sessions to evaluate the </w:t>
      </w:r>
      <w:r w:rsidR="00FF70E7" w:rsidRPr="00BE0A7C">
        <w:rPr>
          <w:rFonts w:ascii="Times New Roman" w:hAnsi="Times New Roman"/>
        </w:rPr>
        <w:t xml:space="preserve">classifier’s </w:t>
      </w:r>
      <w:r w:rsidR="00797A50" w:rsidRPr="00BE0A7C">
        <w:rPr>
          <w:rFonts w:ascii="Times New Roman" w:hAnsi="Times New Roman"/>
        </w:rPr>
        <w:t>performance.</w:t>
      </w:r>
      <w:r w:rsidR="002024CF" w:rsidRPr="00BE0A7C">
        <w:rPr>
          <w:rFonts w:ascii="Times New Roman" w:hAnsi="Times New Roman"/>
        </w:rPr>
        <w:t xml:space="preserve"> Our experiments show that the proposed </w:t>
      </w:r>
      <w:r w:rsidR="00AE601A" w:rsidRPr="00BE0A7C">
        <w:rPr>
          <w:rFonts w:ascii="Times New Roman" w:hAnsi="Times New Roman"/>
        </w:rPr>
        <w:t xml:space="preserve">technique </w:t>
      </w:r>
      <w:r w:rsidR="006F0631" w:rsidRPr="00BE0A7C">
        <w:rPr>
          <w:rFonts w:ascii="Times New Roman" w:hAnsi="Times New Roman"/>
        </w:rPr>
        <w:t xml:space="preserve">can </w:t>
      </w:r>
      <w:r w:rsidR="00617BCE" w:rsidRPr="00BE0A7C">
        <w:rPr>
          <w:rFonts w:ascii="Times New Roman" w:hAnsi="Times New Roman"/>
        </w:rPr>
        <w:t>distinguish between one of thes</w:t>
      </w:r>
      <w:r w:rsidR="00AE601A" w:rsidRPr="00BE0A7C">
        <w:rPr>
          <w:rFonts w:ascii="Times New Roman" w:hAnsi="Times New Roman"/>
        </w:rPr>
        <w:t>e events and the lack of events</w:t>
      </w:r>
      <w:r w:rsidR="00617BCE" w:rsidRPr="00BE0A7C">
        <w:rPr>
          <w:rFonts w:ascii="Times New Roman" w:hAnsi="Times New Roman"/>
        </w:rPr>
        <w:t xml:space="preserve"> with a true positive </w:t>
      </w:r>
      <w:r w:rsidR="005B64B1" w:rsidRPr="00BE0A7C">
        <w:rPr>
          <w:rFonts w:ascii="Times New Roman" w:hAnsi="Times New Roman"/>
        </w:rPr>
        <w:t xml:space="preserve">(TP) </w:t>
      </w:r>
      <w:r w:rsidR="002024CF" w:rsidRPr="00BE0A7C">
        <w:rPr>
          <w:rFonts w:ascii="Times New Roman" w:hAnsi="Times New Roman"/>
        </w:rPr>
        <w:t xml:space="preserve">rate </w:t>
      </w:r>
      <w:r w:rsidR="00392F66" w:rsidRPr="00BE0A7C">
        <w:rPr>
          <w:rFonts w:ascii="Times New Roman" w:hAnsi="Times New Roman"/>
        </w:rPr>
        <w:t>of 92.6% and 97.4% respectively</w:t>
      </w:r>
      <w:r w:rsidR="00617BCE" w:rsidRPr="00BE0A7C">
        <w:rPr>
          <w:rFonts w:ascii="Times New Roman" w:hAnsi="Times New Roman"/>
        </w:rPr>
        <w:t xml:space="preserve">. </w:t>
      </w:r>
      <w:r w:rsidR="00AE601A" w:rsidRPr="00BE0A7C">
        <w:rPr>
          <w:rFonts w:ascii="Times New Roman" w:hAnsi="Times New Roman"/>
        </w:rPr>
        <w:t xml:space="preserve">Further, our technique </w:t>
      </w:r>
      <w:r w:rsidR="005B64B1" w:rsidRPr="00BE0A7C">
        <w:rPr>
          <w:rFonts w:ascii="Times New Roman" w:hAnsi="Times New Roman"/>
        </w:rPr>
        <w:t xml:space="preserve">can </w:t>
      </w:r>
      <w:r w:rsidR="00101126" w:rsidRPr="00BE0A7C">
        <w:rPr>
          <w:rFonts w:ascii="Times New Roman" w:hAnsi="Times New Roman"/>
        </w:rPr>
        <w:t>distinguish</w:t>
      </w:r>
      <w:r w:rsidR="005B64B1" w:rsidRPr="00BE0A7C">
        <w:rPr>
          <w:rFonts w:ascii="Times New Roman" w:hAnsi="Times New Roman"/>
        </w:rPr>
        <w:t xml:space="preserve"> </w:t>
      </w:r>
      <w:r w:rsidR="00101126" w:rsidRPr="00BE0A7C">
        <w:rPr>
          <w:rFonts w:ascii="Times New Roman" w:hAnsi="Times New Roman"/>
        </w:rPr>
        <w:t>between</w:t>
      </w:r>
      <w:r w:rsidR="0031518E" w:rsidRPr="00BE0A7C">
        <w:rPr>
          <w:rFonts w:ascii="Times New Roman" w:hAnsi="Times New Roman"/>
        </w:rPr>
        <w:t xml:space="preserve"> give</w:t>
      </w:r>
      <w:r w:rsidR="00052190" w:rsidRPr="00BE0A7C">
        <w:rPr>
          <w:rFonts w:ascii="Times New Roman" w:hAnsi="Times New Roman"/>
        </w:rPr>
        <w:t>,</w:t>
      </w:r>
      <w:r w:rsidR="002024CF" w:rsidRPr="00BE0A7C">
        <w:rPr>
          <w:rFonts w:ascii="Times New Roman" w:hAnsi="Times New Roman"/>
        </w:rPr>
        <w:t xml:space="preserve"> grab and </w:t>
      </w:r>
      <w:r w:rsidR="005B64B1" w:rsidRPr="00BE0A7C">
        <w:rPr>
          <w:rFonts w:ascii="Times New Roman" w:hAnsi="Times New Roman"/>
        </w:rPr>
        <w:t xml:space="preserve">lack of </w:t>
      </w:r>
      <w:r w:rsidR="00F66106" w:rsidRPr="00BE0A7C">
        <w:rPr>
          <w:rFonts w:ascii="Times New Roman" w:hAnsi="Times New Roman"/>
        </w:rPr>
        <w:t>event</w:t>
      </w:r>
      <w:r w:rsidR="005B64B1" w:rsidRPr="00BE0A7C">
        <w:rPr>
          <w:rFonts w:ascii="Times New Roman" w:hAnsi="Times New Roman"/>
        </w:rPr>
        <w:t xml:space="preserve">s </w:t>
      </w:r>
      <w:r w:rsidR="002024CF" w:rsidRPr="00BE0A7C">
        <w:rPr>
          <w:rFonts w:ascii="Times New Roman" w:hAnsi="Times New Roman"/>
        </w:rPr>
        <w:t xml:space="preserve">with </w:t>
      </w:r>
      <w:r w:rsidR="005B64B1" w:rsidRPr="00BE0A7C">
        <w:rPr>
          <w:rFonts w:ascii="Times New Roman" w:hAnsi="Times New Roman"/>
        </w:rPr>
        <w:t xml:space="preserve">a </w:t>
      </w:r>
      <w:r w:rsidR="002024CF" w:rsidRPr="00BE0A7C">
        <w:rPr>
          <w:rFonts w:ascii="Times New Roman" w:hAnsi="Times New Roman"/>
        </w:rPr>
        <w:t>TP rate of 81%</w:t>
      </w:r>
      <w:r w:rsidR="00B2741A" w:rsidRPr="00BE0A7C">
        <w:rPr>
          <w:rFonts w:ascii="Times New Roman" w:hAnsi="Times New Roman"/>
        </w:rPr>
        <w:t>, 43.8</w:t>
      </w:r>
      <w:r w:rsidR="002024CF" w:rsidRPr="00BE0A7C">
        <w:rPr>
          <w:rFonts w:ascii="Times New Roman" w:hAnsi="Times New Roman"/>
        </w:rPr>
        <w:t>% and 97</w:t>
      </w:r>
      <w:r w:rsidR="00B2741A" w:rsidRPr="00BE0A7C">
        <w:rPr>
          <w:rFonts w:ascii="Times New Roman" w:hAnsi="Times New Roman"/>
        </w:rPr>
        <w:t>%</w:t>
      </w:r>
      <w:r w:rsidR="00F66106" w:rsidRPr="00BE0A7C">
        <w:rPr>
          <w:rFonts w:ascii="Times New Roman" w:hAnsi="Times New Roman"/>
        </w:rPr>
        <w:t xml:space="preserve"> respectively</w:t>
      </w:r>
      <w:r w:rsidR="002024CF" w:rsidRPr="00BE0A7C">
        <w:rPr>
          <w:rFonts w:ascii="Times New Roman" w:hAnsi="Times New Roman"/>
        </w:rPr>
        <w:t>.</w:t>
      </w:r>
    </w:p>
    <w:p w14:paraId="27D76DB4" w14:textId="77777777" w:rsidR="00C445F9" w:rsidRPr="00BE0A7C" w:rsidRDefault="00C445F9" w:rsidP="00C445F9">
      <w:pPr>
        <w:widowControl w:val="0"/>
        <w:autoSpaceDE w:val="0"/>
        <w:autoSpaceDN w:val="0"/>
        <w:adjustRightInd w:val="0"/>
        <w:spacing w:line="480" w:lineRule="auto"/>
        <w:rPr>
          <w:rFonts w:ascii="Times New Roman" w:hAnsi="Times New Roman"/>
        </w:rPr>
      </w:pPr>
    </w:p>
    <w:p w14:paraId="2C288B3C" w14:textId="77777777" w:rsidR="00141019" w:rsidRPr="00BE0A7C" w:rsidRDefault="00141019" w:rsidP="00141019">
      <w:pPr>
        <w:widowControl w:val="0"/>
        <w:autoSpaceDE w:val="0"/>
        <w:autoSpaceDN w:val="0"/>
        <w:adjustRightInd w:val="0"/>
        <w:spacing w:line="480" w:lineRule="auto"/>
        <w:rPr>
          <w:rFonts w:ascii="Times New Roman" w:hAnsi="Times New Roman"/>
        </w:rPr>
      </w:pPr>
    </w:p>
    <w:p w14:paraId="1448FFD6" w14:textId="77777777" w:rsidR="00101126" w:rsidRPr="00BE0A7C" w:rsidRDefault="00101126" w:rsidP="009B087C">
      <w:pPr>
        <w:spacing w:line="480" w:lineRule="auto"/>
        <w:jc w:val="center"/>
        <w:rPr>
          <w:rFonts w:ascii="Times New Roman" w:hAnsi="Times New Roman"/>
          <w:sz w:val="22"/>
          <w:szCs w:val="22"/>
        </w:rPr>
      </w:pPr>
    </w:p>
    <w:p w14:paraId="22336E41" w14:textId="77777777" w:rsidR="00E47419" w:rsidRPr="00BE0A7C" w:rsidRDefault="00E47419" w:rsidP="009B087C">
      <w:pPr>
        <w:spacing w:line="480" w:lineRule="auto"/>
        <w:jc w:val="center"/>
        <w:rPr>
          <w:rFonts w:ascii="Times New Roman" w:hAnsi="Times New Roman"/>
          <w:b/>
          <w:sz w:val="32"/>
          <w:szCs w:val="32"/>
        </w:rPr>
      </w:pPr>
    </w:p>
    <w:p w14:paraId="4DA88B80" w14:textId="77777777" w:rsidR="00661BF9" w:rsidRPr="00BE0A7C" w:rsidRDefault="00661BF9" w:rsidP="009B087C">
      <w:pPr>
        <w:spacing w:line="480" w:lineRule="auto"/>
        <w:jc w:val="center"/>
        <w:rPr>
          <w:rFonts w:ascii="Times New Roman" w:hAnsi="Times New Roman"/>
          <w:b/>
          <w:sz w:val="32"/>
          <w:szCs w:val="32"/>
        </w:rPr>
      </w:pPr>
    </w:p>
    <w:p w14:paraId="55FC97E6" w14:textId="0DEC44A5" w:rsidR="00661BF9" w:rsidRPr="005C5E5C" w:rsidRDefault="00040203" w:rsidP="000A49D8">
      <w:pPr>
        <w:pStyle w:val="Heading3"/>
        <w:rPr>
          <w:rFonts w:cs="Times New Roman"/>
        </w:rPr>
      </w:pPr>
      <w:bookmarkStart w:id="2" w:name="_Toc374809538"/>
      <w:r w:rsidRPr="005C5E5C">
        <w:rPr>
          <w:rFonts w:cs="Times New Roman"/>
        </w:rPr>
        <w:t>ACKNOWLEDGMENTS</w:t>
      </w:r>
      <w:bookmarkEnd w:id="2"/>
    </w:p>
    <w:p w14:paraId="10CE3463" w14:textId="77777777" w:rsidR="001F63E8" w:rsidRPr="00BE0A7C" w:rsidRDefault="001F63E8" w:rsidP="00CA4DCC">
      <w:pPr>
        <w:spacing w:line="480" w:lineRule="auto"/>
        <w:jc w:val="center"/>
        <w:rPr>
          <w:rFonts w:ascii="Times New Roman" w:hAnsi="Times New Roman"/>
        </w:rPr>
      </w:pPr>
    </w:p>
    <w:p w14:paraId="65B9D225" w14:textId="6F2FCAD5" w:rsidR="00B84CC1" w:rsidRDefault="00F77CE4" w:rsidP="008D7C5A">
      <w:pPr>
        <w:widowControl w:val="0"/>
        <w:autoSpaceDE w:val="0"/>
        <w:autoSpaceDN w:val="0"/>
        <w:adjustRightInd w:val="0"/>
        <w:spacing w:line="480" w:lineRule="auto"/>
        <w:rPr>
          <w:rFonts w:ascii="Times New Roman" w:hAnsi="Times New Roman"/>
        </w:rPr>
      </w:pPr>
      <w:r w:rsidRPr="00BE0A7C">
        <w:rPr>
          <w:rFonts w:ascii="Times New Roman" w:hAnsi="Times New Roman"/>
        </w:rPr>
        <w:tab/>
      </w:r>
      <w:r w:rsidR="00E074E3" w:rsidRPr="00BE0A7C">
        <w:rPr>
          <w:rFonts w:ascii="Times New Roman" w:hAnsi="Times New Roman"/>
        </w:rPr>
        <w:t>I express my sincere</w:t>
      </w:r>
      <w:r w:rsidR="007F33B7" w:rsidRPr="00BE0A7C">
        <w:rPr>
          <w:rFonts w:ascii="Times New Roman" w:hAnsi="Times New Roman"/>
        </w:rPr>
        <w:t xml:space="preserve"> and heartfelt gratitude </w:t>
      </w:r>
      <w:r w:rsidR="00483D03" w:rsidRPr="00BE0A7C">
        <w:rPr>
          <w:rFonts w:ascii="Times New Roman" w:hAnsi="Times New Roman"/>
        </w:rPr>
        <w:t xml:space="preserve">to </w:t>
      </w:r>
      <w:r w:rsidR="00F46159" w:rsidRPr="00BE0A7C">
        <w:rPr>
          <w:rFonts w:ascii="Times New Roman" w:hAnsi="Times New Roman"/>
        </w:rPr>
        <w:t xml:space="preserve">Dr. Paolo Gasti and Dr.Kiran Balagani. </w:t>
      </w:r>
      <w:r w:rsidR="00483D03" w:rsidRPr="00BE0A7C">
        <w:rPr>
          <w:rFonts w:ascii="Times New Roman" w:hAnsi="Times New Roman"/>
        </w:rPr>
        <w:t>It</w:t>
      </w:r>
      <w:r w:rsidR="00F46159" w:rsidRPr="00BE0A7C">
        <w:rPr>
          <w:rFonts w:ascii="Times New Roman" w:hAnsi="Times New Roman"/>
        </w:rPr>
        <w:t xml:space="preserve"> has been such an honor to be</w:t>
      </w:r>
      <w:r w:rsidR="00483D03" w:rsidRPr="00BE0A7C">
        <w:rPr>
          <w:rFonts w:ascii="Times New Roman" w:hAnsi="Times New Roman"/>
        </w:rPr>
        <w:t xml:space="preserve"> your student</w:t>
      </w:r>
      <w:r w:rsidR="00285501" w:rsidRPr="00BE0A7C">
        <w:rPr>
          <w:rFonts w:ascii="Times New Roman" w:hAnsi="Times New Roman"/>
        </w:rPr>
        <w:t>, and to work with you. T</w:t>
      </w:r>
      <w:r w:rsidR="00483D03" w:rsidRPr="00BE0A7C">
        <w:rPr>
          <w:rFonts w:ascii="Times New Roman" w:hAnsi="Times New Roman"/>
        </w:rPr>
        <w:t>hank you for your mentorship,</w:t>
      </w:r>
      <w:r w:rsidR="00F46159" w:rsidRPr="00BE0A7C">
        <w:rPr>
          <w:rFonts w:ascii="Times New Roman" w:hAnsi="Times New Roman"/>
        </w:rPr>
        <w:t xml:space="preserve"> kindness</w:t>
      </w:r>
      <w:r w:rsidR="00483D03" w:rsidRPr="00BE0A7C">
        <w:rPr>
          <w:rFonts w:ascii="Times New Roman" w:hAnsi="Times New Roman"/>
        </w:rPr>
        <w:t>, guidance, support and inspiration.</w:t>
      </w:r>
    </w:p>
    <w:p w14:paraId="43E94D07" w14:textId="3AEEB3CF" w:rsidR="008D7C5A" w:rsidRPr="00746C03" w:rsidRDefault="008D7C5A" w:rsidP="008D7C5A">
      <w:pPr>
        <w:spacing w:line="480" w:lineRule="auto"/>
        <w:rPr>
          <w:rFonts w:ascii="Times New Roman" w:hAnsi="Times New Roman"/>
        </w:rPr>
      </w:pPr>
      <w:r>
        <w:rPr>
          <w:rFonts w:ascii="Times New Roman" w:hAnsi="Times New Roman"/>
        </w:rPr>
        <w:tab/>
        <w:t>My sincere</w:t>
      </w:r>
      <w:r w:rsidRPr="008D7C5A">
        <w:rPr>
          <w:rFonts w:ascii="Times New Roman" w:hAnsi="Times New Roman"/>
        </w:rPr>
        <w:t xml:space="preserve"> thanks</w:t>
      </w:r>
      <w:r>
        <w:rPr>
          <w:rFonts w:ascii="Times New Roman" w:hAnsi="Times New Roman"/>
        </w:rPr>
        <w:t xml:space="preserve"> to committee members, Dr. Anand </w:t>
      </w:r>
      <w:r w:rsidRPr="006F522E">
        <w:rPr>
          <w:rFonts w:ascii="Times New Roman" w:hAnsi="Times New Roman"/>
        </w:rPr>
        <w:t>Santhanakrishnan</w:t>
      </w:r>
      <w:r>
        <w:rPr>
          <w:rFonts w:ascii="Times New Roman" w:hAnsi="Times New Roman"/>
        </w:rPr>
        <w:t xml:space="preserve"> and </w:t>
      </w:r>
      <w:r w:rsidR="00746C03">
        <w:rPr>
          <w:rFonts w:ascii="Times New Roman" w:hAnsi="Times New Roman"/>
        </w:rPr>
        <w:t xml:space="preserve">Dr. Batu </w:t>
      </w:r>
      <w:r>
        <w:rPr>
          <w:rFonts w:ascii="Times New Roman" w:hAnsi="Times New Roman"/>
        </w:rPr>
        <w:t>Chali</w:t>
      </w:r>
      <w:r w:rsidR="00E53D00">
        <w:rPr>
          <w:rFonts w:ascii="Times New Roman" w:hAnsi="Times New Roman"/>
        </w:rPr>
        <w:t xml:space="preserve">se, for their valuable insights, </w:t>
      </w:r>
      <w:r>
        <w:rPr>
          <w:rFonts w:ascii="Times New Roman" w:hAnsi="Times New Roman"/>
        </w:rPr>
        <w:t>guidance</w:t>
      </w:r>
      <w:r w:rsidR="00E53D00">
        <w:rPr>
          <w:rFonts w:ascii="Times New Roman" w:hAnsi="Times New Roman"/>
        </w:rPr>
        <w:t>,</w:t>
      </w:r>
      <w:r>
        <w:rPr>
          <w:rFonts w:ascii="Times New Roman" w:hAnsi="Times New Roman"/>
        </w:rPr>
        <w:t xml:space="preserve"> </w:t>
      </w:r>
      <w:r w:rsidR="00E53D00">
        <w:rPr>
          <w:rFonts w:ascii="Times New Roman" w:hAnsi="Times New Roman"/>
        </w:rPr>
        <w:t>and support.</w:t>
      </w:r>
    </w:p>
    <w:p w14:paraId="2EAC1C39" w14:textId="393DAAF3" w:rsidR="00B84CC1" w:rsidRPr="00BE0A7C" w:rsidRDefault="00CA4DCC" w:rsidP="008D7C5A">
      <w:pPr>
        <w:spacing w:line="480" w:lineRule="auto"/>
        <w:rPr>
          <w:rFonts w:ascii="Times New Roman" w:hAnsi="Times New Roman"/>
        </w:rPr>
      </w:pPr>
      <w:r w:rsidRPr="00BE0A7C">
        <w:rPr>
          <w:rFonts w:ascii="Times New Roman" w:hAnsi="Times New Roman"/>
        </w:rPr>
        <w:tab/>
      </w:r>
      <w:r w:rsidR="00B84CC1" w:rsidRPr="00BE0A7C">
        <w:rPr>
          <w:rFonts w:ascii="Times New Roman" w:hAnsi="Times New Roman"/>
        </w:rPr>
        <w:t>I express my very profound gratitude to my parents and to my husband, for providing me with unfailing support and continuous encouragement throughou</w:t>
      </w:r>
      <w:r w:rsidR="00672ABA" w:rsidRPr="00BE0A7C">
        <w:rPr>
          <w:rFonts w:ascii="Times New Roman" w:hAnsi="Times New Roman"/>
        </w:rPr>
        <w:t xml:space="preserve">t my years of study and through </w:t>
      </w:r>
      <w:r w:rsidR="00B84CC1" w:rsidRPr="00BE0A7C">
        <w:rPr>
          <w:rFonts w:ascii="Times New Roman" w:hAnsi="Times New Roman"/>
        </w:rPr>
        <w:t>the process of researching and writing this thesis. </w:t>
      </w:r>
    </w:p>
    <w:p w14:paraId="0CBE4F61" w14:textId="59C9756B" w:rsidR="00045333" w:rsidRPr="00BE0A7C" w:rsidRDefault="00045333" w:rsidP="00045333">
      <w:pPr>
        <w:spacing w:line="480" w:lineRule="auto"/>
        <w:jc w:val="right"/>
        <w:rPr>
          <w:rFonts w:ascii="Times New Roman" w:hAnsi="Times New Roman"/>
        </w:rPr>
      </w:pPr>
      <w:r w:rsidRPr="00BE0A7C">
        <w:rPr>
          <w:rFonts w:ascii="Times New Roman" w:hAnsi="Times New Roman"/>
        </w:rPr>
        <w:t>Savitri</w:t>
      </w:r>
      <w:r w:rsidR="004D0D35" w:rsidRPr="00BE0A7C">
        <w:rPr>
          <w:rFonts w:ascii="Times New Roman" w:hAnsi="Times New Roman"/>
        </w:rPr>
        <w:t xml:space="preserve"> Gadagi</w:t>
      </w:r>
    </w:p>
    <w:p w14:paraId="51BC7515" w14:textId="77777777" w:rsidR="001F63E8" w:rsidRPr="00BE0A7C" w:rsidRDefault="001F63E8" w:rsidP="001F63E8">
      <w:pPr>
        <w:spacing w:line="480" w:lineRule="auto"/>
        <w:rPr>
          <w:rFonts w:ascii="Times New Roman" w:hAnsi="Times New Roman"/>
          <w:b/>
        </w:rPr>
      </w:pPr>
    </w:p>
    <w:p w14:paraId="565C29B2" w14:textId="77777777" w:rsidR="00661BF9" w:rsidRPr="00BE0A7C" w:rsidRDefault="00661BF9" w:rsidP="009B087C">
      <w:pPr>
        <w:spacing w:line="480" w:lineRule="auto"/>
        <w:jc w:val="center"/>
        <w:rPr>
          <w:rFonts w:ascii="Times New Roman" w:hAnsi="Times New Roman"/>
          <w:b/>
          <w:sz w:val="32"/>
          <w:szCs w:val="32"/>
        </w:rPr>
      </w:pPr>
    </w:p>
    <w:p w14:paraId="28B87505" w14:textId="77777777" w:rsidR="00661BF9" w:rsidRPr="00BE0A7C" w:rsidRDefault="00661BF9" w:rsidP="009B087C">
      <w:pPr>
        <w:spacing w:line="480" w:lineRule="auto"/>
        <w:jc w:val="center"/>
        <w:rPr>
          <w:rFonts w:ascii="Times New Roman" w:hAnsi="Times New Roman"/>
          <w:b/>
          <w:sz w:val="32"/>
          <w:szCs w:val="32"/>
        </w:rPr>
      </w:pPr>
    </w:p>
    <w:p w14:paraId="476E151C" w14:textId="77777777" w:rsidR="00661BF9" w:rsidRPr="00BE0A7C" w:rsidRDefault="00661BF9" w:rsidP="009B087C">
      <w:pPr>
        <w:spacing w:line="480" w:lineRule="auto"/>
        <w:jc w:val="center"/>
        <w:rPr>
          <w:rFonts w:ascii="Times New Roman" w:hAnsi="Times New Roman"/>
          <w:b/>
          <w:sz w:val="32"/>
          <w:szCs w:val="32"/>
        </w:rPr>
      </w:pPr>
    </w:p>
    <w:p w14:paraId="652CBA45" w14:textId="77777777" w:rsidR="00661BF9" w:rsidRPr="00BE0A7C" w:rsidRDefault="00661BF9" w:rsidP="009B087C">
      <w:pPr>
        <w:spacing w:line="480" w:lineRule="auto"/>
        <w:jc w:val="center"/>
        <w:rPr>
          <w:rFonts w:ascii="Times New Roman" w:hAnsi="Times New Roman"/>
          <w:b/>
          <w:sz w:val="32"/>
          <w:szCs w:val="32"/>
        </w:rPr>
      </w:pPr>
    </w:p>
    <w:p w14:paraId="7FF2E6DE" w14:textId="77777777" w:rsidR="00661BF9" w:rsidRPr="00BE0A7C" w:rsidRDefault="00661BF9" w:rsidP="009B087C">
      <w:pPr>
        <w:spacing w:line="480" w:lineRule="auto"/>
        <w:jc w:val="center"/>
        <w:rPr>
          <w:rFonts w:ascii="Times New Roman" w:hAnsi="Times New Roman"/>
          <w:b/>
          <w:sz w:val="32"/>
          <w:szCs w:val="32"/>
        </w:rPr>
      </w:pPr>
    </w:p>
    <w:p w14:paraId="1D116B01" w14:textId="77777777" w:rsidR="00661BF9" w:rsidRPr="00BE0A7C" w:rsidRDefault="00661BF9" w:rsidP="009B087C">
      <w:pPr>
        <w:spacing w:line="480" w:lineRule="auto"/>
        <w:jc w:val="center"/>
        <w:rPr>
          <w:rFonts w:ascii="Times New Roman" w:hAnsi="Times New Roman"/>
          <w:b/>
          <w:sz w:val="32"/>
          <w:szCs w:val="32"/>
        </w:rPr>
      </w:pPr>
    </w:p>
    <w:p w14:paraId="6EA1CA7B" w14:textId="77777777" w:rsidR="001706E1" w:rsidRPr="00BE0A7C" w:rsidRDefault="001706E1">
      <w:pPr>
        <w:rPr>
          <w:rFonts w:ascii="Times New Roman" w:hAnsi="Times New Roman"/>
          <w:b/>
          <w:sz w:val="32"/>
          <w:szCs w:val="32"/>
        </w:rPr>
      </w:pPr>
    </w:p>
    <w:sdt>
      <w:sdtPr>
        <w:rPr>
          <w:rFonts w:eastAsiaTheme="minorHAnsi"/>
          <w:bCs/>
          <w:kern w:val="2"/>
          <w:sz w:val="22"/>
          <w:szCs w:val="22"/>
          <w:lang w:eastAsia="ja-JP"/>
        </w:rPr>
        <w:id w:val="122890271"/>
        <w:docPartObj>
          <w:docPartGallery w:val="Table of Contents"/>
          <w:docPartUnique/>
        </w:docPartObj>
      </w:sdtPr>
      <w:sdtEndPr>
        <w:rPr>
          <w:rFonts w:eastAsiaTheme="minorEastAsia"/>
          <w:bCs w:val="0"/>
          <w:kern w:val="0"/>
          <w:sz w:val="24"/>
          <w:szCs w:val="24"/>
          <w:lang w:eastAsia="en-US"/>
        </w:rPr>
      </w:sdtEndPr>
      <w:sdtContent>
        <w:p w14:paraId="25349634" w14:textId="77777777" w:rsidR="00BE7746" w:rsidRPr="005C5E5C" w:rsidRDefault="00DA1723" w:rsidP="00B54EB2">
          <w:pPr>
            <w:pStyle w:val="TOC1"/>
            <w:jc w:val="center"/>
            <w:rPr>
              <w:b/>
              <w:sz w:val="32"/>
              <w:szCs w:val="32"/>
            </w:rPr>
          </w:pPr>
          <w:r w:rsidRPr="00BE0A7C">
            <w:rPr>
              <w:b/>
              <w:sz w:val="32"/>
              <w:szCs w:val="32"/>
            </w:rPr>
            <w:t>TABLE OF CONTENTS</w:t>
          </w:r>
        </w:p>
        <w:p w14:paraId="71DAB634" w14:textId="7331E4F7" w:rsidR="00BE7746" w:rsidRPr="00986B02" w:rsidRDefault="00BE7746" w:rsidP="006E3F98">
          <w:pPr>
            <w:pStyle w:val="TOC3"/>
          </w:pPr>
        </w:p>
        <w:p w14:paraId="1792CF3F" w14:textId="77777777" w:rsidR="004F41B8" w:rsidRPr="008A2FD1" w:rsidRDefault="00AE095A">
          <w:pPr>
            <w:pStyle w:val="TOC3"/>
            <w:rPr>
              <w:noProof/>
              <w:szCs w:val="24"/>
              <w:lang w:eastAsia="ja-JP"/>
            </w:rPr>
          </w:pPr>
          <w:r w:rsidRPr="00986B02">
            <w:rPr>
              <w:caps/>
              <w:smallCaps/>
            </w:rPr>
            <w:fldChar w:fldCharType="begin"/>
          </w:r>
          <w:r w:rsidRPr="00BE0A7C">
            <w:rPr>
              <w:caps/>
              <w:smallCaps/>
            </w:rPr>
            <w:instrText xml:space="preserve"> TOC \o "1-3" </w:instrText>
          </w:r>
          <w:r w:rsidRPr="00986B02">
            <w:rPr>
              <w:caps/>
              <w:smallCaps/>
            </w:rPr>
            <w:fldChar w:fldCharType="separate"/>
          </w:r>
          <w:r w:rsidR="004F41B8" w:rsidRPr="008A2FD1">
            <w:rPr>
              <w:noProof/>
            </w:rPr>
            <w:t>ABSTRACT</w:t>
          </w:r>
          <w:r w:rsidR="004F41B8" w:rsidRPr="008A2FD1">
            <w:rPr>
              <w:noProof/>
            </w:rPr>
            <w:tab/>
          </w:r>
          <w:r w:rsidR="004F41B8" w:rsidRPr="008A2FD1">
            <w:rPr>
              <w:noProof/>
            </w:rPr>
            <w:fldChar w:fldCharType="begin"/>
          </w:r>
          <w:r w:rsidR="004F41B8" w:rsidRPr="008A2FD1">
            <w:rPr>
              <w:noProof/>
            </w:rPr>
            <w:instrText xml:space="preserve"> PAGEREF _Toc374809537 \h </w:instrText>
          </w:r>
          <w:r w:rsidR="004F41B8" w:rsidRPr="008A2FD1">
            <w:rPr>
              <w:noProof/>
            </w:rPr>
          </w:r>
          <w:r w:rsidR="004F41B8" w:rsidRPr="008A2FD1">
            <w:rPr>
              <w:noProof/>
            </w:rPr>
            <w:fldChar w:fldCharType="separate"/>
          </w:r>
          <w:r w:rsidR="00D21A6B">
            <w:rPr>
              <w:noProof/>
            </w:rPr>
            <w:t>iii</w:t>
          </w:r>
          <w:r w:rsidR="004F41B8" w:rsidRPr="008A2FD1">
            <w:rPr>
              <w:noProof/>
            </w:rPr>
            <w:fldChar w:fldCharType="end"/>
          </w:r>
        </w:p>
        <w:p w14:paraId="5C7A1E7C" w14:textId="77777777" w:rsidR="00295829" w:rsidRPr="008A2FD1" w:rsidRDefault="00295829">
          <w:pPr>
            <w:pStyle w:val="TOC3"/>
            <w:rPr>
              <w:noProof/>
            </w:rPr>
          </w:pPr>
        </w:p>
        <w:p w14:paraId="48616C07" w14:textId="68F48FFA" w:rsidR="00295829" w:rsidRPr="008A2FD1" w:rsidRDefault="004F41B8" w:rsidP="00836462">
          <w:pPr>
            <w:pStyle w:val="TOC3"/>
            <w:rPr>
              <w:noProof/>
              <w:szCs w:val="24"/>
              <w:lang w:eastAsia="ja-JP"/>
            </w:rPr>
          </w:pPr>
          <w:r w:rsidRPr="008A2FD1">
            <w:rPr>
              <w:noProof/>
            </w:rPr>
            <w:t>ACKNOWLEDGMENTS</w:t>
          </w:r>
          <w:r w:rsidRPr="008A2FD1">
            <w:rPr>
              <w:noProof/>
            </w:rPr>
            <w:tab/>
          </w:r>
          <w:r w:rsidRPr="008A2FD1">
            <w:rPr>
              <w:noProof/>
            </w:rPr>
            <w:fldChar w:fldCharType="begin"/>
          </w:r>
          <w:r w:rsidRPr="008A2FD1">
            <w:rPr>
              <w:noProof/>
            </w:rPr>
            <w:instrText xml:space="preserve"> PAGEREF _Toc374809538 \h </w:instrText>
          </w:r>
          <w:r w:rsidRPr="008A2FD1">
            <w:rPr>
              <w:noProof/>
            </w:rPr>
          </w:r>
          <w:r w:rsidRPr="008A2FD1">
            <w:rPr>
              <w:noProof/>
            </w:rPr>
            <w:fldChar w:fldCharType="separate"/>
          </w:r>
          <w:r w:rsidR="00D21A6B">
            <w:rPr>
              <w:noProof/>
            </w:rPr>
            <w:t>iv</w:t>
          </w:r>
          <w:r w:rsidRPr="008A2FD1">
            <w:rPr>
              <w:noProof/>
            </w:rPr>
            <w:fldChar w:fldCharType="end"/>
          </w:r>
        </w:p>
        <w:p w14:paraId="094453B3" w14:textId="77777777" w:rsidR="00836462" w:rsidRPr="008A2FD1" w:rsidRDefault="00836462">
          <w:pPr>
            <w:pStyle w:val="TOC1"/>
            <w:rPr>
              <w:noProof/>
              <w14:scene3d>
                <w14:camera w14:prst="orthographicFront"/>
                <w14:lightRig w14:rig="threePt" w14:dir="t">
                  <w14:rot w14:lat="0" w14:lon="0" w14:rev="0"/>
                </w14:lightRig>
              </w14:scene3d>
            </w:rPr>
          </w:pPr>
        </w:p>
        <w:p w14:paraId="470C9F6E" w14:textId="7A63B168" w:rsidR="004F41B8" w:rsidRPr="008A2FD1" w:rsidRDefault="004F41B8">
          <w:pPr>
            <w:pStyle w:val="TOC1"/>
            <w:rPr>
              <w:caps w:val="0"/>
              <w:noProof/>
              <w:lang w:eastAsia="ja-JP"/>
            </w:rPr>
          </w:pPr>
          <w:r w:rsidRPr="008A2FD1">
            <w:rPr>
              <w:noProof/>
              <w14:scene3d>
                <w14:camera w14:prst="orthographicFront"/>
                <w14:lightRig w14:rig="threePt" w14:dir="t">
                  <w14:rot w14:lat="0" w14:lon="0" w14:rev="0"/>
                </w14:lightRig>
              </w14:scene3d>
            </w:rPr>
            <w:t>CHAPTER 1</w:t>
          </w:r>
          <w:r w:rsidR="00622ABF" w:rsidRPr="008A2FD1">
            <w:rPr>
              <w:noProof/>
            </w:rPr>
            <w:t xml:space="preserve"> : </w:t>
          </w:r>
          <w:r w:rsidRPr="008A2FD1">
            <w:rPr>
              <w:noProof/>
            </w:rPr>
            <w:t>INTRODUCTION</w:t>
          </w:r>
          <w:r w:rsidRPr="008A2FD1">
            <w:rPr>
              <w:noProof/>
            </w:rPr>
            <w:tab/>
          </w:r>
          <w:r w:rsidRPr="008A2FD1">
            <w:rPr>
              <w:noProof/>
            </w:rPr>
            <w:fldChar w:fldCharType="begin"/>
          </w:r>
          <w:r w:rsidRPr="008A2FD1">
            <w:rPr>
              <w:noProof/>
            </w:rPr>
            <w:instrText xml:space="preserve"> PAGEREF _Toc374809540 \h </w:instrText>
          </w:r>
          <w:r w:rsidRPr="008A2FD1">
            <w:rPr>
              <w:noProof/>
            </w:rPr>
          </w:r>
          <w:r w:rsidRPr="008A2FD1">
            <w:rPr>
              <w:noProof/>
            </w:rPr>
            <w:fldChar w:fldCharType="separate"/>
          </w:r>
          <w:r w:rsidR="00D21A6B">
            <w:rPr>
              <w:noProof/>
            </w:rPr>
            <w:t>1</w:t>
          </w:r>
          <w:r w:rsidRPr="008A2FD1">
            <w:rPr>
              <w:noProof/>
            </w:rPr>
            <w:fldChar w:fldCharType="end"/>
          </w:r>
        </w:p>
        <w:p w14:paraId="4A4D10EF" w14:textId="77777777" w:rsidR="004F41B8" w:rsidRPr="005C5E5C" w:rsidRDefault="004F41B8">
          <w:pPr>
            <w:pStyle w:val="TOC2"/>
            <w:tabs>
              <w:tab w:val="left" w:pos="780"/>
            </w:tabs>
            <w:rPr>
              <w:noProof/>
              <w:lang w:eastAsia="ja-JP"/>
            </w:rPr>
          </w:pPr>
          <w:r w:rsidRPr="008A2FD1">
            <w:rPr>
              <w:noProof/>
            </w:rPr>
            <w:t>1.1</w:t>
          </w:r>
          <w:r w:rsidRPr="008A2FD1">
            <w:rPr>
              <w:noProof/>
              <w:lang w:eastAsia="ja-JP"/>
            </w:rPr>
            <w:tab/>
          </w:r>
          <w:r w:rsidRPr="008A2FD1">
            <w:rPr>
              <w:noProof/>
            </w:rPr>
            <w:t>Contributions and novelty of this work</w:t>
          </w:r>
          <w:r w:rsidRPr="00986B02">
            <w:rPr>
              <w:noProof/>
            </w:rPr>
            <w:tab/>
          </w:r>
          <w:r w:rsidRPr="005C5E5C">
            <w:rPr>
              <w:noProof/>
            </w:rPr>
            <w:fldChar w:fldCharType="begin"/>
          </w:r>
          <w:r w:rsidRPr="00BE0A7C">
            <w:rPr>
              <w:noProof/>
            </w:rPr>
            <w:instrText xml:space="preserve"> PAGEREF _Toc374809541 \h </w:instrText>
          </w:r>
          <w:r w:rsidRPr="005C5E5C">
            <w:rPr>
              <w:noProof/>
            </w:rPr>
          </w:r>
          <w:r w:rsidRPr="005C5E5C">
            <w:rPr>
              <w:noProof/>
            </w:rPr>
            <w:fldChar w:fldCharType="separate"/>
          </w:r>
          <w:r w:rsidR="00D21A6B">
            <w:rPr>
              <w:noProof/>
            </w:rPr>
            <w:t>3</w:t>
          </w:r>
          <w:r w:rsidRPr="005C5E5C">
            <w:rPr>
              <w:noProof/>
            </w:rPr>
            <w:fldChar w:fldCharType="end"/>
          </w:r>
        </w:p>
        <w:p w14:paraId="098F6FBA" w14:textId="77777777" w:rsidR="004F41B8" w:rsidRPr="005C5E5C" w:rsidRDefault="004F41B8">
          <w:pPr>
            <w:pStyle w:val="TOC2"/>
            <w:tabs>
              <w:tab w:val="left" w:pos="780"/>
            </w:tabs>
            <w:rPr>
              <w:noProof/>
              <w:lang w:eastAsia="ja-JP"/>
            </w:rPr>
          </w:pPr>
          <w:r w:rsidRPr="00986B02">
            <w:rPr>
              <w:noProof/>
            </w:rPr>
            <w:t>1.2</w:t>
          </w:r>
          <w:r w:rsidRPr="005C5E5C">
            <w:rPr>
              <w:noProof/>
              <w:lang w:eastAsia="ja-JP"/>
            </w:rPr>
            <w:tab/>
          </w:r>
          <w:r w:rsidRPr="00986B02">
            <w:rPr>
              <w:noProof/>
            </w:rPr>
            <w:t>Organization</w:t>
          </w:r>
          <w:r w:rsidRPr="00986B02">
            <w:rPr>
              <w:noProof/>
            </w:rPr>
            <w:tab/>
          </w:r>
          <w:r w:rsidRPr="005C5E5C">
            <w:rPr>
              <w:noProof/>
            </w:rPr>
            <w:fldChar w:fldCharType="begin"/>
          </w:r>
          <w:r w:rsidRPr="00BE0A7C">
            <w:rPr>
              <w:noProof/>
            </w:rPr>
            <w:instrText xml:space="preserve"> PAGEREF _Toc374809542 \h </w:instrText>
          </w:r>
          <w:r w:rsidRPr="005C5E5C">
            <w:rPr>
              <w:noProof/>
            </w:rPr>
          </w:r>
          <w:r w:rsidRPr="005C5E5C">
            <w:rPr>
              <w:noProof/>
            </w:rPr>
            <w:fldChar w:fldCharType="separate"/>
          </w:r>
          <w:r w:rsidR="00D21A6B">
            <w:rPr>
              <w:noProof/>
            </w:rPr>
            <w:t>3</w:t>
          </w:r>
          <w:r w:rsidRPr="005C5E5C">
            <w:rPr>
              <w:noProof/>
            </w:rPr>
            <w:fldChar w:fldCharType="end"/>
          </w:r>
        </w:p>
        <w:p w14:paraId="44A9FD26" w14:textId="77777777" w:rsidR="00295829" w:rsidRPr="00986B02" w:rsidRDefault="00295829">
          <w:pPr>
            <w:pStyle w:val="TOC1"/>
            <w:rPr>
              <w:noProof/>
              <w14:scene3d>
                <w14:camera w14:prst="orthographicFront"/>
                <w14:lightRig w14:rig="threePt" w14:dir="t">
                  <w14:rot w14:lat="0" w14:lon="0" w14:rev="0"/>
                </w14:lightRig>
              </w14:scene3d>
            </w:rPr>
          </w:pPr>
        </w:p>
        <w:p w14:paraId="37B8FA50" w14:textId="0F0131DE" w:rsidR="004F41B8" w:rsidRPr="005C5E5C" w:rsidRDefault="004F41B8">
          <w:pPr>
            <w:pStyle w:val="TOC1"/>
            <w:rPr>
              <w:caps w:val="0"/>
              <w:noProof/>
              <w:lang w:eastAsia="ja-JP"/>
            </w:rPr>
          </w:pPr>
          <w:r w:rsidRPr="00BE0A7C">
            <w:rPr>
              <w:noProof/>
              <w14:scene3d>
                <w14:camera w14:prst="orthographicFront"/>
                <w14:lightRig w14:rig="threePt" w14:dir="t">
                  <w14:rot w14:lat="0" w14:lon="0" w14:rev="0"/>
                </w14:lightRig>
              </w14:scene3d>
            </w:rPr>
            <w:t>CHAPTER 2</w:t>
          </w:r>
          <w:r w:rsidR="00622ABF" w:rsidRPr="00BE0A7C">
            <w:rPr>
              <w:noProof/>
            </w:rPr>
            <w:t xml:space="preserve"> : </w:t>
          </w:r>
          <w:r w:rsidRPr="00BE0A7C">
            <w:rPr>
              <w:noProof/>
            </w:rPr>
            <w:t>RELATED RESEARCH</w:t>
          </w:r>
          <w:r w:rsidRPr="00BE0A7C">
            <w:rPr>
              <w:noProof/>
            </w:rPr>
            <w:tab/>
          </w:r>
          <w:r w:rsidRPr="005C5E5C">
            <w:rPr>
              <w:noProof/>
            </w:rPr>
            <w:fldChar w:fldCharType="begin"/>
          </w:r>
          <w:r w:rsidRPr="00BE0A7C">
            <w:rPr>
              <w:noProof/>
            </w:rPr>
            <w:instrText xml:space="preserve"> PAGEREF _Toc374809544 \h </w:instrText>
          </w:r>
          <w:r w:rsidRPr="005C5E5C">
            <w:rPr>
              <w:noProof/>
            </w:rPr>
          </w:r>
          <w:r w:rsidRPr="005C5E5C">
            <w:rPr>
              <w:noProof/>
            </w:rPr>
            <w:fldChar w:fldCharType="separate"/>
          </w:r>
          <w:r w:rsidR="00D21A6B">
            <w:rPr>
              <w:noProof/>
            </w:rPr>
            <w:t>4</w:t>
          </w:r>
          <w:r w:rsidRPr="005C5E5C">
            <w:rPr>
              <w:noProof/>
            </w:rPr>
            <w:fldChar w:fldCharType="end"/>
          </w:r>
        </w:p>
        <w:p w14:paraId="4D515801" w14:textId="77777777" w:rsidR="00295829" w:rsidRPr="00986B02" w:rsidRDefault="00295829">
          <w:pPr>
            <w:pStyle w:val="TOC1"/>
            <w:rPr>
              <w:noProof/>
              <w14:scene3d>
                <w14:camera w14:prst="orthographicFront"/>
                <w14:lightRig w14:rig="threePt" w14:dir="t">
                  <w14:rot w14:lat="0" w14:lon="0" w14:rev="0"/>
                </w14:lightRig>
              </w14:scene3d>
            </w:rPr>
          </w:pPr>
        </w:p>
        <w:p w14:paraId="7B57059C" w14:textId="572CAC4E" w:rsidR="004F41B8" w:rsidRPr="005C5E5C" w:rsidRDefault="004F41B8">
          <w:pPr>
            <w:pStyle w:val="TOC1"/>
            <w:rPr>
              <w:caps w:val="0"/>
              <w:noProof/>
              <w:lang w:eastAsia="ja-JP"/>
            </w:rPr>
          </w:pPr>
          <w:r w:rsidRPr="00BE0A7C">
            <w:rPr>
              <w:noProof/>
              <w14:scene3d>
                <w14:camera w14:prst="orthographicFront"/>
                <w14:lightRig w14:rig="threePt" w14:dir="t">
                  <w14:rot w14:lat="0" w14:lon="0" w14:rev="0"/>
                </w14:lightRig>
              </w14:scene3d>
            </w:rPr>
            <w:t>CHAPTER 3</w:t>
          </w:r>
          <w:r w:rsidR="00622ABF" w:rsidRPr="00BE0A7C">
            <w:rPr>
              <w:noProof/>
            </w:rPr>
            <w:t xml:space="preserve"> : </w:t>
          </w:r>
          <w:r w:rsidRPr="00BE0A7C">
            <w:rPr>
              <w:noProof/>
            </w:rPr>
            <w:t>OUR DATASET</w:t>
          </w:r>
          <w:r w:rsidRPr="00BE0A7C">
            <w:rPr>
              <w:noProof/>
            </w:rPr>
            <w:tab/>
          </w:r>
          <w:r w:rsidRPr="005C5E5C">
            <w:rPr>
              <w:noProof/>
            </w:rPr>
            <w:fldChar w:fldCharType="begin"/>
          </w:r>
          <w:r w:rsidRPr="00BE0A7C">
            <w:rPr>
              <w:noProof/>
            </w:rPr>
            <w:instrText xml:space="preserve"> PAGEREF _Toc374809546 \h </w:instrText>
          </w:r>
          <w:r w:rsidRPr="005C5E5C">
            <w:rPr>
              <w:noProof/>
            </w:rPr>
          </w:r>
          <w:r w:rsidRPr="005C5E5C">
            <w:rPr>
              <w:noProof/>
            </w:rPr>
            <w:fldChar w:fldCharType="separate"/>
          </w:r>
          <w:r w:rsidR="00D21A6B">
            <w:rPr>
              <w:noProof/>
            </w:rPr>
            <w:t>7</w:t>
          </w:r>
          <w:r w:rsidRPr="005C5E5C">
            <w:rPr>
              <w:noProof/>
            </w:rPr>
            <w:fldChar w:fldCharType="end"/>
          </w:r>
        </w:p>
        <w:p w14:paraId="547F340C" w14:textId="77777777" w:rsidR="004F41B8" w:rsidRPr="005C5E5C" w:rsidRDefault="004F41B8">
          <w:pPr>
            <w:pStyle w:val="TOC2"/>
            <w:tabs>
              <w:tab w:val="left" w:pos="780"/>
            </w:tabs>
            <w:rPr>
              <w:noProof/>
              <w:lang w:eastAsia="ja-JP"/>
            </w:rPr>
          </w:pPr>
          <w:r w:rsidRPr="00986B02">
            <w:rPr>
              <w:noProof/>
            </w:rPr>
            <w:t>3.1</w:t>
          </w:r>
          <w:r w:rsidRPr="005C5E5C">
            <w:rPr>
              <w:noProof/>
              <w:lang w:eastAsia="ja-JP"/>
            </w:rPr>
            <w:tab/>
          </w:r>
          <w:r w:rsidRPr="00986B02">
            <w:rPr>
              <w:noProof/>
            </w:rPr>
            <w:t>Data Collection</w:t>
          </w:r>
          <w:r w:rsidRPr="00986B02">
            <w:rPr>
              <w:noProof/>
            </w:rPr>
            <w:tab/>
          </w:r>
          <w:r w:rsidRPr="005C5E5C">
            <w:rPr>
              <w:noProof/>
            </w:rPr>
            <w:fldChar w:fldCharType="begin"/>
          </w:r>
          <w:r w:rsidRPr="00BE0A7C">
            <w:rPr>
              <w:noProof/>
            </w:rPr>
            <w:instrText xml:space="preserve"> PAGEREF _Toc374809547 \h </w:instrText>
          </w:r>
          <w:r w:rsidRPr="005C5E5C">
            <w:rPr>
              <w:noProof/>
            </w:rPr>
          </w:r>
          <w:r w:rsidRPr="005C5E5C">
            <w:rPr>
              <w:noProof/>
            </w:rPr>
            <w:fldChar w:fldCharType="separate"/>
          </w:r>
          <w:r w:rsidR="00D21A6B">
            <w:rPr>
              <w:noProof/>
            </w:rPr>
            <w:t>7</w:t>
          </w:r>
          <w:r w:rsidRPr="005C5E5C">
            <w:rPr>
              <w:noProof/>
            </w:rPr>
            <w:fldChar w:fldCharType="end"/>
          </w:r>
        </w:p>
        <w:p w14:paraId="2EFC8C4C" w14:textId="77777777" w:rsidR="004F41B8" w:rsidRPr="005C5E5C" w:rsidRDefault="004F41B8">
          <w:pPr>
            <w:pStyle w:val="TOC2"/>
            <w:tabs>
              <w:tab w:val="left" w:pos="780"/>
            </w:tabs>
            <w:rPr>
              <w:noProof/>
              <w:lang w:eastAsia="ja-JP"/>
            </w:rPr>
          </w:pPr>
          <w:r w:rsidRPr="00986B02">
            <w:rPr>
              <w:noProof/>
            </w:rPr>
            <w:t>3.2</w:t>
          </w:r>
          <w:r w:rsidRPr="005C5E5C">
            <w:rPr>
              <w:noProof/>
              <w:lang w:eastAsia="ja-JP"/>
            </w:rPr>
            <w:tab/>
          </w:r>
          <w:r w:rsidRPr="00986B02">
            <w:rPr>
              <w:noProof/>
            </w:rPr>
            <w:t>Data Prepr</w:t>
          </w:r>
          <w:r w:rsidRPr="00BE0A7C">
            <w:rPr>
              <w:noProof/>
            </w:rPr>
            <w:t>ocessing</w:t>
          </w:r>
          <w:r w:rsidRPr="00BE0A7C">
            <w:rPr>
              <w:noProof/>
            </w:rPr>
            <w:tab/>
          </w:r>
          <w:r w:rsidRPr="005C5E5C">
            <w:rPr>
              <w:noProof/>
            </w:rPr>
            <w:fldChar w:fldCharType="begin"/>
          </w:r>
          <w:r w:rsidRPr="00BE0A7C">
            <w:rPr>
              <w:noProof/>
            </w:rPr>
            <w:instrText xml:space="preserve"> PAGEREF _Toc374809548 \h </w:instrText>
          </w:r>
          <w:r w:rsidRPr="005C5E5C">
            <w:rPr>
              <w:noProof/>
            </w:rPr>
          </w:r>
          <w:r w:rsidRPr="005C5E5C">
            <w:rPr>
              <w:noProof/>
            </w:rPr>
            <w:fldChar w:fldCharType="separate"/>
          </w:r>
          <w:r w:rsidR="00D21A6B">
            <w:rPr>
              <w:noProof/>
            </w:rPr>
            <w:t>9</w:t>
          </w:r>
          <w:r w:rsidRPr="005C5E5C">
            <w:rPr>
              <w:noProof/>
            </w:rPr>
            <w:fldChar w:fldCharType="end"/>
          </w:r>
        </w:p>
        <w:p w14:paraId="470CB38F" w14:textId="77777777" w:rsidR="00295829" w:rsidRPr="00986B02" w:rsidRDefault="00295829">
          <w:pPr>
            <w:pStyle w:val="TOC1"/>
            <w:rPr>
              <w:noProof/>
              <w14:scene3d>
                <w14:camera w14:prst="orthographicFront"/>
                <w14:lightRig w14:rig="threePt" w14:dir="t">
                  <w14:rot w14:lat="0" w14:lon="0" w14:rev="0"/>
                </w14:lightRig>
              </w14:scene3d>
            </w:rPr>
          </w:pPr>
        </w:p>
        <w:p w14:paraId="56E54ADB" w14:textId="37F88E61" w:rsidR="004F41B8" w:rsidRPr="005C5E5C" w:rsidRDefault="004F41B8">
          <w:pPr>
            <w:pStyle w:val="TOC1"/>
            <w:rPr>
              <w:caps w:val="0"/>
              <w:noProof/>
              <w:lang w:eastAsia="ja-JP"/>
            </w:rPr>
          </w:pPr>
          <w:r w:rsidRPr="00BE0A7C">
            <w:rPr>
              <w:noProof/>
              <w14:scene3d>
                <w14:camera w14:prst="orthographicFront"/>
                <w14:lightRig w14:rig="threePt" w14:dir="t">
                  <w14:rot w14:lat="0" w14:lon="0" w14:rev="0"/>
                </w14:lightRig>
              </w14:scene3d>
            </w:rPr>
            <w:t>CHAPTER 4</w:t>
          </w:r>
          <w:r w:rsidR="00622ABF" w:rsidRPr="00BE0A7C">
            <w:rPr>
              <w:noProof/>
            </w:rPr>
            <w:t xml:space="preserve"> : </w:t>
          </w:r>
          <w:r w:rsidRPr="00BE0A7C">
            <w:rPr>
              <w:noProof/>
            </w:rPr>
            <w:t>TRAINING AND TESTING</w:t>
          </w:r>
          <w:r w:rsidRPr="00BE0A7C">
            <w:rPr>
              <w:noProof/>
            </w:rPr>
            <w:tab/>
          </w:r>
          <w:r w:rsidRPr="005C5E5C">
            <w:rPr>
              <w:noProof/>
            </w:rPr>
            <w:fldChar w:fldCharType="begin"/>
          </w:r>
          <w:r w:rsidRPr="00BE0A7C">
            <w:rPr>
              <w:noProof/>
            </w:rPr>
            <w:instrText xml:space="preserve"> PAGEREF _Toc374809550 \h </w:instrText>
          </w:r>
          <w:r w:rsidRPr="005C5E5C">
            <w:rPr>
              <w:noProof/>
            </w:rPr>
          </w:r>
          <w:r w:rsidRPr="005C5E5C">
            <w:rPr>
              <w:noProof/>
            </w:rPr>
            <w:fldChar w:fldCharType="separate"/>
          </w:r>
          <w:r w:rsidR="00D21A6B">
            <w:rPr>
              <w:noProof/>
            </w:rPr>
            <w:t>11</w:t>
          </w:r>
          <w:r w:rsidRPr="005C5E5C">
            <w:rPr>
              <w:noProof/>
            </w:rPr>
            <w:fldChar w:fldCharType="end"/>
          </w:r>
        </w:p>
        <w:p w14:paraId="5B898DAB" w14:textId="77777777" w:rsidR="00295829" w:rsidRPr="00986B02" w:rsidRDefault="00295829">
          <w:pPr>
            <w:pStyle w:val="TOC1"/>
            <w:rPr>
              <w:noProof/>
              <w14:scene3d>
                <w14:camera w14:prst="orthographicFront"/>
                <w14:lightRig w14:rig="threePt" w14:dir="t">
                  <w14:rot w14:lat="0" w14:lon="0" w14:rev="0"/>
                </w14:lightRig>
              </w14:scene3d>
            </w:rPr>
          </w:pPr>
        </w:p>
        <w:p w14:paraId="799335AA" w14:textId="5A4DB64B" w:rsidR="004F41B8" w:rsidRPr="005C5E5C" w:rsidRDefault="004F41B8">
          <w:pPr>
            <w:pStyle w:val="TOC1"/>
            <w:rPr>
              <w:caps w:val="0"/>
              <w:noProof/>
              <w:lang w:eastAsia="ja-JP"/>
            </w:rPr>
          </w:pPr>
          <w:r w:rsidRPr="00BE0A7C">
            <w:rPr>
              <w:noProof/>
              <w14:scene3d>
                <w14:camera w14:prst="orthographicFront"/>
                <w14:lightRig w14:rig="threePt" w14:dir="t">
                  <w14:rot w14:lat="0" w14:lon="0" w14:rev="0"/>
                </w14:lightRig>
              </w14:scene3d>
            </w:rPr>
            <w:t>CHAPTER 5</w:t>
          </w:r>
          <w:r w:rsidR="00622ABF" w:rsidRPr="00BE0A7C">
            <w:rPr>
              <w:noProof/>
            </w:rPr>
            <w:t xml:space="preserve"> : </w:t>
          </w:r>
          <w:r w:rsidRPr="00BE0A7C">
            <w:rPr>
              <w:noProof/>
            </w:rPr>
            <w:t>FEATURES AND CLASSIFIERS</w:t>
          </w:r>
          <w:r w:rsidRPr="00BE0A7C">
            <w:rPr>
              <w:noProof/>
            </w:rPr>
            <w:tab/>
          </w:r>
          <w:r w:rsidRPr="005C5E5C">
            <w:rPr>
              <w:noProof/>
            </w:rPr>
            <w:fldChar w:fldCharType="begin"/>
          </w:r>
          <w:r w:rsidRPr="00BE0A7C">
            <w:rPr>
              <w:noProof/>
            </w:rPr>
            <w:instrText xml:space="preserve"> PAGEREF _Toc374809552 \h </w:instrText>
          </w:r>
          <w:r w:rsidRPr="005C5E5C">
            <w:rPr>
              <w:noProof/>
            </w:rPr>
          </w:r>
          <w:r w:rsidRPr="005C5E5C">
            <w:rPr>
              <w:noProof/>
            </w:rPr>
            <w:fldChar w:fldCharType="separate"/>
          </w:r>
          <w:r w:rsidR="00D21A6B">
            <w:rPr>
              <w:noProof/>
            </w:rPr>
            <w:t>15</w:t>
          </w:r>
          <w:r w:rsidRPr="005C5E5C">
            <w:rPr>
              <w:noProof/>
            </w:rPr>
            <w:fldChar w:fldCharType="end"/>
          </w:r>
        </w:p>
        <w:p w14:paraId="1F7EAB9A" w14:textId="77777777" w:rsidR="004F41B8" w:rsidRPr="005C5E5C" w:rsidRDefault="004F41B8">
          <w:pPr>
            <w:pStyle w:val="TOC2"/>
            <w:tabs>
              <w:tab w:val="left" w:pos="780"/>
            </w:tabs>
            <w:rPr>
              <w:noProof/>
              <w:lang w:eastAsia="ja-JP"/>
            </w:rPr>
          </w:pPr>
          <w:r w:rsidRPr="00986B02">
            <w:rPr>
              <w:noProof/>
            </w:rPr>
            <w:t>5.1</w:t>
          </w:r>
          <w:r w:rsidRPr="005C5E5C">
            <w:rPr>
              <w:noProof/>
              <w:lang w:eastAsia="ja-JP"/>
            </w:rPr>
            <w:tab/>
          </w:r>
          <w:r w:rsidRPr="00986B02">
            <w:rPr>
              <w:noProof/>
            </w:rPr>
            <w:t>Time domain features</w:t>
          </w:r>
          <w:r w:rsidRPr="00986B02">
            <w:rPr>
              <w:noProof/>
            </w:rPr>
            <w:tab/>
          </w:r>
          <w:r w:rsidRPr="005C5E5C">
            <w:rPr>
              <w:noProof/>
            </w:rPr>
            <w:fldChar w:fldCharType="begin"/>
          </w:r>
          <w:r w:rsidRPr="00BE0A7C">
            <w:rPr>
              <w:noProof/>
            </w:rPr>
            <w:instrText xml:space="preserve"> PAGEREF _Toc374809553 \h </w:instrText>
          </w:r>
          <w:r w:rsidRPr="005C5E5C">
            <w:rPr>
              <w:noProof/>
            </w:rPr>
          </w:r>
          <w:r w:rsidRPr="005C5E5C">
            <w:rPr>
              <w:noProof/>
            </w:rPr>
            <w:fldChar w:fldCharType="separate"/>
          </w:r>
          <w:r w:rsidR="00D21A6B">
            <w:rPr>
              <w:noProof/>
            </w:rPr>
            <w:t>15</w:t>
          </w:r>
          <w:r w:rsidRPr="005C5E5C">
            <w:rPr>
              <w:noProof/>
            </w:rPr>
            <w:fldChar w:fldCharType="end"/>
          </w:r>
        </w:p>
        <w:p w14:paraId="5989FBB3" w14:textId="77777777" w:rsidR="004F41B8" w:rsidRPr="005C5E5C" w:rsidRDefault="004F41B8">
          <w:pPr>
            <w:pStyle w:val="TOC2"/>
            <w:tabs>
              <w:tab w:val="left" w:pos="780"/>
            </w:tabs>
            <w:rPr>
              <w:noProof/>
              <w:lang w:eastAsia="ja-JP"/>
            </w:rPr>
          </w:pPr>
          <w:r w:rsidRPr="00986B02">
            <w:rPr>
              <w:noProof/>
            </w:rPr>
            <w:t>5.2</w:t>
          </w:r>
          <w:r w:rsidRPr="005C5E5C">
            <w:rPr>
              <w:noProof/>
              <w:lang w:eastAsia="ja-JP"/>
            </w:rPr>
            <w:tab/>
          </w:r>
          <w:r w:rsidRPr="00986B02">
            <w:rPr>
              <w:noProof/>
            </w:rPr>
            <w:t>Frequency domai</w:t>
          </w:r>
          <w:r w:rsidRPr="00BE0A7C">
            <w:rPr>
              <w:noProof/>
            </w:rPr>
            <w:t>n features</w:t>
          </w:r>
          <w:r w:rsidRPr="00BE0A7C">
            <w:rPr>
              <w:noProof/>
            </w:rPr>
            <w:tab/>
          </w:r>
          <w:r w:rsidRPr="005C5E5C">
            <w:rPr>
              <w:noProof/>
            </w:rPr>
            <w:fldChar w:fldCharType="begin"/>
          </w:r>
          <w:r w:rsidRPr="00BE0A7C">
            <w:rPr>
              <w:noProof/>
            </w:rPr>
            <w:instrText xml:space="preserve"> PAGEREF _Toc374809554 \h </w:instrText>
          </w:r>
          <w:r w:rsidRPr="005C5E5C">
            <w:rPr>
              <w:noProof/>
            </w:rPr>
          </w:r>
          <w:r w:rsidRPr="005C5E5C">
            <w:rPr>
              <w:noProof/>
            </w:rPr>
            <w:fldChar w:fldCharType="separate"/>
          </w:r>
          <w:r w:rsidR="00D21A6B">
            <w:rPr>
              <w:noProof/>
            </w:rPr>
            <w:t>16</w:t>
          </w:r>
          <w:r w:rsidRPr="005C5E5C">
            <w:rPr>
              <w:noProof/>
            </w:rPr>
            <w:fldChar w:fldCharType="end"/>
          </w:r>
        </w:p>
        <w:p w14:paraId="73C1593E" w14:textId="77777777" w:rsidR="00295829" w:rsidRPr="00986B02" w:rsidRDefault="00295829">
          <w:pPr>
            <w:pStyle w:val="TOC1"/>
            <w:rPr>
              <w:noProof/>
              <w14:scene3d>
                <w14:camera w14:prst="orthographicFront"/>
                <w14:lightRig w14:rig="threePt" w14:dir="t">
                  <w14:rot w14:lat="0" w14:lon="0" w14:rev="0"/>
                </w14:lightRig>
              </w14:scene3d>
            </w:rPr>
          </w:pPr>
        </w:p>
        <w:p w14:paraId="4EE9AC9E" w14:textId="5D6952D7" w:rsidR="004F41B8" w:rsidRPr="005C5E5C" w:rsidRDefault="004F41B8">
          <w:pPr>
            <w:pStyle w:val="TOC1"/>
            <w:rPr>
              <w:caps w:val="0"/>
              <w:noProof/>
              <w:lang w:eastAsia="ja-JP"/>
            </w:rPr>
          </w:pPr>
          <w:r w:rsidRPr="00BE0A7C">
            <w:rPr>
              <w:noProof/>
              <w14:scene3d>
                <w14:camera w14:prst="orthographicFront"/>
                <w14:lightRig w14:rig="threePt" w14:dir="t">
                  <w14:rot w14:lat="0" w14:lon="0" w14:rev="0"/>
                </w14:lightRig>
              </w14:scene3d>
            </w:rPr>
            <w:t>CHAPTER 6</w:t>
          </w:r>
          <w:r w:rsidR="00622ABF" w:rsidRPr="00BE0A7C">
            <w:rPr>
              <w:noProof/>
            </w:rPr>
            <w:t xml:space="preserve"> : </w:t>
          </w:r>
          <w:r w:rsidRPr="00BE0A7C">
            <w:rPr>
              <w:noProof/>
            </w:rPr>
            <w:t>RESULTS AND DISCUSSIONS</w:t>
          </w:r>
          <w:r w:rsidRPr="00BE0A7C">
            <w:rPr>
              <w:noProof/>
            </w:rPr>
            <w:tab/>
          </w:r>
          <w:r w:rsidRPr="005C5E5C">
            <w:rPr>
              <w:noProof/>
            </w:rPr>
            <w:fldChar w:fldCharType="begin"/>
          </w:r>
          <w:r w:rsidRPr="00BE0A7C">
            <w:rPr>
              <w:noProof/>
            </w:rPr>
            <w:instrText xml:space="preserve"> PAGEREF _Toc374809556 \h </w:instrText>
          </w:r>
          <w:r w:rsidRPr="005C5E5C">
            <w:rPr>
              <w:noProof/>
            </w:rPr>
          </w:r>
          <w:r w:rsidRPr="005C5E5C">
            <w:rPr>
              <w:noProof/>
            </w:rPr>
            <w:fldChar w:fldCharType="separate"/>
          </w:r>
          <w:r w:rsidR="00D21A6B">
            <w:rPr>
              <w:noProof/>
            </w:rPr>
            <w:t>18</w:t>
          </w:r>
          <w:r w:rsidRPr="005C5E5C">
            <w:rPr>
              <w:noProof/>
            </w:rPr>
            <w:fldChar w:fldCharType="end"/>
          </w:r>
        </w:p>
        <w:p w14:paraId="7590154B" w14:textId="77777777" w:rsidR="004F41B8" w:rsidRPr="005C5E5C" w:rsidRDefault="004F41B8">
          <w:pPr>
            <w:pStyle w:val="TOC2"/>
            <w:tabs>
              <w:tab w:val="left" w:pos="780"/>
            </w:tabs>
            <w:rPr>
              <w:noProof/>
              <w:lang w:eastAsia="ja-JP"/>
            </w:rPr>
          </w:pPr>
          <w:r w:rsidRPr="00986B02">
            <w:rPr>
              <w:noProof/>
            </w:rPr>
            <w:t>6.1</w:t>
          </w:r>
          <w:r w:rsidRPr="005C5E5C">
            <w:rPr>
              <w:noProof/>
              <w:lang w:eastAsia="ja-JP"/>
            </w:rPr>
            <w:tab/>
          </w:r>
          <w:r w:rsidRPr="00986B02">
            <w:rPr>
              <w:noProof/>
            </w:rPr>
            <w:t>Influence of event covered by the window</w:t>
          </w:r>
          <w:r w:rsidRPr="00986B02">
            <w:rPr>
              <w:noProof/>
            </w:rPr>
            <w:tab/>
          </w:r>
          <w:r w:rsidRPr="005C5E5C">
            <w:rPr>
              <w:noProof/>
            </w:rPr>
            <w:fldChar w:fldCharType="begin"/>
          </w:r>
          <w:r w:rsidRPr="00BE0A7C">
            <w:rPr>
              <w:noProof/>
            </w:rPr>
            <w:instrText xml:space="preserve"> PAGEREF _Toc374809557 \h </w:instrText>
          </w:r>
          <w:r w:rsidRPr="005C5E5C">
            <w:rPr>
              <w:noProof/>
            </w:rPr>
          </w:r>
          <w:r w:rsidRPr="005C5E5C">
            <w:rPr>
              <w:noProof/>
            </w:rPr>
            <w:fldChar w:fldCharType="separate"/>
          </w:r>
          <w:r w:rsidR="00D21A6B">
            <w:rPr>
              <w:noProof/>
            </w:rPr>
            <w:t>18</w:t>
          </w:r>
          <w:r w:rsidRPr="005C5E5C">
            <w:rPr>
              <w:noProof/>
            </w:rPr>
            <w:fldChar w:fldCharType="end"/>
          </w:r>
        </w:p>
        <w:p w14:paraId="37395CE6" w14:textId="5A88A72E" w:rsidR="00295829" w:rsidRPr="00BE0A7C" w:rsidRDefault="004F41B8" w:rsidP="00295829">
          <w:pPr>
            <w:pStyle w:val="TOC2"/>
            <w:tabs>
              <w:tab w:val="left" w:pos="780"/>
            </w:tabs>
            <w:rPr>
              <w:noProof/>
            </w:rPr>
          </w:pPr>
          <w:r w:rsidRPr="00986B02">
            <w:rPr>
              <w:noProof/>
            </w:rPr>
            <w:t>6.2</w:t>
          </w:r>
          <w:r w:rsidRPr="005C5E5C">
            <w:rPr>
              <w:noProof/>
              <w:lang w:eastAsia="ja-JP"/>
            </w:rPr>
            <w:tab/>
          </w:r>
          <w:r w:rsidRPr="00986B02">
            <w:rPr>
              <w:noProof/>
            </w:rPr>
            <w:t>Influence of window size</w:t>
          </w:r>
          <w:r w:rsidRPr="00986B02">
            <w:rPr>
              <w:noProof/>
            </w:rPr>
            <w:tab/>
          </w:r>
          <w:r w:rsidRPr="005C5E5C">
            <w:rPr>
              <w:noProof/>
            </w:rPr>
            <w:fldChar w:fldCharType="begin"/>
          </w:r>
          <w:r w:rsidRPr="00BE0A7C">
            <w:rPr>
              <w:noProof/>
            </w:rPr>
            <w:instrText xml:space="preserve"> PAGEREF _Toc374809558 \h </w:instrText>
          </w:r>
          <w:r w:rsidRPr="005C5E5C">
            <w:rPr>
              <w:noProof/>
            </w:rPr>
          </w:r>
          <w:r w:rsidRPr="005C5E5C">
            <w:rPr>
              <w:noProof/>
            </w:rPr>
            <w:fldChar w:fldCharType="separate"/>
          </w:r>
          <w:r w:rsidR="00D21A6B">
            <w:rPr>
              <w:noProof/>
            </w:rPr>
            <w:t>20</w:t>
          </w:r>
          <w:r w:rsidRPr="005C5E5C">
            <w:rPr>
              <w:noProof/>
            </w:rPr>
            <w:fldChar w:fldCharType="end"/>
          </w:r>
        </w:p>
        <w:p w14:paraId="47827B4F" w14:textId="77777777" w:rsidR="00295829" w:rsidRPr="00092785" w:rsidRDefault="00295829" w:rsidP="00295829">
          <w:pPr>
            <w:pStyle w:val="TOC1"/>
            <w:rPr>
              <w:noProof/>
              <w14:scene3d>
                <w14:camera w14:prst="orthographicFront"/>
                <w14:lightRig w14:rig="threePt" w14:dir="t">
                  <w14:rot w14:lat="0" w14:lon="0" w14:rev="0"/>
                </w14:lightRig>
              </w14:scene3d>
            </w:rPr>
          </w:pPr>
        </w:p>
        <w:p w14:paraId="653E05B0" w14:textId="176D1798" w:rsidR="00295829" w:rsidRPr="00BE0A7C" w:rsidRDefault="004F41B8" w:rsidP="00295829">
          <w:pPr>
            <w:pStyle w:val="TOC1"/>
            <w:rPr>
              <w:noProof/>
            </w:rPr>
          </w:pPr>
          <w:r w:rsidRPr="00BE0A7C">
            <w:rPr>
              <w:noProof/>
              <w14:scene3d>
                <w14:camera w14:prst="orthographicFront"/>
                <w14:lightRig w14:rig="threePt" w14:dir="t">
                  <w14:rot w14:lat="0" w14:lon="0" w14:rev="0"/>
                </w14:lightRig>
              </w14:scene3d>
            </w:rPr>
            <w:t>CHAPTER 7</w:t>
          </w:r>
          <w:r w:rsidR="00622ABF" w:rsidRPr="00BE0A7C">
            <w:rPr>
              <w:noProof/>
            </w:rPr>
            <w:t xml:space="preserve"> : </w:t>
          </w:r>
          <w:r w:rsidRPr="00BE0A7C">
            <w:rPr>
              <w:noProof/>
            </w:rPr>
            <w:t>CONCLUSION AND FUTURE WORK</w:t>
          </w:r>
          <w:r w:rsidRPr="00BE0A7C">
            <w:rPr>
              <w:noProof/>
            </w:rPr>
            <w:tab/>
          </w:r>
          <w:r w:rsidRPr="005C5E5C">
            <w:rPr>
              <w:noProof/>
            </w:rPr>
            <w:fldChar w:fldCharType="begin"/>
          </w:r>
          <w:r w:rsidRPr="00BE0A7C">
            <w:rPr>
              <w:noProof/>
            </w:rPr>
            <w:instrText xml:space="preserve"> PAGEREF _Toc374809560 \h </w:instrText>
          </w:r>
          <w:r w:rsidRPr="005C5E5C">
            <w:rPr>
              <w:noProof/>
            </w:rPr>
          </w:r>
          <w:r w:rsidRPr="005C5E5C">
            <w:rPr>
              <w:noProof/>
            </w:rPr>
            <w:fldChar w:fldCharType="separate"/>
          </w:r>
          <w:r w:rsidR="00D21A6B">
            <w:rPr>
              <w:noProof/>
            </w:rPr>
            <w:t>24</w:t>
          </w:r>
          <w:r w:rsidRPr="005C5E5C">
            <w:rPr>
              <w:noProof/>
            </w:rPr>
            <w:fldChar w:fldCharType="end"/>
          </w:r>
        </w:p>
        <w:p w14:paraId="4F2ECFD9" w14:textId="77777777" w:rsidR="00295829" w:rsidRPr="00BE0A7C" w:rsidRDefault="00295829">
          <w:pPr>
            <w:pStyle w:val="TOC3"/>
            <w:rPr>
              <w:noProof/>
            </w:rPr>
          </w:pPr>
        </w:p>
        <w:p w14:paraId="7605A850" w14:textId="77777777" w:rsidR="004F41B8" w:rsidRPr="005C5E5C" w:rsidRDefault="004F41B8">
          <w:pPr>
            <w:pStyle w:val="TOC3"/>
            <w:rPr>
              <w:noProof/>
              <w:szCs w:val="24"/>
              <w:lang w:eastAsia="ja-JP"/>
            </w:rPr>
          </w:pPr>
          <w:r w:rsidRPr="00BE0A7C">
            <w:rPr>
              <w:noProof/>
            </w:rPr>
            <w:t>REFERENCES</w:t>
          </w:r>
          <w:r w:rsidRPr="00BE0A7C">
            <w:rPr>
              <w:noProof/>
            </w:rPr>
            <w:tab/>
          </w:r>
          <w:r w:rsidRPr="005C5E5C">
            <w:rPr>
              <w:noProof/>
            </w:rPr>
            <w:fldChar w:fldCharType="begin"/>
          </w:r>
          <w:r w:rsidRPr="00BE0A7C">
            <w:rPr>
              <w:noProof/>
            </w:rPr>
            <w:instrText xml:space="preserve"> PAGEREF _Toc374809561 \h </w:instrText>
          </w:r>
          <w:r w:rsidRPr="005C5E5C">
            <w:rPr>
              <w:noProof/>
            </w:rPr>
          </w:r>
          <w:r w:rsidRPr="005C5E5C">
            <w:rPr>
              <w:noProof/>
            </w:rPr>
            <w:fldChar w:fldCharType="separate"/>
          </w:r>
          <w:r w:rsidR="00D21A6B">
            <w:rPr>
              <w:noProof/>
            </w:rPr>
            <w:t>25</w:t>
          </w:r>
          <w:r w:rsidRPr="005C5E5C">
            <w:rPr>
              <w:noProof/>
            </w:rPr>
            <w:fldChar w:fldCharType="end"/>
          </w:r>
        </w:p>
        <w:p w14:paraId="1F49AA63" w14:textId="55B57E52" w:rsidR="001706E1" w:rsidRPr="00BE0A7C" w:rsidRDefault="00AE095A" w:rsidP="00BE7746">
          <w:pPr>
            <w:pStyle w:val="TOC2"/>
            <w:rPr>
              <w:sz w:val="22"/>
            </w:rPr>
          </w:pPr>
          <w:r w:rsidRPr="00986B02">
            <w:rPr>
              <w:caps/>
              <w:smallCaps/>
              <w:szCs w:val="22"/>
            </w:rPr>
            <w:fldChar w:fldCharType="end"/>
          </w:r>
        </w:p>
        <w:p w14:paraId="15270433" w14:textId="5F39E132" w:rsidR="009B7883" w:rsidRPr="00BE0A7C" w:rsidRDefault="00F711B7" w:rsidP="00E67C79">
          <w:pPr>
            <w:pStyle w:val="TOC1"/>
            <w:sectPr w:rsidR="009B7883" w:rsidRPr="00BE0A7C" w:rsidSect="00ED0734">
              <w:footerReference w:type="default" r:id="rId13"/>
              <w:footerReference w:type="first" r:id="rId14"/>
              <w:pgSz w:w="12240" w:h="15840"/>
              <w:pgMar w:top="1440" w:right="1440" w:bottom="1440" w:left="1440" w:header="720" w:footer="720" w:gutter="0"/>
              <w:pgNumType w:fmt="lowerRoman"/>
              <w:cols w:space="720"/>
              <w:docGrid w:linePitch="360"/>
            </w:sectPr>
          </w:pPr>
        </w:p>
      </w:sdtContent>
    </w:sdt>
    <w:p w14:paraId="7B2980CE" w14:textId="5276083E" w:rsidR="004416C6" w:rsidRPr="00BE0A7C" w:rsidRDefault="004416C6" w:rsidP="009B7883">
      <w:pPr>
        <w:tabs>
          <w:tab w:val="left" w:pos="4067"/>
        </w:tabs>
        <w:rPr>
          <w:rFonts w:ascii="Times New Roman" w:hAnsi="Times New Roman"/>
          <w:sz w:val="32"/>
          <w:szCs w:val="32"/>
        </w:rPr>
      </w:pPr>
    </w:p>
    <w:p w14:paraId="2937A106" w14:textId="6664F5B0" w:rsidR="005A5B11" w:rsidRPr="00BE0A7C" w:rsidRDefault="005A5B11" w:rsidP="001F3A43">
      <w:pPr>
        <w:pStyle w:val="Heading1"/>
      </w:pPr>
      <w:bookmarkStart w:id="3" w:name="_Toc374786177"/>
      <w:bookmarkStart w:id="4" w:name="_Toc374793449"/>
      <w:bookmarkStart w:id="5" w:name="_Toc374793894"/>
      <w:bookmarkStart w:id="6" w:name="_Toc374801271"/>
      <w:bookmarkStart w:id="7" w:name="_Toc374801501"/>
      <w:bookmarkStart w:id="8" w:name="_Toc374802244"/>
      <w:bookmarkStart w:id="9" w:name="_Toc374802635"/>
      <w:bookmarkStart w:id="10" w:name="_Toc374803474"/>
      <w:bookmarkStart w:id="11" w:name="_Toc374804667"/>
      <w:bookmarkStart w:id="12" w:name="_Toc374806535"/>
      <w:bookmarkStart w:id="13" w:name="_Toc374809539"/>
      <w:bookmarkStart w:id="14" w:name="_Toc374786178"/>
      <w:bookmarkStart w:id="15" w:name="_Toc374793895"/>
      <w:bookmarkStart w:id="16" w:name="_Toc374801272"/>
      <w:bookmarkStart w:id="17" w:name="_Toc374802636"/>
      <w:bookmarkEnd w:id="3"/>
      <w:bookmarkEnd w:id="4"/>
      <w:bookmarkEnd w:id="5"/>
      <w:bookmarkEnd w:id="6"/>
      <w:bookmarkEnd w:id="7"/>
      <w:bookmarkEnd w:id="8"/>
      <w:bookmarkEnd w:id="9"/>
      <w:bookmarkEnd w:id="10"/>
      <w:bookmarkEnd w:id="11"/>
      <w:bookmarkEnd w:id="12"/>
      <w:bookmarkEnd w:id="13"/>
    </w:p>
    <w:p w14:paraId="3C24FA4B" w14:textId="5629372C" w:rsidR="0067446E" w:rsidRPr="00BE0A7C" w:rsidRDefault="00D075C5" w:rsidP="001F3A43">
      <w:pPr>
        <w:pStyle w:val="Heading4"/>
      </w:pPr>
      <w:bookmarkStart w:id="18" w:name="_Toc374809540"/>
      <w:r w:rsidRPr="00BE0A7C">
        <w:t>INTRODUCTION</w:t>
      </w:r>
      <w:bookmarkEnd w:id="14"/>
      <w:bookmarkEnd w:id="15"/>
      <w:bookmarkEnd w:id="16"/>
      <w:bookmarkEnd w:id="17"/>
      <w:bookmarkEnd w:id="18"/>
    </w:p>
    <w:p w14:paraId="78CB2AD1" w14:textId="57D21A93" w:rsidR="00AC0E2D" w:rsidRPr="005C5E5C" w:rsidRDefault="005B0889" w:rsidP="00DF3DAA">
      <w:pPr>
        <w:spacing w:line="480" w:lineRule="auto"/>
        <w:jc w:val="both"/>
        <w:rPr>
          <w:rFonts w:ascii="Times New Roman" w:hAnsi="Times New Roman"/>
        </w:rPr>
      </w:pPr>
      <w:r w:rsidRPr="00BE0A7C">
        <w:rPr>
          <w:rFonts w:ascii="Times New Roman" w:hAnsi="Times New Roman"/>
        </w:rPr>
        <w:t>Currently</w:t>
      </w:r>
      <w:r w:rsidR="005122DA" w:rsidRPr="00BE0A7C">
        <w:rPr>
          <w:rFonts w:ascii="Times New Roman" w:hAnsi="Times New Roman"/>
        </w:rPr>
        <w:t xml:space="preserve">, user authentication on </w:t>
      </w:r>
      <w:r w:rsidR="009B087C" w:rsidRPr="00BE0A7C">
        <w:rPr>
          <w:rFonts w:ascii="Times New Roman" w:hAnsi="Times New Roman"/>
        </w:rPr>
        <w:t xml:space="preserve">smartphone </w:t>
      </w:r>
      <w:r w:rsidR="005122DA" w:rsidRPr="00BE0A7C">
        <w:rPr>
          <w:rFonts w:ascii="Times New Roman" w:hAnsi="Times New Roman"/>
        </w:rPr>
        <w:t xml:space="preserve">is performed when the user unlocks the phone. This type of authentication is commonly referred to as one-time authentication. </w:t>
      </w:r>
      <w:r w:rsidR="00BE16B4" w:rsidRPr="005C5E5C">
        <w:rPr>
          <w:rFonts w:ascii="Times New Roman" w:hAnsi="Times New Roman"/>
        </w:rPr>
        <w:t>At present, m</w:t>
      </w:r>
      <w:r w:rsidR="00661457" w:rsidRPr="005C5E5C">
        <w:rPr>
          <w:rFonts w:ascii="Times New Roman" w:hAnsi="Times New Roman"/>
        </w:rPr>
        <w:t xml:space="preserve">ajority of the </w:t>
      </w:r>
      <w:r w:rsidR="00012BDE" w:rsidRPr="005C5E5C">
        <w:rPr>
          <w:rFonts w:ascii="Times New Roman" w:hAnsi="Times New Roman"/>
        </w:rPr>
        <w:t xml:space="preserve">phones use </w:t>
      </w:r>
      <w:r w:rsidR="00FE5E8F" w:rsidRPr="005C5E5C">
        <w:rPr>
          <w:rFonts w:ascii="Times New Roman" w:hAnsi="Times New Roman"/>
        </w:rPr>
        <w:t>one-time</w:t>
      </w:r>
      <w:r w:rsidR="00BE16B4" w:rsidRPr="005C5E5C">
        <w:rPr>
          <w:rFonts w:ascii="Times New Roman" w:hAnsi="Times New Roman"/>
        </w:rPr>
        <w:t xml:space="preserve"> authentication</w:t>
      </w:r>
      <w:r w:rsidR="00FE5E8F" w:rsidRPr="005C5E5C">
        <w:rPr>
          <w:rFonts w:ascii="Times New Roman" w:hAnsi="Times New Roman"/>
        </w:rPr>
        <w:t xml:space="preserve"> methods such as</w:t>
      </w:r>
      <w:r w:rsidR="005E7D48" w:rsidRPr="005C5E5C">
        <w:rPr>
          <w:rFonts w:ascii="Times New Roman" w:hAnsi="Times New Roman"/>
        </w:rPr>
        <w:t xml:space="preserve"> </w:t>
      </w:r>
      <w:r w:rsidR="00BE16B4" w:rsidRPr="005C5E5C">
        <w:rPr>
          <w:rFonts w:ascii="Times New Roman" w:hAnsi="Times New Roman"/>
        </w:rPr>
        <w:t xml:space="preserve">passcodes, </w:t>
      </w:r>
      <w:r w:rsidR="00ED4C95" w:rsidRPr="005C5E5C">
        <w:rPr>
          <w:rFonts w:ascii="Times New Roman" w:hAnsi="Times New Roman"/>
        </w:rPr>
        <w:t xml:space="preserve">graphical </w:t>
      </w:r>
      <w:r w:rsidR="00BE16B4" w:rsidRPr="005C5E5C">
        <w:rPr>
          <w:rFonts w:ascii="Times New Roman" w:hAnsi="Times New Roman"/>
        </w:rPr>
        <w:t xml:space="preserve">patterns, </w:t>
      </w:r>
      <w:r w:rsidR="00C6095C" w:rsidRPr="005C5E5C">
        <w:rPr>
          <w:rFonts w:ascii="Times New Roman" w:hAnsi="Times New Roman"/>
        </w:rPr>
        <w:t>and fingerprint</w:t>
      </w:r>
      <w:r w:rsidR="00012BDE" w:rsidRPr="005C5E5C">
        <w:rPr>
          <w:rFonts w:ascii="Times New Roman" w:hAnsi="Times New Roman"/>
        </w:rPr>
        <w:t>.</w:t>
      </w:r>
      <w:r w:rsidR="005E7D48" w:rsidRPr="005C5E5C">
        <w:rPr>
          <w:rFonts w:ascii="Times New Roman" w:hAnsi="Times New Roman"/>
        </w:rPr>
        <w:t xml:space="preserve"> </w:t>
      </w:r>
      <w:r w:rsidR="005122DA" w:rsidRPr="005C5E5C">
        <w:rPr>
          <w:rFonts w:ascii="Times New Roman" w:hAnsi="Times New Roman"/>
        </w:rPr>
        <w:t>A</w:t>
      </w:r>
      <w:r w:rsidR="00FE5E8F" w:rsidRPr="005C5E5C">
        <w:rPr>
          <w:rFonts w:ascii="Times New Roman" w:hAnsi="Times New Roman"/>
        </w:rPr>
        <w:t>n import</w:t>
      </w:r>
      <w:r w:rsidR="00E36032">
        <w:rPr>
          <w:rFonts w:ascii="Times New Roman" w:hAnsi="Times New Roman"/>
        </w:rPr>
        <w:t>ant</w:t>
      </w:r>
      <w:r w:rsidR="00FE5E8F" w:rsidRPr="005C5E5C">
        <w:rPr>
          <w:rFonts w:ascii="Times New Roman" w:hAnsi="Times New Roman"/>
        </w:rPr>
        <w:t xml:space="preserve"> drawback of </w:t>
      </w:r>
      <w:r w:rsidR="00ED4C95" w:rsidRPr="005C5E5C">
        <w:rPr>
          <w:rFonts w:ascii="Times New Roman" w:hAnsi="Times New Roman"/>
        </w:rPr>
        <w:t>one-</w:t>
      </w:r>
      <w:r w:rsidR="005E7D48" w:rsidRPr="005C5E5C">
        <w:rPr>
          <w:rFonts w:ascii="Times New Roman" w:hAnsi="Times New Roman"/>
        </w:rPr>
        <w:t xml:space="preserve">time authentication </w:t>
      </w:r>
      <w:r w:rsidR="00FE5E8F" w:rsidRPr="005C5E5C">
        <w:rPr>
          <w:rFonts w:ascii="Times New Roman" w:hAnsi="Times New Roman"/>
        </w:rPr>
        <w:t>is</w:t>
      </w:r>
      <w:r w:rsidR="005122DA" w:rsidRPr="005C5E5C">
        <w:rPr>
          <w:rFonts w:ascii="Times New Roman" w:hAnsi="Times New Roman"/>
        </w:rPr>
        <w:t xml:space="preserve"> that</w:t>
      </w:r>
      <w:r w:rsidR="00FE5E8F" w:rsidRPr="005C5E5C">
        <w:rPr>
          <w:rFonts w:ascii="Times New Roman" w:hAnsi="Times New Roman"/>
        </w:rPr>
        <w:t xml:space="preserve"> </w:t>
      </w:r>
      <w:r w:rsidR="005122DA" w:rsidRPr="005C5E5C">
        <w:rPr>
          <w:rFonts w:ascii="Times New Roman" w:hAnsi="Times New Roman"/>
        </w:rPr>
        <w:t xml:space="preserve">the </w:t>
      </w:r>
      <w:r w:rsidR="00FE5E8F" w:rsidRPr="005C5E5C">
        <w:rPr>
          <w:rFonts w:ascii="Times New Roman" w:hAnsi="Times New Roman"/>
        </w:rPr>
        <w:t xml:space="preserve">adversary can </w:t>
      </w:r>
      <w:r w:rsidR="005122DA" w:rsidRPr="005C5E5C">
        <w:rPr>
          <w:rFonts w:ascii="Times New Roman" w:hAnsi="Times New Roman"/>
        </w:rPr>
        <w:t>take over the smartphone post-authentication.</w:t>
      </w:r>
      <w:r w:rsidR="00FE5E8F" w:rsidRPr="005C5E5C">
        <w:rPr>
          <w:rFonts w:ascii="Times New Roman" w:hAnsi="Times New Roman"/>
        </w:rPr>
        <w:t xml:space="preserve"> </w:t>
      </w:r>
      <w:r w:rsidR="00DD0B54" w:rsidRPr="005C5E5C">
        <w:rPr>
          <w:rFonts w:ascii="Times New Roman" w:hAnsi="Times New Roman"/>
        </w:rPr>
        <w:t>For instance,</w:t>
      </w:r>
      <w:r w:rsidR="00ED4C95" w:rsidRPr="005C5E5C">
        <w:rPr>
          <w:rFonts w:ascii="Times New Roman" w:hAnsi="Times New Roman"/>
        </w:rPr>
        <w:t xml:space="preserve"> </w:t>
      </w:r>
      <w:r w:rsidR="00FE5E8F" w:rsidRPr="005C5E5C">
        <w:rPr>
          <w:rFonts w:ascii="Times New Roman" w:hAnsi="Times New Roman"/>
        </w:rPr>
        <w:t xml:space="preserve">if </w:t>
      </w:r>
      <w:r w:rsidR="00E36032">
        <w:rPr>
          <w:rFonts w:ascii="Times New Roman" w:hAnsi="Times New Roman"/>
        </w:rPr>
        <w:t xml:space="preserve">a </w:t>
      </w:r>
      <w:r w:rsidR="00FE5E8F" w:rsidRPr="005C5E5C">
        <w:rPr>
          <w:rFonts w:ascii="Times New Roman" w:hAnsi="Times New Roman"/>
        </w:rPr>
        <w:t xml:space="preserve">user forgets to lock the smartphone and leaves it unattended, adversary can use it without needing authentication. </w:t>
      </w:r>
      <w:r w:rsidR="001B46A5" w:rsidRPr="005C5E5C">
        <w:rPr>
          <w:rFonts w:ascii="Times New Roman" w:hAnsi="Times New Roman"/>
        </w:rPr>
        <w:t xml:space="preserve">Under this attack, the adversary has unmitigated access to the content of the smartphone. </w:t>
      </w:r>
      <w:r w:rsidR="00FE5E8F" w:rsidRPr="005C5E5C">
        <w:rPr>
          <w:rFonts w:ascii="Times New Roman" w:hAnsi="Times New Roman"/>
        </w:rPr>
        <w:t>In addition,</w:t>
      </w:r>
      <w:r w:rsidR="00DB2922" w:rsidRPr="005C5E5C">
        <w:rPr>
          <w:rFonts w:ascii="Times New Roman" w:hAnsi="Times New Roman"/>
        </w:rPr>
        <w:t xml:space="preserve"> </w:t>
      </w:r>
      <w:r w:rsidR="00FE5E8F" w:rsidRPr="005C5E5C">
        <w:rPr>
          <w:rFonts w:ascii="Times New Roman" w:hAnsi="Times New Roman"/>
        </w:rPr>
        <w:t>one-time authentication method</w:t>
      </w:r>
      <w:r w:rsidR="00DD0B54" w:rsidRPr="005C5E5C">
        <w:rPr>
          <w:rFonts w:ascii="Times New Roman" w:hAnsi="Times New Roman"/>
        </w:rPr>
        <w:t xml:space="preserve">s </w:t>
      </w:r>
      <w:r w:rsidR="00FE5E8F" w:rsidRPr="005C5E5C">
        <w:rPr>
          <w:rFonts w:ascii="Times New Roman" w:hAnsi="Times New Roman"/>
        </w:rPr>
        <w:t xml:space="preserve">are </w:t>
      </w:r>
      <w:r w:rsidR="0085519B" w:rsidRPr="005C5E5C">
        <w:rPr>
          <w:rFonts w:ascii="Times New Roman" w:hAnsi="Times New Roman"/>
        </w:rPr>
        <w:t xml:space="preserve">vulnerable to </w:t>
      </w:r>
      <w:r w:rsidR="003C6877" w:rsidRPr="005C5E5C">
        <w:rPr>
          <w:rFonts w:ascii="Times New Roman" w:hAnsi="Times New Roman"/>
        </w:rPr>
        <w:t>guess</w:t>
      </w:r>
      <w:r w:rsidR="0085519B" w:rsidRPr="005C5E5C">
        <w:rPr>
          <w:rFonts w:ascii="Times New Roman" w:hAnsi="Times New Roman"/>
        </w:rPr>
        <w:t>ing</w:t>
      </w:r>
      <w:r w:rsidR="003C6877" w:rsidRPr="005C5E5C">
        <w:rPr>
          <w:rFonts w:ascii="Times New Roman" w:hAnsi="Times New Roman"/>
        </w:rPr>
        <w:t xml:space="preserve"> [</w:t>
      </w:r>
      <w:r w:rsidR="00B12A8E" w:rsidRPr="005C5E5C">
        <w:rPr>
          <w:rFonts w:ascii="Times New Roman" w:hAnsi="Times New Roman"/>
        </w:rPr>
        <w:t>8</w:t>
      </w:r>
      <w:r w:rsidR="002F0ECD" w:rsidRPr="005C5E5C">
        <w:rPr>
          <w:rFonts w:ascii="Times New Roman" w:hAnsi="Times New Roman"/>
        </w:rPr>
        <w:t>], spoof</w:t>
      </w:r>
      <w:r w:rsidR="0085519B" w:rsidRPr="005C5E5C">
        <w:rPr>
          <w:rFonts w:ascii="Times New Roman" w:hAnsi="Times New Roman"/>
        </w:rPr>
        <w:t>ing</w:t>
      </w:r>
      <w:r w:rsidR="002F0ECD" w:rsidRPr="005C5E5C">
        <w:rPr>
          <w:rFonts w:ascii="Times New Roman" w:hAnsi="Times New Roman"/>
        </w:rPr>
        <w:t xml:space="preserve"> [</w:t>
      </w:r>
      <w:r w:rsidR="00A87A7A" w:rsidRPr="005C5E5C">
        <w:rPr>
          <w:rFonts w:ascii="Times New Roman" w:hAnsi="Times New Roman"/>
        </w:rPr>
        <w:t>15</w:t>
      </w:r>
      <w:r w:rsidR="002F0ECD" w:rsidRPr="005C5E5C">
        <w:rPr>
          <w:rFonts w:ascii="Times New Roman" w:hAnsi="Times New Roman"/>
        </w:rPr>
        <w:t xml:space="preserve">] </w:t>
      </w:r>
      <w:r w:rsidR="00C57ED3" w:rsidRPr="005C5E5C">
        <w:rPr>
          <w:rFonts w:ascii="Times New Roman" w:hAnsi="Times New Roman"/>
        </w:rPr>
        <w:t xml:space="preserve">and side channel </w:t>
      </w:r>
      <w:r w:rsidR="004B06EE" w:rsidRPr="005C5E5C">
        <w:rPr>
          <w:rFonts w:ascii="Times New Roman" w:hAnsi="Times New Roman"/>
        </w:rPr>
        <w:t>attacks [</w:t>
      </w:r>
      <w:r w:rsidR="00F86800" w:rsidRPr="005C5E5C">
        <w:rPr>
          <w:rFonts w:ascii="Times New Roman" w:hAnsi="Times New Roman"/>
        </w:rPr>
        <w:t>6]</w:t>
      </w:r>
      <w:r w:rsidR="00C57ED3" w:rsidRPr="005C5E5C">
        <w:rPr>
          <w:rFonts w:ascii="Times New Roman" w:hAnsi="Times New Roman"/>
        </w:rPr>
        <w:t>.</w:t>
      </w:r>
    </w:p>
    <w:p w14:paraId="21755A9A" w14:textId="4DAC6B31" w:rsidR="00AC0E2D" w:rsidRPr="00C6095C" w:rsidRDefault="00C70C8A" w:rsidP="00DF3DAA">
      <w:pPr>
        <w:spacing w:line="480" w:lineRule="auto"/>
        <w:jc w:val="both"/>
        <w:rPr>
          <w:rFonts w:ascii="Times New Roman" w:hAnsi="Times New Roman"/>
        </w:rPr>
      </w:pPr>
      <w:r>
        <w:rPr>
          <w:rFonts w:ascii="Times New Roman" w:hAnsi="Times New Roman"/>
        </w:rPr>
        <w:tab/>
      </w:r>
      <w:r w:rsidR="001B46A5" w:rsidRPr="00C70C8A">
        <w:rPr>
          <w:rFonts w:ascii="Times New Roman" w:hAnsi="Times New Roman"/>
        </w:rPr>
        <w:t xml:space="preserve">With continuous authentication, </w:t>
      </w:r>
      <w:r w:rsidR="00ED3208" w:rsidRPr="00C70C8A">
        <w:rPr>
          <w:rFonts w:ascii="Times New Roman" w:hAnsi="Times New Roman"/>
        </w:rPr>
        <w:t>the</w:t>
      </w:r>
      <w:r w:rsidR="00ED3208" w:rsidRPr="005C5E5C">
        <w:rPr>
          <w:rFonts w:ascii="Times New Roman" w:hAnsi="Times New Roman"/>
          <w:b/>
        </w:rPr>
        <w:t xml:space="preserve"> </w:t>
      </w:r>
      <w:r w:rsidR="001B46A5" w:rsidRPr="00BE0A7C">
        <w:rPr>
          <w:rFonts w:ascii="Times New Roman" w:hAnsi="Times New Roman"/>
        </w:rPr>
        <w:t>u</w:t>
      </w:r>
      <w:r w:rsidR="00741E21" w:rsidRPr="00DF3DAA">
        <w:rPr>
          <w:rFonts w:ascii="Times New Roman" w:hAnsi="Times New Roman"/>
        </w:rPr>
        <w:t>ser is auth</w:t>
      </w:r>
      <w:r w:rsidR="00AF7634" w:rsidRPr="00DF3DAA">
        <w:rPr>
          <w:rFonts w:ascii="Times New Roman" w:hAnsi="Times New Roman"/>
        </w:rPr>
        <w:t xml:space="preserve">enticated at fixed intervals </w:t>
      </w:r>
      <w:r w:rsidR="00741E21" w:rsidRPr="00DF3DAA">
        <w:rPr>
          <w:rFonts w:ascii="Times New Roman" w:hAnsi="Times New Roman"/>
        </w:rPr>
        <w:t>post login.</w:t>
      </w:r>
      <w:r w:rsidR="00391DEF" w:rsidRPr="00DF3DAA">
        <w:rPr>
          <w:rFonts w:ascii="Times New Roman" w:hAnsi="Times New Roman"/>
        </w:rPr>
        <w:t xml:space="preserve"> </w:t>
      </w:r>
      <w:r w:rsidR="00ED3208" w:rsidRPr="00BE0A7C">
        <w:rPr>
          <w:rFonts w:ascii="Times New Roman" w:hAnsi="Times New Roman"/>
        </w:rPr>
        <w:t>Common m</w:t>
      </w:r>
      <w:r w:rsidR="00ED3208" w:rsidRPr="00C6095C">
        <w:rPr>
          <w:rFonts w:ascii="Times New Roman" w:hAnsi="Times New Roman"/>
        </w:rPr>
        <w:t xml:space="preserve">echanisms </w:t>
      </w:r>
      <w:r w:rsidR="007E3932" w:rsidRPr="00C6095C">
        <w:rPr>
          <w:rFonts w:ascii="Times New Roman" w:hAnsi="Times New Roman"/>
        </w:rPr>
        <w:t xml:space="preserve">used for </w:t>
      </w:r>
      <w:r w:rsidR="00ED3208" w:rsidRPr="00C6095C">
        <w:rPr>
          <w:rFonts w:ascii="Times New Roman" w:hAnsi="Times New Roman"/>
        </w:rPr>
        <w:t>one</w:t>
      </w:r>
      <w:r w:rsidR="00ED3208" w:rsidRPr="00BE0A7C">
        <w:rPr>
          <w:rFonts w:ascii="Times New Roman" w:hAnsi="Times New Roman"/>
        </w:rPr>
        <w:t>-</w:t>
      </w:r>
      <w:r w:rsidR="007E3932" w:rsidRPr="00C6095C">
        <w:rPr>
          <w:rFonts w:ascii="Times New Roman" w:hAnsi="Times New Roman"/>
        </w:rPr>
        <w:t>time authentication</w:t>
      </w:r>
      <w:r w:rsidR="006C1E3C" w:rsidRPr="00C6095C">
        <w:rPr>
          <w:rFonts w:ascii="Times New Roman" w:hAnsi="Times New Roman"/>
        </w:rPr>
        <w:t xml:space="preserve"> </w:t>
      </w:r>
      <w:r w:rsidR="007E3932" w:rsidRPr="00C6095C">
        <w:rPr>
          <w:rFonts w:ascii="Times New Roman" w:hAnsi="Times New Roman"/>
        </w:rPr>
        <w:t xml:space="preserve">are not </w:t>
      </w:r>
      <w:r w:rsidR="00ED3208" w:rsidRPr="00BE0A7C">
        <w:rPr>
          <w:rFonts w:ascii="Times New Roman" w:hAnsi="Times New Roman"/>
        </w:rPr>
        <w:t>suitable</w:t>
      </w:r>
      <w:r w:rsidR="00ED3208" w:rsidRPr="00C6095C">
        <w:rPr>
          <w:rFonts w:ascii="Times New Roman" w:hAnsi="Times New Roman"/>
        </w:rPr>
        <w:t xml:space="preserve"> </w:t>
      </w:r>
      <w:r w:rsidR="006C1E3C" w:rsidRPr="00C6095C">
        <w:rPr>
          <w:rFonts w:ascii="Times New Roman" w:hAnsi="Times New Roman"/>
        </w:rPr>
        <w:t>for continuous a</w:t>
      </w:r>
      <w:r w:rsidR="00391DEF" w:rsidRPr="00C6095C">
        <w:rPr>
          <w:rFonts w:ascii="Times New Roman" w:hAnsi="Times New Roman"/>
        </w:rPr>
        <w:t>uthentication</w:t>
      </w:r>
      <w:r w:rsidR="00ED3208" w:rsidRPr="00BE0A7C">
        <w:rPr>
          <w:rFonts w:ascii="Times New Roman" w:hAnsi="Times New Roman"/>
        </w:rPr>
        <w:t xml:space="preserve">, </w:t>
      </w:r>
      <w:r w:rsidR="007E3932" w:rsidRPr="00C6095C">
        <w:rPr>
          <w:rFonts w:ascii="Times New Roman" w:hAnsi="Times New Roman"/>
        </w:rPr>
        <w:t xml:space="preserve">because </w:t>
      </w:r>
      <w:r w:rsidR="00185434" w:rsidRPr="00C6095C">
        <w:rPr>
          <w:rFonts w:ascii="Times New Roman" w:hAnsi="Times New Roman"/>
        </w:rPr>
        <w:t>the</w:t>
      </w:r>
      <w:r w:rsidR="00ED3208" w:rsidRPr="00BE0A7C">
        <w:rPr>
          <w:rFonts w:ascii="Times New Roman" w:hAnsi="Times New Roman"/>
        </w:rPr>
        <w:t>se</w:t>
      </w:r>
      <w:r w:rsidR="00185434" w:rsidRPr="00C6095C">
        <w:rPr>
          <w:rFonts w:ascii="Times New Roman" w:hAnsi="Times New Roman"/>
        </w:rPr>
        <w:t xml:space="preserve"> </w:t>
      </w:r>
      <w:r w:rsidR="00ED3208" w:rsidRPr="00BE0A7C">
        <w:rPr>
          <w:rFonts w:ascii="Times New Roman" w:hAnsi="Times New Roman"/>
        </w:rPr>
        <w:t xml:space="preserve">techniques require explicit </w:t>
      </w:r>
      <w:r w:rsidR="00185434" w:rsidRPr="00C6095C">
        <w:rPr>
          <w:rFonts w:ascii="Times New Roman" w:hAnsi="Times New Roman"/>
        </w:rPr>
        <w:t>input</w:t>
      </w:r>
      <w:r w:rsidR="00370AA4" w:rsidRPr="00BE0A7C">
        <w:rPr>
          <w:rFonts w:ascii="Times New Roman" w:hAnsi="Times New Roman"/>
        </w:rPr>
        <w:t>, and are therefore disruptive of the user’s work</w:t>
      </w:r>
      <w:r w:rsidR="006C1E3C" w:rsidRPr="00C6095C">
        <w:rPr>
          <w:rFonts w:ascii="Times New Roman" w:hAnsi="Times New Roman"/>
        </w:rPr>
        <w:t>flow</w:t>
      </w:r>
      <w:r w:rsidR="007E3932" w:rsidRPr="00C6095C">
        <w:rPr>
          <w:rFonts w:ascii="Times New Roman" w:hAnsi="Times New Roman"/>
        </w:rPr>
        <w:t>.</w:t>
      </w:r>
      <w:r w:rsidR="00607453" w:rsidRPr="00C6095C">
        <w:rPr>
          <w:rFonts w:ascii="Times New Roman" w:hAnsi="Times New Roman"/>
        </w:rPr>
        <w:t xml:space="preserve"> </w:t>
      </w:r>
      <w:r w:rsidR="00370AA4" w:rsidRPr="00BE0A7C">
        <w:rPr>
          <w:rFonts w:ascii="Times New Roman" w:hAnsi="Times New Roman"/>
        </w:rPr>
        <w:t xml:space="preserve">To address this problem, </w:t>
      </w:r>
      <w:r w:rsidR="00607453" w:rsidRPr="00C6095C">
        <w:rPr>
          <w:rFonts w:ascii="Times New Roman" w:hAnsi="Times New Roman"/>
        </w:rPr>
        <w:t>researche</w:t>
      </w:r>
      <w:r w:rsidR="002352C0" w:rsidRPr="00C6095C">
        <w:rPr>
          <w:rFonts w:ascii="Times New Roman" w:hAnsi="Times New Roman"/>
        </w:rPr>
        <w:t>r</w:t>
      </w:r>
      <w:r w:rsidR="00607453" w:rsidRPr="00C6095C">
        <w:rPr>
          <w:rFonts w:ascii="Times New Roman" w:hAnsi="Times New Roman"/>
        </w:rPr>
        <w:t xml:space="preserve">s have been looking </w:t>
      </w:r>
      <w:r w:rsidR="00DA4F7D" w:rsidRPr="00C6095C">
        <w:rPr>
          <w:rFonts w:ascii="Times New Roman" w:hAnsi="Times New Roman"/>
        </w:rPr>
        <w:t>at</w:t>
      </w:r>
      <w:r w:rsidR="00607453" w:rsidRPr="00C6095C">
        <w:rPr>
          <w:rFonts w:ascii="Times New Roman" w:hAnsi="Times New Roman"/>
        </w:rPr>
        <w:t xml:space="preserve"> </w:t>
      </w:r>
      <w:r w:rsidR="000C6A0C" w:rsidRPr="00C6095C">
        <w:rPr>
          <w:rFonts w:ascii="Times New Roman" w:hAnsi="Times New Roman"/>
        </w:rPr>
        <w:t>behavioral biometric signals</w:t>
      </w:r>
      <w:r w:rsidR="00A31181" w:rsidRPr="00C6095C">
        <w:rPr>
          <w:rFonts w:ascii="Times New Roman" w:hAnsi="Times New Roman"/>
        </w:rPr>
        <w:t>, such as</w:t>
      </w:r>
      <w:r w:rsidR="00391DEF" w:rsidRPr="00C6095C">
        <w:rPr>
          <w:rFonts w:ascii="Times New Roman" w:hAnsi="Times New Roman"/>
        </w:rPr>
        <w:t xml:space="preserve"> </w:t>
      </w:r>
      <w:r w:rsidR="004C7108" w:rsidRPr="00C6095C">
        <w:rPr>
          <w:rFonts w:ascii="Times New Roman" w:hAnsi="Times New Roman"/>
        </w:rPr>
        <w:t>h</w:t>
      </w:r>
      <w:r w:rsidR="00C657B5" w:rsidRPr="00C6095C">
        <w:rPr>
          <w:rFonts w:ascii="Times New Roman" w:hAnsi="Times New Roman"/>
        </w:rPr>
        <w:t xml:space="preserve">and </w:t>
      </w:r>
      <w:r w:rsidR="00FC48F0" w:rsidRPr="00C6095C">
        <w:rPr>
          <w:rFonts w:ascii="Times New Roman" w:hAnsi="Times New Roman"/>
        </w:rPr>
        <w:t>movement [</w:t>
      </w:r>
      <w:r w:rsidR="00C657B5" w:rsidRPr="00C6095C">
        <w:rPr>
          <w:rFonts w:ascii="Times New Roman" w:hAnsi="Times New Roman"/>
        </w:rPr>
        <w:t xml:space="preserve">1], </w:t>
      </w:r>
      <w:r w:rsidR="004C7108" w:rsidRPr="00C6095C">
        <w:rPr>
          <w:rFonts w:ascii="Times New Roman" w:hAnsi="Times New Roman"/>
        </w:rPr>
        <w:t>g</w:t>
      </w:r>
      <w:r w:rsidR="00620207" w:rsidRPr="00C6095C">
        <w:rPr>
          <w:rFonts w:ascii="Times New Roman" w:hAnsi="Times New Roman"/>
        </w:rPr>
        <w:t>ait [</w:t>
      </w:r>
      <w:r w:rsidR="00634D7F" w:rsidRPr="00C6095C">
        <w:rPr>
          <w:rFonts w:ascii="Times New Roman" w:hAnsi="Times New Roman"/>
        </w:rPr>
        <w:t>13</w:t>
      </w:r>
      <w:r w:rsidR="00C657B5" w:rsidRPr="00C6095C">
        <w:rPr>
          <w:rFonts w:ascii="Times New Roman" w:hAnsi="Times New Roman"/>
        </w:rPr>
        <w:t xml:space="preserve">], </w:t>
      </w:r>
      <w:r w:rsidR="002E4C01" w:rsidRPr="00C6095C">
        <w:rPr>
          <w:rFonts w:ascii="Times New Roman" w:hAnsi="Times New Roman"/>
        </w:rPr>
        <w:t>voice [</w:t>
      </w:r>
      <w:r w:rsidR="00014819" w:rsidRPr="00C6095C">
        <w:rPr>
          <w:rFonts w:ascii="Times New Roman" w:hAnsi="Times New Roman"/>
        </w:rPr>
        <w:t>14</w:t>
      </w:r>
      <w:r w:rsidR="002352C0" w:rsidRPr="00C6095C">
        <w:rPr>
          <w:rFonts w:ascii="Times New Roman" w:hAnsi="Times New Roman"/>
        </w:rPr>
        <w:t>], touch</w:t>
      </w:r>
      <w:r w:rsidR="00C657B5" w:rsidRPr="00C6095C">
        <w:rPr>
          <w:rFonts w:ascii="Times New Roman" w:hAnsi="Times New Roman"/>
        </w:rPr>
        <w:t xml:space="preserve">screen </w:t>
      </w:r>
      <w:r w:rsidR="009778ED" w:rsidRPr="00C6095C">
        <w:rPr>
          <w:rFonts w:ascii="Times New Roman" w:hAnsi="Times New Roman"/>
        </w:rPr>
        <w:t>interaction [</w:t>
      </w:r>
      <w:r w:rsidR="005512FD" w:rsidRPr="00C6095C">
        <w:rPr>
          <w:rFonts w:ascii="Times New Roman" w:hAnsi="Times New Roman"/>
        </w:rPr>
        <w:t>2-8</w:t>
      </w:r>
      <w:r w:rsidR="004646B4" w:rsidRPr="00C6095C">
        <w:rPr>
          <w:rFonts w:ascii="Times New Roman" w:hAnsi="Times New Roman"/>
        </w:rPr>
        <w:t>]</w:t>
      </w:r>
      <w:r w:rsidR="002352C0" w:rsidRPr="00C6095C">
        <w:rPr>
          <w:rFonts w:ascii="Times New Roman" w:hAnsi="Times New Roman"/>
        </w:rPr>
        <w:t>,</w:t>
      </w:r>
      <w:r w:rsidR="004646B4" w:rsidRPr="00C6095C">
        <w:rPr>
          <w:rFonts w:ascii="Times New Roman" w:hAnsi="Times New Roman"/>
        </w:rPr>
        <w:t xml:space="preserve"> and </w:t>
      </w:r>
      <w:r w:rsidR="004C7108" w:rsidRPr="00C6095C">
        <w:rPr>
          <w:rFonts w:ascii="Times New Roman" w:hAnsi="Times New Roman"/>
        </w:rPr>
        <w:t>k</w:t>
      </w:r>
      <w:r w:rsidR="005668A4" w:rsidRPr="00C6095C">
        <w:rPr>
          <w:rFonts w:ascii="Times New Roman" w:hAnsi="Times New Roman"/>
        </w:rPr>
        <w:t xml:space="preserve">eystroke </w:t>
      </w:r>
      <w:r w:rsidR="00700BD9" w:rsidRPr="00C6095C">
        <w:rPr>
          <w:rFonts w:ascii="Times New Roman" w:hAnsi="Times New Roman"/>
        </w:rPr>
        <w:t>dynamics [</w:t>
      </w:r>
      <w:r w:rsidR="006C1E3C" w:rsidRPr="00C6095C">
        <w:rPr>
          <w:rFonts w:ascii="Times New Roman" w:hAnsi="Times New Roman"/>
        </w:rPr>
        <w:t>9-12]</w:t>
      </w:r>
      <w:r w:rsidR="00C53456" w:rsidRPr="00BE0A7C">
        <w:rPr>
          <w:rFonts w:ascii="Times New Roman" w:hAnsi="Times New Roman"/>
        </w:rPr>
        <w:t>, as a way to continuously authenticate users</w:t>
      </w:r>
      <w:r w:rsidR="00607453" w:rsidRPr="00C6095C">
        <w:rPr>
          <w:rFonts w:ascii="Times New Roman" w:hAnsi="Times New Roman"/>
        </w:rPr>
        <w:t>.</w:t>
      </w:r>
      <w:r w:rsidR="007F2DAB" w:rsidRPr="00C6095C">
        <w:rPr>
          <w:rFonts w:ascii="Times New Roman" w:hAnsi="Times New Roman"/>
        </w:rPr>
        <w:t xml:space="preserve"> T</w:t>
      </w:r>
      <w:r w:rsidR="00061D45" w:rsidRPr="00C6095C">
        <w:rPr>
          <w:rFonts w:ascii="Times New Roman" w:hAnsi="Times New Roman"/>
        </w:rPr>
        <w:t xml:space="preserve">hese signals are generated </w:t>
      </w:r>
      <w:r w:rsidR="007F2DAB" w:rsidRPr="00C6095C">
        <w:rPr>
          <w:rFonts w:ascii="Times New Roman" w:hAnsi="Times New Roman"/>
        </w:rPr>
        <w:t>during</w:t>
      </w:r>
      <w:r w:rsidR="00061D45" w:rsidRPr="00C6095C">
        <w:rPr>
          <w:rFonts w:ascii="Times New Roman" w:hAnsi="Times New Roman"/>
        </w:rPr>
        <w:t xml:space="preserve"> </w:t>
      </w:r>
      <w:r w:rsidR="00E528F2" w:rsidRPr="00C6095C">
        <w:rPr>
          <w:rFonts w:ascii="Times New Roman" w:hAnsi="Times New Roman"/>
        </w:rPr>
        <w:t xml:space="preserve">normal </w:t>
      </w:r>
      <w:r w:rsidR="007F2EE5" w:rsidRPr="00BE0A7C">
        <w:rPr>
          <w:rFonts w:ascii="Times New Roman" w:hAnsi="Times New Roman"/>
        </w:rPr>
        <w:t xml:space="preserve">smartphone </w:t>
      </w:r>
      <w:r w:rsidR="00E528F2" w:rsidRPr="00C6095C">
        <w:rPr>
          <w:rFonts w:ascii="Times New Roman" w:hAnsi="Times New Roman"/>
        </w:rPr>
        <w:t>us</w:t>
      </w:r>
      <w:r w:rsidR="007F2EE5" w:rsidRPr="00BE0A7C">
        <w:rPr>
          <w:rFonts w:ascii="Times New Roman" w:hAnsi="Times New Roman"/>
        </w:rPr>
        <w:t xml:space="preserve">e, </w:t>
      </w:r>
      <w:r w:rsidR="00061D45" w:rsidRPr="00C6095C">
        <w:rPr>
          <w:rFonts w:ascii="Times New Roman" w:hAnsi="Times New Roman"/>
        </w:rPr>
        <w:t xml:space="preserve">and </w:t>
      </w:r>
      <w:r w:rsidR="00E528F2" w:rsidRPr="00C6095C">
        <w:rPr>
          <w:rFonts w:ascii="Times New Roman" w:hAnsi="Times New Roman"/>
        </w:rPr>
        <w:t xml:space="preserve">can be collected </w:t>
      </w:r>
      <w:r w:rsidR="00B06B3F" w:rsidRPr="00BE0A7C">
        <w:rPr>
          <w:rFonts w:ascii="Times New Roman" w:hAnsi="Times New Roman"/>
        </w:rPr>
        <w:t xml:space="preserve">in the background, </w:t>
      </w:r>
      <w:r w:rsidR="00E528F2" w:rsidRPr="00C6095C">
        <w:rPr>
          <w:rFonts w:ascii="Times New Roman" w:hAnsi="Times New Roman"/>
        </w:rPr>
        <w:t>without interrupting</w:t>
      </w:r>
      <w:r w:rsidR="00607453" w:rsidRPr="00C6095C">
        <w:rPr>
          <w:rFonts w:ascii="Times New Roman" w:hAnsi="Times New Roman"/>
        </w:rPr>
        <w:t xml:space="preserve"> </w:t>
      </w:r>
      <w:r w:rsidR="00DA4F7D" w:rsidRPr="00C6095C">
        <w:rPr>
          <w:rFonts w:ascii="Times New Roman" w:hAnsi="Times New Roman"/>
        </w:rPr>
        <w:t xml:space="preserve">the </w:t>
      </w:r>
      <w:r w:rsidR="00607453" w:rsidRPr="00C6095C">
        <w:rPr>
          <w:rFonts w:ascii="Times New Roman" w:hAnsi="Times New Roman"/>
        </w:rPr>
        <w:t>user</w:t>
      </w:r>
      <w:r w:rsidR="00B06B3F" w:rsidRPr="00BE0A7C">
        <w:rPr>
          <w:rFonts w:ascii="Times New Roman" w:hAnsi="Times New Roman"/>
        </w:rPr>
        <w:t>’s workflow</w:t>
      </w:r>
      <w:r w:rsidR="00607453" w:rsidRPr="00C6095C">
        <w:rPr>
          <w:rFonts w:ascii="Times New Roman" w:hAnsi="Times New Roman"/>
        </w:rPr>
        <w:t>.</w:t>
      </w:r>
      <w:r w:rsidR="00E702C4" w:rsidRPr="00C6095C">
        <w:rPr>
          <w:rFonts w:ascii="Times New Roman" w:hAnsi="Times New Roman"/>
        </w:rPr>
        <w:t xml:space="preserve"> </w:t>
      </w:r>
      <w:r w:rsidR="00AC0E2D" w:rsidRPr="00C6095C">
        <w:rPr>
          <w:rFonts w:ascii="Times New Roman" w:hAnsi="Times New Roman"/>
        </w:rPr>
        <w:t>Though continuous authentication of smartphone users has a security advantage over login-time authentication, it</w:t>
      </w:r>
      <w:r w:rsidR="00EB572D" w:rsidRPr="00BE0A7C">
        <w:rPr>
          <w:rFonts w:ascii="Times New Roman" w:hAnsi="Times New Roman"/>
        </w:rPr>
        <w:t xml:space="preserve"> also</w:t>
      </w:r>
      <w:r w:rsidR="00AC0E2D" w:rsidRPr="00C6095C">
        <w:rPr>
          <w:rFonts w:ascii="Times New Roman" w:hAnsi="Times New Roman"/>
        </w:rPr>
        <w:t xml:space="preserve"> has several drawbacks: </w:t>
      </w:r>
    </w:p>
    <w:p w14:paraId="0563B465" w14:textId="1E9E6F8E" w:rsidR="00AC0E2D" w:rsidRPr="00BE0A7C" w:rsidRDefault="003E70A7" w:rsidP="000D6E85">
      <w:pPr>
        <w:pStyle w:val="ListParagraph"/>
        <w:numPr>
          <w:ilvl w:val="0"/>
          <w:numId w:val="5"/>
        </w:numPr>
        <w:spacing w:line="480" w:lineRule="auto"/>
        <w:jc w:val="both"/>
        <w:rPr>
          <w:rFonts w:ascii="Times New Roman" w:hAnsi="Times New Roman" w:cs="Times New Roman"/>
        </w:rPr>
      </w:pPr>
      <w:r w:rsidRPr="00BE0A7C">
        <w:rPr>
          <w:rFonts w:ascii="Times New Roman" w:hAnsi="Times New Roman" w:cs="Times New Roman"/>
        </w:rPr>
        <w:t>Because of p</w:t>
      </w:r>
      <w:r w:rsidR="00807981" w:rsidRPr="00BE0A7C">
        <w:rPr>
          <w:rFonts w:ascii="Times New Roman" w:hAnsi="Times New Roman" w:cs="Times New Roman"/>
        </w:rPr>
        <w:t>ossi</w:t>
      </w:r>
      <w:r w:rsidRPr="00986B02">
        <w:rPr>
          <w:rFonts w:ascii="Times New Roman" w:hAnsi="Times New Roman" w:cs="Times New Roman"/>
        </w:rPr>
        <w:t>bly high authentication latency</w:t>
      </w:r>
      <w:r w:rsidR="0014499C" w:rsidRPr="00986B02">
        <w:rPr>
          <w:rFonts w:ascii="Times New Roman" w:hAnsi="Times New Roman" w:cs="Times New Roman"/>
        </w:rPr>
        <w:t xml:space="preserve"> (usually between 30 seconds and 2 </w:t>
      </w:r>
      <w:r w:rsidR="0014499C" w:rsidRPr="00BE0A7C">
        <w:rPr>
          <w:rFonts w:ascii="Times New Roman" w:hAnsi="Times New Roman" w:cs="Times New Roman"/>
        </w:rPr>
        <w:t>minutes)</w:t>
      </w:r>
      <w:r w:rsidRPr="00BE0A7C">
        <w:rPr>
          <w:rFonts w:ascii="Times New Roman" w:hAnsi="Times New Roman" w:cs="Times New Roman"/>
        </w:rPr>
        <w:t xml:space="preserve">, </w:t>
      </w:r>
      <w:r w:rsidR="0014499C" w:rsidRPr="00BE0A7C">
        <w:rPr>
          <w:rFonts w:ascii="Times New Roman" w:hAnsi="Times New Roman" w:cs="Times New Roman"/>
        </w:rPr>
        <w:t xml:space="preserve">the </w:t>
      </w:r>
      <w:r w:rsidRPr="00BE0A7C">
        <w:rPr>
          <w:rFonts w:ascii="Times New Roman" w:hAnsi="Times New Roman" w:cs="Times New Roman"/>
        </w:rPr>
        <w:t>a</w:t>
      </w:r>
      <w:r w:rsidR="00807981" w:rsidRPr="00BE0A7C">
        <w:rPr>
          <w:rFonts w:ascii="Times New Roman" w:hAnsi="Times New Roman" w:cs="Times New Roman"/>
        </w:rPr>
        <w:t xml:space="preserve">dversary can gain possession of the smartphone </w:t>
      </w:r>
      <w:r w:rsidR="009624B5" w:rsidRPr="00BE0A7C">
        <w:rPr>
          <w:rFonts w:ascii="Times New Roman" w:hAnsi="Times New Roman" w:cs="Times New Roman"/>
        </w:rPr>
        <w:t xml:space="preserve">well </w:t>
      </w:r>
      <w:r w:rsidR="00807981" w:rsidRPr="00BE0A7C">
        <w:rPr>
          <w:rFonts w:ascii="Times New Roman" w:hAnsi="Times New Roman" w:cs="Times New Roman"/>
        </w:rPr>
        <w:t xml:space="preserve">before </w:t>
      </w:r>
      <w:r w:rsidR="009624B5" w:rsidRPr="00BE0A7C">
        <w:rPr>
          <w:rFonts w:ascii="Times New Roman" w:hAnsi="Times New Roman" w:cs="Times New Roman"/>
        </w:rPr>
        <w:t xml:space="preserve">the end of the </w:t>
      </w:r>
      <w:r w:rsidR="009624B5" w:rsidRPr="00BE0A7C">
        <w:rPr>
          <w:rFonts w:ascii="Times New Roman" w:hAnsi="Times New Roman" w:cs="Times New Roman"/>
        </w:rPr>
        <w:lastRenderedPageBreak/>
        <w:t xml:space="preserve">current </w:t>
      </w:r>
      <w:r w:rsidR="00807981" w:rsidRPr="00BE0A7C">
        <w:rPr>
          <w:rFonts w:ascii="Times New Roman" w:hAnsi="Times New Roman" w:cs="Times New Roman"/>
        </w:rPr>
        <w:t>authentication</w:t>
      </w:r>
      <w:r w:rsidR="009624B5" w:rsidRPr="00BE0A7C">
        <w:rPr>
          <w:rFonts w:ascii="Times New Roman" w:hAnsi="Times New Roman" w:cs="Times New Roman"/>
        </w:rPr>
        <w:t xml:space="preserve"> window</w:t>
      </w:r>
      <w:r w:rsidR="00807981" w:rsidRPr="00BE0A7C">
        <w:rPr>
          <w:rFonts w:ascii="Times New Roman" w:hAnsi="Times New Roman" w:cs="Times New Roman"/>
        </w:rPr>
        <w:t xml:space="preserve">. </w:t>
      </w:r>
      <w:r w:rsidR="009624B5" w:rsidRPr="00BE0A7C">
        <w:rPr>
          <w:rFonts w:ascii="Times New Roman" w:hAnsi="Times New Roman" w:cs="Times New Roman"/>
        </w:rPr>
        <w:t>For this reason</w:t>
      </w:r>
      <w:r w:rsidRPr="00BE0A7C">
        <w:rPr>
          <w:rFonts w:ascii="Times New Roman" w:hAnsi="Times New Roman" w:cs="Times New Roman"/>
        </w:rPr>
        <w:t>, i</w:t>
      </w:r>
      <w:r w:rsidR="009C53BA" w:rsidRPr="00BE0A7C">
        <w:rPr>
          <w:rFonts w:ascii="Times New Roman" w:hAnsi="Times New Roman" w:cs="Times New Roman"/>
        </w:rPr>
        <w:t xml:space="preserve">t </w:t>
      </w:r>
      <w:r w:rsidR="009624B5" w:rsidRPr="00BE0A7C">
        <w:rPr>
          <w:rFonts w:ascii="Times New Roman" w:hAnsi="Times New Roman" w:cs="Times New Roman"/>
        </w:rPr>
        <w:t>would be ideal to</w:t>
      </w:r>
      <w:r w:rsidR="009C53BA" w:rsidRPr="00BE0A7C">
        <w:rPr>
          <w:rFonts w:ascii="Times New Roman" w:hAnsi="Times New Roman" w:cs="Times New Roman"/>
        </w:rPr>
        <w:t xml:space="preserve"> re-authenticate </w:t>
      </w:r>
      <w:r w:rsidR="009624B5" w:rsidRPr="00BE0A7C">
        <w:rPr>
          <w:rFonts w:ascii="Times New Roman" w:hAnsi="Times New Roman" w:cs="Times New Roman"/>
        </w:rPr>
        <w:t>as soon as possible after the adversary has gained</w:t>
      </w:r>
      <w:r w:rsidR="006E3953" w:rsidRPr="00BE0A7C">
        <w:rPr>
          <w:rFonts w:ascii="Times New Roman" w:hAnsi="Times New Roman" w:cs="Times New Roman"/>
        </w:rPr>
        <w:t xml:space="preserve"> possession </w:t>
      </w:r>
      <w:r w:rsidR="00491239" w:rsidRPr="00BE0A7C">
        <w:rPr>
          <w:rFonts w:ascii="Times New Roman" w:hAnsi="Times New Roman" w:cs="Times New Roman"/>
        </w:rPr>
        <w:t>of the</w:t>
      </w:r>
      <w:r w:rsidR="002352C0" w:rsidRPr="00BE0A7C">
        <w:rPr>
          <w:rFonts w:ascii="Times New Roman" w:hAnsi="Times New Roman" w:cs="Times New Roman"/>
        </w:rPr>
        <w:t xml:space="preserve"> smart</w:t>
      </w:r>
      <w:r w:rsidR="009C53BA" w:rsidRPr="00BE0A7C">
        <w:rPr>
          <w:rFonts w:ascii="Times New Roman" w:hAnsi="Times New Roman" w:cs="Times New Roman"/>
        </w:rPr>
        <w:t>phone</w:t>
      </w:r>
      <w:r w:rsidR="00340003" w:rsidRPr="00BE0A7C">
        <w:rPr>
          <w:rFonts w:ascii="Times New Roman" w:hAnsi="Times New Roman" w:cs="Times New Roman"/>
        </w:rPr>
        <w:t>.</w:t>
      </w:r>
    </w:p>
    <w:p w14:paraId="66676628" w14:textId="7F309F45" w:rsidR="00511C02" w:rsidRDefault="00A31181" w:rsidP="005C5E5C">
      <w:pPr>
        <w:pStyle w:val="ListParagraph"/>
        <w:numPr>
          <w:ilvl w:val="0"/>
          <w:numId w:val="5"/>
        </w:numPr>
        <w:spacing w:line="480" w:lineRule="auto"/>
        <w:jc w:val="both"/>
        <w:rPr>
          <w:rFonts w:ascii="Times New Roman" w:hAnsi="Times New Roman" w:cs="Times New Roman"/>
        </w:rPr>
      </w:pPr>
      <w:r w:rsidRPr="00BE0A7C">
        <w:rPr>
          <w:rFonts w:ascii="Times New Roman" w:hAnsi="Times New Roman" w:cs="Times New Roman"/>
        </w:rPr>
        <w:t xml:space="preserve">It is unnecessary </w:t>
      </w:r>
      <w:r w:rsidR="007F2DAB" w:rsidRPr="00BE0A7C">
        <w:rPr>
          <w:rFonts w:ascii="Times New Roman" w:hAnsi="Times New Roman" w:cs="Times New Roman"/>
        </w:rPr>
        <w:t>to re-</w:t>
      </w:r>
      <w:r w:rsidRPr="00BE0A7C">
        <w:rPr>
          <w:rFonts w:ascii="Times New Roman" w:hAnsi="Times New Roman" w:cs="Times New Roman"/>
        </w:rPr>
        <w:t>authenticate a user who has been recently authenticated</w:t>
      </w:r>
      <w:r w:rsidR="005A19F0" w:rsidRPr="00BE0A7C">
        <w:rPr>
          <w:rFonts w:ascii="Times New Roman" w:hAnsi="Times New Roman" w:cs="Times New Roman"/>
        </w:rPr>
        <w:t>,</w:t>
      </w:r>
      <w:r w:rsidRPr="00BE0A7C">
        <w:rPr>
          <w:rFonts w:ascii="Times New Roman" w:hAnsi="Times New Roman" w:cs="Times New Roman"/>
        </w:rPr>
        <w:t xml:space="preserve"> </w:t>
      </w:r>
      <w:r w:rsidR="005A19F0" w:rsidRPr="00BE0A7C">
        <w:rPr>
          <w:rFonts w:ascii="Times New Roman" w:hAnsi="Times New Roman" w:cs="Times New Roman"/>
        </w:rPr>
        <w:t>if the phone can determine that no other user has had access to the smartphone since authentication</w:t>
      </w:r>
      <w:r w:rsidRPr="00BE0A7C">
        <w:rPr>
          <w:rFonts w:ascii="Times New Roman" w:hAnsi="Times New Roman" w:cs="Times New Roman"/>
        </w:rPr>
        <w:t>.</w:t>
      </w:r>
      <w:r w:rsidR="000D6088" w:rsidRPr="00BE0A7C">
        <w:rPr>
          <w:rFonts w:ascii="Times New Roman" w:hAnsi="Times New Roman" w:cs="Times New Roman"/>
        </w:rPr>
        <w:t xml:space="preserve"> </w:t>
      </w:r>
      <w:r w:rsidR="005A19F0" w:rsidRPr="00BE0A7C">
        <w:rPr>
          <w:rFonts w:ascii="Times New Roman" w:hAnsi="Times New Roman" w:cs="Times New Roman"/>
        </w:rPr>
        <w:t xml:space="preserve">By authenticating only after detecting an event of interest, the smartphone can reduce the number of </w:t>
      </w:r>
      <w:r w:rsidR="00512242" w:rsidRPr="00BE0A7C">
        <w:rPr>
          <w:rFonts w:ascii="Times New Roman" w:hAnsi="Times New Roman" w:cs="Times New Roman"/>
        </w:rPr>
        <w:t xml:space="preserve">authentication points </w:t>
      </w:r>
      <w:r w:rsidR="005A19F0" w:rsidRPr="00BE0A7C">
        <w:rPr>
          <w:rFonts w:ascii="Times New Roman" w:hAnsi="Times New Roman" w:cs="Times New Roman"/>
        </w:rPr>
        <w:t xml:space="preserve">within a session, and as a result minimize </w:t>
      </w:r>
      <w:r w:rsidR="00251BAA">
        <w:rPr>
          <w:rFonts w:ascii="Times New Roman" w:hAnsi="Times New Roman" w:cs="Times New Roman"/>
        </w:rPr>
        <w:t xml:space="preserve">the </w:t>
      </w:r>
      <w:r w:rsidR="00304010" w:rsidRPr="00BE0A7C">
        <w:rPr>
          <w:rFonts w:ascii="Times New Roman" w:hAnsi="Times New Roman" w:cs="Times New Roman"/>
        </w:rPr>
        <w:t xml:space="preserve">authentication </w:t>
      </w:r>
      <w:r w:rsidR="005A19F0" w:rsidRPr="00BE0A7C">
        <w:rPr>
          <w:rFonts w:ascii="Times New Roman" w:hAnsi="Times New Roman" w:cs="Times New Roman"/>
        </w:rPr>
        <w:t>energy consumption</w:t>
      </w:r>
      <w:r w:rsidR="00304010" w:rsidRPr="00BE0A7C">
        <w:rPr>
          <w:rFonts w:ascii="Times New Roman" w:hAnsi="Times New Roman" w:cs="Times New Roman"/>
        </w:rPr>
        <w:t>, and reduce the occurrence of false rejections.</w:t>
      </w:r>
    </w:p>
    <w:p w14:paraId="44B73A18" w14:textId="77777777" w:rsidR="00511C02" w:rsidRPr="00511C02" w:rsidRDefault="00511C02" w:rsidP="00511C02">
      <w:pPr>
        <w:spacing w:line="480" w:lineRule="auto"/>
        <w:jc w:val="both"/>
        <w:rPr>
          <w:rFonts w:ascii="Times New Roman" w:hAnsi="Times New Roman"/>
        </w:rPr>
      </w:pPr>
    </w:p>
    <w:p w14:paraId="03176FD9" w14:textId="312B3B9E" w:rsidR="002F0ECD" w:rsidRPr="00BE0A7C" w:rsidRDefault="00E7352E" w:rsidP="004553A7">
      <w:pPr>
        <w:spacing w:line="480" w:lineRule="auto"/>
        <w:jc w:val="both"/>
        <w:rPr>
          <w:rFonts w:ascii="Times New Roman" w:hAnsi="Times New Roman"/>
        </w:rPr>
      </w:pPr>
      <w:r w:rsidRPr="00BE0A7C">
        <w:rPr>
          <w:rFonts w:ascii="Times New Roman" w:hAnsi="Times New Roman"/>
        </w:rPr>
        <w:t>I</w:t>
      </w:r>
      <w:r w:rsidR="00A31181" w:rsidRPr="00BE0A7C">
        <w:rPr>
          <w:rFonts w:ascii="Times New Roman" w:hAnsi="Times New Roman"/>
        </w:rPr>
        <w:t xml:space="preserve">n </w:t>
      </w:r>
      <w:r w:rsidR="001F4FC2" w:rsidRPr="00BE0A7C">
        <w:rPr>
          <w:rFonts w:ascii="Times New Roman" w:hAnsi="Times New Roman"/>
        </w:rPr>
        <w:t>this thesis</w:t>
      </w:r>
      <w:r w:rsidR="00665C87" w:rsidRPr="00BE0A7C">
        <w:rPr>
          <w:rFonts w:ascii="Times New Roman" w:hAnsi="Times New Roman"/>
        </w:rPr>
        <w:t>, we</w:t>
      </w:r>
      <w:r w:rsidR="0066036F" w:rsidRPr="00BE0A7C">
        <w:rPr>
          <w:rFonts w:ascii="Times New Roman" w:hAnsi="Times New Roman"/>
        </w:rPr>
        <w:t xml:space="preserve"> </w:t>
      </w:r>
      <w:r w:rsidR="001F4FC2" w:rsidRPr="00BE0A7C">
        <w:rPr>
          <w:rFonts w:ascii="Times New Roman" w:hAnsi="Times New Roman"/>
        </w:rPr>
        <w:t xml:space="preserve">present </w:t>
      </w:r>
      <w:r w:rsidR="009A728B" w:rsidRPr="00BE0A7C">
        <w:rPr>
          <w:rFonts w:ascii="Times New Roman" w:hAnsi="Times New Roman"/>
        </w:rPr>
        <w:t>a</w:t>
      </w:r>
      <w:r w:rsidR="00FA0499" w:rsidRPr="00BE0A7C">
        <w:rPr>
          <w:rFonts w:ascii="Times New Roman" w:hAnsi="Times New Roman"/>
        </w:rPr>
        <w:t xml:space="preserve"> </w:t>
      </w:r>
      <w:r w:rsidR="00E903F3" w:rsidRPr="00BE0A7C">
        <w:rPr>
          <w:rFonts w:ascii="Times New Roman" w:hAnsi="Times New Roman"/>
        </w:rPr>
        <w:t>protocol</w:t>
      </w:r>
      <w:r w:rsidR="00A31181" w:rsidRPr="00BE0A7C">
        <w:rPr>
          <w:rFonts w:ascii="Times New Roman" w:hAnsi="Times New Roman"/>
        </w:rPr>
        <w:t xml:space="preserve"> </w:t>
      </w:r>
      <w:r w:rsidR="009A728B" w:rsidRPr="00BE0A7C">
        <w:rPr>
          <w:rFonts w:ascii="Times New Roman" w:hAnsi="Times New Roman"/>
        </w:rPr>
        <w:t xml:space="preserve">that identifies events of interests, such as change of possession and non-possession, with the goal of minimizing the </w:t>
      </w:r>
      <w:r w:rsidR="00A31181" w:rsidRPr="00BE0A7C">
        <w:rPr>
          <w:rFonts w:ascii="Times New Roman" w:hAnsi="Times New Roman"/>
        </w:rPr>
        <w:t>number of authentication points</w:t>
      </w:r>
      <w:r w:rsidR="009A728B" w:rsidRPr="00BE0A7C">
        <w:rPr>
          <w:rFonts w:ascii="Times New Roman" w:hAnsi="Times New Roman"/>
        </w:rPr>
        <w:t xml:space="preserve">, and to reduce authentication latencies when events of interest are detected. </w:t>
      </w:r>
      <w:r w:rsidR="002F0ECD" w:rsidRPr="00BE0A7C">
        <w:rPr>
          <w:rFonts w:ascii="Times New Roman" w:hAnsi="Times New Roman"/>
        </w:rPr>
        <w:t>We aim</w:t>
      </w:r>
      <w:r w:rsidR="00491239" w:rsidRPr="00BE0A7C">
        <w:rPr>
          <w:rFonts w:ascii="Times New Roman" w:hAnsi="Times New Roman"/>
        </w:rPr>
        <w:t xml:space="preserve"> to determine </w:t>
      </w:r>
      <w:r w:rsidR="00264B54" w:rsidRPr="00BE0A7C">
        <w:rPr>
          <w:rFonts w:ascii="Times New Roman" w:hAnsi="Times New Roman"/>
        </w:rPr>
        <w:t xml:space="preserve">if </w:t>
      </w:r>
      <w:r w:rsidR="001E79B0" w:rsidRPr="00BE0A7C">
        <w:rPr>
          <w:rFonts w:ascii="Times New Roman" w:hAnsi="Times New Roman"/>
        </w:rPr>
        <w:t xml:space="preserve">the </w:t>
      </w:r>
      <w:r w:rsidR="00FC49DD" w:rsidRPr="00BE0A7C">
        <w:rPr>
          <w:rFonts w:ascii="Times New Roman" w:hAnsi="Times New Roman"/>
        </w:rPr>
        <w:t>legitimate</w:t>
      </w:r>
      <w:r w:rsidR="00264B54" w:rsidRPr="00BE0A7C">
        <w:rPr>
          <w:rFonts w:ascii="Times New Roman" w:hAnsi="Times New Roman"/>
        </w:rPr>
        <w:t xml:space="preserve"> user</w:t>
      </w:r>
      <w:r w:rsidR="0052311D" w:rsidRPr="00BE0A7C">
        <w:rPr>
          <w:rFonts w:ascii="Times New Roman" w:hAnsi="Times New Roman"/>
        </w:rPr>
        <w:t xml:space="preserve"> is still in</w:t>
      </w:r>
      <w:r w:rsidR="00D228DC" w:rsidRPr="00BE0A7C">
        <w:rPr>
          <w:rFonts w:ascii="Times New Roman" w:hAnsi="Times New Roman"/>
        </w:rPr>
        <w:t xml:space="preserve"> </w:t>
      </w:r>
      <w:r w:rsidR="00044445" w:rsidRPr="00BE0A7C">
        <w:rPr>
          <w:rFonts w:ascii="Times New Roman" w:hAnsi="Times New Roman"/>
        </w:rPr>
        <w:t>possession of the smart</w:t>
      </w:r>
      <w:r w:rsidR="0052311D" w:rsidRPr="00BE0A7C">
        <w:rPr>
          <w:rFonts w:ascii="Times New Roman" w:hAnsi="Times New Roman"/>
        </w:rPr>
        <w:t xml:space="preserve">phone. </w:t>
      </w:r>
      <w:r w:rsidR="00264B54" w:rsidRPr="00BE0A7C">
        <w:rPr>
          <w:rFonts w:ascii="Times New Roman" w:hAnsi="Times New Roman"/>
        </w:rPr>
        <w:t>Instead of periodic authentication, we look for events, which signify disruption of user</w:t>
      </w:r>
      <w:r w:rsidR="00661641" w:rsidRPr="00BE0A7C">
        <w:rPr>
          <w:rFonts w:ascii="Times New Roman" w:hAnsi="Times New Roman"/>
        </w:rPr>
        <w:t xml:space="preserve">s possession of the smartphone. </w:t>
      </w:r>
      <w:r w:rsidR="00C1236D" w:rsidRPr="00BE0A7C">
        <w:rPr>
          <w:rFonts w:ascii="Times New Roman" w:hAnsi="Times New Roman"/>
        </w:rPr>
        <w:t>E</w:t>
      </w:r>
      <w:r w:rsidR="00264B54" w:rsidRPr="00BE0A7C">
        <w:rPr>
          <w:rFonts w:ascii="Times New Roman" w:hAnsi="Times New Roman"/>
        </w:rPr>
        <w:t>v</w:t>
      </w:r>
      <w:r w:rsidR="00C1236D" w:rsidRPr="00BE0A7C">
        <w:rPr>
          <w:rFonts w:ascii="Times New Roman" w:hAnsi="Times New Roman"/>
        </w:rPr>
        <w:t>ents of interest for this study include:</w:t>
      </w:r>
    </w:p>
    <w:p w14:paraId="5561B10C" w14:textId="18E02728" w:rsidR="00491239" w:rsidRPr="00BE0A7C" w:rsidRDefault="00E903F3" w:rsidP="000D6E85">
      <w:pPr>
        <w:pStyle w:val="ListParagraph"/>
        <w:numPr>
          <w:ilvl w:val="0"/>
          <w:numId w:val="4"/>
        </w:numPr>
        <w:spacing w:line="480" w:lineRule="auto"/>
        <w:jc w:val="both"/>
        <w:rPr>
          <w:rFonts w:ascii="Times New Roman" w:hAnsi="Times New Roman" w:cs="Times New Roman"/>
        </w:rPr>
      </w:pPr>
      <w:r w:rsidRPr="00BE0A7C">
        <w:rPr>
          <w:rFonts w:ascii="Times New Roman" w:hAnsi="Times New Roman" w:cs="Times New Roman"/>
        </w:rPr>
        <w:t xml:space="preserve">Change of </w:t>
      </w:r>
      <w:r w:rsidR="00B1361F" w:rsidRPr="00BE0A7C">
        <w:rPr>
          <w:rFonts w:ascii="Times New Roman" w:hAnsi="Times New Roman" w:cs="Times New Roman"/>
        </w:rPr>
        <w:t>possession</w:t>
      </w:r>
      <w:r w:rsidR="00FC49DD" w:rsidRPr="00BE0A7C">
        <w:rPr>
          <w:rFonts w:ascii="Times New Roman" w:hAnsi="Times New Roman" w:cs="Times New Roman"/>
        </w:rPr>
        <w:t xml:space="preserve"> events</w:t>
      </w:r>
      <w:r w:rsidR="00B1361F" w:rsidRPr="00BE0A7C">
        <w:rPr>
          <w:rFonts w:ascii="Times New Roman" w:hAnsi="Times New Roman" w:cs="Times New Roman"/>
        </w:rPr>
        <w:t>:</w:t>
      </w:r>
      <w:r w:rsidRPr="00BE0A7C">
        <w:rPr>
          <w:rFonts w:ascii="Times New Roman" w:hAnsi="Times New Roman" w:cs="Times New Roman"/>
        </w:rPr>
        <w:t xml:space="preserve"> </w:t>
      </w:r>
      <w:r w:rsidR="00FC49DD" w:rsidRPr="00BE0A7C">
        <w:rPr>
          <w:rFonts w:ascii="Times New Roman" w:hAnsi="Times New Roman" w:cs="Times New Roman"/>
        </w:rPr>
        <w:t xml:space="preserve">The </w:t>
      </w:r>
      <w:r w:rsidR="00E8441E" w:rsidRPr="00BE0A7C">
        <w:rPr>
          <w:rFonts w:ascii="Times New Roman" w:hAnsi="Times New Roman" w:cs="Times New Roman"/>
        </w:rPr>
        <w:t xml:space="preserve">user </w:t>
      </w:r>
      <w:r w:rsidR="005A19F0" w:rsidRPr="00BE0A7C">
        <w:rPr>
          <w:rFonts w:ascii="Times New Roman" w:hAnsi="Times New Roman" w:cs="Times New Roman"/>
        </w:rPr>
        <w:t>loses</w:t>
      </w:r>
      <w:r w:rsidR="00E8441E" w:rsidRPr="00BE0A7C">
        <w:rPr>
          <w:rFonts w:ascii="Times New Roman" w:hAnsi="Times New Roman" w:cs="Times New Roman"/>
        </w:rPr>
        <w:t xml:space="preserve"> the possessi</w:t>
      </w:r>
      <w:r w:rsidR="00417193" w:rsidRPr="00BE0A7C">
        <w:rPr>
          <w:rFonts w:ascii="Times New Roman" w:hAnsi="Times New Roman" w:cs="Times New Roman"/>
        </w:rPr>
        <w:t xml:space="preserve">on of the phone to someone </w:t>
      </w:r>
      <w:r w:rsidR="00220EC3" w:rsidRPr="00BE0A7C">
        <w:rPr>
          <w:rFonts w:ascii="Times New Roman" w:hAnsi="Times New Roman" w:cs="Times New Roman"/>
        </w:rPr>
        <w:t xml:space="preserve">else. </w:t>
      </w:r>
      <w:r w:rsidR="00B1361F" w:rsidRPr="00BE0A7C">
        <w:rPr>
          <w:rFonts w:ascii="Times New Roman" w:hAnsi="Times New Roman" w:cs="Times New Roman"/>
        </w:rPr>
        <w:t xml:space="preserve">For example, </w:t>
      </w:r>
      <w:r w:rsidR="00EF1279" w:rsidRPr="00BE0A7C">
        <w:rPr>
          <w:rFonts w:ascii="Times New Roman" w:hAnsi="Times New Roman" w:cs="Times New Roman"/>
        </w:rPr>
        <w:t>the</w:t>
      </w:r>
      <w:r w:rsidR="00B1361F" w:rsidRPr="00BE0A7C">
        <w:rPr>
          <w:rFonts w:ascii="Times New Roman" w:hAnsi="Times New Roman" w:cs="Times New Roman"/>
        </w:rPr>
        <w:t xml:space="preserve"> adversary might grab</w:t>
      </w:r>
      <w:r w:rsidR="00EF1279" w:rsidRPr="00BE0A7C">
        <w:rPr>
          <w:rFonts w:ascii="Times New Roman" w:hAnsi="Times New Roman" w:cs="Times New Roman"/>
        </w:rPr>
        <w:t xml:space="preserve"> </w:t>
      </w:r>
      <w:r w:rsidR="00220EC3" w:rsidRPr="00BE0A7C">
        <w:rPr>
          <w:rFonts w:ascii="Times New Roman" w:hAnsi="Times New Roman" w:cs="Times New Roman"/>
        </w:rPr>
        <w:t xml:space="preserve">the </w:t>
      </w:r>
      <w:r w:rsidR="00EF1279" w:rsidRPr="00BE0A7C">
        <w:rPr>
          <w:rFonts w:ascii="Times New Roman" w:hAnsi="Times New Roman" w:cs="Times New Roman"/>
        </w:rPr>
        <w:t xml:space="preserve">smartphone </w:t>
      </w:r>
      <w:r w:rsidR="00417193" w:rsidRPr="00BE0A7C">
        <w:rPr>
          <w:rFonts w:ascii="Times New Roman" w:hAnsi="Times New Roman" w:cs="Times New Roman"/>
        </w:rPr>
        <w:t>or the</w:t>
      </w:r>
      <w:r w:rsidR="00EF1279" w:rsidRPr="00BE0A7C">
        <w:rPr>
          <w:rFonts w:ascii="Times New Roman" w:hAnsi="Times New Roman" w:cs="Times New Roman"/>
        </w:rPr>
        <w:t xml:space="preserve"> user voluntarily hands over the smartphone </w:t>
      </w:r>
      <w:r w:rsidR="002E1E86" w:rsidRPr="00BE0A7C">
        <w:rPr>
          <w:rFonts w:ascii="Times New Roman" w:hAnsi="Times New Roman" w:cs="Times New Roman"/>
        </w:rPr>
        <w:t>to someone else.</w:t>
      </w:r>
    </w:p>
    <w:p w14:paraId="0E5C22F0" w14:textId="6A4ADCEE" w:rsidR="00491239" w:rsidRPr="00BE0A7C" w:rsidRDefault="00220EC3" w:rsidP="000D6E85">
      <w:pPr>
        <w:pStyle w:val="ListParagraph"/>
        <w:numPr>
          <w:ilvl w:val="0"/>
          <w:numId w:val="4"/>
        </w:numPr>
        <w:spacing w:line="480" w:lineRule="auto"/>
        <w:jc w:val="both"/>
        <w:rPr>
          <w:rFonts w:ascii="Times New Roman" w:hAnsi="Times New Roman" w:cs="Times New Roman"/>
        </w:rPr>
      </w:pPr>
      <w:r w:rsidRPr="00BE0A7C">
        <w:rPr>
          <w:rFonts w:ascii="Times New Roman" w:hAnsi="Times New Roman" w:cs="Times New Roman"/>
        </w:rPr>
        <w:t>Non-</w:t>
      </w:r>
      <w:r w:rsidR="00491239" w:rsidRPr="00BE0A7C">
        <w:rPr>
          <w:rFonts w:ascii="Times New Roman" w:hAnsi="Times New Roman" w:cs="Times New Roman"/>
        </w:rPr>
        <w:t>possession</w:t>
      </w:r>
      <w:r w:rsidRPr="00BE0A7C">
        <w:rPr>
          <w:rFonts w:ascii="Times New Roman" w:hAnsi="Times New Roman" w:cs="Times New Roman"/>
        </w:rPr>
        <w:t xml:space="preserve"> events</w:t>
      </w:r>
      <w:r w:rsidR="00B1361F" w:rsidRPr="00BE0A7C">
        <w:rPr>
          <w:rFonts w:ascii="Times New Roman" w:hAnsi="Times New Roman" w:cs="Times New Roman"/>
        </w:rPr>
        <w:t xml:space="preserve">: </w:t>
      </w:r>
      <w:r w:rsidRPr="00BE0A7C">
        <w:rPr>
          <w:rFonts w:ascii="Times New Roman" w:hAnsi="Times New Roman" w:cs="Times New Roman"/>
        </w:rPr>
        <w:t>The</w:t>
      </w:r>
      <w:r w:rsidR="00264B54" w:rsidRPr="00BE0A7C">
        <w:rPr>
          <w:rFonts w:ascii="Times New Roman" w:hAnsi="Times New Roman" w:cs="Times New Roman"/>
        </w:rPr>
        <w:t xml:space="preserve"> user</w:t>
      </w:r>
      <w:r w:rsidR="00E8441E" w:rsidRPr="00BE0A7C">
        <w:rPr>
          <w:rFonts w:ascii="Times New Roman" w:hAnsi="Times New Roman" w:cs="Times New Roman"/>
        </w:rPr>
        <w:t xml:space="preserve"> </w:t>
      </w:r>
      <w:r w:rsidR="005A19F0" w:rsidRPr="00BE0A7C">
        <w:rPr>
          <w:rFonts w:ascii="Times New Roman" w:hAnsi="Times New Roman" w:cs="Times New Roman"/>
        </w:rPr>
        <w:t>loses</w:t>
      </w:r>
      <w:r w:rsidR="00E8441E" w:rsidRPr="00BE0A7C">
        <w:rPr>
          <w:rFonts w:ascii="Times New Roman" w:hAnsi="Times New Roman" w:cs="Times New Roman"/>
        </w:rPr>
        <w:t xml:space="preserve"> possession of the </w:t>
      </w:r>
      <w:r w:rsidRPr="00BE0A7C">
        <w:rPr>
          <w:rFonts w:ascii="Times New Roman" w:hAnsi="Times New Roman" w:cs="Times New Roman"/>
        </w:rPr>
        <w:t xml:space="preserve">phone by putting the smart </w:t>
      </w:r>
      <w:r w:rsidR="00B1361F" w:rsidRPr="00BE0A7C">
        <w:rPr>
          <w:rFonts w:ascii="Times New Roman" w:hAnsi="Times New Roman" w:cs="Times New Roman"/>
        </w:rPr>
        <w:t>phone on a table or in a bag.</w:t>
      </w:r>
    </w:p>
    <w:p w14:paraId="0B94011C" w14:textId="74B89FE1" w:rsidR="009319EF" w:rsidRPr="005C5E5C" w:rsidRDefault="001E79B0" w:rsidP="005C5E5C">
      <w:pPr>
        <w:spacing w:line="480" w:lineRule="auto"/>
        <w:jc w:val="both"/>
        <w:rPr>
          <w:rFonts w:ascii="Times New Roman" w:hAnsi="Times New Roman"/>
        </w:rPr>
      </w:pPr>
      <w:r w:rsidRPr="005C5E5C">
        <w:rPr>
          <w:rFonts w:ascii="Times New Roman" w:hAnsi="Times New Roman"/>
        </w:rPr>
        <w:t xml:space="preserve">These events are considered in contrast to </w:t>
      </w:r>
      <w:r w:rsidR="008E1278">
        <w:rPr>
          <w:rFonts w:ascii="Times New Roman" w:hAnsi="Times New Roman"/>
        </w:rPr>
        <w:t xml:space="preserve">a </w:t>
      </w:r>
      <w:r w:rsidR="00FD0010" w:rsidRPr="005C5E5C">
        <w:rPr>
          <w:rFonts w:ascii="Times New Roman" w:hAnsi="Times New Roman"/>
        </w:rPr>
        <w:t>Non-Event</w:t>
      </w:r>
      <w:r w:rsidRPr="00BE0A7C">
        <w:rPr>
          <w:rFonts w:ascii="Times New Roman" w:hAnsi="Times New Roman"/>
        </w:rPr>
        <w:t>, which</w:t>
      </w:r>
      <w:r w:rsidRPr="005C5E5C">
        <w:rPr>
          <w:rFonts w:ascii="Times New Roman" w:hAnsi="Times New Roman"/>
        </w:rPr>
        <w:t xml:space="preserve"> </w:t>
      </w:r>
      <w:r w:rsidRPr="00BE0A7C">
        <w:rPr>
          <w:rFonts w:ascii="Times New Roman" w:hAnsi="Times New Roman"/>
        </w:rPr>
        <w:t>i</w:t>
      </w:r>
      <w:r w:rsidRPr="005C5E5C">
        <w:rPr>
          <w:rFonts w:ascii="Times New Roman" w:hAnsi="Times New Roman"/>
        </w:rPr>
        <w:t>ndicate</w:t>
      </w:r>
      <w:r w:rsidR="0086380C">
        <w:rPr>
          <w:rFonts w:ascii="Times New Roman" w:hAnsi="Times New Roman"/>
        </w:rPr>
        <w:t>s</w:t>
      </w:r>
      <w:r w:rsidRPr="005C5E5C">
        <w:rPr>
          <w:rFonts w:ascii="Times New Roman" w:hAnsi="Times New Roman"/>
        </w:rPr>
        <w:t xml:space="preserve"> </w:t>
      </w:r>
      <w:r w:rsidR="004553A7" w:rsidRPr="005C5E5C">
        <w:rPr>
          <w:rFonts w:ascii="Times New Roman" w:hAnsi="Times New Roman"/>
        </w:rPr>
        <w:t xml:space="preserve">that </w:t>
      </w:r>
      <w:r w:rsidR="00071113" w:rsidRPr="005C5E5C">
        <w:rPr>
          <w:rFonts w:ascii="Times New Roman" w:hAnsi="Times New Roman"/>
        </w:rPr>
        <w:t>the user</w:t>
      </w:r>
      <w:r w:rsidR="00FD0010" w:rsidRPr="005C5E5C">
        <w:rPr>
          <w:rFonts w:ascii="Times New Roman" w:hAnsi="Times New Roman"/>
        </w:rPr>
        <w:t xml:space="preserve"> continuous</w:t>
      </w:r>
      <w:r w:rsidR="004553A7" w:rsidRPr="005C5E5C">
        <w:rPr>
          <w:rFonts w:ascii="Times New Roman" w:hAnsi="Times New Roman"/>
        </w:rPr>
        <w:t>ly</w:t>
      </w:r>
      <w:r w:rsidR="00FD0010" w:rsidRPr="005C5E5C">
        <w:rPr>
          <w:rFonts w:ascii="Times New Roman" w:hAnsi="Times New Roman"/>
        </w:rPr>
        <w:t xml:space="preserve"> possess</w:t>
      </w:r>
      <w:r w:rsidR="004553A7" w:rsidRPr="005C5E5C">
        <w:rPr>
          <w:rFonts w:ascii="Times New Roman" w:hAnsi="Times New Roman"/>
        </w:rPr>
        <w:t>es</w:t>
      </w:r>
      <w:r w:rsidR="00FD0010" w:rsidRPr="005C5E5C">
        <w:rPr>
          <w:rFonts w:ascii="Times New Roman" w:hAnsi="Times New Roman"/>
        </w:rPr>
        <w:t xml:space="preserve"> the </w:t>
      </w:r>
      <w:r w:rsidR="0049265B">
        <w:rPr>
          <w:rFonts w:ascii="Times New Roman" w:hAnsi="Times New Roman"/>
        </w:rPr>
        <w:t>smart</w:t>
      </w:r>
      <w:r w:rsidR="00FD0010" w:rsidRPr="005C5E5C">
        <w:rPr>
          <w:rFonts w:ascii="Times New Roman" w:hAnsi="Times New Roman"/>
        </w:rPr>
        <w:t xml:space="preserve">phone. </w:t>
      </w:r>
    </w:p>
    <w:p w14:paraId="339883E1" w14:textId="77777777" w:rsidR="009319EF" w:rsidRPr="00BE0A7C" w:rsidRDefault="009319EF" w:rsidP="009319EF">
      <w:pPr>
        <w:spacing w:line="480" w:lineRule="auto"/>
        <w:jc w:val="both"/>
        <w:rPr>
          <w:rFonts w:ascii="Times New Roman" w:hAnsi="Times New Roman"/>
        </w:rPr>
      </w:pPr>
    </w:p>
    <w:p w14:paraId="32FFFD05" w14:textId="06A4293A" w:rsidR="00E6166B" w:rsidRPr="00BE0A7C" w:rsidRDefault="00E6166B">
      <w:pPr>
        <w:rPr>
          <w:rFonts w:ascii="Times New Roman" w:eastAsiaTheme="majorEastAsia" w:hAnsi="Times New Roman"/>
          <w:b/>
          <w:bCs/>
          <w:sz w:val="28"/>
          <w:szCs w:val="28"/>
        </w:rPr>
      </w:pPr>
      <w:r w:rsidRPr="005C5E5C">
        <w:rPr>
          <w:rFonts w:ascii="Times New Roman" w:hAnsi="Times New Roman"/>
        </w:rPr>
        <w:br w:type="page"/>
      </w:r>
    </w:p>
    <w:p w14:paraId="5336B23F" w14:textId="0AC6F560" w:rsidR="00D9398B" w:rsidRPr="00BE0A7C" w:rsidRDefault="00091F0A" w:rsidP="009B2A8D">
      <w:pPr>
        <w:pStyle w:val="Heading2"/>
        <w:numPr>
          <w:ilvl w:val="1"/>
          <w:numId w:val="36"/>
        </w:numPr>
      </w:pPr>
      <w:bookmarkStart w:id="19" w:name="_Toc374801273"/>
      <w:bookmarkStart w:id="20" w:name="_Toc374802637"/>
      <w:bookmarkStart w:id="21" w:name="_Toc374809541"/>
      <w:r w:rsidRPr="00BE0A7C">
        <w:lastRenderedPageBreak/>
        <w:t>Contributions and novelty of this work</w:t>
      </w:r>
      <w:bookmarkEnd w:id="19"/>
      <w:bookmarkEnd w:id="20"/>
      <w:bookmarkEnd w:id="21"/>
    </w:p>
    <w:p w14:paraId="6DDCF86F" w14:textId="5F536F5C" w:rsidR="003C25B2" w:rsidRPr="00BE0A7C" w:rsidRDefault="00D9398B" w:rsidP="00D075C5">
      <w:pPr>
        <w:spacing w:line="480" w:lineRule="auto"/>
        <w:jc w:val="both"/>
        <w:rPr>
          <w:rFonts w:ascii="Times New Roman" w:eastAsia="Times New Roman" w:hAnsi="Times New Roman"/>
          <w:color w:val="000000"/>
        </w:rPr>
      </w:pPr>
      <w:r w:rsidRPr="00BE0A7C">
        <w:rPr>
          <w:rFonts w:ascii="Times New Roman" w:eastAsia="Times New Roman" w:hAnsi="Times New Roman"/>
          <w:color w:val="000000"/>
        </w:rPr>
        <w:t>In this thesis</w:t>
      </w:r>
      <w:r w:rsidR="00561A66" w:rsidRPr="00BE0A7C">
        <w:rPr>
          <w:rFonts w:ascii="Times New Roman" w:eastAsia="Times New Roman" w:hAnsi="Times New Roman"/>
          <w:color w:val="000000"/>
        </w:rPr>
        <w:t>,</w:t>
      </w:r>
      <w:r w:rsidRPr="00BE0A7C">
        <w:rPr>
          <w:rFonts w:ascii="Times New Roman" w:eastAsia="Times New Roman" w:hAnsi="Times New Roman"/>
          <w:color w:val="000000"/>
        </w:rPr>
        <w:t xml:space="preserve"> we propose </w:t>
      </w:r>
      <w:r w:rsidR="00CE0F8B" w:rsidRPr="00BE0A7C">
        <w:rPr>
          <w:rFonts w:ascii="Times New Roman" w:eastAsia="Times New Roman" w:hAnsi="Times New Roman"/>
          <w:color w:val="000000"/>
        </w:rPr>
        <w:t xml:space="preserve">a novel </w:t>
      </w:r>
      <w:r w:rsidRPr="00BE0A7C">
        <w:rPr>
          <w:rFonts w:ascii="Times New Roman" w:eastAsia="Times New Roman" w:hAnsi="Times New Roman"/>
          <w:color w:val="000000"/>
        </w:rPr>
        <w:t xml:space="preserve">change of possession and </w:t>
      </w:r>
      <w:r w:rsidR="003C25B2" w:rsidRPr="00BE0A7C">
        <w:rPr>
          <w:rFonts w:ascii="Times New Roman" w:eastAsia="Times New Roman" w:hAnsi="Times New Roman"/>
          <w:color w:val="000000"/>
        </w:rPr>
        <w:t>non-possession</w:t>
      </w:r>
      <w:r w:rsidRPr="00BE0A7C">
        <w:rPr>
          <w:rFonts w:ascii="Times New Roman" w:eastAsia="Times New Roman" w:hAnsi="Times New Roman"/>
          <w:color w:val="000000"/>
        </w:rPr>
        <w:t xml:space="preserve"> detection </w:t>
      </w:r>
      <w:r w:rsidR="00EB3B6B" w:rsidRPr="00BE0A7C">
        <w:rPr>
          <w:rFonts w:ascii="Times New Roman" w:eastAsia="Times New Roman" w:hAnsi="Times New Roman"/>
          <w:color w:val="000000"/>
        </w:rPr>
        <w:t>framework</w:t>
      </w:r>
      <w:r w:rsidRPr="00BE0A7C">
        <w:rPr>
          <w:rFonts w:ascii="Times New Roman" w:eastAsia="Times New Roman" w:hAnsi="Times New Roman"/>
          <w:color w:val="000000"/>
        </w:rPr>
        <w:t xml:space="preserve"> for smartphones. Our evaluation of data collected f</w:t>
      </w:r>
      <w:r w:rsidR="003C25B2" w:rsidRPr="00BE0A7C">
        <w:rPr>
          <w:rFonts w:ascii="Times New Roman" w:eastAsia="Times New Roman" w:hAnsi="Times New Roman"/>
          <w:color w:val="000000"/>
        </w:rPr>
        <w:t xml:space="preserve">rom 29 subjects </w:t>
      </w:r>
      <w:r w:rsidR="00CE0F8B" w:rsidRPr="00BE0A7C">
        <w:rPr>
          <w:rFonts w:ascii="Times New Roman" w:eastAsia="Times New Roman" w:hAnsi="Times New Roman"/>
          <w:color w:val="000000"/>
        </w:rPr>
        <w:t xml:space="preserve">shows </w:t>
      </w:r>
      <w:r w:rsidR="003C25B2" w:rsidRPr="00BE0A7C">
        <w:rPr>
          <w:rFonts w:ascii="Times New Roman" w:eastAsia="Times New Roman" w:hAnsi="Times New Roman"/>
          <w:color w:val="000000"/>
        </w:rPr>
        <w:t>that m</w:t>
      </w:r>
      <w:r w:rsidRPr="00BE0A7C">
        <w:rPr>
          <w:rFonts w:ascii="Times New Roman" w:eastAsia="Times New Roman" w:hAnsi="Times New Roman"/>
          <w:color w:val="000000"/>
        </w:rPr>
        <w:t xml:space="preserve">ovement signals captured </w:t>
      </w:r>
      <w:r w:rsidR="00972C6A" w:rsidRPr="00BE0A7C">
        <w:rPr>
          <w:rFonts w:ascii="Times New Roman" w:eastAsia="Times New Roman" w:hAnsi="Times New Roman"/>
          <w:color w:val="000000"/>
        </w:rPr>
        <w:t xml:space="preserve">during an event differ </w:t>
      </w:r>
      <w:r w:rsidR="00CE0F8B" w:rsidRPr="00BE0A7C">
        <w:rPr>
          <w:rFonts w:ascii="Times New Roman" w:eastAsia="Times New Roman" w:hAnsi="Times New Roman"/>
          <w:color w:val="000000"/>
        </w:rPr>
        <w:t xml:space="preserve">from </w:t>
      </w:r>
      <w:r w:rsidR="00972C6A" w:rsidRPr="00BE0A7C">
        <w:rPr>
          <w:rFonts w:ascii="Times New Roman" w:eastAsia="Times New Roman" w:hAnsi="Times New Roman"/>
          <w:color w:val="000000"/>
        </w:rPr>
        <w:t>comparison to a non-event</w:t>
      </w:r>
      <w:r w:rsidR="00CE0F8B" w:rsidRPr="00BE0A7C">
        <w:rPr>
          <w:rFonts w:ascii="Times New Roman" w:eastAsia="Times New Roman" w:hAnsi="Times New Roman"/>
          <w:color w:val="000000"/>
        </w:rPr>
        <w:t xml:space="preserve"> in measurable ways</w:t>
      </w:r>
      <w:r w:rsidR="00972C6A" w:rsidRPr="00BE0A7C">
        <w:rPr>
          <w:rFonts w:ascii="Times New Roman" w:eastAsia="Times New Roman" w:hAnsi="Times New Roman"/>
          <w:color w:val="000000"/>
        </w:rPr>
        <w:t>.</w:t>
      </w:r>
      <w:r w:rsidR="003C25B2" w:rsidRPr="00BE0A7C">
        <w:rPr>
          <w:rFonts w:ascii="Times New Roman" w:hAnsi="Times New Roman"/>
        </w:rPr>
        <w:t xml:space="preserve"> </w:t>
      </w:r>
      <w:r w:rsidR="00C32E1C" w:rsidRPr="00BE0A7C">
        <w:rPr>
          <w:rFonts w:ascii="Times New Roman" w:hAnsi="Times New Roman"/>
        </w:rPr>
        <w:t xml:space="preserve">The </w:t>
      </w:r>
      <w:r w:rsidR="003C25B2" w:rsidRPr="00BE0A7C">
        <w:rPr>
          <w:rFonts w:ascii="Times New Roman" w:hAnsi="Times New Roman"/>
        </w:rPr>
        <w:t>proposed system is able to detect event</w:t>
      </w:r>
      <w:r w:rsidR="00561A66" w:rsidRPr="00BE0A7C">
        <w:rPr>
          <w:rFonts w:ascii="Times New Roman" w:hAnsi="Times New Roman"/>
        </w:rPr>
        <w:t>s</w:t>
      </w:r>
      <w:r w:rsidR="003C25B2" w:rsidRPr="00BE0A7C">
        <w:rPr>
          <w:rFonts w:ascii="Times New Roman" w:hAnsi="Times New Roman"/>
        </w:rPr>
        <w:t xml:space="preserve"> and non-event</w:t>
      </w:r>
      <w:r w:rsidR="00561A66" w:rsidRPr="00BE0A7C">
        <w:rPr>
          <w:rFonts w:ascii="Times New Roman" w:hAnsi="Times New Roman"/>
        </w:rPr>
        <w:t>s</w:t>
      </w:r>
      <w:r w:rsidR="003C25B2" w:rsidRPr="00BE0A7C">
        <w:rPr>
          <w:rFonts w:ascii="Times New Roman" w:hAnsi="Times New Roman"/>
        </w:rPr>
        <w:t xml:space="preserve"> with TP rate of 92.6% and 97.4%</w:t>
      </w:r>
      <w:r w:rsidR="005B4EE5">
        <w:rPr>
          <w:rFonts w:ascii="Times New Roman" w:hAnsi="Times New Roman"/>
        </w:rPr>
        <w:t>,</w:t>
      </w:r>
      <w:r w:rsidR="00482221">
        <w:rPr>
          <w:rFonts w:ascii="Times New Roman" w:hAnsi="Times New Roman"/>
        </w:rPr>
        <w:t xml:space="preserve"> and </w:t>
      </w:r>
      <w:r w:rsidR="005B4EE5">
        <w:rPr>
          <w:rFonts w:ascii="Times New Roman" w:hAnsi="Times New Roman"/>
        </w:rPr>
        <w:t>FP rate of 2.6% and 7.4%</w:t>
      </w:r>
      <w:r w:rsidR="003C25B2" w:rsidRPr="00BE0A7C">
        <w:rPr>
          <w:rFonts w:ascii="Times New Roman" w:hAnsi="Times New Roman"/>
        </w:rPr>
        <w:t xml:space="preserve"> respectively</w:t>
      </w:r>
      <w:r w:rsidR="00561A66" w:rsidRPr="00BE0A7C">
        <w:rPr>
          <w:rFonts w:ascii="Times New Roman" w:hAnsi="Times New Roman"/>
        </w:rPr>
        <w:t xml:space="preserve"> </w:t>
      </w:r>
      <w:r w:rsidR="003C25B2" w:rsidRPr="00BE0A7C">
        <w:rPr>
          <w:rFonts w:ascii="Times New Roman" w:hAnsi="Times New Roman"/>
        </w:rPr>
        <w:t>and, is able to distinguish between a give, grab</w:t>
      </w:r>
      <w:r w:rsidR="00C32E1C" w:rsidRPr="00BE0A7C">
        <w:rPr>
          <w:rFonts w:ascii="Times New Roman" w:hAnsi="Times New Roman"/>
        </w:rPr>
        <w:t xml:space="preserve"> </w:t>
      </w:r>
      <w:r w:rsidR="003C25B2" w:rsidRPr="00BE0A7C">
        <w:rPr>
          <w:rFonts w:ascii="Times New Roman" w:hAnsi="Times New Roman"/>
        </w:rPr>
        <w:t>and non-event with TP rate of 81%, 43.8% and 97</w:t>
      </w:r>
      <w:r w:rsidR="00231556" w:rsidRPr="00BE0A7C">
        <w:rPr>
          <w:rFonts w:ascii="Times New Roman" w:hAnsi="Times New Roman"/>
        </w:rPr>
        <w:t>%,</w:t>
      </w:r>
      <w:r w:rsidR="005B4EE5">
        <w:rPr>
          <w:rFonts w:ascii="Times New Roman" w:hAnsi="Times New Roman"/>
        </w:rPr>
        <w:t xml:space="preserve"> FP rate of 2.8%</w:t>
      </w:r>
      <w:r w:rsidR="00085183">
        <w:rPr>
          <w:rFonts w:ascii="Times New Roman" w:hAnsi="Times New Roman"/>
        </w:rPr>
        <w:t xml:space="preserve">, </w:t>
      </w:r>
      <w:r w:rsidR="005B4EE5">
        <w:rPr>
          <w:rFonts w:ascii="Times New Roman" w:hAnsi="Times New Roman"/>
        </w:rPr>
        <w:t xml:space="preserve">6% and 9.5% </w:t>
      </w:r>
      <w:r w:rsidR="003C25B2" w:rsidRPr="00BE0A7C">
        <w:rPr>
          <w:rFonts w:ascii="Times New Roman" w:hAnsi="Times New Roman"/>
        </w:rPr>
        <w:t>respectively.</w:t>
      </w:r>
    </w:p>
    <w:p w14:paraId="3834E53F" w14:textId="3FB94340" w:rsidR="00D9398B" w:rsidRPr="00BE0A7C" w:rsidRDefault="00D9398B" w:rsidP="00CA5C73">
      <w:pPr>
        <w:spacing w:line="480" w:lineRule="auto"/>
        <w:jc w:val="both"/>
        <w:rPr>
          <w:rFonts w:ascii="Times New Roman" w:eastAsia="Times New Roman" w:hAnsi="Times New Roman"/>
          <w:color w:val="000000"/>
        </w:rPr>
      </w:pPr>
    </w:p>
    <w:p w14:paraId="4B23038A" w14:textId="77777777" w:rsidR="00B91247" w:rsidRPr="00BE0A7C" w:rsidRDefault="00B91247" w:rsidP="00CA5C73">
      <w:pPr>
        <w:spacing w:line="480" w:lineRule="auto"/>
        <w:jc w:val="both"/>
        <w:rPr>
          <w:rFonts w:ascii="Times New Roman" w:eastAsia="Times New Roman" w:hAnsi="Times New Roman"/>
          <w:color w:val="000000"/>
        </w:rPr>
      </w:pPr>
    </w:p>
    <w:p w14:paraId="1FA48A90" w14:textId="40FE4FE1" w:rsidR="00E969FF" w:rsidRPr="00BE0A7C" w:rsidRDefault="00E969FF" w:rsidP="00396139">
      <w:pPr>
        <w:pStyle w:val="Heading2"/>
      </w:pPr>
      <w:bookmarkStart w:id="22" w:name="_Toc374801274"/>
      <w:bookmarkStart w:id="23" w:name="_Toc374802638"/>
      <w:bookmarkStart w:id="24" w:name="_Toc374809542"/>
      <w:r w:rsidRPr="00BE0A7C">
        <w:t>Organization</w:t>
      </w:r>
      <w:bookmarkEnd w:id="22"/>
      <w:bookmarkEnd w:id="23"/>
      <w:bookmarkEnd w:id="24"/>
    </w:p>
    <w:p w14:paraId="46202745" w14:textId="248302AA" w:rsidR="00552474" w:rsidRPr="00BE0A7C" w:rsidRDefault="00177F35" w:rsidP="00CA5C73">
      <w:pPr>
        <w:spacing w:line="480" w:lineRule="auto"/>
        <w:jc w:val="both"/>
        <w:rPr>
          <w:rFonts w:ascii="Times New Roman" w:hAnsi="Times New Roman"/>
        </w:rPr>
      </w:pPr>
      <w:r w:rsidRPr="00BE0A7C">
        <w:rPr>
          <w:rFonts w:ascii="Times New Roman" w:hAnsi="Times New Roman"/>
        </w:rPr>
        <w:t>This</w:t>
      </w:r>
      <w:r w:rsidR="00E969FF" w:rsidRPr="00BE0A7C">
        <w:rPr>
          <w:rFonts w:ascii="Times New Roman" w:hAnsi="Times New Roman"/>
        </w:rPr>
        <w:t xml:space="preserve"> thesis is organized as </w:t>
      </w:r>
      <w:r w:rsidR="003B130A" w:rsidRPr="00BE0A7C">
        <w:rPr>
          <w:rFonts w:ascii="Times New Roman" w:hAnsi="Times New Roman"/>
        </w:rPr>
        <w:t>fo</w:t>
      </w:r>
      <w:r w:rsidR="00F650DE" w:rsidRPr="00BE0A7C">
        <w:rPr>
          <w:rFonts w:ascii="Times New Roman" w:hAnsi="Times New Roman"/>
        </w:rPr>
        <w:t>llows</w:t>
      </w:r>
      <w:r w:rsidR="006538F9" w:rsidRPr="00BE0A7C">
        <w:rPr>
          <w:rFonts w:ascii="Times New Roman" w:hAnsi="Times New Roman"/>
        </w:rPr>
        <w:t xml:space="preserve">. </w:t>
      </w:r>
      <w:r w:rsidR="00461311" w:rsidRPr="00BE0A7C">
        <w:rPr>
          <w:rFonts w:ascii="Times New Roman" w:hAnsi="Times New Roman"/>
          <w:color w:val="000000" w:themeColor="text1"/>
        </w:rPr>
        <w:t>C</w:t>
      </w:r>
      <w:r w:rsidR="00E53574" w:rsidRPr="00BE0A7C">
        <w:rPr>
          <w:rFonts w:ascii="Times New Roman" w:hAnsi="Times New Roman"/>
          <w:color w:val="000000" w:themeColor="text1"/>
        </w:rPr>
        <w:t>hapter</w:t>
      </w:r>
      <w:r w:rsidR="006538F9" w:rsidRPr="00BE0A7C">
        <w:rPr>
          <w:rFonts w:ascii="Times New Roman" w:hAnsi="Times New Roman"/>
          <w:color w:val="000000" w:themeColor="text1"/>
        </w:rPr>
        <w:t xml:space="preserve"> </w:t>
      </w:r>
      <w:r w:rsidR="00E53574" w:rsidRPr="00BE0A7C">
        <w:rPr>
          <w:rFonts w:ascii="Times New Roman" w:hAnsi="Times New Roman"/>
          <w:color w:val="000000" w:themeColor="text1"/>
        </w:rPr>
        <w:t>2</w:t>
      </w:r>
      <w:r w:rsidR="00E53574" w:rsidRPr="00BE0A7C">
        <w:rPr>
          <w:rFonts w:ascii="Times New Roman" w:hAnsi="Times New Roman"/>
        </w:rPr>
        <w:t xml:space="preserve"> r</w:t>
      </w:r>
      <w:r w:rsidR="00E969FF" w:rsidRPr="00BE0A7C">
        <w:rPr>
          <w:rFonts w:ascii="Times New Roman" w:hAnsi="Times New Roman"/>
        </w:rPr>
        <w:t>eview</w:t>
      </w:r>
      <w:r w:rsidR="00461311" w:rsidRPr="00BE0A7C">
        <w:rPr>
          <w:rFonts w:ascii="Times New Roman" w:hAnsi="Times New Roman"/>
        </w:rPr>
        <w:t>s</w:t>
      </w:r>
      <w:r w:rsidR="00E969FF" w:rsidRPr="00BE0A7C">
        <w:rPr>
          <w:rFonts w:ascii="Times New Roman" w:hAnsi="Times New Roman"/>
        </w:rPr>
        <w:t xml:space="preserve"> </w:t>
      </w:r>
      <w:r w:rsidR="00E53574" w:rsidRPr="00BE0A7C">
        <w:rPr>
          <w:rFonts w:ascii="Times New Roman" w:hAnsi="Times New Roman"/>
        </w:rPr>
        <w:t xml:space="preserve">the </w:t>
      </w:r>
      <w:r w:rsidR="000176DC" w:rsidRPr="00BE0A7C">
        <w:rPr>
          <w:rFonts w:ascii="Times New Roman" w:hAnsi="Times New Roman"/>
        </w:rPr>
        <w:t>related research in this field. Chapter</w:t>
      </w:r>
      <w:r w:rsidR="006538F9" w:rsidRPr="00BE0A7C">
        <w:rPr>
          <w:rFonts w:ascii="Times New Roman" w:hAnsi="Times New Roman"/>
        </w:rPr>
        <w:t xml:space="preserve"> </w:t>
      </w:r>
      <w:r w:rsidR="000176DC" w:rsidRPr="00BE0A7C">
        <w:rPr>
          <w:rFonts w:ascii="Times New Roman" w:hAnsi="Times New Roman"/>
        </w:rPr>
        <w:t>3</w:t>
      </w:r>
      <w:r w:rsidR="00A60416" w:rsidRPr="00BE0A7C">
        <w:rPr>
          <w:rFonts w:ascii="Times New Roman" w:hAnsi="Times New Roman"/>
        </w:rPr>
        <w:t xml:space="preserve"> provide</w:t>
      </w:r>
      <w:r w:rsidR="00461311" w:rsidRPr="00BE0A7C">
        <w:rPr>
          <w:rFonts w:ascii="Times New Roman" w:hAnsi="Times New Roman"/>
        </w:rPr>
        <w:t>s</w:t>
      </w:r>
      <w:r w:rsidR="000176DC" w:rsidRPr="00BE0A7C">
        <w:rPr>
          <w:rFonts w:ascii="Times New Roman" w:hAnsi="Times New Roman"/>
        </w:rPr>
        <w:t xml:space="preserve"> </w:t>
      </w:r>
      <w:r w:rsidR="00A60416" w:rsidRPr="00BE0A7C">
        <w:rPr>
          <w:rFonts w:ascii="Times New Roman" w:hAnsi="Times New Roman"/>
        </w:rPr>
        <w:t>details on our dataset and describe</w:t>
      </w:r>
      <w:r w:rsidR="00000FFD" w:rsidRPr="00BE0A7C">
        <w:rPr>
          <w:rFonts w:ascii="Times New Roman" w:hAnsi="Times New Roman"/>
        </w:rPr>
        <w:t>s</w:t>
      </w:r>
      <w:r w:rsidR="000176DC" w:rsidRPr="00BE0A7C">
        <w:rPr>
          <w:rFonts w:ascii="Times New Roman" w:hAnsi="Times New Roman"/>
        </w:rPr>
        <w:t xml:space="preserve"> steps i</w:t>
      </w:r>
      <w:r w:rsidR="00A60416" w:rsidRPr="00BE0A7C">
        <w:rPr>
          <w:rFonts w:ascii="Times New Roman" w:hAnsi="Times New Roman"/>
        </w:rPr>
        <w:t>n</w:t>
      </w:r>
      <w:r w:rsidR="00000FFD" w:rsidRPr="00BE0A7C">
        <w:rPr>
          <w:rFonts w:ascii="Times New Roman" w:hAnsi="Times New Roman"/>
        </w:rPr>
        <w:t>volved in cleaning the dataset. Chapter</w:t>
      </w:r>
      <w:r w:rsidR="006538F9" w:rsidRPr="00BE0A7C">
        <w:rPr>
          <w:rFonts w:ascii="Times New Roman" w:hAnsi="Times New Roman"/>
        </w:rPr>
        <w:t xml:space="preserve"> </w:t>
      </w:r>
      <w:r w:rsidR="00000FFD" w:rsidRPr="00BE0A7C">
        <w:rPr>
          <w:rFonts w:ascii="Times New Roman" w:hAnsi="Times New Roman"/>
        </w:rPr>
        <w:t xml:space="preserve">4 presents </w:t>
      </w:r>
      <w:r w:rsidR="00245B8A" w:rsidRPr="00BE0A7C">
        <w:rPr>
          <w:rFonts w:ascii="Times New Roman" w:hAnsi="Times New Roman"/>
        </w:rPr>
        <w:t xml:space="preserve">the </w:t>
      </w:r>
      <w:r w:rsidR="00F14CD1" w:rsidRPr="00BE0A7C">
        <w:rPr>
          <w:rFonts w:ascii="Times New Roman" w:hAnsi="Times New Roman"/>
        </w:rPr>
        <w:t xml:space="preserve">protocol involved in preparing training and testing </w:t>
      </w:r>
      <w:r w:rsidR="00A60416" w:rsidRPr="00BE0A7C">
        <w:rPr>
          <w:rFonts w:ascii="Times New Roman" w:hAnsi="Times New Roman"/>
        </w:rPr>
        <w:t>sets</w:t>
      </w:r>
      <w:r w:rsidR="00000FFD" w:rsidRPr="00BE0A7C">
        <w:rPr>
          <w:rFonts w:ascii="Times New Roman" w:hAnsi="Times New Roman"/>
        </w:rPr>
        <w:t>.</w:t>
      </w:r>
      <w:r w:rsidR="00561A66" w:rsidRPr="00BE0A7C">
        <w:rPr>
          <w:rFonts w:ascii="Times New Roman" w:hAnsi="Times New Roman"/>
        </w:rPr>
        <w:t xml:space="preserve"> In </w:t>
      </w:r>
      <w:r w:rsidR="00390C8C" w:rsidRPr="00BE0A7C">
        <w:rPr>
          <w:rFonts w:ascii="Times New Roman" w:hAnsi="Times New Roman"/>
        </w:rPr>
        <w:t>Chapter</w:t>
      </w:r>
      <w:r w:rsidR="006538F9" w:rsidRPr="00BE0A7C">
        <w:rPr>
          <w:rFonts w:ascii="Times New Roman" w:hAnsi="Times New Roman"/>
        </w:rPr>
        <w:t xml:space="preserve"> </w:t>
      </w:r>
      <w:r w:rsidR="00390C8C" w:rsidRPr="00BE0A7C">
        <w:rPr>
          <w:rFonts w:ascii="Times New Roman" w:hAnsi="Times New Roman"/>
        </w:rPr>
        <w:t>5</w:t>
      </w:r>
      <w:r w:rsidR="00561A66" w:rsidRPr="00BE0A7C">
        <w:rPr>
          <w:rFonts w:ascii="Times New Roman" w:hAnsi="Times New Roman"/>
        </w:rPr>
        <w:t>,</w:t>
      </w:r>
      <w:r w:rsidR="00390C8C" w:rsidRPr="00BE0A7C">
        <w:rPr>
          <w:rFonts w:ascii="Times New Roman" w:hAnsi="Times New Roman"/>
        </w:rPr>
        <w:t xml:space="preserve"> we discuss computation of features</w:t>
      </w:r>
      <w:r w:rsidR="00000FFD" w:rsidRPr="00BE0A7C">
        <w:rPr>
          <w:rFonts w:ascii="Times New Roman" w:hAnsi="Times New Roman"/>
        </w:rPr>
        <w:t xml:space="preserve"> and the classifier</w:t>
      </w:r>
      <w:r w:rsidR="00561A66" w:rsidRPr="00BE0A7C">
        <w:rPr>
          <w:rFonts w:ascii="Times New Roman" w:hAnsi="Times New Roman"/>
        </w:rPr>
        <w:t>s</w:t>
      </w:r>
      <w:r w:rsidR="00000FFD" w:rsidRPr="00BE0A7C">
        <w:rPr>
          <w:rFonts w:ascii="Times New Roman" w:hAnsi="Times New Roman"/>
        </w:rPr>
        <w:t xml:space="preserve"> used</w:t>
      </w:r>
      <w:r w:rsidR="00A60416" w:rsidRPr="00BE0A7C">
        <w:rPr>
          <w:rFonts w:ascii="Times New Roman" w:hAnsi="Times New Roman"/>
        </w:rPr>
        <w:t>.</w:t>
      </w:r>
      <w:r w:rsidR="00245B8A" w:rsidRPr="00BE0A7C">
        <w:rPr>
          <w:rFonts w:ascii="Times New Roman" w:hAnsi="Times New Roman"/>
        </w:rPr>
        <w:t xml:space="preserve"> </w:t>
      </w:r>
      <w:r w:rsidR="00000FFD" w:rsidRPr="00BE0A7C">
        <w:rPr>
          <w:rFonts w:ascii="Times New Roman" w:hAnsi="Times New Roman"/>
        </w:rPr>
        <w:t>In</w:t>
      </w:r>
      <w:r w:rsidR="00A60416" w:rsidRPr="00BE0A7C">
        <w:rPr>
          <w:rFonts w:ascii="Times New Roman" w:hAnsi="Times New Roman"/>
        </w:rPr>
        <w:t xml:space="preserve"> </w:t>
      </w:r>
      <w:r w:rsidR="00561A66" w:rsidRPr="00BE0A7C">
        <w:rPr>
          <w:rFonts w:ascii="Times New Roman" w:hAnsi="Times New Roman"/>
        </w:rPr>
        <w:t>C</w:t>
      </w:r>
      <w:r w:rsidR="00245B8A" w:rsidRPr="00BE0A7C">
        <w:rPr>
          <w:rFonts w:ascii="Times New Roman" w:hAnsi="Times New Roman"/>
        </w:rPr>
        <w:t>hapter</w:t>
      </w:r>
      <w:r w:rsidR="00F46AD2" w:rsidRPr="00BE0A7C">
        <w:rPr>
          <w:rFonts w:ascii="Times New Roman" w:hAnsi="Times New Roman"/>
        </w:rPr>
        <w:t xml:space="preserve"> </w:t>
      </w:r>
      <w:r w:rsidR="00245B8A" w:rsidRPr="00BE0A7C">
        <w:rPr>
          <w:rFonts w:ascii="Times New Roman" w:hAnsi="Times New Roman"/>
        </w:rPr>
        <w:t>6</w:t>
      </w:r>
      <w:r w:rsidR="00561A66" w:rsidRPr="00BE0A7C">
        <w:rPr>
          <w:rFonts w:ascii="Times New Roman" w:hAnsi="Times New Roman"/>
        </w:rPr>
        <w:t>,</w:t>
      </w:r>
      <w:r w:rsidR="00000FFD" w:rsidRPr="00BE0A7C">
        <w:rPr>
          <w:rFonts w:ascii="Times New Roman" w:hAnsi="Times New Roman"/>
        </w:rPr>
        <w:t xml:space="preserve"> we present the results</w:t>
      </w:r>
      <w:r w:rsidR="00D10A59" w:rsidRPr="00BE0A7C">
        <w:rPr>
          <w:rFonts w:ascii="Times New Roman" w:hAnsi="Times New Roman"/>
        </w:rPr>
        <w:t xml:space="preserve"> of our evaluation</w:t>
      </w:r>
      <w:r w:rsidR="00DF0873">
        <w:rPr>
          <w:rFonts w:ascii="Times New Roman" w:hAnsi="Times New Roman"/>
        </w:rPr>
        <w:t>. In C</w:t>
      </w:r>
      <w:r w:rsidR="00AB4F85" w:rsidRPr="00BE0A7C">
        <w:rPr>
          <w:rFonts w:ascii="Times New Roman" w:hAnsi="Times New Roman"/>
        </w:rPr>
        <w:t>hapter</w:t>
      </w:r>
      <w:r w:rsidR="006538F9" w:rsidRPr="00BE0A7C">
        <w:rPr>
          <w:rFonts w:ascii="Times New Roman" w:hAnsi="Times New Roman"/>
        </w:rPr>
        <w:t xml:space="preserve"> </w:t>
      </w:r>
      <w:r w:rsidR="00AB4F85" w:rsidRPr="00BE0A7C">
        <w:rPr>
          <w:rFonts w:ascii="Times New Roman" w:hAnsi="Times New Roman"/>
        </w:rPr>
        <w:t>7</w:t>
      </w:r>
      <w:r w:rsidR="00561A66" w:rsidRPr="00BE0A7C">
        <w:rPr>
          <w:rFonts w:ascii="Times New Roman" w:hAnsi="Times New Roman"/>
        </w:rPr>
        <w:t>,</w:t>
      </w:r>
      <w:r w:rsidR="00AB4F85" w:rsidRPr="00BE0A7C">
        <w:rPr>
          <w:rFonts w:ascii="Times New Roman" w:hAnsi="Times New Roman"/>
        </w:rPr>
        <w:t xml:space="preserve"> we conclude the thesis</w:t>
      </w:r>
      <w:r w:rsidR="00245B8A" w:rsidRPr="00BE0A7C">
        <w:rPr>
          <w:rFonts w:ascii="Times New Roman" w:hAnsi="Times New Roman"/>
        </w:rPr>
        <w:t xml:space="preserve"> and </w:t>
      </w:r>
      <w:r w:rsidR="00AB4F85" w:rsidRPr="00BE0A7C">
        <w:rPr>
          <w:rFonts w:ascii="Times New Roman" w:hAnsi="Times New Roman"/>
        </w:rPr>
        <w:t xml:space="preserve">propose </w:t>
      </w:r>
      <w:r w:rsidR="00245B8A" w:rsidRPr="00BE0A7C">
        <w:rPr>
          <w:rFonts w:ascii="Times New Roman" w:hAnsi="Times New Roman"/>
        </w:rPr>
        <w:t xml:space="preserve">future </w:t>
      </w:r>
      <w:r w:rsidR="00860794" w:rsidRPr="00BE0A7C">
        <w:rPr>
          <w:rFonts w:ascii="Times New Roman" w:hAnsi="Times New Roman"/>
        </w:rPr>
        <w:t>work.</w:t>
      </w:r>
    </w:p>
    <w:p w14:paraId="042BCC4E" w14:textId="77777777" w:rsidR="00B44726" w:rsidRPr="00BE0A7C" w:rsidRDefault="00B44726" w:rsidP="00CA5C73">
      <w:pPr>
        <w:spacing w:line="480" w:lineRule="auto"/>
        <w:jc w:val="both"/>
        <w:rPr>
          <w:rFonts w:ascii="Times New Roman" w:eastAsia="Times New Roman" w:hAnsi="Times New Roman"/>
          <w:color w:val="000000"/>
        </w:rPr>
      </w:pPr>
    </w:p>
    <w:p w14:paraId="3D382E7F" w14:textId="77777777" w:rsidR="00F47B34" w:rsidRPr="00BE0A7C" w:rsidRDefault="00F47B34" w:rsidP="00CA5C73">
      <w:pPr>
        <w:spacing w:line="480" w:lineRule="auto"/>
        <w:jc w:val="both"/>
        <w:rPr>
          <w:rFonts w:ascii="Times New Roman" w:eastAsia="Times New Roman" w:hAnsi="Times New Roman"/>
          <w:color w:val="000000"/>
        </w:rPr>
      </w:pPr>
    </w:p>
    <w:p w14:paraId="573697C3" w14:textId="77777777" w:rsidR="00E464C2" w:rsidRPr="00BE0A7C" w:rsidRDefault="00E464C2" w:rsidP="00E61923">
      <w:pPr>
        <w:spacing w:line="480" w:lineRule="auto"/>
        <w:jc w:val="center"/>
        <w:rPr>
          <w:rFonts w:ascii="Times New Roman" w:hAnsi="Times New Roman"/>
          <w:b/>
          <w:sz w:val="32"/>
          <w:szCs w:val="32"/>
        </w:rPr>
      </w:pPr>
    </w:p>
    <w:p w14:paraId="557FE323" w14:textId="77777777" w:rsidR="0023239C" w:rsidRPr="00BE0A7C" w:rsidRDefault="0023239C" w:rsidP="00E61923">
      <w:pPr>
        <w:spacing w:line="480" w:lineRule="auto"/>
        <w:jc w:val="center"/>
        <w:rPr>
          <w:rFonts w:ascii="Times New Roman" w:hAnsi="Times New Roman"/>
          <w:b/>
          <w:sz w:val="32"/>
          <w:szCs w:val="32"/>
        </w:rPr>
      </w:pPr>
    </w:p>
    <w:p w14:paraId="6EB553FF" w14:textId="77777777" w:rsidR="00C92BF2" w:rsidRPr="00BE0A7C" w:rsidRDefault="00C92BF2" w:rsidP="000059E2">
      <w:pPr>
        <w:spacing w:line="480" w:lineRule="auto"/>
        <w:jc w:val="center"/>
        <w:rPr>
          <w:rFonts w:ascii="Times New Roman" w:hAnsi="Times New Roman"/>
          <w:b/>
          <w:sz w:val="28"/>
          <w:szCs w:val="28"/>
        </w:rPr>
        <w:sectPr w:rsidR="00C92BF2" w:rsidRPr="00BE0A7C" w:rsidSect="004D124E">
          <w:headerReference w:type="default" r:id="rId15"/>
          <w:footerReference w:type="default" r:id="rId16"/>
          <w:footerReference w:type="first" r:id="rId17"/>
          <w:pgSz w:w="12240" w:h="15840"/>
          <w:pgMar w:top="1440" w:right="1440" w:bottom="1440" w:left="1440" w:header="720" w:footer="720" w:gutter="0"/>
          <w:pgNumType w:start="1"/>
          <w:cols w:space="720"/>
          <w:titlePg/>
          <w:docGrid w:linePitch="360"/>
        </w:sectPr>
      </w:pPr>
    </w:p>
    <w:p w14:paraId="3CB845F6" w14:textId="0940144B" w:rsidR="00A862AC" w:rsidRPr="00BE0A7C" w:rsidRDefault="00A862AC" w:rsidP="000059E2">
      <w:pPr>
        <w:spacing w:line="480" w:lineRule="auto"/>
        <w:jc w:val="center"/>
        <w:rPr>
          <w:rFonts w:ascii="Times New Roman" w:hAnsi="Times New Roman"/>
          <w:b/>
          <w:sz w:val="28"/>
          <w:szCs w:val="28"/>
        </w:rPr>
      </w:pPr>
    </w:p>
    <w:p w14:paraId="7AEE12BD" w14:textId="77777777" w:rsidR="00AA2BBF" w:rsidRPr="00BE0A7C" w:rsidRDefault="00AA2BBF" w:rsidP="001F3A43">
      <w:pPr>
        <w:pStyle w:val="Heading1"/>
      </w:pPr>
      <w:bookmarkStart w:id="25" w:name="_Toc374786179"/>
      <w:bookmarkStart w:id="26" w:name="_Toc374793451"/>
      <w:bookmarkStart w:id="27" w:name="_Toc374793896"/>
      <w:bookmarkStart w:id="28" w:name="_Toc374800559"/>
      <w:bookmarkStart w:id="29" w:name="_Toc374801275"/>
      <w:bookmarkStart w:id="30" w:name="_Toc374802639"/>
      <w:bookmarkStart w:id="31" w:name="_Toc374803478"/>
      <w:bookmarkStart w:id="32" w:name="_Toc374804671"/>
      <w:bookmarkStart w:id="33" w:name="_Toc374806539"/>
      <w:bookmarkStart w:id="34" w:name="_Toc374809543"/>
      <w:bookmarkEnd w:id="25"/>
      <w:bookmarkEnd w:id="26"/>
      <w:bookmarkEnd w:id="27"/>
      <w:bookmarkEnd w:id="28"/>
      <w:bookmarkEnd w:id="29"/>
      <w:bookmarkEnd w:id="30"/>
      <w:bookmarkEnd w:id="31"/>
      <w:bookmarkEnd w:id="32"/>
      <w:bookmarkEnd w:id="33"/>
      <w:bookmarkEnd w:id="34"/>
    </w:p>
    <w:p w14:paraId="346C2C53" w14:textId="6C5BABE1" w:rsidR="003230BE" w:rsidRPr="00BE0A7C" w:rsidRDefault="005C48F8" w:rsidP="001F3A43">
      <w:pPr>
        <w:pStyle w:val="Heading4"/>
      </w:pPr>
      <w:bookmarkStart w:id="35" w:name="_Toc374786180"/>
      <w:bookmarkStart w:id="36" w:name="_Toc374793897"/>
      <w:bookmarkStart w:id="37" w:name="_Toc374801276"/>
      <w:bookmarkStart w:id="38" w:name="_Toc374802640"/>
      <w:bookmarkStart w:id="39" w:name="_Toc374809544"/>
      <w:r w:rsidRPr="00BE0A7C">
        <w:t xml:space="preserve">RELATED </w:t>
      </w:r>
      <w:bookmarkEnd w:id="35"/>
      <w:bookmarkEnd w:id="36"/>
      <w:bookmarkEnd w:id="37"/>
      <w:bookmarkEnd w:id="38"/>
      <w:bookmarkEnd w:id="39"/>
      <w:r w:rsidR="00360FE4">
        <w:t>WORK</w:t>
      </w:r>
    </w:p>
    <w:p w14:paraId="0C1364ED" w14:textId="7E140818" w:rsidR="003230BE" w:rsidRPr="00BE0A7C" w:rsidRDefault="003230BE" w:rsidP="003230BE">
      <w:pPr>
        <w:spacing w:line="480" w:lineRule="auto"/>
        <w:jc w:val="both"/>
        <w:rPr>
          <w:rFonts w:ascii="Times New Roman" w:hAnsi="Times New Roman"/>
        </w:rPr>
      </w:pPr>
      <w:r w:rsidRPr="00BE0A7C">
        <w:rPr>
          <w:rFonts w:ascii="Times New Roman" w:hAnsi="Times New Roman"/>
        </w:rPr>
        <w:t>Smartphones incorporate sophisticated sensors</w:t>
      </w:r>
      <w:r w:rsidR="008B2BE6" w:rsidRPr="00BE0A7C">
        <w:rPr>
          <w:rFonts w:ascii="Times New Roman" w:hAnsi="Times New Roman"/>
        </w:rPr>
        <w:t>,</w:t>
      </w:r>
      <w:r w:rsidRPr="00BE0A7C">
        <w:rPr>
          <w:rFonts w:ascii="Times New Roman" w:hAnsi="Times New Roman"/>
        </w:rPr>
        <w:t xml:space="preserve"> such as inertial sensors, camera, touchscreen, and magnetic compass. Inertial sensors</w:t>
      </w:r>
      <w:r w:rsidR="006D2085" w:rsidRPr="00BE0A7C">
        <w:rPr>
          <w:rFonts w:ascii="Times New Roman" w:hAnsi="Times New Roman"/>
        </w:rPr>
        <w:t xml:space="preserve"> </w:t>
      </w:r>
      <w:r w:rsidRPr="00BE0A7C">
        <w:rPr>
          <w:rFonts w:ascii="Times New Roman" w:hAnsi="Times New Roman"/>
        </w:rPr>
        <w:t xml:space="preserve">are explored in various </w:t>
      </w:r>
      <w:r w:rsidR="006D2085" w:rsidRPr="00BE0A7C">
        <w:rPr>
          <w:rFonts w:ascii="Times New Roman" w:hAnsi="Times New Roman"/>
        </w:rPr>
        <w:t>papers for tasks including</w:t>
      </w:r>
      <w:r w:rsidRPr="00BE0A7C">
        <w:rPr>
          <w:rFonts w:ascii="Times New Roman" w:hAnsi="Times New Roman"/>
        </w:rPr>
        <w:t xml:space="preserve"> activity recognition [18], sleep monitoring [21], fitness monitoring [22], and smartphone authentication [1-7]. One of the very promising areas where sensors are being studied is to measure the touch data and micro movements of the smartphones, as users interact with their smartphones. These behavioral signals can be continuously measured to authenticate the smartphone users. Various behavior-based continuous authentication strategies have been proposed that employ users walking pattern [13], keystroke pattern [9-12],</w:t>
      </w:r>
      <w:r w:rsidR="00EF2894">
        <w:rPr>
          <w:rFonts w:ascii="Times New Roman" w:hAnsi="Times New Roman"/>
        </w:rPr>
        <w:t xml:space="preserve"> and</w:t>
      </w:r>
      <w:r w:rsidRPr="00BE0A7C">
        <w:rPr>
          <w:rFonts w:ascii="Times New Roman" w:hAnsi="Times New Roman"/>
        </w:rPr>
        <w:t xml:space="preserve"> touchscreen input behavior [2-6]. Though continuous authentication of smartphone users has a security advantage, it has drawbacks in terms of authentication latency and energy usage. Frank.et.al [3] employed touchscreen input as a data for continuous authentication. They proposed 30 features generated from user interaction</w:t>
      </w:r>
      <w:r w:rsidR="00602E32" w:rsidRPr="00BE0A7C">
        <w:rPr>
          <w:rFonts w:ascii="Times New Roman" w:hAnsi="Times New Roman"/>
        </w:rPr>
        <w:t>s</w:t>
      </w:r>
      <w:r w:rsidRPr="00BE0A7C">
        <w:rPr>
          <w:rFonts w:ascii="Times New Roman" w:hAnsi="Times New Roman"/>
        </w:rPr>
        <w:t xml:space="preserve"> with smartphone using swipe gestures. </w:t>
      </w:r>
      <w:r w:rsidR="00602E32" w:rsidRPr="00BE0A7C">
        <w:rPr>
          <w:rFonts w:ascii="Times New Roman" w:hAnsi="Times New Roman"/>
        </w:rPr>
        <w:t xml:space="preserve">Frank et al. </w:t>
      </w:r>
      <w:r w:rsidR="004A27FB" w:rsidRPr="00BE0A7C">
        <w:rPr>
          <w:rFonts w:ascii="Times New Roman" w:hAnsi="Times New Roman"/>
        </w:rPr>
        <w:t>show</w:t>
      </w:r>
      <w:r w:rsidR="00EF2894">
        <w:rPr>
          <w:rFonts w:ascii="Times New Roman" w:hAnsi="Times New Roman"/>
        </w:rPr>
        <w:t>ed</w:t>
      </w:r>
      <w:r w:rsidR="004A27FB" w:rsidRPr="00BE0A7C">
        <w:rPr>
          <w:rFonts w:ascii="Times New Roman" w:hAnsi="Times New Roman"/>
        </w:rPr>
        <w:t xml:space="preserve"> </w:t>
      </w:r>
      <w:r w:rsidRPr="00BE0A7C">
        <w:rPr>
          <w:rFonts w:ascii="Times New Roman" w:hAnsi="Times New Roman"/>
        </w:rPr>
        <w:t xml:space="preserve">that </w:t>
      </w:r>
      <w:r w:rsidR="00EF2894">
        <w:rPr>
          <w:rFonts w:ascii="Times New Roman" w:hAnsi="Times New Roman"/>
        </w:rPr>
        <w:t xml:space="preserve">the </w:t>
      </w:r>
      <w:r w:rsidRPr="00BE0A7C">
        <w:rPr>
          <w:rFonts w:ascii="Times New Roman" w:hAnsi="Times New Roman"/>
        </w:rPr>
        <w:t xml:space="preserve">basic navigation activities like scrolling are </w:t>
      </w:r>
      <w:r w:rsidR="00650891" w:rsidRPr="00BE0A7C">
        <w:rPr>
          <w:rFonts w:ascii="Times New Roman" w:hAnsi="Times New Roman"/>
        </w:rPr>
        <w:t xml:space="preserve">distinct </w:t>
      </w:r>
      <w:r w:rsidRPr="00BE0A7C">
        <w:rPr>
          <w:rFonts w:ascii="Times New Roman" w:hAnsi="Times New Roman"/>
        </w:rPr>
        <w:t xml:space="preserve">enough for continuous authentication of </w:t>
      </w:r>
      <w:r w:rsidR="00EF2894">
        <w:rPr>
          <w:rFonts w:ascii="Times New Roman" w:hAnsi="Times New Roman"/>
        </w:rPr>
        <w:t xml:space="preserve">the </w:t>
      </w:r>
      <w:r w:rsidRPr="00BE0A7C">
        <w:rPr>
          <w:rFonts w:ascii="Times New Roman" w:hAnsi="Times New Roman"/>
        </w:rPr>
        <w:t>smartphone users. T</w:t>
      </w:r>
      <w:r w:rsidR="00650891" w:rsidRPr="00BE0A7C">
        <w:rPr>
          <w:rFonts w:ascii="Times New Roman" w:hAnsi="Times New Roman"/>
        </w:rPr>
        <w:t>o show this result, t</w:t>
      </w:r>
      <w:r w:rsidRPr="00BE0A7C">
        <w:rPr>
          <w:rFonts w:ascii="Times New Roman" w:hAnsi="Times New Roman"/>
        </w:rPr>
        <w:t>hey used 11-12 strokes</w:t>
      </w:r>
      <w:r w:rsidR="00593519" w:rsidRPr="00BE0A7C">
        <w:rPr>
          <w:rFonts w:ascii="Times New Roman" w:hAnsi="Times New Roman"/>
        </w:rPr>
        <w:t xml:space="preserve">. They were able to </w:t>
      </w:r>
      <w:r w:rsidRPr="00BE0A7C">
        <w:rPr>
          <w:rFonts w:ascii="Times New Roman" w:hAnsi="Times New Roman"/>
        </w:rPr>
        <w:t>achiev</w:t>
      </w:r>
      <w:r w:rsidR="00593519" w:rsidRPr="00BE0A7C">
        <w:rPr>
          <w:rFonts w:ascii="Times New Roman" w:hAnsi="Times New Roman"/>
        </w:rPr>
        <w:t>e</w:t>
      </w:r>
      <w:r w:rsidRPr="00BE0A7C">
        <w:rPr>
          <w:rFonts w:ascii="Times New Roman" w:hAnsi="Times New Roman"/>
        </w:rPr>
        <w:t xml:space="preserve"> an EER of 2%-3%</w:t>
      </w:r>
      <w:r w:rsidR="00593519" w:rsidRPr="00BE0A7C">
        <w:rPr>
          <w:rFonts w:ascii="Times New Roman" w:hAnsi="Times New Roman"/>
        </w:rPr>
        <w:t>,</w:t>
      </w:r>
      <w:r w:rsidRPr="00BE0A7C">
        <w:rPr>
          <w:rFonts w:ascii="Times New Roman" w:hAnsi="Times New Roman"/>
        </w:rPr>
        <w:t xml:space="preserve"> and authentication latenc</w:t>
      </w:r>
      <w:r w:rsidR="00593519" w:rsidRPr="00BE0A7C">
        <w:rPr>
          <w:rFonts w:ascii="Times New Roman" w:hAnsi="Times New Roman"/>
        </w:rPr>
        <w:t>ies</w:t>
      </w:r>
      <w:r w:rsidRPr="00BE0A7C">
        <w:rPr>
          <w:rFonts w:ascii="Times New Roman" w:hAnsi="Times New Roman"/>
        </w:rPr>
        <w:t xml:space="preserve"> of 43 seconds. In practice, </w:t>
      </w:r>
      <w:r w:rsidR="00593519" w:rsidRPr="00BE0A7C">
        <w:rPr>
          <w:rFonts w:ascii="Times New Roman" w:hAnsi="Times New Roman"/>
        </w:rPr>
        <w:t xml:space="preserve">the </w:t>
      </w:r>
      <w:r w:rsidRPr="00BE0A7C">
        <w:rPr>
          <w:rFonts w:ascii="Times New Roman" w:hAnsi="Times New Roman"/>
        </w:rPr>
        <w:t>authentication latency could be higher than 43 seconds</w:t>
      </w:r>
      <w:r w:rsidR="00827066" w:rsidRPr="00BE0A7C">
        <w:rPr>
          <w:rFonts w:ascii="Times New Roman" w:hAnsi="Times New Roman"/>
        </w:rPr>
        <w:t xml:space="preserve"> </w:t>
      </w:r>
      <w:r w:rsidR="00CB0813">
        <w:rPr>
          <w:rFonts w:ascii="Times New Roman" w:hAnsi="Times New Roman"/>
        </w:rPr>
        <w:t>based on the app</w:t>
      </w:r>
      <w:r w:rsidR="004E7482">
        <w:rPr>
          <w:rFonts w:ascii="Times New Roman" w:hAnsi="Times New Roman"/>
        </w:rPr>
        <w:t>lication context. For instance,</w:t>
      </w:r>
      <w:r w:rsidR="00DA0D89">
        <w:rPr>
          <w:rFonts w:ascii="Times New Roman" w:hAnsi="Times New Roman"/>
        </w:rPr>
        <w:t xml:space="preserve"> a </w:t>
      </w:r>
      <w:r w:rsidR="00CB0813">
        <w:rPr>
          <w:rFonts w:ascii="Times New Roman" w:hAnsi="Times New Roman"/>
        </w:rPr>
        <w:t>user</w:t>
      </w:r>
      <w:r w:rsidR="00DA0D89">
        <w:rPr>
          <w:rFonts w:ascii="Times New Roman" w:hAnsi="Times New Roman"/>
        </w:rPr>
        <w:t xml:space="preserve"> </w:t>
      </w:r>
      <w:r w:rsidR="00C037BD">
        <w:rPr>
          <w:rFonts w:ascii="Times New Roman" w:hAnsi="Times New Roman"/>
        </w:rPr>
        <w:t>watching</w:t>
      </w:r>
      <w:r w:rsidR="004E7482">
        <w:rPr>
          <w:rFonts w:ascii="Times New Roman" w:hAnsi="Times New Roman"/>
        </w:rPr>
        <w:t xml:space="preserve"> a </w:t>
      </w:r>
      <w:r w:rsidR="00C037BD">
        <w:rPr>
          <w:rFonts w:ascii="Times New Roman" w:hAnsi="Times New Roman"/>
        </w:rPr>
        <w:t xml:space="preserve">video on her smartphone </w:t>
      </w:r>
      <w:r w:rsidR="004E7482">
        <w:rPr>
          <w:rFonts w:ascii="Times New Roman" w:hAnsi="Times New Roman"/>
        </w:rPr>
        <w:t>might</w:t>
      </w:r>
      <w:r w:rsidR="00CB0813">
        <w:rPr>
          <w:rFonts w:ascii="Times New Roman" w:hAnsi="Times New Roman"/>
        </w:rPr>
        <w:t xml:space="preserve"> need </w:t>
      </w:r>
      <w:r w:rsidR="00C037BD">
        <w:rPr>
          <w:rFonts w:ascii="Times New Roman" w:hAnsi="Times New Roman"/>
        </w:rPr>
        <w:t>several</w:t>
      </w:r>
      <w:r w:rsidR="00CB0813">
        <w:rPr>
          <w:rFonts w:ascii="Times New Roman" w:hAnsi="Times New Roman"/>
        </w:rPr>
        <w:t xml:space="preserve"> minutes to generate 11-12 strokes.</w:t>
      </w:r>
      <w:r w:rsidR="00DA0D89">
        <w:rPr>
          <w:rFonts w:ascii="Times New Roman" w:hAnsi="Times New Roman"/>
        </w:rPr>
        <w:t xml:space="preserve"> </w:t>
      </w:r>
      <w:r w:rsidRPr="00BE0A7C">
        <w:rPr>
          <w:rFonts w:ascii="Times New Roman" w:hAnsi="Times New Roman"/>
        </w:rPr>
        <w:t xml:space="preserve">This renders continuous authentication ineffective when the adversary gains </w:t>
      </w:r>
      <w:r w:rsidR="008204FB">
        <w:rPr>
          <w:rFonts w:ascii="Times New Roman" w:hAnsi="Times New Roman"/>
        </w:rPr>
        <w:t>possession</w:t>
      </w:r>
      <w:r w:rsidRPr="00BE0A7C">
        <w:rPr>
          <w:rFonts w:ascii="Times New Roman" w:hAnsi="Times New Roman"/>
        </w:rPr>
        <w:t xml:space="preserve"> of the phone before next authentication</w:t>
      </w:r>
      <w:r w:rsidR="00827066" w:rsidRPr="00BE0A7C">
        <w:rPr>
          <w:rFonts w:ascii="Times New Roman" w:hAnsi="Times New Roman"/>
        </w:rPr>
        <w:t xml:space="preserve">, because the adversary will be able to use the phone for </w:t>
      </w:r>
      <w:r w:rsidR="00DA4FFB" w:rsidRPr="00BE0A7C">
        <w:rPr>
          <w:rFonts w:ascii="Times New Roman" w:hAnsi="Times New Roman"/>
        </w:rPr>
        <w:t>21 seconds on average</w:t>
      </w:r>
      <w:r w:rsidRPr="00BE0A7C">
        <w:rPr>
          <w:rFonts w:ascii="Times New Roman" w:hAnsi="Times New Roman"/>
        </w:rPr>
        <w:t xml:space="preserve">. </w:t>
      </w:r>
      <w:r w:rsidRPr="00BE0A7C">
        <w:rPr>
          <w:rFonts w:ascii="Times New Roman" w:hAnsi="Times New Roman"/>
        </w:rPr>
        <w:lastRenderedPageBreak/>
        <w:t xml:space="preserve">Our work addresses the challenges of continuous authentication by immediately authenticating if users activity is disrupted. </w:t>
      </w:r>
    </w:p>
    <w:p w14:paraId="0C00A395" w14:textId="0C70C56C" w:rsidR="0050458B" w:rsidRDefault="003230BE" w:rsidP="009B2A8D">
      <w:pPr>
        <w:spacing w:line="480" w:lineRule="auto"/>
        <w:jc w:val="both"/>
        <w:rPr>
          <w:rFonts w:ascii="Times New Roman" w:hAnsi="Times New Roman"/>
        </w:rPr>
      </w:pPr>
      <w:r w:rsidRPr="00BE0A7C">
        <w:rPr>
          <w:rFonts w:ascii="Times New Roman" w:hAnsi="Times New Roman"/>
        </w:rPr>
        <w:tab/>
        <w:t xml:space="preserve">There are few strategies proposed to address energy expenditure of smartphone user authentication. </w:t>
      </w:r>
      <w:r w:rsidR="002E7D99" w:rsidRPr="00BE0A7C">
        <w:rPr>
          <w:rFonts w:ascii="Times New Roman" w:hAnsi="Times New Roman"/>
        </w:rPr>
        <w:t xml:space="preserve">First, </w:t>
      </w:r>
      <w:r w:rsidRPr="00BE0A7C">
        <w:rPr>
          <w:rFonts w:ascii="Times New Roman" w:hAnsi="Times New Roman"/>
        </w:rPr>
        <w:t>Sedenka et al. [24] used sensor based optimization strategies, such as switching the sensors on and off depending on contextual attributes [25] and reducing sensor sampling rate [24].</w:t>
      </w:r>
      <w:r w:rsidR="002E7D99" w:rsidRPr="00BE0A7C">
        <w:rPr>
          <w:rFonts w:ascii="Times New Roman" w:hAnsi="Times New Roman"/>
        </w:rPr>
        <w:t xml:space="preserve"> Second, </w:t>
      </w:r>
      <w:r w:rsidRPr="00BE0A7C">
        <w:rPr>
          <w:rFonts w:ascii="Times New Roman" w:hAnsi="Times New Roman"/>
        </w:rPr>
        <w:t>Riva et al. [23] proposed progressive authentication to reduce number of authentication points. The</w:t>
      </w:r>
      <w:r w:rsidR="00BB69EC" w:rsidRPr="00BE0A7C">
        <w:rPr>
          <w:rFonts w:ascii="Times New Roman" w:hAnsi="Times New Roman"/>
        </w:rPr>
        <w:t xml:space="preserve"> proposed</w:t>
      </w:r>
      <w:r w:rsidRPr="00BE0A7C">
        <w:rPr>
          <w:rFonts w:ascii="Times New Roman" w:hAnsi="Times New Roman"/>
        </w:rPr>
        <w:t xml:space="preserve"> system </w:t>
      </w:r>
      <w:r w:rsidR="00F41A94">
        <w:rPr>
          <w:rFonts w:ascii="Times New Roman" w:hAnsi="Times New Roman"/>
        </w:rPr>
        <w:t>used</w:t>
      </w:r>
      <w:r w:rsidR="00BB69EC" w:rsidRPr="00BE0A7C">
        <w:rPr>
          <w:rFonts w:ascii="Times New Roman" w:hAnsi="Times New Roman"/>
        </w:rPr>
        <w:t xml:space="preserve"> </w:t>
      </w:r>
      <w:r w:rsidRPr="00BE0A7C">
        <w:rPr>
          <w:rFonts w:ascii="Times New Roman" w:hAnsi="Times New Roman"/>
        </w:rPr>
        <w:t>face recognition, voice recognition, proximity, and motion sensors to identify legitimate user and reduced number of explicit authentications by 42%. This work shares common goal with our work in terms of reducing number of authentication points. However, our work differs from [23] as follows: (1) we used population data to identify change of possession of the smartphone, while [23] used face recognition, voice, and proximity data to establish user identity. Use of face, voice and proximity data raises security and privacy concerns, as the data carries personally identifiable data (who the user is?) and expose private information (what is user saying what is user’s location?). (2) We performed experiments on dataset containing 29 users, while [23] evaluated their protocol from dataset of 9 users. (3) We were able to detect change of possession, just by using inertial sensors embedded in the smartphone, while [23] used proximity and motion sensors to detect whether the phone is next to another device of same user. This networked communication between devices might be expensive in terms of smartphone’s energy consumption.</w:t>
      </w:r>
    </w:p>
    <w:p w14:paraId="0F90529D" w14:textId="385CEDE9" w:rsidR="0050458B" w:rsidRDefault="0050458B" w:rsidP="00582724">
      <w:pPr>
        <w:spacing w:line="480" w:lineRule="auto"/>
        <w:jc w:val="both"/>
        <w:rPr>
          <w:rFonts w:ascii="Times New Roman" w:hAnsi="Times New Roman"/>
        </w:rPr>
      </w:pPr>
      <w:r>
        <w:rPr>
          <w:rFonts w:ascii="Times New Roman" w:hAnsi="Times New Roman"/>
        </w:rPr>
        <w:tab/>
      </w:r>
      <w:r w:rsidR="00A17E2B">
        <w:rPr>
          <w:rFonts w:ascii="Times New Roman" w:hAnsi="Times New Roman"/>
        </w:rPr>
        <w:t>In this thesis</w:t>
      </w:r>
      <w:r w:rsidR="00B635E8">
        <w:rPr>
          <w:rFonts w:ascii="Times New Roman" w:hAnsi="Times New Roman"/>
        </w:rPr>
        <w:t>,</w:t>
      </w:r>
      <w:r w:rsidR="00A17E2B">
        <w:rPr>
          <w:rFonts w:ascii="Times New Roman" w:hAnsi="Times New Roman"/>
        </w:rPr>
        <w:t xml:space="preserve"> we </w:t>
      </w:r>
      <w:r w:rsidR="007E1E32">
        <w:rPr>
          <w:rFonts w:ascii="Times New Roman" w:hAnsi="Times New Roman"/>
        </w:rPr>
        <w:t>build on the work</w:t>
      </w:r>
      <w:r w:rsidR="00A17E2B">
        <w:rPr>
          <w:rFonts w:ascii="Times New Roman" w:hAnsi="Times New Roman"/>
        </w:rPr>
        <w:t xml:space="preserve"> of </w:t>
      </w:r>
      <w:r w:rsidRPr="00426066">
        <w:rPr>
          <w:rFonts w:ascii="Times New Roman" w:hAnsi="Times New Roman"/>
        </w:rPr>
        <w:t>Chamani</w:t>
      </w:r>
      <w:r w:rsidR="00D708C0">
        <w:rPr>
          <w:rFonts w:ascii="Times New Roman" w:hAnsi="Times New Roman"/>
        </w:rPr>
        <w:t xml:space="preserve"> </w:t>
      </w:r>
      <w:r>
        <w:rPr>
          <w:rFonts w:ascii="Times New Roman" w:hAnsi="Times New Roman"/>
        </w:rPr>
        <w:t>[26]</w:t>
      </w:r>
      <w:r w:rsidR="00F25C99">
        <w:rPr>
          <w:rFonts w:ascii="Times New Roman" w:hAnsi="Times New Roman"/>
        </w:rPr>
        <w:t xml:space="preserve"> </w:t>
      </w:r>
      <w:r w:rsidR="00A17E2B">
        <w:rPr>
          <w:rFonts w:ascii="Times New Roman" w:hAnsi="Times New Roman"/>
        </w:rPr>
        <w:t xml:space="preserve">on change of possession detection </w:t>
      </w:r>
      <w:r w:rsidR="00B635E8">
        <w:rPr>
          <w:rFonts w:ascii="Times New Roman" w:hAnsi="Times New Roman"/>
        </w:rPr>
        <w:t>system for smartphone users</w:t>
      </w:r>
      <w:r w:rsidR="00A17E2B">
        <w:rPr>
          <w:rFonts w:ascii="Times New Roman" w:hAnsi="Times New Roman"/>
        </w:rPr>
        <w:t>.</w:t>
      </w:r>
      <w:r w:rsidR="009C2D6A">
        <w:rPr>
          <w:rFonts w:ascii="Times New Roman" w:hAnsi="Times New Roman"/>
        </w:rPr>
        <w:t xml:space="preserve"> </w:t>
      </w:r>
      <w:r w:rsidR="000F28F7">
        <w:rPr>
          <w:rFonts w:ascii="Times New Roman" w:hAnsi="Times New Roman"/>
        </w:rPr>
        <w:t xml:space="preserve">This work extends Chamani’s </w:t>
      </w:r>
      <w:r w:rsidR="00B635E8">
        <w:rPr>
          <w:rFonts w:ascii="Times New Roman" w:hAnsi="Times New Roman"/>
        </w:rPr>
        <w:t>work as follows</w:t>
      </w:r>
      <w:r w:rsidR="009C2D6A">
        <w:rPr>
          <w:rFonts w:ascii="Times New Roman" w:hAnsi="Times New Roman"/>
        </w:rPr>
        <w:t xml:space="preserve">: (1) </w:t>
      </w:r>
      <w:r w:rsidR="000F28F7">
        <w:rPr>
          <w:rFonts w:ascii="Times New Roman" w:hAnsi="Times New Roman"/>
        </w:rPr>
        <w:t xml:space="preserve">in Chamani’s work, </w:t>
      </w:r>
      <w:r w:rsidR="00397AF0">
        <w:rPr>
          <w:rFonts w:ascii="Times New Roman" w:hAnsi="Times New Roman"/>
        </w:rPr>
        <w:t xml:space="preserve">only </w:t>
      </w:r>
      <w:r w:rsidR="000F28F7">
        <w:rPr>
          <w:rFonts w:ascii="Times New Roman" w:hAnsi="Times New Roman"/>
        </w:rPr>
        <w:t xml:space="preserve">two </w:t>
      </w:r>
      <w:r w:rsidR="00397AF0">
        <w:rPr>
          <w:rFonts w:ascii="Times New Roman" w:hAnsi="Times New Roman"/>
        </w:rPr>
        <w:t>event</w:t>
      </w:r>
      <w:r w:rsidR="000F28F7">
        <w:rPr>
          <w:rFonts w:ascii="Times New Roman" w:hAnsi="Times New Roman"/>
        </w:rPr>
        <w:t xml:space="preserve"> types </w:t>
      </w:r>
      <w:r w:rsidR="00397AF0">
        <w:rPr>
          <w:rFonts w:ascii="Times New Roman" w:hAnsi="Times New Roman"/>
        </w:rPr>
        <w:t>(</w:t>
      </w:r>
      <w:r w:rsidR="009C2D6A">
        <w:rPr>
          <w:rFonts w:ascii="Times New Roman" w:hAnsi="Times New Roman"/>
        </w:rPr>
        <w:t xml:space="preserve">grab and </w:t>
      </w:r>
      <w:r w:rsidR="00397AF0">
        <w:rPr>
          <w:rFonts w:ascii="Times New Roman" w:hAnsi="Times New Roman"/>
        </w:rPr>
        <w:t xml:space="preserve">give) </w:t>
      </w:r>
      <w:r w:rsidR="000F28F7">
        <w:rPr>
          <w:rFonts w:ascii="Times New Roman" w:hAnsi="Times New Roman"/>
        </w:rPr>
        <w:t>were annotated</w:t>
      </w:r>
      <w:r w:rsidR="005C7832">
        <w:rPr>
          <w:rFonts w:ascii="Times New Roman" w:hAnsi="Times New Roman"/>
        </w:rPr>
        <w:t xml:space="preserve"> as </w:t>
      </w:r>
      <w:r w:rsidR="000557E8">
        <w:rPr>
          <w:rFonts w:ascii="Times New Roman" w:hAnsi="Times New Roman"/>
        </w:rPr>
        <w:t>“</w:t>
      </w:r>
      <w:r w:rsidR="005C7832">
        <w:rPr>
          <w:rFonts w:ascii="Times New Roman" w:hAnsi="Times New Roman"/>
        </w:rPr>
        <w:t>events</w:t>
      </w:r>
      <w:r w:rsidR="000557E8">
        <w:rPr>
          <w:rFonts w:ascii="Times New Roman" w:hAnsi="Times New Roman"/>
        </w:rPr>
        <w:t>”</w:t>
      </w:r>
      <w:r w:rsidR="000F28F7">
        <w:rPr>
          <w:rFonts w:ascii="Times New Roman" w:hAnsi="Times New Roman"/>
        </w:rPr>
        <w:t xml:space="preserve">. The </w:t>
      </w:r>
      <w:r w:rsidR="00397AF0">
        <w:rPr>
          <w:rFonts w:ascii="Times New Roman" w:hAnsi="Times New Roman"/>
        </w:rPr>
        <w:t>signals in rest of the event space were considered as non-events.</w:t>
      </w:r>
      <w:r w:rsidR="00BF707A">
        <w:rPr>
          <w:rFonts w:ascii="Times New Roman" w:hAnsi="Times New Roman"/>
        </w:rPr>
        <w:t xml:space="preserve"> </w:t>
      </w:r>
      <w:r w:rsidR="00A62888">
        <w:rPr>
          <w:rFonts w:ascii="Times New Roman" w:hAnsi="Times New Roman"/>
        </w:rPr>
        <w:t>In particular</w:t>
      </w:r>
      <w:r w:rsidR="00BF707A">
        <w:rPr>
          <w:rFonts w:ascii="Times New Roman" w:hAnsi="Times New Roman"/>
        </w:rPr>
        <w:t xml:space="preserve">, </w:t>
      </w:r>
      <w:r w:rsidR="00087E0E">
        <w:rPr>
          <w:rFonts w:ascii="Times New Roman" w:hAnsi="Times New Roman"/>
        </w:rPr>
        <w:t xml:space="preserve">the </w:t>
      </w:r>
      <w:r w:rsidR="00BF707A">
        <w:rPr>
          <w:rFonts w:ascii="Times New Roman" w:hAnsi="Times New Roman"/>
        </w:rPr>
        <w:t>movement signals during Jenga</w:t>
      </w:r>
      <w:r w:rsidR="0018241A">
        <w:rPr>
          <w:rFonts w:ascii="Times New Roman" w:hAnsi="Times New Roman"/>
        </w:rPr>
        <w:t xml:space="preserve"> </w:t>
      </w:r>
      <w:r w:rsidR="00BF707A">
        <w:rPr>
          <w:rFonts w:ascii="Times New Roman" w:hAnsi="Times New Roman"/>
        </w:rPr>
        <w:lastRenderedPageBreak/>
        <w:t>wer</w:t>
      </w:r>
      <w:r w:rsidR="00853FEE">
        <w:rPr>
          <w:rFonts w:ascii="Times New Roman" w:hAnsi="Times New Roman"/>
        </w:rPr>
        <w:t xml:space="preserve">e </w:t>
      </w:r>
      <w:r w:rsidR="005101E5">
        <w:rPr>
          <w:rFonts w:ascii="Times New Roman" w:hAnsi="Times New Roman"/>
        </w:rPr>
        <w:t>considered</w:t>
      </w:r>
      <w:r w:rsidR="00853FEE">
        <w:rPr>
          <w:rFonts w:ascii="Times New Roman" w:hAnsi="Times New Roman"/>
        </w:rPr>
        <w:t xml:space="preserve"> non-events, and </w:t>
      </w:r>
      <w:r w:rsidR="00BF707A">
        <w:rPr>
          <w:rFonts w:ascii="Times New Roman" w:hAnsi="Times New Roman"/>
        </w:rPr>
        <w:t xml:space="preserve">actions performed by </w:t>
      </w:r>
      <w:r w:rsidR="00087E0E">
        <w:rPr>
          <w:rFonts w:ascii="Times New Roman" w:hAnsi="Times New Roman"/>
        </w:rPr>
        <w:t>the proctor when she handed</w:t>
      </w:r>
      <w:r w:rsidR="00BF707A">
        <w:rPr>
          <w:rFonts w:ascii="Times New Roman" w:hAnsi="Times New Roman"/>
        </w:rPr>
        <w:t xml:space="preserve"> the phone back to subjects were also </w:t>
      </w:r>
      <w:r w:rsidR="00853FEE">
        <w:rPr>
          <w:rFonts w:ascii="Times New Roman" w:hAnsi="Times New Roman"/>
        </w:rPr>
        <w:t>considered non-event</w:t>
      </w:r>
      <w:r w:rsidR="00A62888">
        <w:rPr>
          <w:rFonts w:ascii="Times New Roman" w:hAnsi="Times New Roman"/>
        </w:rPr>
        <w:t>s</w:t>
      </w:r>
      <w:r w:rsidR="00BF707A">
        <w:rPr>
          <w:rFonts w:ascii="Times New Roman" w:hAnsi="Times New Roman"/>
        </w:rPr>
        <w:t xml:space="preserve">. </w:t>
      </w:r>
      <w:r w:rsidR="0018241A">
        <w:rPr>
          <w:rFonts w:ascii="Times New Roman" w:hAnsi="Times New Roman"/>
        </w:rPr>
        <w:t xml:space="preserve">Because Jenga </w:t>
      </w:r>
      <w:r w:rsidR="004477CD">
        <w:rPr>
          <w:rFonts w:ascii="Times New Roman" w:hAnsi="Times New Roman"/>
        </w:rPr>
        <w:t xml:space="preserve">generates movements similar to give and grab, </w:t>
      </w:r>
      <w:r w:rsidR="0018241A">
        <w:rPr>
          <w:rFonts w:ascii="Times New Roman" w:hAnsi="Times New Roman"/>
        </w:rPr>
        <w:t>an event</w:t>
      </w:r>
      <w:r w:rsidR="00F96FFF">
        <w:rPr>
          <w:rFonts w:ascii="Times New Roman" w:hAnsi="Times New Roman"/>
        </w:rPr>
        <w:t>s</w:t>
      </w:r>
      <w:r w:rsidR="0018241A">
        <w:rPr>
          <w:rFonts w:ascii="Times New Roman" w:hAnsi="Times New Roman"/>
        </w:rPr>
        <w:t xml:space="preserve"> and actions </w:t>
      </w:r>
      <w:r w:rsidR="007A39B5">
        <w:rPr>
          <w:rFonts w:ascii="Times New Roman" w:hAnsi="Times New Roman"/>
        </w:rPr>
        <w:t xml:space="preserve">performed by proctor do not belong to </w:t>
      </w:r>
      <w:r w:rsidR="004477CD">
        <w:rPr>
          <w:rFonts w:ascii="Times New Roman" w:hAnsi="Times New Roman"/>
        </w:rPr>
        <w:t xml:space="preserve">the </w:t>
      </w:r>
      <w:r w:rsidR="007A39B5">
        <w:rPr>
          <w:rFonts w:ascii="Times New Roman" w:hAnsi="Times New Roman"/>
        </w:rPr>
        <w:t>user, we a</w:t>
      </w:r>
      <w:r w:rsidR="00F7722C">
        <w:rPr>
          <w:rFonts w:ascii="Times New Roman" w:hAnsi="Times New Roman"/>
        </w:rPr>
        <w:t>nnotate them as separate events.</w:t>
      </w:r>
      <w:r w:rsidR="007A39B5">
        <w:rPr>
          <w:rFonts w:ascii="Times New Roman" w:hAnsi="Times New Roman"/>
        </w:rPr>
        <w:t xml:space="preserve"> </w:t>
      </w:r>
      <w:r w:rsidR="00B9343E">
        <w:rPr>
          <w:rFonts w:ascii="Times New Roman" w:hAnsi="Times New Roman"/>
        </w:rPr>
        <w:t xml:space="preserve"> </w:t>
      </w:r>
      <w:r w:rsidR="00AA3483">
        <w:rPr>
          <w:rFonts w:ascii="Times New Roman" w:hAnsi="Times New Roman"/>
        </w:rPr>
        <w:t>(2)</w:t>
      </w:r>
      <w:r w:rsidR="00B9343E">
        <w:rPr>
          <w:rFonts w:ascii="Times New Roman" w:hAnsi="Times New Roman"/>
        </w:rPr>
        <w:t xml:space="preserve"> </w:t>
      </w:r>
      <w:r w:rsidR="009C16F3">
        <w:rPr>
          <w:rFonts w:ascii="Times New Roman" w:hAnsi="Times New Roman"/>
        </w:rPr>
        <w:t xml:space="preserve">Chamani </w:t>
      </w:r>
      <w:r w:rsidR="00B9343E">
        <w:rPr>
          <w:rFonts w:ascii="Times New Roman" w:hAnsi="Times New Roman"/>
        </w:rPr>
        <w:t xml:space="preserve">extracted features </w:t>
      </w:r>
      <w:r w:rsidR="00EB781D">
        <w:rPr>
          <w:rFonts w:ascii="Times New Roman" w:hAnsi="Times New Roman"/>
        </w:rPr>
        <w:t>exclusively from</w:t>
      </w:r>
      <w:r w:rsidR="00B9343E">
        <w:rPr>
          <w:rFonts w:ascii="Times New Roman" w:hAnsi="Times New Roman"/>
        </w:rPr>
        <w:t xml:space="preserve"> accelerometer signal</w:t>
      </w:r>
      <w:r w:rsidR="00EB781D">
        <w:rPr>
          <w:rFonts w:ascii="Times New Roman" w:hAnsi="Times New Roman"/>
        </w:rPr>
        <w:t>s</w:t>
      </w:r>
      <w:r w:rsidR="00B9343E">
        <w:rPr>
          <w:rFonts w:ascii="Times New Roman" w:hAnsi="Times New Roman"/>
        </w:rPr>
        <w:t>.</w:t>
      </w:r>
      <w:r w:rsidR="00AA3483">
        <w:rPr>
          <w:rFonts w:ascii="Times New Roman" w:hAnsi="Times New Roman"/>
        </w:rPr>
        <w:t xml:space="preserve"> </w:t>
      </w:r>
      <w:r w:rsidR="00906FA0">
        <w:rPr>
          <w:rFonts w:ascii="Times New Roman" w:hAnsi="Times New Roman"/>
        </w:rPr>
        <w:t xml:space="preserve">We extended the protocol to </w:t>
      </w:r>
      <w:r w:rsidR="00B9343E">
        <w:rPr>
          <w:rFonts w:ascii="Times New Roman" w:hAnsi="Times New Roman"/>
        </w:rPr>
        <w:t>extract features from gyroscope signal</w:t>
      </w:r>
      <w:r w:rsidR="00AB6EBE">
        <w:rPr>
          <w:rFonts w:ascii="Times New Roman" w:hAnsi="Times New Roman"/>
        </w:rPr>
        <w:t>s</w:t>
      </w:r>
      <w:r w:rsidR="00B9343E">
        <w:rPr>
          <w:rFonts w:ascii="Times New Roman" w:hAnsi="Times New Roman"/>
        </w:rPr>
        <w:t xml:space="preserve">, and </w:t>
      </w:r>
      <w:r w:rsidR="00AB2CDB">
        <w:rPr>
          <w:rFonts w:ascii="Times New Roman" w:hAnsi="Times New Roman"/>
        </w:rPr>
        <w:t xml:space="preserve">established </w:t>
      </w:r>
      <w:r w:rsidR="00FE1047">
        <w:rPr>
          <w:rFonts w:ascii="Times New Roman" w:hAnsi="Times New Roman"/>
        </w:rPr>
        <w:t xml:space="preserve">a </w:t>
      </w:r>
      <w:r w:rsidR="00AB2CDB">
        <w:rPr>
          <w:rFonts w:ascii="Times New Roman" w:hAnsi="Times New Roman"/>
        </w:rPr>
        <w:t xml:space="preserve">pipeline to </w:t>
      </w:r>
      <w:r w:rsidR="00C618C8">
        <w:rPr>
          <w:rFonts w:ascii="Times New Roman" w:hAnsi="Times New Roman"/>
        </w:rPr>
        <w:t xml:space="preserve">combine </w:t>
      </w:r>
      <w:r w:rsidR="00FE1047">
        <w:rPr>
          <w:rFonts w:ascii="Times New Roman" w:hAnsi="Times New Roman"/>
        </w:rPr>
        <w:t>features from accelerometer and gyroscope</w:t>
      </w:r>
      <w:r w:rsidR="00B9343E">
        <w:rPr>
          <w:rFonts w:ascii="Times New Roman" w:hAnsi="Times New Roman"/>
        </w:rPr>
        <w:t>.</w:t>
      </w:r>
      <w:r w:rsidR="00906FA0">
        <w:rPr>
          <w:rFonts w:ascii="Times New Roman" w:hAnsi="Times New Roman"/>
        </w:rPr>
        <w:t xml:space="preserve"> (3)</w:t>
      </w:r>
      <w:r w:rsidR="00F7722C">
        <w:rPr>
          <w:rFonts w:ascii="Times New Roman" w:hAnsi="Times New Roman"/>
        </w:rPr>
        <w:t xml:space="preserve"> </w:t>
      </w:r>
      <w:r w:rsidR="006F5D11">
        <w:rPr>
          <w:rFonts w:ascii="Times New Roman" w:hAnsi="Times New Roman"/>
        </w:rPr>
        <w:t xml:space="preserve">Chamani’s work </w:t>
      </w:r>
      <w:r w:rsidR="00F7722C">
        <w:rPr>
          <w:rFonts w:ascii="Times New Roman" w:hAnsi="Times New Roman"/>
        </w:rPr>
        <w:t xml:space="preserve">derived frequency features from accelerometer signal, while </w:t>
      </w:r>
      <w:r w:rsidR="00C618C8">
        <w:rPr>
          <w:rFonts w:ascii="Times New Roman" w:hAnsi="Times New Roman"/>
        </w:rPr>
        <w:t xml:space="preserve">in </w:t>
      </w:r>
      <w:r w:rsidR="00F7722C">
        <w:rPr>
          <w:rFonts w:ascii="Times New Roman" w:hAnsi="Times New Roman"/>
        </w:rPr>
        <w:t>this thesis</w:t>
      </w:r>
      <w:r w:rsidR="00C618C8">
        <w:rPr>
          <w:rFonts w:ascii="Times New Roman" w:hAnsi="Times New Roman"/>
        </w:rPr>
        <w:t>, we introduced</w:t>
      </w:r>
      <w:r w:rsidR="00F7722C">
        <w:rPr>
          <w:rFonts w:ascii="Times New Roman" w:hAnsi="Times New Roman"/>
        </w:rPr>
        <w:t xml:space="preserve"> time domain features </w:t>
      </w:r>
      <w:r w:rsidR="00992987">
        <w:rPr>
          <w:rFonts w:ascii="Times New Roman" w:hAnsi="Times New Roman"/>
        </w:rPr>
        <w:t>and report comprehen</w:t>
      </w:r>
      <w:r w:rsidR="00C618C8">
        <w:rPr>
          <w:rFonts w:ascii="Times New Roman" w:hAnsi="Times New Roman"/>
        </w:rPr>
        <w:t>sive performance</w:t>
      </w:r>
      <w:r w:rsidR="00F25C99">
        <w:rPr>
          <w:rFonts w:ascii="Times New Roman" w:hAnsi="Times New Roman"/>
        </w:rPr>
        <w:t>s</w:t>
      </w:r>
      <w:r w:rsidR="00C618C8">
        <w:rPr>
          <w:rFonts w:ascii="Times New Roman" w:hAnsi="Times New Roman"/>
        </w:rPr>
        <w:t xml:space="preserve"> </w:t>
      </w:r>
      <w:r w:rsidR="00992987">
        <w:rPr>
          <w:rFonts w:ascii="Times New Roman" w:hAnsi="Times New Roman"/>
        </w:rPr>
        <w:t>using fr</w:t>
      </w:r>
      <w:r w:rsidR="00C618C8">
        <w:rPr>
          <w:rFonts w:ascii="Times New Roman" w:hAnsi="Times New Roman"/>
        </w:rPr>
        <w:t xml:space="preserve">equency domain features, </w:t>
      </w:r>
      <w:r w:rsidR="00992987">
        <w:rPr>
          <w:rFonts w:ascii="Times New Roman" w:hAnsi="Times New Roman"/>
        </w:rPr>
        <w:t xml:space="preserve">time domain features </w:t>
      </w:r>
      <w:r w:rsidR="00C618C8">
        <w:rPr>
          <w:rFonts w:ascii="Times New Roman" w:hAnsi="Times New Roman"/>
        </w:rPr>
        <w:t xml:space="preserve">and </w:t>
      </w:r>
      <w:r w:rsidR="00F31D92">
        <w:rPr>
          <w:rFonts w:ascii="Times New Roman" w:hAnsi="Times New Roman"/>
        </w:rPr>
        <w:t xml:space="preserve">a </w:t>
      </w:r>
      <w:r w:rsidR="00C618C8">
        <w:rPr>
          <w:rFonts w:ascii="Times New Roman" w:hAnsi="Times New Roman"/>
        </w:rPr>
        <w:t>combination of bo</w:t>
      </w:r>
      <w:r w:rsidR="003A3980">
        <w:rPr>
          <w:rFonts w:ascii="Times New Roman" w:hAnsi="Times New Roman"/>
        </w:rPr>
        <w:t>th.</w:t>
      </w:r>
    </w:p>
    <w:p w14:paraId="44B99E7D" w14:textId="77777777" w:rsidR="00575342" w:rsidRPr="009B2A8D" w:rsidRDefault="00575342" w:rsidP="00582724">
      <w:pPr>
        <w:spacing w:line="480" w:lineRule="auto"/>
        <w:jc w:val="both"/>
        <w:rPr>
          <w:rFonts w:ascii="Times New Roman" w:hAnsi="Times New Roman"/>
        </w:rPr>
        <w:sectPr w:rsidR="00575342" w:rsidRPr="009B2A8D" w:rsidSect="00C92BF2">
          <w:pgSz w:w="12240" w:h="15840"/>
          <w:pgMar w:top="1440" w:right="1440" w:bottom="1440" w:left="1440" w:header="720" w:footer="720" w:gutter="0"/>
          <w:cols w:space="720"/>
          <w:titlePg/>
          <w:docGrid w:linePitch="360"/>
        </w:sectPr>
      </w:pPr>
    </w:p>
    <w:p w14:paraId="37E24B6C" w14:textId="775D91E1" w:rsidR="00AA2BBF" w:rsidRPr="00BE0A7C" w:rsidRDefault="00AA2BBF" w:rsidP="009F28E3">
      <w:pPr>
        <w:spacing w:line="480" w:lineRule="auto"/>
        <w:jc w:val="center"/>
        <w:rPr>
          <w:rFonts w:ascii="Times New Roman" w:hAnsi="Times New Roman"/>
          <w:b/>
          <w:sz w:val="28"/>
          <w:szCs w:val="28"/>
        </w:rPr>
      </w:pPr>
    </w:p>
    <w:p w14:paraId="1EDD3E7E" w14:textId="77777777" w:rsidR="00AA2BBF" w:rsidRPr="00BE0A7C" w:rsidRDefault="00AA2BBF" w:rsidP="001F3A43">
      <w:pPr>
        <w:pStyle w:val="Heading1"/>
      </w:pPr>
      <w:r w:rsidRPr="00BE0A7C">
        <w:t xml:space="preserve"> </w:t>
      </w:r>
      <w:bookmarkStart w:id="40" w:name="_Toc374786181"/>
      <w:bookmarkStart w:id="41" w:name="_Toc374793453"/>
      <w:bookmarkStart w:id="42" w:name="_Toc374793898"/>
      <w:bookmarkStart w:id="43" w:name="_Toc374801277"/>
      <w:bookmarkStart w:id="44" w:name="_Toc374802641"/>
      <w:bookmarkStart w:id="45" w:name="_Toc374803480"/>
      <w:bookmarkStart w:id="46" w:name="_Toc374804673"/>
      <w:bookmarkStart w:id="47" w:name="_Toc374809545"/>
      <w:bookmarkEnd w:id="40"/>
      <w:bookmarkEnd w:id="41"/>
      <w:bookmarkEnd w:id="42"/>
      <w:bookmarkEnd w:id="43"/>
      <w:bookmarkEnd w:id="44"/>
      <w:bookmarkEnd w:id="45"/>
      <w:bookmarkEnd w:id="46"/>
      <w:bookmarkEnd w:id="47"/>
    </w:p>
    <w:p w14:paraId="7CC6F9C9" w14:textId="328D79F9" w:rsidR="00AA2BBF" w:rsidRPr="00BE0A7C" w:rsidRDefault="000B5383" w:rsidP="001F3A43">
      <w:pPr>
        <w:pStyle w:val="Heading4"/>
      </w:pPr>
      <w:bookmarkStart w:id="48" w:name="_Toc374786182"/>
      <w:bookmarkStart w:id="49" w:name="_Toc374793899"/>
      <w:bookmarkStart w:id="50" w:name="_Toc374801278"/>
      <w:bookmarkStart w:id="51" w:name="_Toc374802642"/>
      <w:bookmarkStart w:id="52" w:name="_Toc374809546"/>
      <w:r w:rsidRPr="00BE0A7C">
        <w:t>OUR DATASET</w:t>
      </w:r>
      <w:bookmarkEnd w:id="48"/>
      <w:bookmarkEnd w:id="49"/>
      <w:bookmarkEnd w:id="50"/>
      <w:bookmarkEnd w:id="51"/>
      <w:bookmarkEnd w:id="52"/>
    </w:p>
    <w:p w14:paraId="0D659F8E" w14:textId="7B8804A7" w:rsidR="00677719" w:rsidRPr="00BE0A7C" w:rsidRDefault="001E3930" w:rsidP="008A41A6">
      <w:pPr>
        <w:pStyle w:val="Heading2"/>
        <w:numPr>
          <w:ilvl w:val="1"/>
          <w:numId w:val="26"/>
        </w:numPr>
      </w:pPr>
      <w:bookmarkStart w:id="53" w:name="_Toc374801279"/>
      <w:bookmarkStart w:id="54" w:name="_Toc374802643"/>
      <w:bookmarkStart w:id="55" w:name="_Toc374809547"/>
      <w:r w:rsidRPr="00BE0A7C">
        <w:t>Data</w:t>
      </w:r>
      <w:r w:rsidR="00AC6EF3" w:rsidRPr="00BE0A7C">
        <w:t xml:space="preserve"> C</w:t>
      </w:r>
      <w:r w:rsidRPr="00BE0A7C">
        <w:t>ollection</w:t>
      </w:r>
      <w:bookmarkEnd w:id="53"/>
      <w:bookmarkEnd w:id="54"/>
      <w:bookmarkEnd w:id="55"/>
    </w:p>
    <w:p w14:paraId="0D99F4DA" w14:textId="77777777" w:rsidR="00CB6D29" w:rsidRDefault="00F6274E" w:rsidP="00682346">
      <w:pPr>
        <w:spacing w:line="480" w:lineRule="auto"/>
        <w:jc w:val="both"/>
        <w:rPr>
          <w:rFonts w:ascii="Times New Roman" w:eastAsia="Times New Roman" w:hAnsi="Times New Roman"/>
          <w:color w:val="000000"/>
        </w:rPr>
      </w:pPr>
      <w:r w:rsidRPr="00BE0A7C">
        <w:rPr>
          <w:rFonts w:ascii="Times New Roman" w:eastAsia="Times New Roman" w:hAnsi="Times New Roman"/>
          <w:color w:val="000000"/>
        </w:rPr>
        <w:t xml:space="preserve">We collected data </w:t>
      </w:r>
      <w:r w:rsidRPr="00BE0A7C">
        <w:rPr>
          <w:rFonts w:ascii="Times New Roman" w:eastAsia="Times New Roman" w:hAnsi="Times New Roman"/>
          <w:color w:val="000000" w:themeColor="text1"/>
        </w:rPr>
        <w:t xml:space="preserve">from </w:t>
      </w:r>
      <w:r w:rsidR="00A40782" w:rsidRPr="00BE0A7C">
        <w:rPr>
          <w:rFonts w:ascii="Times New Roman" w:eastAsia="Times New Roman" w:hAnsi="Times New Roman"/>
          <w:color w:val="000000" w:themeColor="text1"/>
        </w:rPr>
        <w:t>29</w:t>
      </w:r>
      <w:r w:rsidR="0045692F" w:rsidRPr="00BE0A7C">
        <w:rPr>
          <w:rFonts w:ascii="Times New Roman" w:eastAsia="Times New Roman" w:hAnsi="Times New Roman"/>
          <w:color w:val="000000"/>
        </w:rPr>
        <w:t xml:space="preserve"> </w:t>
      </w:r>
      <w:r w:rsidR="00694459" w:rsidRPr="00BE0A7C">
        <w:rPr>
          <w:rFonts w:ascii="Times New Roman" w:eastAsia="Times New Roman" w:hAnsi="Times New Roman"/>
          <w:color w:val="000000"/>
        </w:rPr>
        <w:t>smart</w:t>
      </w:r>
      <w:r w:rsidR="007B03F2" w:rsidRPr="00BE0A7C">
        <w:rPr>
          <w:rFonts w:ascii="Times New Roman" w:eastAsia="Times New Roman" w:hAnsi="Times New Roman"/>
          <w:color w:val="000000"/>
        </w:rPr>
        <w:t>phone users</w:t>
      </w:r>
      <w:r w:rsidR="00D25319" w:rsidRPr="00BE0A7C">
        <w:rPr>
          <w:rFonts w:ascii="Times New Roman" w:eastAsia="Times New Roman" w:hAnsi="Times New Roman"/>
          <w:color w:val="000000"/>
        </w:rPr>
        <w:t xml:space="preserve"> from a population of graduate and </w:t>
      </w:r>
      <w:r w:rsidR="00CE19F9" w:rsidRPr="00BE0A7C">
        <w:rPr>
          <w:rFonts w:ascii="Times New Roman" w:eastAsia="Times New Roman" w:hAnsi="Times New Roman"/>
          <w:color w:val="000000"/>
        </w:rPr>
        <w:t>undergraduate</w:t>
      </w:r>
      <w:r w:rsidR="00D25319" w:rsidRPr="00BE0A7C">
        <w:rPr>
          <w:rFonts w:ascii="Times New Roman" w:eastAsia="Times New Roman" w:hAnsi="Times New Roman"/>
          <w:color w:val="000000"/>
        </w:rPr>
        <w:t xml:space="preserve"> students </w:t>
      </w:r>
      <w:r w:rsidR="00456B66" w:rsidRPr="00BE0A7C">
        <w:rPr>
          <w:rFonts w:ascii="Times New Roman" w:eastAsia="Times New Roman" w:hAnsi="Times New Roman"/>
          <w:color w:val="000000"/>
        </w:rPr>
        <w:t>(</w:t>
      </w:r>
      <w:r w:rsidR="0051657B" w:rsidRPr="00BE0A7C">
        <w:rPr>
          <w:rFonts w:ascii="Times New Roman" w:eastAsia="Times New Roman" w:hAnsi="Times New Roman"/>
          <w:color w:val="000000"/>
        </w:rPr>
        <w:t>9</w:t>
      </w:r>
      <w:r w:rsidR="0045692F" w:rsidRPr="00BE0A7C">
        <w:rPr>
          <w:rFonts w:ascii="Times New Roman" w:eastAsia="Times New Roman" w:hAnsi="Times New Roman"/>
          <w:color w:val="000000"/>
        </w:rPr>
        <w:t xml:space="preserve"> male</w:t>
      </w:r>
      <w:r w:rsidR="005D7083" w:rsidRPr="00BE0A7C">
        <w:rPr>
          <w:rFonts w:ascii="Times New Roman" w:eastAsia="Times New Roman" w:hAnsi="Times New Roman"/>
          <w:color w:val="000000"/>
        </w:rPr>
        <w:t>,</w:t>
      </w:r>
      <w:r w:rsidR="0045692F" w:rsidRPr="00BE0A7C">
        <w:rPr>
          <w:rFonts w:ascii="Times New Roman" w:eastAsia="Times New Roman" w:hAnsi="Times New Roman"/>
          <w:color w:val="000000"/>
        </w:rPr>
        <w:t xml:space="preserve"> and </w:t>
      </w:r>
      <w:r w:rsidR="0051657B" w:rsidRPr="00BE0A7C">
        <w:rPr>
          <w:rFonts w:ascii="Times New Roman" w:eastAsia="Times New Roman" w:hAnsi="Times New Roman"/>
          <w:color w:val="000000"/>
        </w:rPr>
        <w:t>20</w:t>
      </w:r>
      <w:r w:rsidR="00F62497" w:rsidRPr="00BE0A7C">
        <w:rPr>
          <w:rFonts w:ascii="Times New Roman" w:eastAsia="Times New Roman" w:hAnsi="Times New Roman"/>
          <w:color w:val="000000"/>
        </w:rPr>
        <w:t xml:space="preserve"> female).</w:t>
      </w:r>
      <w:r w:rsidR="00B80BF4" w:rsidRPr="00BE0A7C">
        <w:rPr>
          <w:rFonts w:ascii="Times New Roman" w:eastAsia="Times New Roman" w:hAnsi="Times New Roman"/>
          <w:color w:val="000000"/>
        </w:rPr>
        <w:t xml:space="preserve"> </w:t>
      </w:r>
      <w:r w:rsidR="00A45F7C" w:rsidRPr="00BE0A7C">
        <w:rPr>
          <w:rFonts w:ascii="Times New Roman" w:eastAsia="Times New Roman" w:hAnsi="Times New Roman"/>
          <w:color w:val="000000"/>
        </w:rPr>
        <w:t>23 participants attended two session</w:t>
      </w:r>
      <w:r w:rsidR="006C60D9" w:rsidRPr="00BE0A7C">
        <w:rPr>
          <w:rFonts w:ascii="Times New Roman" w:eastAsia="Times New Roman" w:hAnsi="Times New Roman"/>
          <w:color w:val="000000"/>
        </w:rPr>
        <w:t>s</w:t>
      </w:r>
      <w:r w:rsidR="005D7083" w:rsidRPr="00BE0A7C">
        <w:rPr>
          <w:rFonts w:ascii="Times New Roman" w:eastAsia="Times New Roman" w:hAnsi="Times New Roman"/>
          <w:color w:val="000000"/>
        </w:rPr>
        <w:t>,</w:t>
      </w:r>
      <w:r w:rsidR="006C60D9" w:rsidRPr="00BE0A7C">
        <w:rPr>
          <w:rFonts w:ascii="Times New Roman" w:eastAsia="Times New Roman" w:hAnsi="Times New Roman"/>
          <w:color w:val="000000"/>
        </w:rPr>
        <w:t xml:space="preserve"> and 6 </w:t>
      </w:r>
      <w:r w:rsidR="00C52506" w:rsidRPr="00BE0A7C">
        <w:rPr>
          <w:rFonts w:ascii="Times New Roman" w:eastAsia="Times New Roman" w:hAnsi="Times New Roman"/>
          <w:color w:val="000000"/>
        </w:rPr>
        <w:t xml:space="preserve">participants </w:t>
      </w:r>
      <w:r w:rsidR="006C60D9" w:rsidRPr="00BE0A7C">
        <w:rPr>
          <w:rFonts w:ascii="Times New Roman" w:eastAsia="Times New Roman" w:hAnsi="Times New Roman"/>
          <w:color w:val="000000"/>
        </w:rPr>
        <w:t xml:space="preserve">attended </w:t>
      </w:r>
      <w:r w:rsidR="00D25319" w:rsidRPr="00BE0A7C">
        <w:rPr>
          <w:rFonts w:ascii="Times New Roman" w:eastAsia="Times New Roman" w:hAnsi="Times New Roman"/>
          <w:color w:val="000000"/>
        </w:rPr>
        <w:t>one</w:t>
      </w:r>
      <w:r w:rsidR="006C60D9" w:rsidRPr="00BE0A7C">
        <w:rPr>
          <w:rFonts w:ascii="Times New Roman" w:eastAsia="Times New Roman" w:hAnsi="Times New Roman"/>
          <w:color w:val="000000"/>
        </w:rPr>
        <w:t xml:space="preserve"> session</w:t>
      </w:r>
      <w:r w:rsidR="005D7083" w:rsidRPr="00BE0A7C">
        <w:rPr>
          <w:rFonts w:ascii="Times New Roman" w:eastAsia="Times New Roman" w:hAnsi="Times New Roman"/>
          <w:color w:val="000000"/>
        </w:rPr>
        <w:t>.</w:t>
      </w:r>
      <w:r w:rsidR="00C52506" w:rsidRPr="00BE0A7C">
        <w:rPr>
          <w:rFonts w:ascii="Times New Roman" w:eastAsia="Times New Roman" w:hAnsi="Times New Roman"/>
          <w:color w:val="000000"/>
        </w:rPr>
        <w:t xml:space="preserve"> </w:t>
      </w:r>
      <w:r w:rsidR="005D7083" w:rsidRPr="00BE0A7C">
        <w:rPr>
          <w:rFonts w:ascii="Times New Roman" w:eastAsia="Times New Roman" w:hAnsi="Times New Roman"/>
          <w:color w:val="000000"/>
        </w:rPr>
        <w:t>This</w:t>
      </w:r>
      <w:r w:rsidR="00004D09" w:rsidRPr="00BE0A7C">
        <w:rPr>
          <w:rFonts w:ascii="Times New Roman" w:eastAsia="Times New Roman" w:hAnsi="Times New Roman"/>
          <w:color w:val="000000"/>
        </w:rPr>
        <w:t xml:space="preserve"> resulted in total of 52</w:t>
      </w:r>
      <w:r w:rsidR="00B80BF4" w:rsidRPr="00BE0A7C">
        <w:rPr>
          <w:rFonts w:ascii="Times New Roman" w:eastAsia="Times New Roman" w:hAnsi="Times New Roman"/>
          <w:color w:val="000000"/>
        </w:rPr>
        <w:t xml:space="preserve"> sessions. </w:t>
      </w:r>
      <w:r w:rsidR="006C60D9" w:rsidRPr="00BE0A7C">
        <w:rPr>
          <w:rFonts w:ascii="Times New Roman" w:eastAsia="Times New Roman" w:hAnsi="Times New Roman"/>
          <w:color w:val="000000"/>
        </w:rPr>
        <w:t xml:space="preserve">Each session took about 15 minutes to complete. During each session, users </w:t>
      </w:r>
      <w:r w:rsidR="00142F87" w:rsidRPr="00BE0A7C">
        <w:rPr>
          <w:rFonts w:ascii="Times New Roman" w:eastAsia="Times New Roman" w:hAnsi="Times New Roman"/>
          <w:color w:val="000000"/>
        </w:rPr>
        <w:t xml:space="preserve">were asked to use </w:t>
      </w:r>
      <w:r w:rsidR="00E021DD" w:rsidRPr="00BE0A7C">
        <w:rPr>
          <w:rFonts w:ascii="Times New Roman" w:eastAsia="Times New Roman" w:hAnsi="Times New Roman"/>
          <w:color w:val="000000"/>
        </w:rPr>
        <w:t xml:space="preserve">an </w:t>
      </w:r>
      <w:r w:rsidR="00CE19F9" w:rsidRPr="00BE0A7C">
        <w:rPr>
          <w:rFonts w:ascii="Times New Roman" w:eastAsia="Times New Roman" w:hAnsi="Times New Roman"/>
          <w:color w:val="000000"/>
        </w:rPr>
        <w:t>android smartphone</w:t>
      </w:r>
      <w:r w:rsidR="00E021DD" w:rsidRPr="00BE0A7C">
        <w:rPr>
          <w:rFonts w:ascii="Times New Roman" w:eastAsia="Times New Roman" w:hAnsi="Times New Roman"/>
          <w:color w:val="000000"/>
        </w:rPr>
        <w:t xml:space="preserve"> </w:t>
      </w:r>
      <w:r w:rsidR="00CE19F9" w:rsidRPr="00BE0A7C">
        <w:rPr>
          <w:rFonts w:ascii="Times New Roman" w:eastAsia="Times New Roman" w:hAnsi="Times New Roman"/>
          <w:color w:val="000000"/>
        </w:rPr>
        <w:t xml:space="preserve">loaded with </w:t>
      </w:r>
      <w:r w:rsidR="00E021DD" w:rsidRPr="00BE0A7C">
        <w:rPr>
          <w:rFonts w:ascii="Times New Roman" w:eastAsia="Times New Roman" w:hAnsi="Times New Roman"/>
          <w:color w:val="000000"/>
        </w:rPr>
        <w:t>our data collection software</w:t>
      </w:r>
      <w:r w:rsidR="008D07B7" w:rsidRPr="00BE0A7C">
        <w:rPr>
          <w:rFonts w:ascii="Times New Roman" w:eastAsia="Times New Roman" w:hAnsi="Times New Roman"/>
          <w:color w:val="000000"/>
        </w:rPr>
        <w:t>.</w:t>
      </w:r>
      <w:r w:rsidR="00F30825" w:rsidRPr="00BE0A7C">
        <w:rPr>
          <w:rFonts w:ascii="Times New Roman" w:eastAsia="Times New Roman" w:hAnsi="Times New Roman"/>
          <w:color w:val="000000"/>
        </w:rPr>
        <w:t xml:space="preserve"> The app</w:t>
      </w:r>
      <w:r w:rsidR="00CE19F9" w:rsidRPr="00BE0A7C">
        <w:rPr>
          <w:rFonts w:ascii="Times New Roman" w:eastAsia="Times New Roman" w:hAnsi="Times New Roman"/>
          <w:color w:val="000000"/>
        </w:rPr>
        <w:t xml:space="preserve">lication </w:t>
      </w:r>
      <w:r w:rsidR="00F30825" w:rsidRPr="00BE0A7C">
        <w:rPr>
          <w:rFonts w:ascii="Times New Roman" w:eastAsia="Times New Roman" w:hAnsi="Times New Roman"/>
          <w:color w:val="000000"/>
        </w:rPr>
        <w:t>displayed</w:t>
      </w:r>
      <w:r w:rsidR="008D07B7" w:rsidRPr="00BE0A7C">
        <w:rPr>
          <w:rFonts w:ascii="Times New Roman" w:eastAsia="Times New Roman" w:hAnsi="Times New Roman"/>
          <w:color w:val="000000"/>
        </w:rPr>
        <w:t xml:space="preserve"> 10 questions</w:t>
      </w:r>
      <w:r w:rsidR="00AA6694" w:rsidRPr="00BE0A7C">
        <w:rPr>
          <w:rFonts w:ascii="Times New Roman" w:eastAsia="Times New Roman" w:hAnsi="Times New Roman"/>
          <w:color w:val="000000"/>
        </w:rPr>
        <w:t xml:space="preserve"> in sequence.</w:t>
      </w:r>
      <w:r w:rsidR="008D07B7" w:rsidRPr="00BE0A7C">
        <w:rPr>
          <w:rFonts w:ascii="Times New Roman" w:eastAsia="Times New Roman" w:hAnsi="Times New Roman"/>
          <w:color w:val="000000"/>
        </w:rPr>
        <w:t xml:space="preserve"> User </w:t>
      </w:r>
      <w:r w:rsidR="00030E97" w:rsidRPr="00BE0A7C">
        <w:rPr>
          <w:rFonts w:ascii="Times New Roman" w:eastAsia="Times New Roman" w:hAnsi="Times New Roman"/>
          <w:color w:val="000000"/>
        </w:rPr>
        <w:t xml:space="preserve">answered </w:t>
      </w:r>
      <w:r w:rsidR="008D07B7" w:rsidRPr="00BE0A7C">
        <w:rPr>
          <w:rFonts w:ascii="Times New Roman" w:eastAsia="Times New Roman" w:hAnsi="Times New Roman"/>
          <w:color w:val="000000"/>
        </w:rPr>
        <w:t>each question by t</w:t>
      </w:r>
      <w:r w:rsidR="00DA3B57" w:rsidRPr="00BE0A7C">
        <w:rPr>
          <w:rFonts w:ascii="Times New Roman" w:eastAsia="Times New Roman" w:hAnsi="Times New Roman"/>
          <w:color w:val="000000"/>
        </w:rPr>
        <w:t>yping minimum of 250 characters</w:t>
      </w:r>
      <w:r w:rsidR="00030E97" w:rsidRPr="00BE0A7C">
        <w:rPr>
          <w:rFonts w:ascii="Times New Roman" w:eastAsia="Times New Roman" w:hAnsi="Times New Roman"/>
          <w:color w:val="000000"/>
        </w:rPr>
        <w:t>.</w:t>
      </w:r>
      <w:r w:rsidR="00570127" w:rsidRPr="00BE0A7C">
        <w:rPr>
          <w:rFonts w:ascii="Times New Roman" w:eastAsia="Times New Roman" w:hAnsi="Times New Roman"/>
          <w:color w:val="000000"/>
        </w:rPr>
        <w:t xml:space="preserve"> </w:t>
      </w:r>
      <w:r w:rsidR="00C7245F" w:rsidRPr="00BE0A7C">
        <w:rPr>
          <w:rFonts w:ascii="Times New Roman" w:eastAsia="Times New Roman" w:hAnsi="Times New Roman"/>
          <w:color w:val="000000"/>
        </w:rPr>
        <w:t>Figure3-1</w:t>
      </w:r>
      <w:r w:rsidR="00713A6E">
        <w:rPr>
          <w:rFonts w:ascii="Times New Roman" w:eastAsia="Times New Roman" w:hAnsi="Times New Roman"/>
          <w:color w:val="000000"/>
        </w:rPr>
        <w:t xml:space="preserve"> </w:t>
      </w:r>
      <w:r w:rsidR="00EF1D90" w:rsidRPr="00BE0A7C">
        <w:rPr>
          <w:rFonts w:ascii="Times New Roman" w:eastAsia="Times New Roman" w:hAnsi="Times New Roman"/>
          <w:color w:val="000000"/>
        </w:rPr>
        <w:t>(a) and</w:t>
      </w:r>
      <w:r w:rsidR="00743DC6" w:rsidRPr="00BE0A7C">
        <w:rPr>
          <w:rFonts w:ascii="Times New Roman" w:eastAsia="Times New Roman" w:hAnsi="Times New Roman"/>
          <w:color w:val="000000"/>
        </w:rPr>
        <w:t xml:space="preserve"> </w:t>
      </w:r>
      <w:r w:rsidR="001B2690">
        <w:rPr>
          <w:rFonts w:ascii="Times New Roman" w:eastAsia="Times New Roman" w:hAnsi="Times New Roman"/>
          <w:color w:val="000000"/>
        </w:rPr>
        <w:t>Figure</w:t>
      </w:r>
      <w:r w:rsidR="00C7245F" w:rsidRPr="00BE0A7C">
        <w:rPr>
          <w:rFonts w:ascii="Times New Roman" w:eastAsia="Times New Roman" w:hAnsi="Times New Roman"/>
          <w:color w:val="000000"/>
        </w:rPr>
        <w:t>3-1</w:t>
      </w:r>
      <w:r w:rsidR="001B2690">
        <w:rPr>
          <w:rFonts w:ascii="Times New Roman" w:eastAsia="Times New Roman" w:hAnsi="Times New Roman"/>
          <w:color w:val="000000"/>
        </w:rPr>
        <w:t xml:space="preserve"> </w:t>
      </w:r>
      <w:r w:rsidR="00C7245F" w:rsidRPr="00BE0A7C">
        <w:rPr>
          <w:rFonts w:ascii="Times New Roman" w:eastAsia="Times New Roman" w:hAnsi="Times New Roman"/>
          <w:color w:val="000000"/>
        </w:rPr>
        <w:t xml:space="preserve">(b) show the interfaces of the </w:t>
      </w:r>
      <w:r w:rsidR="00784FA8" w:rsidRPr="00BE0A7C">
        <w:rPr>
          <w:rFonts w:ascii="Times New Roman" w:eastAsia="Times New Roman" w:hAnsi="Times New Roman"/>
          <w:color w:val="000000"/>
        </w:rPr>
        <w:t xml:space="preserve">data collection </w:t>
      </w:r>
      <w:r w:rsidR="00EF1D90" w:rsidRPr="00BE0A7C">
        <w:rPr>
          <w:rFonts w:ascii="Times New Roman" w:eastAsia="Times New Roman" w:hAnsi="Times New Roman"/>
          <w:color w:val="000000"/>
        </w:rPr>
        <w:t>application</w:t>
      </w:r>
      <w:r w:rsidR="00677719" w:rsidRPr="00BE0A7C">
        <w:rPr>
          <w:rFonts w:ascii="Times New Roman" w:eastAsia="Times New Roman" w:hAnsi="Times New Roman"/>
          <w:color w:val="000000"/>
        </w:rPr>
        <w:t>.</w:t>
      </w:r>
    </w:p>
    <w:p w14:paraId="422FF4CE" w14:textId="5B50020C" w:rsidR="00C20884" w:rsidRPr="00C20884" w:rsidRDefault="00CB6D29" w:rsidP="00C20884">
      <w:pPr>
        <w:spacing w:line="480" w:lineRule="auto"/>
        <w:rPr>
          <w:rFonts w:eastAsia="Times New Roman"/>
          <w:noProof/>
          <w:color w:val="000000"/>
        </w:rPr>
      </w:pPr>
      <w:r w:rsidRPr="00CB6D29">
        <w:rPr>
          <w:rFonts w:eastAsia="Times New Roman"/>
          <w:noProof/>
          <w:color w:val="000000"/>
        </w:rPr>
        <w:t xml:space="preserve"> </w:t>
      </w:r>
      <w:r w:rsidRPr="00C6095C">
        <w:rPr>
          <w:rFonts w:eastAsia="Times New Roman"/>
          <w:noProof/>
          <w:color w:val="000000"/>
        </w:rPr>
        <w:drawing>
          <wp:inline distT="0" distB="0" distL="0" distR="0" wp14:anchorId="31A735C7" wp14:editId="0B7750CE">
            <wp:extent cx="1794933" cy="2776489"/>
            <wp:effectExtent l="0" t="0" r="889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4933" cy="2776489"/>
                    </a:xfrm>
                    <a:prstGeom prst="rect">
                      <a:avLst/>
                    </a:prstGeom>
                    <a:noFill/>
                    <a:ln>
                      <a:noFill/>
                    </a:ln>
                  </pic:spPr>
                </pic:pic>
              </a:graphicData>
            </a:graphic>
          </wp:inline>
        </w:drawing>
      </w:r>
      <w:r>
        <w:rPr>
          <w:rFonts w:eastAsia="Times New Roman"/>
          <w:noProof/>
          <w:color w:val="000000"/>
        </w:rPr>
        <w:t xml:space="preserve">                                                     </w:t>
      </w:r>
      <w:r w:rsidR="00C20884">
        <w:rPr>
          <w:rFonts w:eastAsia="Times New Roman"/>
          <w:noProof/>
          <w:color w:val="000000"/>
        </w:rPr>
        <w:t xml:space="preserve">            </w:t>
      </w:r>
      <w:r w:rsidR="008B53B6" w:rsidRPr="00C6095C">
        <w:rPr>
          <w:noProof/>
        </w:rPr>
        <w:drawing>
          <wp:inline distT="0" distB="0" distL="0" distR="0" wp14:anchorId="276B7BB3" wp14:editId="617546BC">
            <wp:extent cx="1853281" cy="2800350"/>
            <wp:effectExtent l="0" t="0" r="127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4724" cy="2802530"/>
                    </a:xfrm>
                    <a:prstGeom prst="rect">
                      <a:avLst/>
                    </a:prstGeom>
                    <a:noFill/>
                    <a:ln>
                      <a:noFill/>
                    </a:ln>
                  </pic:spPr>
                </pic:pic>
              </a:graphicData>
            </a:graphic>
          </wp:inline>
        </w:drawing>
      </w:r>
      <w:r w:rsidR="00C20884">
        <w:rPr>
          <w:rFonts w:eastAsia="Times New Roman"/>
          <w:noProof/>
          <w:color w:val="000000"/>
        </w:rPr>
        <w:t xml:space="preserve">                                                                                 </w:t>
      </w:r>
    </w:p>
    <w:p w14:paraId="6FC637D0" w14:textId="3214BAA7" w:rsidR="002C09D9" w:rsidRDefault="008B53B6" w:rsidP="00446ABF">
      <w:pPr>
        <w:pStyle w:val="Caption"/>
        <w:numPr>
          <w:ilvl w:val="0"/>
          <w:numId w:val="40"/>
        </w:numPr>
        <w:spacing w:line="240" w:lineRule="auto"/>
      </w:pPr>
      <w:r>
        <w:t xml:space="preserve">                                                                                                  (b)</w:t>
      </w:r>
    </w:p>
    <w:p w14:paraId="578CFC4D" w14:textId="266BE174" w:rsidR="00C20884" w:rsidRPr="00446ABF" w:rsidRDefault="00C20884" w:rsidP="008B53B6">
      <w:pPr>
        <w:pStyle w:val="Caption"/>
        <w:spacing w:line="276" w:lineRule="auto"/>
      </w:pPr>
      <w:r w:rsidRPr="00C939C3">
        <w:t>Figure3-1 Interface of data collection application on smartphone</w:t>
      </w:r>
      <w:r w:rsidR="00446ABF">
        <w:t xml:space="preserve">                </w:t>
      </w:r>
      <w:r w:rsidRPr="00C939C3">
        <w:t>Fig</w:t>
      </w:r>
      <w:r w:rsidR="00D97B3D">
        <w:t>ure3-1 (a) Main page, Figure3-1</w:t>
      </w:r>
      <w:r w:rsidR="00321E72">
        <w:t xml:space="preserve"> </w:t>
      </w:r>
      <w:r w:rsidRPr="00C939C3">
        <w:t>(b) Page where user typed answers to questions</w:t>
      </w:r>
    </w:p>
    <w:p w14:paraId="793861E0" w14:textId="2A9C61D6" w:rsidR="00903BF4" w:rsidRPr="00490E00" w:rsidRDefault="00490E00" w:rsidP="00490E00">
      <w:pPr>
        <w:spacing w:line="480" w:lineRule="auto"/>
        <w:rPr>
          <w:rFonts w:ascii="Times New Roman" w:hAnsi="Times New Roman"/>
          <w:noProof/>
        </w:rPr>
      </w:pPr>
      <w:r>
        <w:rPr>
          <w:noProof/>
        </w:rPr>
        <w:lastRenderedPageBreak/>
        <w:tab/>
      </w:r>
      <w:r w:rsidR="00C7245F" w:rsidRPr="00490E00">
        <w:rPr>
          <w:rFonts w:ascii="Times New Roman" w:hAnsi="Times New Roman"/>
          <w:noProof/>
        </w:rPr>
        <w:t xml:space="preserve"> </w:t>
      </w:r>
      <w:r w:rsidR="00F30825" w:rsidRPr="00490E00">
        <w:rPr>
          <w:rFonts w:ascii="Times New Roman" w:hAnsi="Times New Roman"/>
        </w:rPr>
        <w:t xml:space="preserve">While typing, users were asked to walk from the room where proctor </w:t>
      </w:r>
      <w:r w:rsidR="00683264" w:rsidRPr="00490E00">
        <w:rPr>
          <w:rFonts w:ascii="Times New Roman" w:hAnsi="Times New Roman"/>
        </w:rPr>
        <w:t>was</w:t>
      </w:r>
      <w:r w:rsidR="007D5DFB" w:rsidRPr="00490E00">
        <w:rPr>
          <w:rFonts w:ascii="Times New Roman" w:hAnsi="Times New Roman"/>
        </w:rPr>
        <w:t xml:space="preserve"> standing</w:t>
      </w:r>
      <w:r w:rsidR="00F30825" w:rsidRPr="00490E00">
        <w:rPr>
          <w:rFonts w:ascii="Times New Roman" w:hAnsi="Times New Roman"/>
        </w:rPr>
        <w:t xml:space="preserve"> to a hallway. Approximately 100 feet down the hallway, a mark was made with blue tape to limit the walking distance for the user. Once user reached the blue tape, </w:t>
      </w:r>
      <w:r w:rsidR="001E6FF5" w:rsidRPr="00490E00">
        <w:rPr>
          <w:rFonts w:ascii="Times New Roman" w:hAnsi="Times New Roman"/>
        </w:rPr>
        <w:t>the user</w:t>
      </w:r>
      <w:r w:rsidR="00F30825" w:rsidRPr="00490E00">
        <w:rPr>
          <w:rFonts w:ascii="Times New Roman" w:hAnsi="Times New Roman"/>
        </w:rPr>
        <w:t xml:space="preserve"> walked back to the room where </w:t>
      </w:r>
      <w:r w:rsidR="003171CE" w:rsidRPr="00490E00">
        <w:rPr>
          <w:rFonts w:ascii="Times New Roman" w:hAnsi="Times New Roman"/>
        </w:rPr>
        <w:t xml:space="preserve">the </w:t>
      </w:r>
      <w:r w:rsidR="00F30825" w:rsidRPr="00490E00">
        <w:rPr>
          <w:rFonts w:ascii="Times New Roman" w:hAnsi="Times New Roman"/>
        </w:rPr>
        <w:t xml:space="preserve">proctor </w:t>
      </w:r>
      <w:r w:rsidR="00E924E4" w:rsidRPr="00490E00">
        <w:rPr>
          <w:rFonts w:ascii="Times New Roman" w:hAnsi="Times New Roman"/>
        </w:rPr>
        <w:t>was standing. Every time user walked</w:t>
      </w:r>
      <w:r w:rsidR="00F30825" w:rsidRPr="00490E00">
        <w:rPr>
          <w:rFonts w:ascii="Times New Roman" w:hAnsi="Times New Roman"/>
        </w:rPr>
        <w:t xml:space="preserve"> back to the room, </w:t>
      </w:r>
      <w:r w:rsidR="00E924E4" w:rsidRPr="00490E00">
        <w:rPr>
          <w:rFonts w:ascii="Times New Roman" w:hAnsi="Times New Roman"/>
        </w:rPr>
        <w:t xml:space="preserve">the </w:t>
      </w:r>
      <w:r w:rsidR="00F30825" w:rsidRPr="00490E00">
        <w:rPr>
          <w:rFonts w:ascii="Times New Roman" w:hAnsi="Times New Roman"/>
        </w:rPr>
        <w:t xml:space="preserve">proctor asked the user to perform an activity. These activities </w:t>
      </w:r>
      <w:r w:rsidR="00E924E4" w:rsidRPr="00490E00">
        <w:rPr>
          <w:rFonts w:ascii="Times New Roman" w:hAnsi="Times New Roman"/>
        </w:rPr>
        <w:t>are</w:t>
      </w:r>
      <w:r w:rsidR="00F30825" w:rsidRPr="00490E00">
        <w:rPr>
          <w:rFonts w:ascii="Times New Roman" w:hAnsi="Times New Roman"/>
        </w:rPr>
        <w:t>: Give, Grab, Jenga</w:t>
      </w:r>
      <w:r w:rsidR="00B84466" w:rsidRPr="00490E00">
        <w:rPr>
          <w:rFonts w:ascii="Times New Roman" w:hAnsi="Times New Roman"/>
        </w:rPr>
        <w:t>,</w:t>
      </w:r>
      <w:r w:rsidR="00F75FEE" w:rsidRPr="00490E00">
        <w:rPr>
          <w:rFonts w:ascii="Times New Roman" w:hAnsi="Times New Roman"/>
        </w:rPr>
        <w:t xml:space="preserve"> and Turn. Table 3-</w:t>
      </w:r>
      <w:r w:rsidR="00EB757B">
        <w:rPr>
          <w:rFonts w:ascii="Times New Roman" w:hAnsi="Times New Roman"/>
        </w:rPr>
        <w:t xml:space="preserve">1 </w:t>
      </w:r>
      <w:r w:rsidR="00F30825" w:rsidRPr="00490E00">
        <w:rPr>
          <w:rFonts w:ascii="Times New Roman" w:hAnsi="Times New Roman"/>
        </w:rPr>
        <w:t>describes each activity. In each session</w:t>
      </w:r>
      <w:r w:rsidR="00E924E4" w:rsidRPr="00490E00">
        <w:rPr>
          <w:rFonts w:ascii="Times New Roman" w:hAnsi="Times New Roman"/>
        </w:rPr>
        <w:t>,</w:t>
      </w:r>
      <w:r w:rsidR="00F30825" w:rsidRPr="00490E00">
        <w:rPr>
          <w:rFonts w:ascii="Times New Roman" w:hAnsi="Times New Roman"/>
        </w:rPr>
        <w:t xml:space="preserve"> users were involved in</w:t>
      </w:r>
      <w:r w:rsidR="001E6FF5" w:rsidRPr="00490E00">
        <w:rPr>
          <w:rFonts w:ascii="Times New Roman" w:hAnsi="Times New Roman"/>
        </w:rPr>
        <w:t xml:space="preserve"> a total of</w:t>
      </w:r>
      <w:r w:rsidR="00F30825" w:rsidRPr="00490E00">
        <w:rPr>
          <w:rFonts w:ascii="Times New Roman" w:hAnsi="Times New Roman"/>
        </w:rPr>
        <w:t xml:space="preserve"> 10 </w:t>
      </w:r>
      <w:r w:rsidR="00B84466" w:rsidRPr="00490E00">
        <w:rPr>
          <w:rFonts w:ascii="Times New Roman" w:hAnsi="Times New Roman"/>
        </w:rPr>
        <w:t>activit</w:t>
      </w:r>
      <w:r w:rsidR="001E6FF5" w:rsidRPr="00490E00">
        <w:rPr>
          <w:rFonts w:ascii="Times New Roman" w:hAnsi="Times New Roman"/>
        </w:rPr>
        <w:t>y instances</w:t>
      </w:r>
      <w:r w:rsidR="00B84466" w:rsidRPr="00490E00">
        <w:rPr>
          <w:rFonts w:ascii="Times New Roman" w:hAnsi="Times New Roman"/>
        </w:rPr>
        <w:t xml:space="preserve">: 3 </w:t>
      </w:r>
      <w:r w:rsidR="001E6FF5" w:rsidRPr="00490E00">
        <w:rPr>
          <w:rFonts w:ascii="Times New Roman" w:hAnsi="Times New Roman"/>
        </w:rPr>
        <w:t>give</w:t>
      </w:r>
      <w:r w:rsidR="00B84466" w:rsidRPr="00490E00">
        <w:rPr>
          <w:rFonts w:ascii="Times New Roman" w:hAnsi="Times New Roman"/>
        </w:rPr>
        <w:t xml:space="preserve">, 3 </w:t>
      </w:r>
      <w:r w:rsidR="00043436" w:rsidRPr="00490E00">
        <w:rPr>
          <w:rFonts w:ascii="Times New Roman" w:hAnsi="Times New Roman"/>
        </w:rPr>
        <w:t>Jenga</w:t>
      </w:r>
      <w:r w:rsidR="00B84466" w:rsidRPr="00490E00">
        <w:rPr>
          <w:rFonts w:ascii="Times New Roman" w:hAnsi="Times New Roman"/>
        </w:rPr>
        <w:t xml:space="preserve">, 2 </w:t>
      </w:r>
      <w:r w:rsidR="001E6FF5" w:rsidRPr="00490E00">
        <w:rPr>
          <w:rFonts w:ascii="Times New Roman" w:hAnsi="Times New Roman"/>
        </w:rPr>
        <w:t>turn,</w:t>
      </w:r>
      <w:r w:rsidR="00F30825" w:rsidRPr="00490E00">
        <w:rPr>
          <w:rFonts w:ascii="Times New Roman" w:hAnsi="Times New Roman"/>
        </w:rPr>
        <w:t xml:space="preserve"> a</w:t>
      </w:r>
      <w:r w:rsidR="00B84466" w:rsidRPr="00490E00">
        <w:rPr>
          <w:rFonts w:ascii="Times New Roman" w:hAnsi="Times New Roman"/>
        </w:rPr>
        <w:t xml:space="preserve">nd 2 </w:t>
      </w:r>
      <w:r w:rsidR="001E6FF5" w:rsidRPr="00490E00">
        <w:rPr>
          <w:rFonts w:ascii="Times New Roman" w:hAnsi="Times New Roman"/>
        </w:rPr>
        <w:t>grab</w:t>
      </w:r>
      <w:r w:rsidR="00F30825" w:rsidRPr="00490E00">
        <w:rPr>
          <w:rFonts w:ascii="Times New Roman" w:hAnsi="Times New Roman"/>
        </w:rPr>
        <w:t xml:space="preserve">. </w:t>
      </w:r>
    </w:p>
    <w:p w14:paraId="7C59F48E" w14:textId="2AD935C9" w:rsidR="009B048D" w:rsidRPr="004A7DA2" w:rsidRDefault="00B1364C" w:rsidP="00B1364C">
      <w:pPr>
        <w:pStyle w:val="Caption"/>
      </w:pPr>
      <w:r>
        <w:t xml:space="preserve">Table </w:t>
      </w:r>
      <w:r w:rsidR="00F711B7">
        <w:fldChar w:fldCharType="begin"/>
      </w:r>
      <w:r w:rsidR="00F711B7">
        <w:instrText xml:space="preserve"> STYLEREF 1 \s </w:instrText>
      </w:r>
      <w:r w:rsidR="00F711B7">
        <w:fldChar w:fldCharType="separate"/>
      </w:r>
      <w:r>
        <w:rPr>
          <w:noProof/>
        </w:rPr>
        <w:t>3</w:t>
      </w:r>
      <w:r w:rsidR="00F711B7">
        <w:rPr>
          <w:noProof/>
        </w:rPr>
        <w:fldChar w:fldCharType="end"/>
      </w:r>
      <w:r>
        <w:noBreakHyphen/>
      </w:r>
      <w:r w:rsidR="00F711B7">
        <w:fldChar w:fldCharType="begin"/>
      </w:r>
      <w:r w:rsidR="00F711B7">
        <w:instrText xml:space="preserve"> SEQ Table \* ARABIC \s 1 </w:instrText>
      </w:r>
      <w:r w:rsidR="00F711B7">
        <w:fldChar w:fldCharType="separate"/>
      </w:r>
      <w:r>
        <w:rPr>
          <w:noProof/>
        </w:rPr>
        <w:t>1</w:t>
      </w:r>
      <w:r w:rsidR="00F711B7">
        <w:rPr>
          <w:noProof/>
        </w:rPr>
        <w:fldChar w:fldCharType="end"/>
      </w:r>
      <w:r>
        <w:t xml:space="preserve"> </w:t>
      </w:r>
      <w:r w:rsidR="009473E0" w:rsidRPr="004A7DA2">
        <w:t xml:space="preserve">Describes the Give, Grab, </w:t>
      </w:r>
      <w:r w:rsidR="00043436" w:rsidRPr="004A7DA2">
        <w:t>Jenga</w:t>
      </w:r>
      <w:r w:rsidR="009473E0" w:rsidRPr="004A7DA2">
        <w:t>, Turn</w:t>
      </w:r>
      <w:r w:rsidR="00D97E5E">
        <w:t>,</w:t>
      </w:r>
      <w:r w:rsidR="009473E0" w:rsidRPr="004A7DA2">
        <w:t xml:space="preserve"> and Walk activities.</w:t>
      </w:r>
    </w:p>
    <w:tbl>
      <w:tblPr>
        <w:tblStyle w:val="TableGrid"/>
        <w:tblpPr w:leftFromText="180" w:rightFromText="180" w:vertAnchor="text" w:tblpXSpec="center" w:tblpY="1"/>
        <w:tblOverlap w:val="never"/>
        <w:tblW w:w="5000" w:type="pct"/>
        <w:tblCellMar>
          <w:left w:w="115" w:type="dxa"/>
          <w:right w:w="115" w:type="dxa"/>
        </w:tblCellMar>
        <w:tblLook w:val="04A0" w:firstRow="1" w:lastRow="0" w:firstColumn="1" w:lastColumn="0" w:noHBand="0" w:noVBand="1"/>
      </w:tblPr>
      <w:tblGrid>
        <w:gridCol w:w="1997"/>
        <w:gridCol w:w="7593"/>
      </w:tblGrid>
      <w:tr w:rsidR="00B00564" w:rsidRPr="00BE0A7C" w14:paraId="5A36B29B" w14:textId="77777777" w:rsidTr="00D30FC5">
        <w:tc>
          <w:tcPr>
            <w:tcW w:w="1041" w:type="pct"/>
            <w:vAlign w:val="center"/>
          </w:tcPr>
          <w:p w14:paraId="22165CBA" w14:textId="5AE278D2" w:rsidR="00B00564" w:rsidRPr="00676AC0" w:rsidRDefault="00B00564" w:rsidP="00C90C3E">
            <w:pPr>
              <w:spacing w:line="360" w:lineRule="auto"/>
              <w:jc w:val="center"/>
              <w:rPr>
                <w:rFonts w:ascii="Times New Roman" w:eastAsia="Times New Roman" w:hAnsi="Times New Roman"/>
                <w:b/>
                <w:color w:val="000000"/>
              </w:rPr>
            </w:pPr>
            <w:r w:rsidRPr="00676AC0">
              <w:rPr>
                <w:rFonts w:ascii="Times New Roman" w:eastAsia="Times New Roman" w:hAnsi="Times New Roman"/>
                <w:b/>
                <w:color w:val="000000"/>
              </w:rPr>
              <w:t>Activity</w:t>
            </w:r>
          </w:p>
        </w:tc>
        <w:tc>
          <w:tcPr>
            <w:tcW w:w="3959" w:type="pct"/>
            <w:vAlign w:val="center"/>
          </w:tcPr>
          <w:p w14:paraId="67F5C295" w14:textId="07DDE5AD" w:rsidR="00B00564" w:rsidRPr="00676AC0" w:rsidRDefault="00B00564" w:rsidP="00C90C3E">
            <w:pPr>
              <w:spacing w:line="360" w:lineRule="auto"/>
              <w:jc w:val="center"/>
              <w:rPr>
                <w:rFonts w:ascii="Times New Roman" w:eastAsia="Times New Roman" w:hAnsi="Times New Roman"/>
                <w:b/>
                <w:color w:val="000000"/>
              </w:rPr>
            </w:pPr>
            <w:r w:rsidRPr="00676AC0">
              <w:rPr>
                <w:rFonts w:ascii="Times New Roman" w:eastAsia="Times New Roman" w:hAnsi="Times New Roman"/>
                <w:b/>
                <w:color w:val="000000"/>
              </w:rPr>
              <w:t>Description</w:t>
            </w:r>
          </w:p>
        </w:tc>
      </w:tr>
      <w:tr w:rsidR="00B00564" w:rsidRPr="00BE0A7C" w14:paraId="2CC28E70" w14:textId="77777777" w:rsidTr="00D30FC5">
        <w:tc>
          <w:tcPr>
            <w:tcW w:w="1041" w:type="pct"/>
            <w:vAlign w:val="center"/>
          </w:tcPr>
          <w:p w14:paraId="7F6ED466" w14:textId="657781BD" w:rsidR="00B00564" w:rsidRPr="00BE0A7C" w:rsidRDefault="00B00564" w:rsidP="00C90C3E">
            <w:pPr>
              <w:spacing w:line="360" w:lineRule="auto"/>
              <w:jc w:val="center"/>
              <w:rPr>
                <w:rFonts w:ascii="Times New Roman" w:eastAsia="Times New Roman" w:hAnsi="Times New Roman"/>
                <w:color w:val="000000"/>
              </w:rPr>
            </w:pPr>
            <w:r w:rsidRPr="00BE0A7C">
              <w:rPr>
                <w:rFonts w:ascii="Times New Roman" w:eastAsia="Times New Roman" w:hAnsi="Times New Roman"/>
                <w:color w:val="000000"/>
              </w:rPr>
              <w:t>Give</w:t>
            </w:r>
          </w:p>
        </w:tc>
        <w:tc>
          <w:tcPr>
            <w:tcW w:w="3959" w:type="pct"/>
            <w:vAlign w:val="center"/>
          </w:tcPr>
          <w:p w14:paraId="3234C050" w14:textId="2C7F3991" w:rsidR="00B00564" w:rsidRPr="00BE0A7C" w:rsidRDefault="007B68CA" w:rsidP="002852DC">
            <w:pPr>
              <w:spacing w:line="360" w:lineRule="auto"/>
              <w:rPr>
                <w:rFonts w:ascii="Times New Roman" w:eastAsia="Times New Roman" w:hAnsi="Times New Roman"/>
                <w:color w:val="000000"/>
              </w:rPr>
            </w:pPr>
            <w:r w:rsidRPr="00986B02">
              <w:rPr>
                <w:rFonts w:ascii="Times New Roman" w:eastAsia="Times New Roman" w:hAnsi="Times New Roman"/>
                <w:color w:val="000000"/>
              </w:rPr>
              <w:t>The p</w:t>
            </w:r>
            <w:r w:rsidR="00B00564" w:rsidRPr="00986B02">
              <w:rPr>
                <w:rFonts w:ascii="Times New Roman" w:eastAsia="Times New Roman" w:hAnsi="Times New Roman"/>
                <w:color w:val="000000"/>
              </w:rPr>
              <w:t>roctor asks the user to give</w:t>
            </w:r>
            <w:r w:rsidR="002852DC" w:rsidRPr="00986B02">
              <w:rPr>
                <w:rFonts w:ascii="Times New Roman" w:eastAsia="Times New Roman" w:hAnsi="Times New Roman"/>
                <w:color w:val="000000"/>
              </w:rPr>
              <w:t xml:space="preserve"> her</w:t>
            </w:r>
            <w:r w:rsidR="00B00564" w:rsidRPr="00BE0A7C">
              <w:rPr>
                <w:rFonts w:ascii="Times New Roman" w:eastAsia="Times New Roman" w:hAnsi="Times New Roman"/>
                <w:color w:val="000000"/>
              </w:rPr>
              <w:t xml:space="preserve"> the </w:t>
            </w:r>
            <w:bookmarkStart w:id="56" w:name="OLE_LINK1"/>
            <w:r w:rsidR="002852DC" w:rsidRPr="00BE0A7C">
              <w:rPr>
                <w:rFonts w:ascii="Times New Roman" w:eastAsia="Times New Roman" w:hAnsi="Times New Roman"/>
                <w:color w:val="000000"/>
              </w:rPr>
              <w:t>smart</w:t>
            </w:r>
            <w:bookmarkEnd w:id="56"/>
            <w:r w:rsidR="00B00564" w:rsidRPr="00BE0A7C">
              <w:rPr>
                <w:rFonts w:ascii="Times New Roman" w:eastAsia="Times New Roman" w:hAnsi="Times New Roman"/>
                <w:color w:val="000000"/>
              </w:rPr>
              <w:t>phone.</w:t>
            </w:r>
            <w:r w:rsidR="00DA64DC" w:rsidRPr="00BE0A7C">
              <w:rPr>
                <w:rFonts w:ascii="Times New Roman" w:eastAsia="Times New Roman" w:hAnsi="Times New Roman"/>
                <w:color w:val="000000"/>
              </w:rPr>
              <w:t xml:space="preserve"> </w:t>
            </w:r>
            <w:r w:rsidRPr="00BE0A7C">
              <w:rPr>
                <w:rFonts w:ascii="Times New Roman" w:eastAsia="Times New Roman" w:hAnsi="Times New Roman"/>
                <w:color w:val="000000"/>
              </w:rPr>
              <w:t>This activity</w:t>
            </w:r>
            <w:r w:rsidR="00B449B7" w:rsidRPr="00BE0A7C">
              <w:rPr>
                <w:rFonts w:ascii="Times New Roman" w:eastAsia="Times New Roman" w:hAnsi="Times New Roman"/>
                <w:color w:val="000000"/>
              </w:rPr>
              <w:t xml:space="preserve"> starts when user </w:t>
            </w:r>
            <w:r w:rsidR="00BB3B96" w:rsidRPr="00BE0A7C">
              <w:rPr>
                <w:rFonts w:ascii="Times New Roman" w:eastAsia="Times New Roman" w:hAnsi="Times New Roman"/>
                <w:color w:val="000000"/>
              </w:rPr>
              <w:t>starts to ex</w:t>
            </w:r>
            <w:r w:rsidRPr="00BE0A7C">
              <w:rPr>
                <w:rFonts w:ascii="Times New Roman" w:eastAsia="Times New Roman" w:hAnsi="Times New Roman"/>
                <w:color w:val="000000"/>
              </w:rPr>
              <w:t xml:space="preserve">tend </w:t>
            </w:r>
            <w:r w:rsidR="002852DC" w:rsidRPr="00BE0A7C">
              <w:rPr>
                <w:rFonts w:ascii="Times New Roman" w:eastAsia="Times New Roman" w:hAnsi="Times New Roman"/>
                <w:color w:val="000000"/>
              </w:rPr>
              <w:t xml:space="preserve">her </w:t>
            </w:r>
            <w:r w:rsidRPr="00BE0A7C">
              <w:rPr>
                <w:rFonts w:ascii="Times New Roman" w:eastAsia="Times New Roman" w:hAnsi="Times New Roman"/>
                <w:color w:val="000000"/>
              </w:rPr>
              <w:t xml:space="preserve">arm to give the </w:t>
            </w:r>
            <w:r w:rsidR="002852DC" w:rsidRPr="00BE0A7C">
              <w:rPr>
                <w:rFonts w:ascii="Times New Roman" w:eastAsia="Times New Roman" w:hAnsi="Times New Roman"/>
                <w:color w:val="000000"/>
              </w:rPr>
              <w:t>smart</w:t>
            </w:r>
            <w:r w:rsidRPr="00BE0A7C">
              <w:rPr>
                <w:rFonts w:ascii="Times New Roman" w:eastAsia="Times New Roman" w:hAnsi="Times New Roman"/>
                <w:color w:val="000000"/>
              </w:rPr>
              <w:t xml:space="preserve">phone, </w:t>
            </w:r>
            <w:r w:rsidR="00BB3B96" w:rsidRPr="00BE0A7C">
              <w:rPr>
                <w:rFonts w:ascii="Times New Roman" w:eastAsia="Times New Roman" w:hAnsi="Times New Roman"/>
                <w:color w:val="000000"/>
              </w:rPr>
              <w:t xml:space="preserve">and ends when the </w:t>
            </w:r>
            <w:r w:rsidR="002852DC" w:rsidRPr="00BE0A7C">
              <w:rPr>
                <w:rFonts w:ascii="Times New Roman" w:eastAsia="Times New Roman" w:hAnsi="Times New Roman"/>
                <w:color w:val="000000"/>
              </w:rPr>
              <w:t>smart</w:t>
            </w:r>
            <w:r w:rsidR="0054199F" w:rsidRPr="00BE0A7C">
              <w:rPr>
                <w:rFonts w:ascii="Times New Roman" w:eastAsia="Times New Roman" w:hAnsi="Times New Roman"/>
                <w:color w:val="000000"/>
              </w:rPr>
              <w:t xml:space="preserve">phone is </w:t>
            </w:r>
            <w:r w:rsidR="00DA2ED9" w:rsidRPr="00BE0A7C">
              <w:rPr>
                <w:rFonts w:ascii="Times New Roman" w:eastAsia="Times New Roman" w:hAnsi="Times New Roman"/>
                <w:color w:val="000000"/>
              </w:rPr>
              <w:t xml:space="preserve">firmly in proctor’s hand and face of the proctor is fully </w:t>
            </w:r>
            <w:r w:rsidR="00FB6416" w:rsidRPr="00BE0A7C">
              <w:rPr>
                <w:rFonts w:ascii="Times New Roman" w:eastAsia="Times New Roman" w:hAnsi="Times New Roman"/>
                <w:color w:val="000000"/>
              </w:rPr>
              <w:t>visible in phone’s front-end camera.</w:t>
            </w:r>
          </w:p>
        </w:tc>
      </w:tr>
      <w:tr w:rsidR="00B00564" w:rsidRPr="00BE0A7C" w14:paraId="01496198" w14:textId="77777777" w:rsidTr="00D30FC5">
        <w:tc>
          <w:tcPr>
            <w:tcW w:w="1041" w:type="pct"/>
            <w:vAlign w:val="center"/>
          </w:tcPr>
          <w:p w14:paraId="3EDF1C34" w14:textId="355133E5" w:rsidR="00B00564" w:rsidRPr="00BE0A7C" w:rsidRDefault="00B00564" w:rsidP="00C90C3E">
            <w:pPr>
              <w:spacing w:line="360" w:lineRule="auto"/>
              <w:jc w:val="center"/>
              <w:rPr>
                <w:rFonts w:ascii="Times New Roman" w:eastAsia="Times New Roman" w:hAnsi="Times New Roman"/>
                <w:color w:val="000000"/>
              </w:rPr>
            </w:pPr>
            <w:r w:rsidRPr="00BE0A7C">
              <w:rPr>
                <w:rFonts w:ascii="Times New Roman" w:eastAsia="Times New Roman" w:hAnsi="Times New Roman"/>
                <w:color w:val="000000"/>
              </w:rPr>
              <w:t>Grab</w:t>
            </w:r>
          </w:p>
        </w:tc>
        <w:tc>
          <w:tcPr>
            <w:tcW w:w="3959" w:type="pct"/>
            <w:vAlign w:val="center"/>
          </w:tcPr>
          <w:p w14:paraId="7B943F32" w14:textId="3DE291CC" w:rsidR="00B00564" w:rsidRPr="00BE0A7C" w:rsidRDefault="00AD320F" w:rsidP="00C90C3E">
            <w:pPr>
              <w:spacing w:line="360" w:lineRule="auto"/>
              <w:rPr>
                <w:rFonts w:ascii="Times New Roman" w:eastAsia="Times New Roman" w:hAnsi="Times New Roman"/>
                <w:color w:val="000000"/>
              </w:rPr>
            </w:pPr>
            <w:r w:rsidRPr="00986B02">
              <w:rPr>
                <w:rFonts w:ascii="Times New Roman" w:eastAsia="Times New Roman" w:hAnsi="Times New Roman"/>
                <w:color w:val="000000"/>
              </w:rPr>
              <w:t>The p</w:t>
            </w:r>
            <w:r w:rsidR="00B00564" w:rsidRPr="00986B02">
              <w:rPr>
                <w:rFonts w:ascii="Times New Roman" w:eastAsia="Times New Roman" w:hAnsi="Times New Roman"/>
                <w:color w:val="000000"/>
              </w:rPr>
              <w:t xml:space="preserve">roctor forcefully grabs the </w:t>
            </w:r>
            <w:r w:rsidR="00043436" w:rsidRPr="00986B02">
              <w:rPr>
                <w:rFonts w:ascii="Times New Roman" w:eastAsia="Times New Roman" w:hAnsi="Times New Roman"/>
                <w:color w:val="000000"/>
              </w:rPr>
              <w:t>smart</w:t>
            </w:r>
            <w:r w:rsidR="00B00564" w:rsidRPr="00BE0A7C">
              <w:rPr>
                <w:rFonts w:ascii="Times New Roman" w:eastAsia="Times New Roman" w:hAnsi="Times New Roman"/>
                <w:color w:val="000000"/>
              </w:rPr>
              <w:t>phone from the user.</w:t>
            </w:r>
            <w:r w:rsidR="0054199F" w:rsidRPr="00BE0A7C">
              <w:rPr>
                <w:rFonts w:ascii="Times New Roman" w:eastAsia="Times New Roman" w:hAnsi="Times New Roman"/>
                <w:color w:val="000000"/>
              </w:rPr>
              <w:t xml:space="preserve"> </w:t>
            </w:r>
            <w:r w:rsidR="00FB6416" w:rsidRPr="00BE0A7C">
              <w:rPr>
                <w:rFonts w:ascii="Times New Roman" w:eastAsia="Times New Roman" w:hAnsi="Times New Roman"/>
                <w:color w:val="000000"/>
              </w:rPr>
              <w:t>This activity</w:t>
            </w:r>
            <w:r w:rsidR="0054199F" w:rsidRPr="00BE0A7C">
              <w:rPr>
                <w:rFonts w:ascii="Times New Roman" w:eastAsia="Times New Roman" w:hAnsi="Times New Roman"/>
                <w:color w:val="000000"/>
              </w:rPr>
              <w:t xml:space="preserve"> starts when phone is </w:t>
            </w:r>
            <w:r w:rsidR="003B130A" w:rsidRPr="00BE0A7C">
              <w:rPr>
                <w:rFonts w:ascii="Times New Roman" w:eastAsia="Times New Roman" w:hAnsi="Times New Roman"/>
                <w:color w:val="000000"/>
              </w:rPr>
              <w:t>re</w:t>
            </w:r>
            <w:r w:rsidR="00202BD8" w:rsidRPr="00BE0A7C">
              <w:rPr>
                <w:rFonts w:ascii="Times New Roman" w:eastAsia="Times New Roman" w:hAnsi="Times New Roman"/>
                <w:color w:val="000000"/>
              </w:rPr>
              <w:t>moved from user’s hands,</w:t>
            </w:r>
            <w:r w:rsidR="0054199F" w:rsidRPr="00BE0A7C">
              <w:rPr>
                <w:rFonts w:ascii="Times New Roman" w:eastAsia="Times New Roman" w:hAnsi="Times New Roman"/>
                <w:color w:val="000000"/>
              </w:rPr>
              <w:t xml:space="preserve"> and </w:t>
            </w:r>
            <w:r w:rsidR="00892A41" w:rsidRPr="00BE0A7C">
              <w:rPr>
                <w:rFonts w:ascii="Times New Roman" w:eastAsia="Times New Roman" w:hAnsi="Times New Roman"/>
                <w:color w:val="000000"/>
              </w:rPr>
              <w:t xml:space="preserve">ends </w:t>
            </w:r>
            <w:r w:rsidR="00240679" w:rsidRPr="00BE0A7C">
              <w:rPr>
                <w:rFonts w:ascii="Times New Roman" w:eastAsia="Times New Roman" w:hAnsi="Times New Roman"/>
                <w:color w:val="000000"/>
              </w:rPr>
              <w:t>when the phone is firmly in proctor’s hand and face of the proctor is fully visible in phone’s front-end camera.</w:t>
            </w:r>
          </w:p>
        </w:tc>
      </w:tr>
      <w:tr w:rsidR="00B00564" w:rsidRPr="00BE0A7C" w14:paraId="7A5F7108" w14:textId="77777777" w:rsidTr="00D30FC5">
        <w:tc>
          <w:tcPr>
            <w:tcW w:w="1041" w:type="pct"/>
            <w:vAlign w:val="center"/>
          </w:tcPr>
          <w:p w14:paraId="7731C494" w14:textId="27D03E21" w:rsidR="00B00564" w:rsidRPr="00986B02" w:rsidRDefault="00043436" w:rsidP="00C90C3E">
            <w:pPr>
              <w:spacing w:line="360" w:lineRule="auto"/>
              <w:jc w:val="center"/>
              <w:rPr>
                <w:rFonts w:ascii="Times New Roman" w:eastAsia="Times New Roman" w:hAnsi="Times New Roman"/>
                <w:color w:val="000000"/>
              </w:rPr>
            </w:pPr>
            <w:r w:rsidRPr="00BE0A7C">
              <w:rPr>
                <w:rFonts w:ascii="Times New Roman" w:eastAsia="Times New Roman" w:hAnsi="Times New Roman"/>
                <w:color w:val="000000"/>
              </w:rPr>
              <w:t>J</w:t>
            </w:r>
            <w:r w:rsidR="00B00564" w:rsidRPr="00986B02">
              <w:rPr>
                <w:rFonts w:ascii="Times New Roman" w:eastAsia="Times New Roman" w:hAnsi="Times New Roman"/>
                <w:color w:val="000000"/>
              </w:rPr>
              <w:t>enga</w:t>
            </w:r>
          </w:p>
        </w:tc>
        <w:tc>
          <w:tcPr>
            <w:tcW w:w="3959" w:type="pct"/>
            <w:vAlign w:val="center"/>
          </w:tcPr>
          <w:p w14:paraId="3F99625D" w14:textId="51F76F3F" w:rsidR="00B00564" w:rsidRPr="00BE0A7C" w:rsidRDefault="00AD320F" w:rsidP="000C0DAA">
            <w:pPr>
              <w:spacing w:line="360" w:lineRule="auto"/>
              <w:rPr>
                <w:rFonts w:ascii="Times New Roman" w:eastAsia="Times New Roman" w:hAnsi="Times New Roman"/>
                <w:color w:val="000000"/>
              </w:rPr>
            </w:pPr>
            <w:r w:rsidRPr="00986B02">
              <w:rPr>
                <w:rFonts w:ascii="Times New Roman" w:eastAsia="Times New Roman" w:hAnsi="Times New Roman"/>
                <w:color w:val="000000"/>
              </w:rPr>
              <w:t>The p</w:t>
            </w:r>
            <w:r w:rsidR="00B00564" w:rsidRPr="00BE0A7C">
              <w:rPr>
                <w:rFonts w:ascii="Times New Roman" w:eastAsia="Times New Roman" w:hAnsi="Times New Roman"/>
                <w:color w:val="000000"/>
              </w:rPr>
              <w:t xml:space="preserve">roctor asks </w:t>
            </w:r>
            <w:r w:rsidR="004979E8" w:rsidRPr="00BE0A7C">
              <w:rPr>
                <w:rFonts w:ascii="Times New Roman" w:eastAsia="Times New Roman" w:hAnsi="Times New Roman"/>
                <w:color w:val="000000"/>
              </w:rPr>
              <w:t xml:space="preserve">the </w:t>
            </w:r>
            <w:r w:rsidR="00B00564" w:rsidRPr="00BE0A7C">
              <w:rPr>
                <w:rFonts w:ascii="Times New Roman" w:eastAsia="Times New Roman" w:hAnsi="Times New Roman"/>
                <w:color w:val="000000"/>
              </w:rPr>
              <w:t>user to play Jenga.</w:t>
            </w:r>
            <w:r w:rsidR="006B006E" w:rsidRPr="00BE0A7C">
              <w:rPr>
                <w:rFonts w:ascii="Times New Roman" w:eastAsia="Times New Roman" w:hAnsi="Times New Roman"/>
                <w:color w:val="000000"/>
              </w:rPr>
              <w:t xml:space="preserve"> </w:t>
            </w:r>
            <w:r w:rsidR="00340AD3" w:rsidRPr="00BE0A7C">
              <w:rPr>
                <w:rFonts w:ascii="Times New Roman" w:eastAsia="Times New Roman" w:hAnsi="Times New Roman"/>
                <w:color w:val="000000"/>
              </w:rPr>
              <w:t>This activity</w:t>
            </w:r>
            <w:r w:rsidR="006B006E" w:rsidRPr="00BE0A7C">
              <w:rPr>
                <w:rFonts w:ascii="Times New Roman" w:eastAsia="Times New Roman" w:hAnsi="Times New Roman"/>
                <w:color w:val="000000"/>
              </w:rPr>
              <w:t xml:space="preserve"> starts when user moves his arm </w:t>
            </w:r>
            <w:r w:rsidR="007D686B" w:rsidRPr="00BE0A7C">
              <w:rPr>
                <w:rFonts w:ascii="Times New Roman" w:eastAsia="Times New Roman" w:hAnsi="Times New Roman"/>
                <w:color w:val="000000"/>
              </w:rPr>
              <w:t>to place the phone on the</w:t>
            </w:r>
            <w:r w:rsidR="004979E8" w:rsidRPr="00BE0A7C">
              <w:rPr>
                <w:rFonts w:ascii="Times New Roman" w:eastAsia="Times New Roman" w:hAnsi="Times New Roman"/>
                <w:color w:val="000000"/>
              </w:rPr>
              <w:t xml:space="preserve"> table, </w:t>
            </w:r>
            <w:r w:rsidR="007D686B" w:rsidRPr="00BE0A7C">
              <w:rPr>
                <w:rFonts w:ascii="Times New Roman" w:eastAsia="Times New Roman" w:hAnsi="Times New Roman"/>
                <w:color w:val="000000"/>
              </w:rPr>
              <w:t xml:space="preserve">and </w:t>
            </w:r>
            <w:r w:rsidR="004979E8" w:rsidRPr="00BE0A7C">
              <w:rPr>
                <w:rFonts w:ascii="Times New Roman" w:eastAsia="Times New Roman" w:hAnsi="Times New Roman"/>
                <w:color w:val="000000"/>
              </w:rPr>
              <w:t>ends</w:t>
            </w:r>
            <w:r w:rsidR="00DE6AA2" w:rsidRPr="00BE0A7C">
              <w:rPr>
                <w:rFonts w:ascii="Times New Roman" w:eastAsia="Times New Roman" w:hAnsi="Times New Roman"/>
                <w:color w:val="000000"/>
              </w:rPr>
              <w:t xml:space="preserve"> when p</w:t>
            </w:r>
            <w:r w:rsidR="004979E8" w:rsidRPr="00BE0A7C">
              <w:rPr>
                <w:rFonts w:ascii="Times New Roman" w:eastAsia="Times New Roman" w:hAnsi="Times New Roman"/>
                <w:color w:val="000000"/>
              </w:rPr>
              <w:t xml:space="preserve">hone is placed on the table (the </w:t>
            </w:r>
            <w:r w:rsidR="00DE6AA2" w:rsidRPr="00BE0A7C">
              <w:rPr>
                <w:rFonts w:ascii="Times New Roman" w:eastAsia="Times New Roman" w:hAnsi="Times New Roman"/>
                <w:color w:val="000000"/>
              </w:rPr>
              <w:t xml:space="preserve">phone </w:t>
            </w:r>
            <w:r w:rsidR="000C0DAA" w:rsidRPr="00BE0A7C">
              <w:rPr>
                <w:rFonts w:ascii="Times New Roman" w:eastAsia="Times New Roman" w:hAnsi="Times New Roman"/>
                <w:color w:val="000000"/>
              </w:rPr>
              <w:t>stops moving</w:t>
            </w:r>
            <w:r w:rsidR="004979E8" w:rsidRPr="00BE0A7C">
              <w:rPr>
                <w:rFonts w:ascii="Times New Roman" w:eastAsia="Times New Roman" w:hAnsi="Times New Roman"/>
                <w:color w:val="000000"/>
              </w:rPr>
              <w:t>)</w:t>
            </w:r>
            <w:r w:rsidR="007D686B" w:rsidRPr="00BE0A7C">
              <w:rPr>
                <w:rFonts w:ascii="Times New Roman" w:eastAsia="Times New Roman" w:hAnsi="Times New Roman"/>
                <w:color w:val="000000"/>
              </w:rPr>
              <w:t>.</w:t>
            </w:r>
          </w:p>
        </w:tc>
      </w:tr>
      <w:tr w:rsidR="00B00564" w:rsidRPr="00BE0A7C" w14:paraId="3E070544" w14:textId="77777777" w:rsidTr="003D4759">
        <w:tc>
          <w:tcPr>
            <w:tcW w:w="1041" w:type="pct"/>
            <w:vAlign w:val="center"/>
          </w:tcPr>
          <w:p w14:paraId="3A804BA6" w14:textId="0264438C" w:rsidR="00B00564" w:rsidRPr="00BE0A7C" w:rsidRDefault="00B00564" w:rsidP="00C90C3E">
            <w:pPr>
              <w:spacing w:line="360" w:lineRule="auto"/>
              <w:jc w:val="center"/>
              <w:rPr>
                <w:rFonts w:ascii="Times New Roman" w:eastAsia="Times New Roman" w:hAnsi="Times New Roman"/>
                <w:color w:val="000000"/>
              </w:rPr>
            </w:pPr>
            <w:r w:rsidRPr="00BE0A7C">
              <w:rPr>
                <w:rFonts w:ascii="Times New Roman" w:eastAsia="Times New Roman" w:hAnsi="Times New Roman"/>
                <w:color w:val="000000"/>
              </w:rPr>
              <w:t>Turn</w:t>
            </w:r>
          </w:p>
        </w:tc>
        <w:tc>
          <w:tcPr>
            <w:tcW w:w="3959" w:type="pct"/>
            <w:tcMar>
              <w:top w:w="216" w:type="dxa"/>
            </w:tcMar>
          </w:tcPr>
          <w:p w14:paraId="2B1E21E5" w14:textId="3C9870A3" w:rsidR="00B00564" w:rsidRPr="00BE0A7C" w:rsidRDefault="00AD320F" w:rsidP="00795577">
            <w:pPr>
              <w:spacing w:line="360" w:lineRule="auto"/>
              <w:rPr>
                <w:rFonts w:ascii="Times New Roman" w:eastAsia="Times New Roman" w:hAnsi="Times New Roman"/>
                <w:color w:val="000000"/>
              </w:rPr>
            </w:pPr>
            <w:r w:rsidRPr="00986B02">
              <w:rPr>
                <w:rFonts w:ascii="Times New Roman" w:eastAsia="Times New Roman" w:hAnsi="Times New Roman"/>
                <w:color w:val="000000"/>
              </w:rPr>
              <w:t>The p</w:t>
            </w:r>
            <w:r w:rsidR="00B00564" w:rsidRPr="00986B02">
              <w:rPr>
                <w:rFonts w:ascii="Times New Roman" w:eastAsia="Times New Roman" w:hAnsi="Times New Roman"/>
                <w:color w:val="000000"/>
              </w:rPr>
              <w:t xml:space="preserve">roctor asks </w:t>
            </w:r>
            <w:r w:rsidRPr="00986B02">
              <w:rPr>
                <w:rFonts w:ascii="Times New Roman" w:eastAsia="Times New Roman" w:hAnsi="Times New Roman"/>
                <w:color w:val="000000"/>
              </w:rPr>
              <w:t xml:space="preserve">the </w:t>
            </w:r>
            <w:r w:rsidR="00B00564" w:rsidRPr="00BE0A7C">
              <w:rPr>
                <w:rFonts w:ascii="Times New Roman" w:eastAsia="Times New Roman" w:hAnsi="Times New Roman"/>
                <w:color w:val="000000"/>
              </w:rPr>
              <w:t xml:space="preserve">user to turn </w:t>
            </w:r>
            <w:r w:rsidR="00D640BB" w:rsidRPr="00BE0A7C">
              <w:rPr>
                <w:rFonts w:ascii="Times New Roman" w:eastAsia="Times New Roman" w:hAnsi="Times New Roman"/>
                <w:color w:val="000000"/>
              </w:rPr>
              <w:t xml:space="preserve">back </w:t>
            </w:r>
            <w:r w:rsidR="00B00564" w:rsidRPr="00BE0A7C">
              <w:rPr>
                <w:rFonts w:ascii="Times New Roman" w:eastAsia="Times New Roman" w:hAnsi="Times New Roman"/>
                <w:color w:val="000000"/>
              </w:rPr>
              <w:t xml:space="preserve">and </w:t>
            </w:r>
            <w:r w:rsidR="00D640BB" w:rsidRPr="00BE0A7C">
              <w:rPr>
                <w:rFonts w:ascii="Times New Roman" w:eastAsia="Times New Roman" w:hAnsi="Times New Roman"/>
                <w:color w:val="000000"/>
              </w:rPr>
              <w:t xml:space="preserve">to </w:t>
            </w:r>
            <w:r w:rsidR="00B00564" w:rsidRPr="00BE0A7C">
              <w:rPr>
                <w:rFonts w:ascii="Times New Roman" w:eastAsia="Times New Roman" w:hAnsi="Times New Roman"/>
                <w:color w:val="000000"/>
              </w:rPr>
              <w:t>continue to walk and type.</w:t>
            </w:r>
          </w:p>
        </w:tc>
      </w:tr>
      <w:tr w:rsidR="00B00564" w:rsidRPr="00BE0A7C" w14:paraId="642FFA93" w14:textId="77777777" w:rsidTr="003D4759">
        <w:tc>
          <w:tcPr>
            <w:tcW w:w="1041" w:type="pct"/>
            <w:vAlign w:val="center"/>
          </w:tcPr>
          <w:p w14:paraId="27D78225" w14:textId="1FACBD9F" w:rsidR="00B00564" w:rsidRPr="00BE0A7C" w:rsidRDefault="00B00564" w:rsidP="00C90C3E">
            <w:pPr>
              <w:spacing w:line="360" w:lineRule="auto"/>
              <w:jc w:val="center"/>
              <w:rPr>
                <w:rFonts w:ascii="Times New Roman" w:eastAsia="Times New Roman" w:hAnsi="Times New Roman"/>
                <w:color w:val="000000"/>
              </w:rPr>
            </w:pPr>
            <w:r w:rsidRPr="00BE0A7C">
              <w:rPr>
                <w:rFonts w:ascii="Times New Roman" w:eastAsia="Times New Roman" w:hAnsi="Times New Roman"/>
                <w:color w:val="000000"/>
              </w:rPr>
              <w:t>Walk</w:t>
            </w:r>
          </w:p>
        </w:tc>
        <w:tc>
          <w:tcPr>
            <w:tcW w:w="3959" w:type="pct"/>
            <w:tcMar>
              <w:top w:w="216" w:type="dxa"/>
            </w:tcMar>
          </w:tcPr>
          <w:p w14:paraId="0A290EF8" w14:textId="0F5914BD" w:rsidR="00B00564" w:rsidRPr="00986B02" w:rsidRDefault="00340AD3" w:rsidP="00795577">
            <w:pPr>
              <w:spacing w:line="360" w:lineRule="auto"/>
              <w:rPr>
                <w:rFonts w:ascii="Times New Roman" w:eastAsia="Times New Roman" w:hAnsi="Times New Roman"/>
                <w:color w:val="000000"/>
              </w:rPr>
            </w:pPr>
            <w:r w:rsidRPr="00986B02">
              <w:rPr>
                <w:rFonts w:ascii="Times New Roman" w:eastAsia="Times New Roman" w:hAnsi="Times New Roman"/>
                <w:color w:val="000000"/>
              </w:rPr>
              <w:t>The u</w:t>
            </w:r>
            <w:r w:rsidR="00B00564" w:rsidRPr="00986B02">
              <w:rPr>
                <w:rFonts w:ascii="Times New Roman" w:eastAsia="Times New Roman" w:hAnsi="Times New Roman"/>
                <w:color w:val="000000"/>
              </w:rPr>
              <w:t>ser types and walks with no disruption.</w:t>
            </w:r>
          </w:p>
        </w:tc>
      </w:tr>
    </w:tbl>
    <w:p w14:paraId="25D50FD0" w14:textId="77777777" w:rsidR="004305DA" w:rsidRPr="00986B02" w:rsidRDefault="004305DA" w:rsidP="00CA5C73">
      <w:pPr>
        <w:spacing w:line="480" w:lineRule="auto"/>
        <w:jc w:val="both"/>
        <w:rPr>
          <w:rFonts w:ascii="Times New Roman" w:eastAsia="Times New Roman" w:hAnsi="Times New Roman"/>
          <w:color w:val="000000"/>
        </w:rPr>
      </w:pPr>
    </w:p>
    <w:p w14:paraId="6E75B393" w14:textId="459ABB2E" w:rsidR="006200E2" w:rsidRPr="00C6095C" w:rsidRDefault="00677EE1" w:rsidP="00795577">
      <w:pPr>
        <w:spacing w:line="360" w:lineRule="auto"/>
        <w:jc w:val="both"/>
        <w:rPr>
          <w:rFonts w:ascii="Times New Roman" w:eastAsia="Times New Roman" w:hAnsi="Times New Roman"/>
          <w:color w:val="000000"/>
        </w:rPr>
      </w:pPr>
      <w:r w:rsidRPr="00986B02">
        <w:rPr>
          <w:rFonts w:ascii="Times New Roman" w:eastAsia="Times New Roman" w:hAnsi="Times New Roman"/>
          <w:color w:val="000000"/>
        </w:rPr>
        <w:t>T</w:t>
      </w:r>
      <w:r w:rsidR="00597D32" w:rsidRPr="00986B02">
        <w:rPr>
          <w:rFonts w:ascii="Times New Roman" w:eastAsia="Times New Roman" w:hAnsi="Times New Roman"/>
          <w:color w:val="000000"/>
        </w:rPr>
        <w:t xml:space="preserve">he Android application we </w:t>
      </w:r>
      <w:r w:rsidR="001A01AD" w:rsidRPr="00BE0A7C">
        <w:rPr>
          <w:rFonts w:ascii="Times New Roman" w:eastAsia="Times New Roman" w:hAnsi="Times New Roman"/>
          <w:color w:val="000000"/>
        </w:rPr>
        <w:t>developed collects</w:t>
      </w:r>
      <w:r w:rsidR="006200E2" w:rsidRPr="00BE0A7C">
        <w:rPr>
          <w:rFonts w:ascii="Times New Roman" w:eastAsia="Times New Roman" w:hAnsi="Times New Roman"/>
          <w:color w:val="000000"/>
        </w:rPr>
        <w:t xml:space="preserve"> following data:</w:t>
      </w:r>
    </w:p>
    <w:p w14:paraId="523F52AE" w14:textId="1B73AEDD" w:rsidR="006200E2" w:rsidRPr="005C5E5C" w:rsidRDefault="006200E2" w:rsidP="000D6E85">
      <w:pPr>
        <w:pStyle w:val="ListParagraph"/>
        <w:numPr>
          <w:ilvl w:val="0"/>
          <w:numId w:val="7"/>
        </w:numPr>
        <w:spacing w:line="480" w:lineRule="auto"/>
        <w:jc w:val="both"/>
        <w:rPr>
          <w:rFonts w:ascii="Times New Roman" w:eastAsia="Times New Roman" w:hAnsi="Times New Roman" w:cs="Times New Roman"/>
          <w:color w:val="000000"/>
        </w:rPr>
      </w:pPr>
      <w:r w:rsidRPr="00BE0A7C">
        <w:rPr>
          <w:rFonts w:ascii="Times New Roman" w:eastAsia="Times New Roman" w:hAnsi="Times New Roman" w:cs="Times New Roman"/>
          <w:color w:val="000000"/>
        </w:rPr>
        <w:t xml:space="preserve">Sensor data: Sensor data includes X, </w:t>
      </w:r>
      <w:r w:rsidR="00E07B9A" w:rsidRPr="00986B02">
        <w:rPr>
          <w:rFonts w:ascii="Times New Roman" w:eastAsia="Times New Roman" w:hAnsi="Times New Roman" w:cs="Times New Roman"/>
          <w:color w:val="000000"/>
        </w:rPr>
        <w:t>Y,</w:t>
      </w:r>
      <w:r w:rsidRPr="00986B02">
        <w:rPr>
          <w:rFonts w:ascii="Times New Roman" w:eastAsia="Times New Roman" w:hAnsi="Times New Roman" w:cs="Times New Roman"/>
          <w:color w:val="000000"/>
        </w:rPr>
        <w:t xml:space="preserve"> Z </w:t>
      </w:r>
      <w:r w:rsidR="00C94324" w:rsidRPr="00986B02">
        <w:rPr>
          <w:rFonts w:ascii="Times New Roman" w:eastAsia="Times New Roman" w:hAnsi="Times New Roman" w:cs="Times New Roman"/>
          <w:color w:val="000000"/>
        </w:rPr>
        <w:t>signals</w:t>
      </w:r>
      <w:r w:rsidRPr="005C5E5C">
        <w:rPr>
          <w:rFonts w:ascii="Times New Roman" w:eastAsia="Times New Roman" w:hAnsi="Times New Roman" w:cs="Times New Roman"/>
          <w:color w:val="000000"/>
        </w:rPr>
        <w:t xml:space="preserve"> from the accelerometer</w:t>
      </w:r>
      <w:r w:rsidR="00B23DAF" w:rsidRPr="005C5E5C">
        <w:rPr>
          <w:rFonts w:ascii="Times New Roman" w:eastAsia="Times New Roman" w:hAnsi="Times New Roman" w:cs="Times New Roman"/>
          <w:color w:val="000000"/>
        </w:rPr>
        <w:t>, magnetometer</w:t>
      </w:r>
      <w:r w:rsidRPr="005C5E5C">
        <w:rPr>
          <w:rFonts w:ascii="Times New Roman" w:eastAsia="Times New Roman" w:hAnsi="Times New Roman" w:cs="Times New Roman"/>
          <w:color w:val="000000"/>
        </w:rPr>
        <w:t xml:space="preserve"> and gyroscope sensor</w:t>
      </w:r>
      <w:r w:rsidR="00B23DAF" w:rsidRPr="005C5E5C">
        <w:rPr>
          <w:rFonts w:ascii="Times New Roman" w:eastAsia="Times New Roman" w:hAnsi="Times New Roman" w:cs="Times New Roman"/>
          <w:color w:val="000000"/>
        </w:rPr>
        <w:t>s</w:t>
      </w:r>
      <w:r w:rsidR="00D94AE3" w:rsidRPr="005C5E5C">
        <w:rPr>
          <w:rFonts w:ascii="Times New Roman" w:eastAsia="Times New Roman" w:hAnsi="Times New Roman" w:cs="Times New Roman"/>
          <w:color w:val="000000"/>
        </w:rPr>
        <w:t>. AccX, AccY, AccZ,</w:t>
      </w:r>
      <w:r w:rsidRPr="005C5E5C">
        <w:rPr>
          <w:rFonts w:ascii="Times New Roman" w:eastAsia="Times New Roman" w:hAnsi="Times New Roman" w:cs="Times New Roman"/>
          <w:color w:val="000000"/>
        </w:rPr>
        <w:t xml:space="preserve"> measures acceleration force applied </w:t>
      </w:r>
      <w:r w:rsidR="00663F61" w:rsidRPr="005C5E5C">
        <w:rPr>
          <w:rFonts w:ascii="Times New Roman" w:eastAsia="Times New Roman" w:hAnsi="Times New Roman" w:cs="Times New Roman"/>
          <w:color w:val="000000"/>
        </w:rPr>
        <w:t xml:space="preserve">to </w:t>
      </w:r>
      <w:r w:rsidRPr="005C5E5C">
        <w:rPr>
          <w:rFonts w:ascii="Times New Roman" w:eastAsia="Times New Roman" w:hAnsi="Times New Roman" w:cs="Times New Roman"/>
          <w:color w:val="000000"/>
        </w:rPr>
        <w:t xml:space="preserve">the </w:t>
      </w:r>
      <w:r w:rsidRPr="005C5E5C">
        <w:rPr>
          <w:rFonts w:ascii="Times New Roman" w:eastAsia="Times New Roman" w:hAnsi="Times New Roman" w:cs="Times New Roman"/>
          <w:color w:val="000000"/>
        </w:rPr>
        <w:lastRenderedPageBreak/>
        <w:t xml:space="preserve">smart phone in </w:t>
      </w:r>
      <w:r w:rsidR="00B23DAF" w:rsidRPr="005C5E5C">
        <w:rPr>
          <w:rFonts w:ascii="Times New Roman" w:eastAsia="Times New Roman" w:hAnsi="Times New Roman" w:cs="Times New Roman"/>
          <w:color w:val="000000"/>
        </w:rPr>
        <w:t>X, Y, Z axes respectively</w:t>
      </w:r>
      <w:r w:rsidR="00D94AE3" w:rsidRPr="005C5E5C">
        <w:rPr>
          <w:rFonts w:ascii="Times New Roman" w:eastAsia="Times New Roman" w:hAnsi="Times New Roman" w:cs="Times New Roman"/>
          <w:color w:val="000000"/>
        </w:rPr>
        <w:t xml:space="preserve"> [16]. GyroX, GyroY, GyroZ</w:t>
      </w:r>
      <w:r w:rsidRPr="005C5E5C">
        <w:rPr>
          <w:rFonts w:ascii="Times New Roman" w:eastAsia="Times New Roman" w:hAnsi="Times New Roman" w:cs="Times New Roman"/>
          <w:color w:val="000000"/>
        </w:rPr>
        <w:t xml:space="preserve"> measures rate of rotation of the device around three physical axes [16].</w:t>
      </w:r>
    </w:p>
    <w:p w14:paraId="42FFC5F0" w14:textId="40081C4B" w:rsidR="006200E2" w:rsidRPr="005C5E5C" w:rsidRDefault="006200E2" w:rsidP="000D6E85">
      <w:pPr>
        <w:pStyle w:val="ListParagraph"/>
        <w:numPr>
          <w:ilvl w:val="0"/>
          <w:numId w:val="7"/>
        </w:numPr>
        <w:spacing w:line="480" w:lineRule="auto"/>
        <w:jc w:val="both"/>
        <w:rPr>
          <w:rFonts w:ascii="Times New Roman" w:eastAsia="Times New Roman" w:hAnsi="Times New Roman" w:cs="Times New Roman"/>
          <w:color w:val="000000"/>
        </w:rPr>
      </w:pPr>
      <w:r w:rsidRPr="005C5E5C">
        <w:rPr>
          <w:rFonts w:ascii="Times New Roman" w:eastAsia="Times New Roman" w:hAnsi="Times New Roman" w:cs="Times New Roman"/>
          <w:color w:val="000000"/>
        </w:rPr>
        <w:t>T</w:t>
      </w:r>
      <w:r w:rsidR="001A01AD" w:rsidRPr="005C5E5C">
        <w:rPr>
          <w:rFonts w:ascii="Times New Roman" w:eastAsia="Times New Roman" w:hAnsi="Times New Roman" w:cs="Times New Roman"/>
          <w:color w:val="000000"/>
        </w:rPr>
        <w:t>ouch data</w:t>
      </w:r>
      <w:r w:rsidRPr="005C5E5C">
        <w:rPr>
          <w:rFonts w:ascii="Times New Roman" w:eastAsia="Times New Roman" w:hAnsi="Times New Roman" w:cs="Times New Roman"/>
          <w:color w:val="000000"/>
        </w:rPr>
        <w:t>:</w:t>
      </w:r>
      <w:r w:rsidR="00BF57A3" w:rsidRPr="005C5E5C">
        <w:rPr>
          <w:rFonts w:ascii="Times New Roman" w:eastAsia="Times New Roman" w:hAnsi="Times New Roman" w:cs="Times New Roman"/>
          <w:color w:val="000000"/>
        </w:rPr>
        <w:t xml:space="preserve"> X</w:t>
      </w:r>
      <w:r w:rsidR="00BA3FBF" w:rsidRPr="005C5E5C">
        <w:rPr>
          <w:rFonts w:ascii="Times New Roman" w:eastAsia="Times New Roman" w:hAnsi="Times New Roman" w:cs="Times New Roman"/>
          <w:color w:val="000000"/>
        </w:rPr>
        <w:t>, Y</w:t>
      </w:r>
      <w:r w:rsidR="00BF57A3" w:rsidRPr="005C5E5C">
        <w:rPr>
          <w:rFonts w:ascii="Times New Roman" w:eastAsia="Times New Roman" w:hAnsi="Times New Roman" w:cs="Times New Roman"/>
          <w:color w:val="000000"/>
        </w:rPr>
        <w:t xml:space="preserve"> coor</w:t>
      </w:r>
      <w:r w:rsidR="00B553B0" w:rsidRPr="005C5E5C">
        <w:rPr>
          <w:rFonts w:ascii="Times New Roman" w:eastAsia="Times New Roman" w:hAnsi="Times New Roman" w:cs="Times New Roman"/>
          <w:color w:val="000000"/>
        </w:rPr>
        <w:t>dinates of the touch</w:t>
      </w:r>
      <w:r w:rsidR="00BA3FBF" w:rsidRPr="005C5E5C">
        <w:rPr>
          <w:rFonts w:ascii="Times New Roman" w:eastAsia="Times New Roman" w:hAnsi="Times New Roman" w:cs="Times New Roman"/>
          <w:color w:val="000000"/>
        </w:rPr>
        <w:t>screen and keystroke data</w:t>
      </w:r>
      <w:r w:rsidR="00BF57A3" w:rsidRPr="005C5E5C">
        <w:rPr>
          <w:rFonts w:ascii="Times New Roman" w:eastAsia="Times New Roman" w:hAnsi="Times New Roman" w:cs="Times New Roman"/>
          <w:color w:val="000000"/>
        </w:rPr>
        <w:t>.</w:t>
      </w:r>
    </w:p>
    <w:p w14:paraId="4447A030" w14:textId="7FFACFB5" w:rsidR="00435C2F" w:rsidRPr="005C5E5C" w:rsidRDefault="006200E2" w:rsidP="000D6E85">
      <w:pPr>
        <w:pStyle w:val="ListParagraph"/>
        <w:numPr>
          <w:ilvl w:val="0"/>
          <w:numId w:val="7"/>
        </w:numPr>
        <w:spacing w:line="480" w:lineRule="auto"/>
        <w:jc w:val="both"/>
        <w:rPr>
          <w:rFonts w:ascii="Times New Roman" w:eastAsia="Times New Roman" w:hAnsi="Times New Roman" w:cs="Times New Roman"/>
          <w:color w:val="000000"/>
        </w:rPr>
      </w:pPr>
      <w:r w:rsidRPr="005C5E5C">
        <w:rPr>
          <w:rFonts w:ascii="Times New Roman" w:eastAsia="Times New Roman" w:hAnsi="Times New Roman" w:cs="Times New Roman"/>
          <w:color w:val="000000"/>
        </w:rPr>
        <w:t>V</w:t>
      </w:r>
      <w:r w:rsidR="00597D32" w:rsidRPr="005C5E5C">
        <w:rPr>
          <w:rFonts w:ascii="Times New Roman" w:eastAsia="Times New Roman" w:hAnsi="Times New Roman" w:cs="Times New Roman"/>
          <w:color w:val="000000"/>
        </w:rPr>
        <w:t>ideo using front-end camera.</w:t>
      </w:r>
      <w:r w:rsidR="001A01AD" w:rsidRPr="005C5E5C">
        <w:rPr>
          <w:rFonts w:ascii="Times New Roman" w:eastAsia="Times New Roman" w:hAnsi="Times New Roman" w:cs="Times New Roman"/>
          <w:color w:val="000000"/>
        </w:rPr>
        <w:t xml:space="preserve"> </w:t>
      </w:r>
    </w:p>
    <w:p w14:paraId="2CD31E89" w14:textId="77777777" w:rsidR="00FE736F" w:rsidRPr="005C5E5C" w:rsidRDefault="00BF57A3" w:rsidP="000D6E85">
      <w:pPr>
        <w:pStyle w:val="ListParagraph"/>
        <w:numPr>
          <w:ilvl w:val="0"/>
          <w:numId w:val="7"/>
        </w:numPr>
        <w:spacing w:line="480" w:lineRule="auto"/>
        <w:jc w:val="both"/>
        <w:rPr>
          <w:rFonts w:ascii="Times New Roman" w:eastAsia="Times New Roman" w:hAnsi="Times New Roman" w:cs="Times New Roman"/>
          <w:color w:val="000000"/>
        </w:rPr>
      </w:pPr>
      <w:r w:rsidRPr="005C5E5C">
        <w:rPr>
          <w:rFonts w:ascii="Times New Roman" w:eastAsia="Times New Roman" w:hAnsi="Times New Roman" w:cs="Times New Roman"/>
          <w:color w:val="000000"/>
        </w:rPr>
        <w:t xml:space="preserve">Subjects answers to the set of </w:t>
      </w:r>
      <w:r w:rsidR="00BC6C00" w:rsidRPr="005C5E5C">
        <w:rPr>
          <w:rFonts w:ascii="Times New Roman" w:eastAsia="Times New Roman" w:hAnsi="Times New Roman" w:cs="Times New Roman"/>
          <w:color w:val="000000"/>
        </w:rPr>
        <w:t>questions displayed</w:t>
      </w:r>
      <w:r w:rsidRPr="005C5E5C">
        <w:rPr>
          <w:rFonts w:ascii="Times New Roman" w:eastAsia="Times New Roman" w:hAnsi="Times New Roman" w:cs="Times New Roman"/>
          <w:color w:val="000000"/>
        </w:rPr>
        <w:t xml:space="preserve"> on </w:t>
      </w:r>
      <w:r w:rsidR="00BC6C00" w:rsidRPr="005C5E5C">
        <w:rPr>
          <w:rFonts w:ascii="Times New Roman" w:eastAsia="Times New Roman" w:hAnsi="Times New Roman" w:cs="Times New Roman"/>
          <w:color w:val="000000"/>
        </w:rPr>
        <w:t xml:space="preserve">the </w:t>
      </w:r>
      <w:r w:rsidRPr="005C5E5C">
        <w:rPr>
          <w:rFonts w:ascii="Times New Roman" w:eastAsia="Times New Roman" w:hAnsi="Times New Roman" w:cs="Times New Roman"/>
          <w:color w:val="000000"/>
        </w:rPr>
        <w:t>screen.</w:t>
      </w:r>
    </w:p>
    <w:p w14:paraId="28071589" w14:textId="6A48E282" w:rsidR="00254620" w:rsidRPr="004529AD" w:rsidRDefault="005178D7" w:rsidP="00254620">
      <w:pPr>
        <w:pStyle w:val="ListParagraph"/>
        <w:numPr>
          <w:ilvl w:val="0"/>
          <w:numId w:val="7"/>
        </w:numPr>
        <w:spacing w:line="480" w:lineRule="auto"/>
        <w:jc w:val="both"/>
        <w:rPr>
          <w:rFonts w:ascii="Times New Roman" w:eastAsia="Times New Roman" w:hAnsi="Times New Roman" w:cs="Times New Roman"/>
          <w:color w:val="000000"/>
        </w:rPr>
      </w:pPr>
      <w:r w:rsidRPr="005C5E5C">
        <w:rPr>
          <w:rFonts w:ascii="Times New Roman" w:eastAsia="Times New Roman" w:hAnsi="Times New Roman" w:cs="Times New Roman"/>
          <w:color w:val="000000"/>
        </w:rPr>
        <w:t>Smartwatch</w:t>
      </w:r>
      <w:r w:rsidR="00A5563B" w:rsidRPr="005C5E5C">
        <w:rPr>
          <w:rFonts w:ascii="Times New Roman" w:eastAsia="Times New Roman" w:hAnsi="Times New Roman" w:cs="Times New Roman"/>
          <w:color w:val="000000"/>
        </w:rPr>
        <w:t xml:space="preserve"> data</w:t>
      </w:r>
      <w:r w:rsidR="00D90E8C" w:rsidRPr="005C5E5C">
        <w:rPr>
          <w:rFonts w:ascii="Times New Roman" w:eastAsia="Times New Roman" w:hAnsi="Times New Roman" w:cs="Times New Roman"/>
          <w:color w:val="000000"/>
        </w:rPr>
        <w:t xml:space="preserve">: </w:t>
      </w:r>
      <w:r w:rsidR="001C253F" w:rsidRPr="005C5E5C">
        <w:rPr>
          <w:rFonts w:ascii="Times New Roman" w:eastAsia="Times New Roman" w:hAnsi="Times New Roman" w:cs="Times New Roman"/>
          <w:color w:val="000000"/>
        </w:rPr>
        <w:t>Accelerometer, gyroscope</w:t>
      </w:r>
      <w:r w:rsidR="00D90E8C" w:rsidRPr="005C5E5C">
        <w:rPr>
          <w:rFonts w:ascii="Times New Roman" w:eastAsia="Times New Roman" w:hAnsi="Times New Roman" w:cs="Times New Roman"/>
          <w:color w:val="000000"/>
        </w:rPr>
        <w:t xml:space="preserve"> and heart rate signals were collected from two smart watches.</w:t>
      </w:r>
      <w:r w:rsidR="001C253F" w:rsidRPr="005C5E5C">
        <w:rPr>
          <w:rFonts w:ascii="Times New Roman" w:eastAsia="Times New Roman" w:hAnsi="Times New Roman" w:cs="Times New Roman"/>
          <w:color w:val="000000"/>
        </w:rPr>
        <w:t xml:space="preserve"> At the end of every session, data collected from the watches was transferred to the </w:t>
      </w:r>
      <w:r w:rsidR="00B553B0" w:rsidRPr="005C5E5C">
        <w:rPr>
          <w:rFonts w:ascii="Times New Roman" w:eastAsia="Times New Roman" w:hAnsi="Times New Roman" w:cs="Times New Roman"/>
          <w:color w:val="000000"/>
        </w:rPr>
        <w:t>phone.</w:t>
      </w:r>
      <w:r w:rsidR="00663F61" w:rsidRPr="005C5E5C">
        <w:rPr>
          <w:rFonts w:ascii="Times New Roman" w:eastAsia="Times New Roman" w:hAnsi="Times New Roman" w:cs="Times New Roman"/>
          <w:color w:val="000000"/>
        </w:rPr>
        <w:t xml:space="preserve"> This data was not used in our experiments.</w:t>
      </w:r>
    </w:p>
    <w:p w14:paraId="7A6A3AAD" w14:textId="1C7BDFFC" w:rsidR="0022719E" w:rsidRPr="00BE0A7C" w:rsidRDefault="0022719E" w:rsidP="000B5383">
      <w:pPr>
        <w:pStyle w:val="Heading2"/>
      </w:pPr>
      <w:bookmarkStart w:id="57" w:name="_Toc374801280"/>
      <w:bookmarkStart w:id="58" w:name="_Toc374802644"/>
      <w:bookmarkStart w:id="59" w:name="_Toc374809548"/>
      <w:r w:rsidRPr="00BE0A7C">
        <w:t xml:space="preserve">Data </w:t>
      </w:r>
      <w:r w:rsidR="007A3F6E" w:rsidRPr="00BE0A7C">
        <w:t>P</w:t>
      </w:r>
      <w:r w:rsidR="00891A4F" w:rsidRPr="00BE0A7C">
        <w:t>reprocessing</w:t>
      </w:r>
      <w:bookmarkEnd w:id="57"/>
      <w:bookmarkEnd w:id="58"/>
      <w:bookmarkEnd w:id="59"/>
    </w:p>
    <w:p w14:paraId="2581A4CE" w14:textId="6DCC91F7" w:rsidR="008034F5" w:rsidRPr="00BE0A7C" w:rsidRDefault="008034F5" w:rsidP="00CA5C73">
      <w:pPr>
        <w:spacing w:line="480" w:lineRule="auto"/>
        <w:jc w:val="both"/>
        <w:rPr>
          <w:rFonts w:ascii="Times New Roman" w:eastAsia="Times New Roman" w:hAnsi="Times New Roman"/>
          <w:color w:val="000000"/>
        </w:rPr>
      </w:pPr>
      <w:r w:rsidRPr="00BE0A7C">
        <w:rPr>
          <w:rFonts w:ascii="Times New Roman" w:eastAsia="Times New Roman" w:hAnsi="Times New Roman"/>
          <w:color w:val="000000"/>
        </w:rPr>
        <w:t>The X</w:t>
      </w:r>
      <w:r w:rsidR="005D588D" w:rsidRPr="00BE0A7C">
        <w:rPr>
          <w:rFonts w:ascii="Times New Roman" w:eastAsia="Times New Roman" w:hAnsi="Times New Roman"/>
          <w:color w:val="000000"/>
        </w:rPr>
        <w:t>, Y, Z</w:t>
      </w:r>
      <w:r w:rsidRPr="00BE0A7C">
        <w:rPr>
          <w:rFonts w:ascii="Times New Roman" w:eastAsia="Times New Roman" w:hAnsi="Times New Roman"/>
          <w:color w:val="000000"/>
        </w:rPr>
        <w:t xml:space="preserve"> coordinates </w:t>
      </w:r>
      <w:r w:rsidR="009C7C57" w:rsidRPr="00BE0A7C">
        <w:rPr>
          <w:rFonts w:ascii="Times New Roman" w:eastAsia="Times New Roman" w:hAnsi="Times New Roman"/>
          <w:color w:val="000000"/>
        </w:rPr>
        <w:t xml:space="preserve">from the accelerometer and gyroscope </w:t>
      </w:r>
      <w:r w:rsidR="00053BC3" w:rsidRPr="00BE0A7C">
        <w:rPr>
          <w:rFonts w:ascii="Times New Roman" w:eastAsia="Times New Roman" w:hAnsi="Times New Roman"/>
          <w:color w:val="000000"/>
        </w:rPr>
        <w:t xml:space="preserve">were </w:t>
      </w:r>
      <w:r w:rsidRPr="00BE0A7C">
        <w:rPr>
          <w:rFonts w:ascii="Times New Roman" w:eastAsia="Times New Roman" w:hAnsi="Times New Roman"/>
          <w:color w:val="000000"/>
        </w:rPr>
        <w:t xml:space="preserve">pre-processed in order to calculate overall movement of the device in </w:t>
      </w:r>
      <w:r w:rsidR="003A3A5E" w:rsidRPr="00BE0A7C">
        <w:rPr>
          <w:rFonts w:ascii="Times New Roman" w:eastAsia="Times New Roman" w:hAnsi="Times New Roman"/>
          <w:color w:val="000000"/>
        </w:rPr>
        <w:t>3-dimensional</w:t>
      </w:r>
      <w:r w:rsidRPr="00BE0A7C">
        <w:rPr>
          <w:rFonts w:ascii="Times New Roman" w:eastAsia="Times New Roman" w:hAnsi="Times New Roman"/>
          <w:color w:val="000000"/>
        </w:rPr>
        <w:t xml:space="preserve"> space. We calculate</w:t>
      </w:r>
      <w:r w:rsidR="007D56C9" w:rsidRPr="00BE0A7C">
        <w:rPr>
          <w:rFonts w:ascii="Times New Roman" w:eastAsia="Times New Roman" w:hAnsi="Times New Roman"/>
          <w:color w:val="000000"/>
        </w:rPr>
        <w:t>d</w:t>
      </w:r>
      <w:r w:rsidRPr="00BE0A7C">
        <w:rPr>
          <w:rFonts w:ascii="Times New Roman" w:eastAsia="Times New Roman" w:hAnsi="Times New Roman"/>
          <w:color w:val="000000"/>
        </w:rPr>
        <w:t xml:space="preserve"> magnitude of the vector point for both accelerometer and gyroscope signals.</w:t>
      </w:r>
    </w:p>
    <w:p w14:paraId="56BE11BD" w14:textId="4C732F68" w:rsidR="003B5C4C" w:rsidRPr="00BE0A7C" w:rsidRDefault="003B5C4C" w:rsidP="00CA5C73">
      <w:pPr>
        <w:spacing w:line="480" w:lineRule="auto"/>
        <w:jc w:val="both"/>
        <w:rPr>
          <w:rFonts w:ascii="Times New Roman" w:eastAsia="Times New Roman" w:hAnsi="Times New Roman"/>
          <w:color w:val="000000"/>
        </w:rPr>
      </w:pPr>
      <w:r w:rsidRPr="00BE0A7C">
        <w:rPr>
          <w:rFonts w:ascii="Times New Roman" w:eastAsia="Times New Roman" w:hAnsi="Times New Roman"/>
          <w:color w:val="000000"/>
        </w:rPr>
        <w:t xml:space="preserve">Magnitude of acceleration, accMag is calculated as: </w:t>
      </w:r>
    </w:p>
    <w:p w14:paraId="796E8C7E" w14:textId="0E76E100" w:rsidR="00F37AEF" w:rsidRPr="00BE0A7C" w:rsidRDefault="00044DE2" w:rsidP="00513740">
      <w:pPr>
        <w:pStyle w:val="Caption"/>
        <w:tabs>
          <w:tab w:val="left" w:pos="0"/>
        </w:tabs>
        <w:ind w:left="0" w:right="0"/>
      </w:pPr>
      <m:oMath>
        <m:r>
          <m:rPr>
            <m:sty m:val="bi"/>
          </m:rPr>
          <w:rPr>
            <w:rFonts w:ascii="Cambria Math" w:hAnsi="Cambria Math"/>
          </w:rPr>
          <m:t>accMag</m:t>
        </m:r>
      </m:oMath>
      <w:r w:rsidR="00650992" w:rsidRPr="00BE0A7C">
        <w:t xml:space="preserve">= </w:t>
      </w:r>
      <m:oMath>
        <m:rad>
          <m:radPr>
            <m:degHide m:val="1"/>
            <m:ctrlPr>
              <w:rPr>
                <w:rFonts w:ascii="Cambria Math" w:hAnsi="Cambria Math"/>
              </w:rPr>
            </m:ctrlPr>
          </m:radPr>
          <m:deg/>
          <m:e>
            <m:sSup>
              <m:sSupPr>
                <m:ctrlPr>
                  <w:rPr>
                    <w:rFonts w:ascii="Cambria Math" w:hAnsi="Cambria Math"/>
                  </w:rPr>
                </m:ctrlPr>
              </m:sSupPr>
              <m:e>
                <m:r>
                  <m:rPr>
                    <m:sty m:val="bi"/>
                  </m:rPr>
                  <w:rPr>
                    <w:rFonts w:ascii="Cambria Math" w:hAnsi="Cambria Math"/>
                  </w:rPr>
                  <m:t>accX</m:t>
                </m:r>
              </m:e>
              <m:sup>
                <m:r>
                  <m:rPr>
                    <m:sty m:val="b"/>
                  </m:rPr>
                  <w:rPr>
                    <w:rFonts w:ascii="Cambria Math" w:hAnsi="Cambria Math"/>
                  </w:rPr>
                  <m:t>2</m:t>
                </m:r>
              </m:sup>
            </m:sSup>
            <m:r>
              <m:rPr>
                <m:sty m:val="b"/>
              </m:rPr>
              <w:rPr>
                <w:rFonts w:ascii="Cambria Math" w:hAnsi="Cambria Math"/>
              </w:rPr>
              <m:t>+</m:t>
            </m:r>
            <m:sSup>
              <m:sSupPr>
                <m:ctrlPr>
                  <w:rPr>
                    <w:rFonts w:ascii="Cambria Math" w:hAnsi="Cambria Math"/>
                  </w:rPr>
                </m:ctrlPr>
              </m:sSupPr>
              <m:e>
                <m:r>
                  <m:rPr>
                    <m:sty m:val="bi"/>
                  </m:rPr>
                  <w:rPr>
                    <w:rFonts w:ascii="Cambria Math" w:hAnsi="Cambria Math"/>
                  </w:rPr>
                  <m:t>accY</m:t>
                </m:r>
              </m:e>
              <m:sup>
                <m:r>
                  <m:rPr>
                    <m:sty m:val="b"/>
                  </m:rPr>
                  <w:rPr>
                    <w:rFonts w:ascii="Cambria Math" w:hAnsi="Cambria Math"/>
                  </w:rPr>
                  <m:t>2</m:t>
                </m:r>
              </m:sup>
            </m:sSup>
            <m:r>
              <m:rPr>
                <m:sty m:val="b"/>
              </m:rPr>
              <w:rPr>
                <w:rFonts w:ascii="Cambria Math" w:hAnsi="Cambria Math"/>
              </w:rPr>
              <m:t>+</m:t>
            </m:r>
            <m:sSup>
              <m:sSupPr>
                <m:ctrlPr>
                  <w:rPr>
                    <w:rFonts w:ascii="Cambria Math" w:hAnsi="Cambria Math"/>
                  </w:rPr>
                </m:ctrlPr>
              </m:sSupPr>
              <m:e>
                <m:r>
                  <m:rPr>
                    <m:sty m:val="bi"/>
                  </m:rPr>
                  <w:rPr>
                    <w:rFonts w:ascii="Cambria Math" w:hAnsi="Cambria Math"/>
                  </w:rPr>
                  <m:t>accZ</m:t>
                </m:r>
              </m:e>
              <m:sup>
                <m:r>
                  <m:rPr>
                    <m:sty m:val="b"/>
                  </m:rPr>
                  <w:rPr>
                    <w:rFonts w:ascii="Cambria Math" w:hAnsi="Cambria Math"/>
                  </w:rPr>
                  <m:t>2</m:t>
                </m:r>
              </m:sup>
            </m:sSup>
          </m:e>
        </m:rad>
      </m:oMath>
      <w:r w:rsidR="00513740">
        <w:t xml:space="preserve">                  </w:t>
      </w:r>
      <w:r w:rsidR="0064557A">
        <w:t xml:space="preserve"> </w:t>
      </w:r>
      <w:r w:rsidR="005D2423">
        <w:t xml:space="preserve"> </w:t>
      </w:r>
      <w:r w:rsidR="00513740">
        <w:t>Equation</w:t>
      </w:r>
      <w:r w:rsidR="006D1C53" w:rsidRPr="00BE0A7C">
        <w:t xml:space="preserve"> 3</w:t>
      </w:r>
      <w:r w:rsidR="006D1C53" w:rsidRPr="00BE0A7C">
        <w:noBreakHyphen/>
      </w:r>
      <w:r w:rsidR="006D1C53" w:rsidRPr="005C5E5C">
        <w:fldChar w:fldCharType="begin"/>
      </w:r>
      <w:r w:rsidR="006D1C53" w:rsidRPr="00BE0A7C">
        <w:instrText xml:space="preserve"> SEQ Equation \* ARABIC \s 1 </w:instrText>
      </w:r>
      <w:r w:rsidR="006D1C53" w:rsidRPr="005C5E5C">
        <w:fldChar w:fldCharType="separate"/>
      </w:r>
      <w:r w:rsidR="005C5E5C">
        <w:rPr>
          <w:noProof/>
        </w:rPr>
        <w:t>1</w:t>
      </w:r>
      <w:r w:rsidR="006D1C53" w:rsidRPr="005C5E5C">
        <w:fldChar w:fldCharType="end"/>
      </w:r>
    </w:p>
    <w:p w14:paraId="6157DF77" w14:textId="77777777" w:rsidR="0064557A" w:rsidRDefault="003B5C4C" w:rsidP="0064557A">
      <w:pPr>
        <w:spacing w:line="480" w:lineRule="auto"/>
        <w:jc w:val="both"/>
        <w:rPr>
          <w:rFonts w:ascii="Times New Roman" w:eastAsia="Times New Roman" w:hAnsi="Times New Roman"/>
          <w:color w:val="000000"/>
        </w:rPr>
      </w:pPr>
      <w:r w:rsidRPr="00BE0A7C">
        <w:rPr>
          <w:rFonts w:ascii="Times New Roman" w:eastAsia="Times New Roman" w:hAnsi="Times New Roman"/>
          <w:color w:val="000000"/>
        </w:rPr>
        <w:t xml:space="preserve">Magnitude of gyroscope signal, gyroMag is calculated </w:t>
      </w:r>
      <w:r w:rsidR="00FE0D4A" w:rsidRPr="00BE0A7C">
        <w:rPr>
          <w:rFonts w:ascii="Times New Roman" w:eastAsia="Times New Roman" w:hAnsi="Times New Roman"/>
          <w:color w:val="000000"/>
        </w:rPr>
        <w:t>as:</w:t>
      </w:r>
      <w:r w:rsidRPr="00BE0A7C">
        <w:rPr>
          <w:rFonts w:ascii="Times New Roman" w:eastAsia="Times New Roman" w:hAnsi="Times New Roman"/>
          <w:color w:val="000000"/>
        </w:rPr>
        <w:t xml:space="preserve"> </w:t>
      </w:r>
      <w:r w:rsidR="00E94545" w:rsidRPr="00BE0A7C">
        <w:rPr>
          <w:rFonts w:ascii="Times New Roman" w:eastAsia="Times New Roman" w:hAnsi="Times New Roman"/>
          <w:color w:val="000000"/>
        </w:rPr>
        <w:tab/>
      </w:r>
    </w:p>
    <w:p w14:paraId="7A5A61D8" w14:textId="051579DF" w:rsidR="007D56C9" w:rsidRPr="0064557A" w:rsidRDefault="006D1C53" w:rsidP="005D2423">
      <w:pPr>
        <w:pStyle w:val="Caption"/>
        <w:rPr>
          <w:rFonts w:eastAsia="Times New Roman"/>
          <w:color w:val="000000"/>
        </w:rPr>
      </w:pPr>
      <m:oMath>
        <m:r>
          <m:rPr>
            <m:sty m:val="bi"/>
          </m:rPr>
          <w:rPr>
            <w:rFonts w:ascii="Cambria Math" w:hAnsi="Cambria Math"/>
          </w:rPr>
          <m:t>gyroMag</m:t>
        </m:r>
      </m:oMath>
      <w:r w:rsidR="00E94545" w:rsidRPr="00BE0A7C">
        <w:t xml:space="preserve"> = </w:t>
      </w:r>
      <m:oMath>
        <m:rad>
          <m:radPr>
            <m:degHide m:val="1"/>
            <m:ctrlPr>
              <w:rPr>
                <w:rFonts w:ascii="Cambria Math" w:hAnsi="Cambria Math"/>
              </w:rPr>
            </m:ctrlPr>
          </m:radPr>
          <m:deg/>
          <m:e>
            <m:sSup>
              <m:sSupPr>
                <m:ctrlPr>
                  <w:rPr>
                    <w:rFonts w:ascii="Cambria Math" w:hAnsi="Cambria Math"/>
                  </w:rPr>
                </m:ctrlPr>
              </m:sSupPr>
              <m:e>
                <m:r>
                  <m:rPr>
                    <m:sty m:val="bi"/>
                  </m:rPr>
                  <w:rPr>
                    <w:rFonts w:ascii="Cambria Math" w:hAnsi="Cambria Math"/>
                  </w:rPr>
                  <m:t>gyroX</m:t>
                </m:r>
              </m:e>
              <m:sup>
                <m:r>
                  <m:rPr>
                    <m:sty m:val="b"/>
                  </m:rPr>
                  <w:rPr>
                    <w:rFonts w:ascii="Cambria Math" w:hAnsi="Cambria Math"/>
                  </w:rPr>
                  <m:t>2</m:t>
                </m:r>
              </m:sup>
            </m:sSup>
            <m:r>
              <m:rPr>
                <m:sty m:val="b"/>
              </m:rPr>
              <w:rPr>
                <w:rFonts w:ascii="Cambria Math" w:hAnsi="Cambria Math"/>
              </w:rPr>
              <m:t>+</m:t>
            </m:r>
            <m:sSup>
              <m:sSupPr>
                <m:ctrlPr>
                  <w:rPr>
                    <w:rFonts w:ascii="Cambria Math" w:hAnsi="Cambria Math"/>
                  </w:rPr>
                </m:ctrlPr>
              </m:sSupPr>
              <m:e>
                <m:r>
                  <m:rPr>
                    <m:sty m:val="bi"/>
                  </m:rPr>
                  <w:rPr>
                    <w:rFonts w:ascii="Cambria Math" w:hAnsi="Cambria Math"/>
                  </w:rPr>
                  <m:t>gyroY</m:t>
                </m:r>
              </m:e>
              <m:sup>
                <m:r>
                  <m:rPr>
                    <m:sty m:val="b"/>
                  </m:rPr>
                  <w:rPr>
                    <w:rFonts w:ascii="Cambria Math" w:hAnsi="Cambria Math"/>
                  </w:rPr>
                  <m:t>2</m:t>
                </m:r>
              </m:sup>
            </m:sSup>
            <m:r>
              <m:rPr>
                <m:sty m:val="b"/>
              </m:rPr>
              <w:rPr>
                <w:rFonts w:ascii="Cambria Math" w:hAnsi="Cambria Math"/>
              </w:rPr>
              <m:t>+</m:t>
            </m:r>
            <m:sSup>
              <m:sSupPr>
                <m:ctrlPr>
                  <w:rPr>
                    <w:rFonts w:ascii="Cambria Math" w:hAnsi="Cambria Math"/>
                  </w:rPr>
                </m:ctrlPr>
              </m:sSupPr>
              <m:e>
                <m:r>
                  <m:rPr>
                    <m:sty m:val="bi"/>
                  </m:rPr>
                  <w:rPr>
                    <w:rFonts w:ascii="Cambria Math" w:hAnsi="Cambria Math"/>
                  </w:rPr>
                  <m:t>gyroZ</m:t>
                </m:r>
              </m:e>
              <m:sup>
                <m:r>
                  <m:rPr>
                    <m:sty m:val="b"/>
                  </m:rPr>
                  <w:rPr>
                    <w:rFonts w:ascii="Cambria Math" w:hAnsi="Cambria Math"/>
                  </w:rPr>
                  <m:t>2</m:t>
                </m:r>
              </m:sup>
            </m:sSup>
          </m:e>
        </m:rad>
      </m:oMath>
      <w:r w:rsidR="00513740">
        <w:t xml:space="preserve">    </w:t>
      </w:r>
      <w:r w:rsidR="0064557A">
        <w:t xml:space="preserve">   </w:t>
      </w:r>
      <w:r w:rsidR="001D7376">
        <w:t>Equation</w:t>
      </w:r>
      <w:r w:rsidRPr="00BE0A7C">
        <w:t xml:space="preserve"> 3</w:t>
      </w:r>
      <w:r w:rsidRPr="00BE0A7C">
        <w:noBreakHyphen/>
      </w:r>
      <w:r w:rsidRPr="005C5E5C">
        <w:fldChar w:fldCharType="begin"/>
      </w:r>
      <w:r w:rsidRPr="00BE0A7C">
        <w:instrText xml:space="preserve"> SEQ Equation \* ARABIC \s 1 </w:instrText>
      </w:r>
      <w:r w:rsidRPr="005C5E5C">
        <w:fldChar w:fldCharType="separate"/>
      </w:r>
      <w:r w:rsidR="005C5E5C">
        <w:rPr>
          <w:noProof/>
        </w:rPr>
        <w:t>2</w:t>
      </w:r>
      <w:r w:rsidRPr="005C5E5C">
        <w:fldChar w:fldCharType="end"/>
      </w:r>
    </w:p>
    <w:p w14:paraId="208DACB0" w14:textId="0BD02E2D" w:rsidR="00600F12" w:rsidRPr="00BE0A7C" w:rsidRDefault="00DA7D7C" w:rsidP="00CA5C73">
      <w:pPr>
        <w:spacing w:line="480" w:lineRule="auto"/>
        <w:jc w:val="both"/>
        <w:rPr>
          <w:rFonts w:ascii="Times New Roman" w:eastAsia="Times New Roman" w:hAnsi="Times New Roman"/>
          <w:color w:val="000000"/>
        </w:rPr>
      </w:pPr>
      <w:r w:rsidRPr="00BE0A7C">
        <w:rPr>
          <w:rFonts w:ascii="Times New Roman" w:eastAsia="Times New Roman" w:hAnsi="Times New Roman"/>
          <w:color w:val="000000"/>
        </w:rPr>
        <w:t xml:space="preserve">We plot </w:t>
      </w:r>
      <w:r w:rsidRPr="00BE0A7C">
        <w:rPr>
          <w:rFonts w:ascii="Times New Roman" w:eastAsia="Times New Roman" w:hAnsi="Times New Roman"/>
          <w:i/>
          <w:color w:val="000000"/>
        </w:rPr>
        <w:t xml:space="preserve">accMag </w:t>
      </w:r>
      <w:r w:rsidR="007C7D38" w:rsidRPr="00BE0A7C">
        <w:rPr>
          <w:rFonts w:ascii="Times New Roman" w:eastAsia="Times New Roman" w:hAnsi="Times New Roman"/>
          <w:color w:val="000000"/>
        </w:rPr>
        <w:t>(as shown in Figure3-</w:t>
      </w:r>
      <w:r w:rsidR="004529AD">
        <w:rPr>
          <w:rFonts w:ascii="Times New Roman" w:eastAsia="Times New Roman" w:hAnsi="Times New Roman"/>
          <w:color w:val="000000"/>
        </w:rPr>
        <w:t>2</w:t>
      </w:r>
      <w:r w:rsidR="009932F1" w:rsidRPr="00BE0A7C">
        <w:rPr>
          <w:rFonts w:ascii="Times New Roman" w:eastAsia="Times New Roman" w:hAnsi="Times New Roman"/>
          <w:color w:val="000000"/>
        </w:rPr>
        <w:t>) to</w:t>
      </w:r>
      <w:r w:rsidRPr="00BE0A7C">
        <w:rPr>
          <w:rFonts w:ascii="Times New Roman" w:eastAsia="Times New Roman" w:hAnsi="Times New Roman"/>
          <w:color w:val="000000"/>
        </w:rPr>
        <w:t xml:space="preserve"> </w:t>
      </w:r>
      <w:r w:rsidR="00A31EDB">
        <w:rPr>
          <w:rFonts w:ascii="Times New Roman" w:eastAsia="Times New Roman" w:hAnsi="Times New Roman"/>
          <w:color w:val="000000"/>
        </w:rPr>
        <w:t>illustrate</w:t>
      </w:r>
      <w:r w:rsidRPr="00BE0A7C">
        <w:rPr>
          <w:rFonts w:ascii="Times New Roman" w:eastAsia="Times New Roman" w:hAnsi="Times New Roman"/>
          <w:color w:val="000000"/>
        </w:rPr>
        <w:t xml:space="preserve"> the entire event space and extract events and non-events.</w:t>
      </w:r>
    </w:p>
    <w:p w14:paraId="00D59F93" w14:textId="345C3B51" w:rsidR="006E283D" w:rsidRDefault="00036FE2" w:rsidP="006E283D">
      <w:pPr>
        <w:keepNext/>
        <w:spacing w:line="480" w:lineRule="auto"/>
        <w:jc w:val="center"/>
      </w:pPr>
      <w:r>
        <w:rPr>
          <w:noProof/>
        </w:rPr>
        <w:lastRenderedPageBreak/>
        <w:drawing>
          <wp:inline distT="0" distB="0" distL="0" distR="0" wp14:anchorId="27EA795F" wp14:editId="422DDDC7">
            <wp:extent cx="5943600" cy="229616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96160"/>
                    </a:xfrm>
                    <a:prstGeom prst="rect">
                      <a:avLst/>
                    </a:prstGeom>
                    <a:noFill/>
                    <a:ln>
                      <a:noFill/>
                    </a:ln>
                  </pic:spPr>
                </pic:pic>
              </a:graphicData>
            </a:graphic>
          </wp:inline>
        </w:drawing>
      </w:r>
    </w:p>
    <w:p w14:paraId="0E3E7E50" w14:textId="279B9602" w:rsidR="00AD76EB" w:rsidRPr="003A6416" w:rsidRDefault="006E283D" w:rsidP="004A7DA2">
      <w:pPr>
        <w:pStyle w:val="Caption"/>
      </w:pPr>
      <w:r w:rsidRPr="003A6416">
        <w:t xml:space="preserve">Figure </w:t>
      </w:r>
      <w:r w:rsidR="00F711B7">
        <w:fldChar w:fldCharType="begin"/>
      </w:r>
      <w:r w:rsidR="00F711B7">
        <w:instrText xml:space="preserve"> STYLEREF 1 \s </w:instrText>
      </w:r>
      <w:r w:rsidR="00F711B7">
        <w:fldChar w:fldCharType="separate"/>
      </w:r>
      <w:r w:rsidR="00251E12">
        <w:rPr>
          <w:noProof/>
        </w:rPr>
        <w:t>3</w:t>
      </w:r>
      <w:r w:rsidR="00F711B7">
        <w:rPr>
          <w:noProof/>
        </w:rPr>
        <w:fldChar w:fldCharType="end"/>
      </w:r>
      <w:r w:rsidR="00251E12">
        <w:noBreakHyphen/>
      </w:r>
      <w:r w:rsidR="004529AD">
        <w:t>2</w:t>
      </w:r>
      <w:r w:rsidRPr="003A6416">
        <w:t xml:space="preserve"> </w:t>
      </w:r>
      <w:r w:rsidR="00AD76EB" w:rsidRPr="003A6416">
        <w:t>Plot of accMag movement signals in time domain.</w:t>
      </w:r>
      <w:r w:rsidR="008838C2">
        <w:t xml:space="preserve"> Signals highlighted in red rectangular boxes are the Give, Grab, and Genga performed by the user. Signals highlighted in pink are the actions performed by the proctor. </w:t>
      </w:r>
    </w:p>
    <w:p w14:paraId="6ABDCEC1" w14:textId="3E583B31" w:rsidR="00DE6AA2" w:rsidRPr="00BE0A7C" w:rsidRDefault="009932F1" w:rsidP="00DE6AA2">
      <w:pPr>
        <w:spacing w:line="480" w:lineRule="auto"/>
        <w:jc w:val="both"/>
        <w:rPr>
          <w:rFonts w:ascii="Times New Roman" w:eastAsia="Times New Roman" w:hAnsi="Times New Roman"/>
          <w:color w:val="000000"/>
        </w:rPr>
      </w:pPr>
      <w:r w:rsidRPr="00BE0A7C">
        <w:rPr>
          <w:rFonts w:ascii="Times New Roman" w:eastAsia="Times New Roman" w:hAnsi="Times New Roman"/>
          <w:color w:val="000000"/>
        </w:rPr>
        <w:t xml:space="preserve">As shown in </w:t>
      </w:r>
      <w:r w:rsidR="00D515B6">
        <w:rPr>
          <w:rFonts w:ascii="Times New Roman" w:eastAsia="Times New Roman" w:hAnsi="Times New Roman"/>
          <w:color w:val="000000"/>
        </w:rPr>
        <w:t>the F</w:t>
      </w:r>
      <w:r w:rsidR="008363E8">
        <w:rPr>
          <w:rFonts w:ascii="Times New Roman" w:eastAsia="Times New Roman" w:hAnsi="Times New Roman"/>
          <w:color w:val="000000"/>
        </w:rPr>
        <w:t>igure</w:t>
      </w:r>
      <w:r w:rsidR="00C70C8A">
        <w:rPr>
          <w:rFonts w:ascii="Times New Roman" w:eastAsia="Times New Roman" w:hAnsi="Times New Roman"/>
          <w:color w:val="000000"/>
        </w:rPr>
        <w:t>3-</w:t>
      </w:r>
      <w:r w:rsidR="004529AD">
        <w:rPr>
          <w:rFonts w:ascii="Times New Roman" w:eastAsia="Times New Roman" w:hAnsi="Times New Roman"/>
          <w:color w:val="000000"/>
        </w:rPr>
        <w:t>2</w:t>
      </w:r>
      <w:r w:rsidR="005C78E6" w:rsidRPr="00986B02">
        <w:rPr>
          <w:rFonts w:ascii="Times New Roman" w:eastAsia="Times New Roman" w:hAnsi="Times New Roman"/>
          <w:color w:val="000000"/>
        </w:rPr>
        <w:t xml:space="preserve">, </w:t>
      </w:r>
      <w:r w:rsidR="003A3A5E" w:rsidRPr="00986B02">
        <w:rPr>
          <w:rFonts w:ascii="Times New Roman" w:eastAsia="Times New Roman" w:hAnsi="Times New Roman"/>
          <w:color w:val="000000"/>
        </w:rPr>
        <w:t xml:space="preserve">the </w:t>
      </w:r>
      <w:r w:rsidR="005C78E6" w:rsidRPr="00986B02">
        <w:rPr>
          <w:rFonts w:ascii="Times New Roman" w:eastAsia="Times New Roman" w:hAnsi="Times New Roman"/>
          <w:color w:val="000000"/>
        </w:rPr>
        <w:t>application also collect</w:t>
      </w:r>
      <w:r w:rsidR="0051646D" w:rsidRPr="00986B02">
        <w:rPr>
          <w:rFonts w:ascii="Times New Roman" w:eastAsia="Times New Roman" w:hAnsi="Times New Roman"/>
          <w:color w:val="000000"/>
        </w:rPr>
        <w:t>ed</w:t>
      </w:r>
      <w:r w:rsidR="005C78E6" w:rsidRPr="00BE0A7C">
        <w:rPr>
          <w:rFonts w:ascii="Times New Roman" w:eastAsia="Times New Roman" w:hAnsi="Times New Roman"/>
          <w:color w:val="000000"/>
        </w:rPr>
        <w:t xml:space="preserve"> data when </w:t>
      </w:r>
      <w:r w:rsidR="00674DAE" w:rsidRPr="00BE0A7C">
        <w:rPr>
          <w:rFonts w:ascii="Times New Roman" w:eastAsia="Times New Roman" w:hAnsi="Times New Roman"/>
          <w:color w:val="000000"/>
        </w:rPr>
        <w:t xml:space="preserve">the </w:t>
      </w:r>
      <w:r w:rsidR="005C78E6" w:rsidRPr="00BE0A7C">
        <w:rPr>
          <w:rFonts w:ascii="Times New Roman" w:eastAsia="Times New Roman" w:hAnsi="Times New Roman"/>
          <w:color w:val="000000"/>
        </w:rPr>
        <w:t>proctor hand</w:t>
      </w:r>
      <w:r w:rsidR="00674DAE" w:rsidRPr="00BE0A7C">
        <w:rPr>
          <w:rFonts w:ascii="Times New Roman" w:eastAsia="Times New Roman" w:hAnsi="Times New Roman"/>
          <w:color w:val="000000"/>
        </w:rPr>
        <w:t xml:space="preserve">ed </w:t>
      </w:r>
      <w:r w:rsidR="005C78E6" w:rsidRPr="00BE0A7C">
        <w:rPr>
          <w:rFonts w:ascii="Times New Roman" w:eastAsia="Times New Roman" w:hAnsi="Times New Roman"/>
          <w:color w:val="000000"/>
        </w:rPr>
        <w:t xml:space="preserve">the </w:t>
      </w:r>
      <w:r w:rsidR="00674DAE" w:rsidRPr="00BE0A7C">
        <w:rPr>
          <w:rFonts w:ascii="Times New Roman" w:eastAsia="Times New Roman" w:hAnsi="Times New Roman"/>
          <w:color w:val="000000"/>
        </w:rPr>
        <w:t>smart</w:t>
      </w:r>
      <w:r w:rsidR="005C78E6" w:rsidRPr="00BE0A7C">
        <w:rPr>
          <w:rFonts w:ascii="Times New Roman" w:eastAsia="Times New Roman" w:hAnsi="Times New Roman"/>
          <w:color w:val="000000"/>
        </w:rPr>
        <w:t xml:space="preserve">phone </w:t>
      </w:r>
      <w:r w:rsidR="00E41144" w:rsidRPr="00BE0A7C">
        <w:rPr>
          <w:rFonts w:ascii="Times New Roman" w:eastAsia="Times New Roman" w:hAnsi="Times New Roman"/>
          <w:color w:val="000000"/>
        </w:rPr>
        <w:t xml:space="preserve">back </w:t>
      </w:r>
      <w:r w:rsidR="005C78E6" w:rsidRPr="00BE0A7C">
        <w:rPr>
          <w:rFonts w:ascii="Times New Roman" w:eastAsia="Times New Roman" w:hAnsi="Times New Roman"/>
          <w:color w:val="000000"/>
        </w:rPr>
        <w:t xml:space="preserve">to </w:t>
      </w:r>
      <w:r w:rsidR="0086418B" w:rsidRPr="00BE0A7C">
        <w:rPr>
          <w:rFonts w:ascii="Times New Roman" w:eastAsia="Times New Roman" w:hAnsi="Times New Roman"/>
          <w:color w:val="000000"/>
        </w:rPr>
        <w:t xml:space="preserve">the </w:t>
      </w:r>
      <w:r w:rsidR="005C78E6" w:rsidRPr="00BE0A7C">
        <w:rPr>
          <w:rFonts w:ascii="Times New Roman" w:eastAsia="Times New Roman" w:hAnsi="Times New Roman"/>
          <w:color w:val="000000"/>
        </w:rPr>
        <w:t>user</w:t>
      </w:r>
      <w:r w:rsidR="00E41144" w:rsidRPr="00BE0A7C">
        <w:rPr>
          <w:rFonts w:ascii="Times New Roman" w:eastAsia="Times New Roman" w:hAnsi="Times New Roman"/>
          <w:color w:val="000000"/>
        </w:rPr>
        <w:t>, after a give or grab</w:t>
      </w:r>
      <w:r w:rsidR="00674DAE" w:rsidRPr="00BE0A7C">
        <w:rPr>
          <w:rFonts w:ascii="Times New Roman" w:eastAsia="Times New Roman" w:hAnsi="Times New Roman"/>
          <w:color w:val="000000"/>
        </w:rPr>
        <w:t xml:space="preserve"> event</w:t>
      </w:r>
      <w:r w:rsidR="00E41144" w:rsidRPr="00BE0A7C">
        <w:rPr>
          <w:rFonts w:ascii="Times New Roman" w:eastAsia="Times New Roman" w:hAnsi="Times New Roman"/>
          <w:color w:val="000000"/>
        </w:rPr>
        <w:t>. H</w:t>
      </w:r>
      <w:r w:rsidR="005C78E6" w:rsidRPr="00BE0A7C">
        <w:rPr>
          <w:rFonts w:ascii="Times New Roman" w:eastAsia="Times New Roman" w:hAnsi="Times New Roman"/>
          <w:color w:val="000000"/>
        </w:rPr>
        <w:t xml:space="preserve">owever, </w:t>
      </w:r>
      <w:r w:rsidR="00DF03E9" w:rsidRPr="00BE0A7C">
        <w:rPr>
          <w:rFonts w:ascii="Times New Roman" w:eastAsia="Times New Roman" w:hAnsi="Times New Roman"/>
          <w:color w:val="000000"/>
        </w:rPr>
        <w:t xml:space="preserve">because this action is not performed by the user, </w:t>
      </w:r>
      <w:r w:rsidRPr="00BE0A7C">
        <w:rPr>
          <w:rFonts w:ascii="Times New Roman" w:eastAsia="Times New Roman" w:hAnsi="Times New Roman"/>
          <w:color w:val="000000"/>
        </w:rPr>
        <w:t>we</w:t>
      </w:r>
      <w:r w:rsidR="005C78E6" w:rsidRPr="00BE0A7C">
        <w:rPr>
          <w:rFonts w:ascii="Times New Roman" w:eastAsia="Times New Roman" w:hAnsi="Times New Roman"/>
          <w:color w:val="000000"/>
        </w:rPr>
        <w:t xml:space="preserve"> </w:t>
      </w:r>
      <w:r w:rsidR="00995ED4" w:rsidRPr="00BE0A7C">
        <w:rPr>
          <w:rFonts w:ascii="Times New Roman" w:eastAsia="Times New Roman" w:hAnsi="Times New Roman"/>
          <w:color w:val="000000"/>
        </w:rPr>
        <w:t>d</w:t>
      </w:r>
      <w:r w:rsidR="00DF03E9" w:rsidRPr="00BE0A7C">
        <w:rPr>
          <w:rFonts w:ascii="Times New Roman" w:eastAsia="Times New Roman" w:hAnsi="Times New Roman"/>
          <w:color w:val="000000"/>
        </w:rPr>
        <w:t>id</w:t>
      </w:r>
      <w:r w:rsidR="00995ED4" w:rsidRPr="00BE0A7C">
        <w:rPr>
          <w:rFonts w:ascii="Times New Roman" w:eastAsia="Times New Roman" w:hAnsi="Times New Roman"/>
          <w:color w:val="000000"/>
        </w:rPr>
        <w:t xml:space="preserve"> not consider </w:t>
      </w:r>
      <w:r w:rsidR="009C6819" w:rsidRPr="00BE0A7C">
        <w:rPr>
          <w:rFonts w:ascii="Times New Roman" w:eastAsia="Times New Roman" w:hAnsi="Times New Roman"/>
          <w:color w:val="000000"/>
        </w:rPr>
        <w:t xml:space="preserve">the corresponding data </w:t>
      </w:r>
      <w:r w:rsidR="00995ED4" w:rsidRPr="00BE0A7C">
        <w:rPr>
          <w:rFonts w:ascii="Times New Roman" w:eastAsia="Times New Roman" w:hAnsi="Times New Roman"/>
          <w:color w:val="000000"/>
        </w:rPr>
        <w:t>in our analysis.</w:t>
      </w:r>
    </w:p>
    <w:p w14:paraId="35EEF15C" w14:textId="77777777" w:rsidR="009932F1" w:rsidRPr="00C6095C" w:rsidRDefault="009932F1" w:rsidP="00DE6AA2">
      <w:pPr>
        <w:spacing w:line="480" w:lineRule="auto"/>
        <w:jc w:val="both"/>
        <w:rPr>
          <w:rFonts w:ascii="Times New Roman" w:eastAsia="Times New Roman" w:hAnsi="Times New Roman"/>
          <w:color w:val="000000"/>
        </w:rPr>
      </w:pPr>
    </w:p>
    <w:p w14:paraId="2AAE3176" w14:textId="77777777" w:rsidR="009932F1" w:rsidRPr="00C6095C" w:rsidRDefault="009932F1" w:rsidP="00DE6AA2">
      <w:pPr>
        <w:spacing w:line="480" w:lineRule="auto"/>
        <w:jc w:val="both"/>
        <w:rPr>
          <w:rFonts w:ascii="Times New Roman" w:eastAsia="Times New Roman" w:hAnsi="Times New Roman"/>
          <w:color w:val="000000"/>
        </w:rPr>
      </w:pPr>
    </w:p>
    <w:p w14:paraId="77AC49F0" w14:textId="77777777" w:rsidR="009932F1" w:rsidRPr="00C6095C" w:rsidRDefault="009932F1" w:rsidP="00DE6AA2">
      <w:pPr>
        <w:spacing w:line="480" w:lineRule="auto"/>
        <w:jc w:val="both"/>
        <w:rPr>
          <w:rFonts w:ascii="Times New Roman" w:eastAsia="Times New Roman" w:hAnsi="Times New Roman"/>
          <w:color w:val="000000"/>
        </w:rPr>
      </w:pPr>
    </w:p>
    <w:p w14:paraId="45C105E8" w14:textId="77777777" w:rsidR="00E41144" w:rsidRPr="00C6095C" w:rsidRDefault="00E41144" w:rsidP="00DE6AA2">
      <w:pPr>
        <w:spacing w:line="480" w:lineRule="auto"/>
        <w:jc w:val="center"/>
        <w:rPr>
          <w:rFonts w:ascii="Times New Roman" w:eastAsia="Times New Roman" w:hAnsi="Times New Roman"/>
          <w:color w:val="000000"/>
        </w:rPr>
      </w:pPr>
    </w:p>
    <w:p w14:paraId="7893BE05" w14:textId="77777777" w:rsidR="00EA40DB" w:rsidRPr="00C6095C" w:rsidRDefault="00EA40DB" w:rsidP="00DE6AA2">
      <w:pPr>
        <w:spacing w:line="480" w:lineRule="auto"/>
        <w:jc w:val="center"/>
        <w:rPr>
          <w:rFonts w:ascii="Times New Roman" w:hAnsi="Times New Roman"/>
          <w:b/>
          <w:sz w:val="32"/>
          <w:szCs w:val="32"/>
        </w:rPr>
      </w:pPr>
    </w:p>
    <w:p w14:paraId="37E1E7CE" w14:textId="77777777" w:rsidR="00C92BF2" w:rsidRPr="00C6095C" w:rsidRDefault="00C92BF2" w:rsidP="00DE6AA2">
      <w:pPr>
        <w:spacing w:line="480" w:lineRule="auto"/>
        <w:jc w:val="center"/>
        <w:rPr>
          <w:rFonts w:ascii="Times New Roman" w:hAnsi="Times New Roman"/>
          <w:b/>
          <w:sz w:val="32"/>
          <w:szCs w:val="32"/>
        </w:rPr>
        <w:sectPr w:rsidR="00C92BF2" w:rsidRPr="00C6095C" w:rsidSect="005C48F8">
          <w:pgSz w:w="12240" w:h="15840"/>
          <w:pgMar w:top="1440" w:right="1440" w:bottom="1440" w:left="1440" w:header="432" w:footer="432" w:gutter="0"/>
          <w:cols w:space="720"/>
          <w:titlePg/>
          <w:docGrid w:linePitch="360"/>
        </w:sectPr>
      </w:pPr>
    </w:p>
    <w:p w14:paraId="0038E9C8" w14:textId="641C9736" w:rsidR="00EA40DB" w:rsidRPr="00C6095C" w:rsidRDefault="00EA40DB" w:rsidP="00DE6AA2">
      <w:pPr>
        <w:spacing w:line="480" w:lineRule="auto"/>
        <w:jc w:val="center"/>
        <w:rPr>
          <w:rFonts w:ascii="Times New Roman" w:hAnsi="Times New Roman"/>
          <w:b/>
          <w:sz w:val="32"/>
          <w:szCs w:val="32"/>
        </w:rPr>
      </w:pPr>
    </w:p>
    <w:p w14:paraId="46835C9F" w14:textId="77777777" w:rsidR="00505F61" w:rsidRPr="00BE0A7C" w:rsidRDefault="00505F61" w:rsidP="001F3A43">
      <w:pPr>
        <w:pStyle w:val="Heading1"/>
      </w:pPr>
      <w:bookmarkStart w:id="60" w:name="_Toc374786183"/>
      <w:bookmarkStart w:id="61" w:name="_Toc374793900"/>
      <w:bookmarkStart w:id="62" w:name="_Toc374801281"/>
      <w:bookmarkStart w:id="63" w:name="_Toc374802645"/>
      <w:bookmarkStart w:id="64" w:name="_Toc374803484"/>
      <w:bookmarkStart w:id="65" w:name="_Toc374804677"/>
      <w:bookmarkStart w:id="66" w:name="_Toc374809549"/>
      <w:bookmarkEnd w:id="60"/>
      <w:bookmarkEnd w:id="61"/>
      <w:bookmarkEnd w:id="62"/>
      <w:bookmarkEnd w:id="63"/>
      <w:bookmarkEnd w:id="64"/>
      <w:bookmarkEnd w:id="65"/>
      <w:bookmarkEnd w:id="66"/>
    </w:p>
    <w:p w14:paraId="74CB5FBC" w14:textId="5A0D4BBC" w:rsidR="00E2374B" w:rsidRPr="00986B02" w:rsidRDefault="000B5383" w:rsidP="001F3A43">
      <w:pPr>
        <w:pStyle w:val="Heading4"/>
        <w:rPr>
          <w:rFonts w:eastAsia="Times New Roman"/>
          <w:color w:val="000000"/>
        </w:rPr>
      </w:pPr>
      <w:bookmarkStart w:id="67" w:name="_Toc374786184"/>
      <w:bookmarkStart w:id="68" w:name="_Toc374793901"/>
      <w:bookmarkStart w:id="69" w:name="_Toc374801282"/>
      <w:bookmarkStart w:id="70" w:name="_Toc374802646"/>
      <w:bookmarkStart w:id="71" w:name="_Toc374809550"/>
      <w:r w:rsidRPr="00986B02">
        <w:t>TRAINING AND TESTING</w:t>
      </w:r>
      <w:bookmarkEnd w:id="67"/>
      <w:bookmarkEnd w:id="68"/>
      <w:bookmarkEnd w:id="69"/>
      <w:bookmarkEnd w:id="70"/>
      <w:bookmarkEnd w:id="71"/>
    </w:p>
    <w:p w14:paraId="188D6E9E" w14:textId="34AC037F" w:rsidR="00FE1D54" w:rsidRPr="00BE0A7C" w:rsidRDefault="008E3E1F" w:rsidP="00E2299E">
      <w:pPr>
        <w:spacing w:line="480" w:lineRule="auto"/>
        <w:jc w:val="both"/>
        <w:rPr>
          <w:rFonts w:ascii="Times New Roman" w:hAnsi="Times New Roman"/>
        </w:rPr>
      </w:pPr>
      <w:r w:rsidRPr="00BE0A7C">
        <w:rPr>
          <w:rFonts w:ascii="Times New Roman" w:hAnsi="Times New Roman"/>
        </w:rPr>
        <w:tab/>
      </w:r>
      <w:r w:rsidR="00F63A42" w:rsidRPr="00BE0A7C">
        <w:rPr>
          <w:rFonts w:ascii="Times New Roman" w:hAnsi="Times New Roman"/>
        </w:rPr>
        <w:t xml:space="preserve">We used </w:t>
      </w:r>
      <w:r w:rsidR="006714BB" w:rsidRPr="00BE0A7C">
        <w:rPr>
          <w:rFonts w:ascii="Times New Roman" w:hAnsi="Times New Roman"/>
        </w:rPr>
        <w:t>37</w:t>
      </w:r>
      <w:r w:rsidR="00CB7AE7" w:rsidRPr="00BE0A7C">
        <w:rPr>
          <w:rFonts w:ascii="Times New Roman" w:hAnsi="Times New Roman"/>
        </w:rPr>
        <w:t xml:space="preserve"> session</w:t>
      </w:r>
      <w:r w:rsidR="006714BB" w:rsidRPr="00BE0A7C">
        <w:rPr>
          <w:rFonts w:ascii="Times New Roman" w:hAnsi="Times New Roman"/>
        </w:rPr>
        <w:t>s to train the classifier</w:t>
      </w:r>
      <w:r w:rsidR="00652099" w:rsidRPr="00BE0A7C">
        <w:rPr>
          <w:rFonts w:ascii="Times New Roman" w:hAnsi="Times New Roman"/>
        </w:rPr>
        <w:t>,</w:t>
      </w:r>
      <w:r w:rsidR="006714BB" w:rsidRPr="00BE0A7C">
        <w:rPr>
          <w:rFonts w:ascii="Times New Roman" w:hAnsi="Times New Roman"/>
        </w:rPr>
        <w:t xml:space="preserve"> and 15</w:t>
      </w:r>
      <w:r w:rsidR="00CB7AE7" w:rsidRPr="00BE0A7C">
        <w:rPr>
          <w:rFonts w:ascii="Times New Roman" w:hAnsi="Times New Roman"/>
        </w:rPr>
        <w:t xml:space="preserve"> sessions for testing. We split the entire </w:t>
      </w:r>
      <w:r w:rsidR="00817775" w:rsidRPr="00BE0A7C">
        <w:rPr>
          <w:rFonts w:ascii="Times New Roman" w:hAnsi="Times New Roman"/>
        </w:rPr>
        <w:t xml:space="preserve">event </w:t>
      </w:r>
      <w:r w:rsidR="0040514F" w:rsidRPr="00BE0A7C">
        <w:rPr>
          <w:rFonts w:ascii="Times New Roman" w:hAnsi="Times New Roman"/>
        </w:rPr>
        <w:t xml:space="preserve">space in </w:t>
      </w:r>
      <w:r w:rsidR="00652099" w:rsidRPr="00BE0A7C">
        <w:rPr>
          <w:rFonts w:ascii="Times New Roman" w:hAnsi="Times New Roman"/>
        </w:rPr>
        <w:t>over</w:t>
      </w:r>
      <w:r w:rsidR="0040514F" w:rsidRPr="00BE0A7C">
        <w:rPr>
          <w:rFonts w:ascii="Times New Roman" w:hAnsi="Times New Roman"/>
        </w:rPr>
        <w:t xml:space="preserve">lapping windows </w:t>
      </w:r>
      <w:r w:rsidR="00146683" w:rsidRPr="00BE0A7C">
        <w:rPr>
          <w:rFonts w:ascii="Times New Roman" w:hAnsi="Times New Roman"/>
        </w:rPr>
        <w:t xml:space="preserve">of length </w:t>
      </w:r>
      <w:r w:rsidR="00146683" w:rsidRPr="008363E8">
        <w:rPr>
          <w:rFonts w:ascii="Times New Roman" w:hAnsi="Times New Roman"/>
          <w:i/>
        </w:rPr>
        <w:t>t</w:t>
      </w:r>
      <w:r w:rsidR="00146683" w:rsidRPr="00BE0A7C">
        <w:rPr>
          <w:rFonts w:ascii="Times New Roman" w:hAnsi="Times New Roman"/>
        </w:rPr>
        <w:t xml:space="preserve"> </w:t>
      </w:r>
      <w:r w:rsidR="003075AD" w:rsidRPr="00BE0A7C">
        <w:rPr>
          <w:rFonts w:ascii="Times New Roman" w:hAnsi="Times New Roman"/>
        </w:rPr>
        <w:t>as shown in the Figure</w:t>
      </w:r>
      <w:r w:rsidR="0022318B" w:rsidRPr="00BE0A7C">
        <w:rPr>
          <w:rFonts w:ascii="Times New Roman" w:hAnsi="Times New Roman"/>
        </w:rPr>
        <w:t>4-</w:t>
      </w:r>
      <w:r w:rsidR="003075AD" w:rsidRPr="00BE0A7C">
        <w:rPr>
          <w:rFonts w:ascii="Times New Roman" w:hAnsi="Times New Roman"/>
        </w:rPr>
        <w:t>1</w:t>
      </w:r>
      <w:r w:rsidR="0040514F" w:rsidRPr="00BE0A7C">
        <w:rPr>
          <w:rFonts w:ascii="Times New Roman" w:hAnsi="Times New Roman"/>
        </w:rPr>
        <w:t>.</w:t>
      </w:r>
      <w:r w:rsidR="00E2299E" w:rsidRPr="00BE0A7C">
        <w:rPr>
          <w:rFonts w:ascii="Times New Roman" w:hAnsi="Times New Roman"/>
        </w:rPr>
        <w:t xml:space="preserve"> We then measure</w:t>
      </w:r>
      <w:r w:rsidR="00652099" w:rsidRPr="00BE0A7C">
        <w:rPr>
          <w:rFonts w:ascii="Times New Roman" w:hAnsi="Times New Roman"/>
        </w:rPr>
        <w:t>d</w:t>
      </w:r>
      <w:r w:rsidR="00E2299E" w:rsidRPr="00BE0A7C">
        <w:rPr>
          <w:rFonts w:ascii="Times New Roman" w:hAnsi="Times New Roman"/>
        </w:rPr>
        <w:t xml:space="preserve"> the percentage of </w:t>
      </w:r>
      <w:r w:rsidR="00963D1E" w:rsidRPr="00BE0A7C">
        <w:rPr>
          <w:rFonts w:ascii="Times New Roman" w:hAnsi="Times New Roman"/>
        </w:rPr>
        <w:t>event</w:t>
      </w:r>
      <w:r w:rsidR="0022318B" w:rsidRPr="00BE0A7C">
        <w:rPr>
          <w:rFonts w:ascii="Times New Roman" w:hAnsi="Times New Roman"/>
        </w:rPr>
        <w:t xml:space="preserve"> information</w:t>
      </w:r>
      <w:r w:rsidR="00963D1E" w:rsidRPr="00BE0A7C">
        <w:rPr>
          <w:rFonts w:ascii="Times New Roman" w:hAnsi="Times New Roman"/>
        </w:rPr>
        <w:t xml:space="preserve"> covered by </w:t>
      </w:r>
      <w:r w:rsidR="00B51723" w:rsidRPr="00BE0A7C">
        <w:rPr>
          <w:rFonts w:ascii="Times New Roman" w:hAnsi="Times New Roman"/>
        </w:rPr>
        <w:t xml:space="preserve">each </w:t>
      </w:r>
      <w:r w:rsidR="00963D1E" w:rsidRPr="00BE0A7C">
        <w:rPr>
          <w:rFonts w:ascii="Times New Roman" w:hAnsi="Times New Roman"/>
        </w:rPr>
        <w:t>window</w:t>
      </w:r>
      <w:r w:rsidR="00E2299E" w:rsidRPr="00BE0A7C">
        <w:rPr>
          <w:rFonts w:ascii="Times New Roman" w:hAnsi="Times New Roman"/>
        </w:rPr>
        <w:t xml:space="preserve">. Based on </w:t>
      </w:r>
      <w:r w:rsidR="00652099" w:rsidRPr="00BE0A7C">
        <w:rPr>
          <w:rFonts w:ascii="Times New Roman" w:hAnsi="Times New Roman"/>
        </w:rPr>
        <w:t>this</w:t>
      </w:r>
      <w:r w:rsidR="00E2299E" w:rsidRPr="00BE0A7C">
        <w:rPr>
          <w:rFonts w:ascii="Times New Roman" w:hAnsi="Times New Roman"/>
        </w:rPr>
        <w:t xml:space="preserve"> percentage, each window </w:t>
      </w:r>
      <w:r w:rsidR="00652099" w:rsidRPr="00BE0A7C">
        <w:rPr>
          <w:rFonts w:ascii="Times New Roman" w:hAnsi="Times New Roman"/>
        </w:rPr>
        <w:t>was</w:t>
      </w:r>
      <w:r w:rsidR="00E2299E" w:rsidRPr="00BE0A7C">
        <w:rPr>
          <w:rFonts w:ascii="Times New Roman" w:hAnsi="Times New Roman"/>
        </w:rPr>
        <w:t xml:space="preserve"> labeled </w:t>
      </w:r>
      <w:r w:rsidR="006E5B76" w:rsidRPr="00BE0A7C">
        <w:rPr>
          <w:rFonts w:ascii="Times New Roman" w:hAnsi="Times New Roman"/>
        </w:rPr>
        <w:t>as</w:t>
      </w:r>
      <w:r w:rsidR="00EA40DB" w:rsidRPr="00BE0A7C">
        <w:rPr>
          <w:rFonts w:ascii="Times New Roman" w:hAnsi="Times New Roman"/>
        </w:rPr>
        <w:t xml:space="preserve"> </w:t>
      </w:r>
      <w:r w:rsidR="00677060" w:rsidRPr="00BE0A7C">
        <w:rPr>
          <w:rFonts w:ascii="Times New Roman" w:hAnsi="Times New Roman"/>
        </w:rPr>
        <w:t>Give, G</w:t>
      </w:r>
      <w:r w:rsidR="00652099" w:rsidRPr="00BE0A7C">
        <w:rPr>
          <w:rFonts w:ascii="Times New Roman" w:hAnsi="Times New Roman"/>
        </w:rPr>
        <w:t xml:space="preserve">rab </w:t>
      </w:r>
      <w:r w:rsidR="00677060" w:rsidRPr="00BE0A7C">
        <w:rPr>
          <w:rFonts w:ascii="Times New Roman" w:hAnsi="Times New Roman"/>
        </w:rPr>
        <w:t>or N</w:t>
      </w:r>
      <w:r w:rsidR="00E2299E" w:rsidRPr="00BE0A7C">
        <w:rPr>
          <w:rFonts w:ascii="Times New Roman" w:hAnsi="Times New Roman"/>
        </w:rPr>
        <w:t>on-event. For in</w:t>
      </w:r>
      <w:r w:rsidR="007154FA">
        <w:rPr>
          <w:rFonts w:ascii="Times New Roman" w:hAnsi="Times New Roman"/>
        </w:rPr>
        <w:t>stance, in the figure</w:t>
      </w:r>
      <w:r w:rsidR="007154FA" w:rsidRPr="00BE0A7C">
        <w:rPr>
          <w:rFonts w:ascii="Times New Roman" w:hAnsi="Times New Roman"/>
        </w:rPr>
        <w:t>4</w:t>
      </w:r>
      <w:r w:rsidR="0022318B" w:rsidRPr="00BE0A7C">
        <w:rPr>
          <w:rFonts w:ascii="Times New Roman" w:hAnsi="Times New Roman"/>
        </w:rPr>
        <w:t>-</w:t>
      </w:r>
      <w:r w:rsidR="003F1C0C" w:rsidRPr="00BE0A7C">
        <w:rPr>
          <w:rFonts w:ascii="Times New Roman" w:hAnsi="Times New Roman"/>
        </w:rPr>
        <w:t>1</w:t>
      </w:r>
      <w:r w:rsidR="00E90A69" w:rsidRPr="00BE0A7C">
        <w:rPr>
          <w:rFonts w:ascii="Times New Roman" w:hAnsi="Times New Roman"/>
        </w:rPr>
        <w:t xml:space="preserve">, windows </w:t>
      </w:r>
      <w:r w:rsidR="00652099" w:rsidRPr="00BE0A7C">
        <w:rPr>
          <w:rFonts w:ascii="Times New Roman" w:hAnsi="Times New Roman"/>
        </w:rPr>
        <w:t>composed of at least</w:t>
      </w:r>
      <w:r w:rsidR="004D1FA4" w:rsidRPr="00BE0A7C">
        <w:rPr>
          <w:rFonts w:ascii="Times New Roman" w:hAnsi="Times New Roman"/>
        </w:rPr>
        <w:t xml:space="preserve"> 6</w:t>
      </w:r>
      <w:r w:rsidR="00E2299E" w:rsidRPr="00BE0A7C">
        <w:rPr>
          <w:rFonts w:ascii="Times New Roman" w:hAnsi="Times New Roman"/>
        </w:rPr>
        <w:t xml:space="preserve">0% </w:t>
      </w:r>
      <w:r w:rsidR="000141C3" w:rsidRPr="00BE0A7C">
        <w:rPr>
          <w:rFonts w:ascii="Times New Roman" w:hAnsi="Times New Roman"/>
        </w:rPr>
        <w:t xml:space="preserve">Give </w:t>
      </w:r>
      <w:r w:rsidR="00785486" w:rsidRPr="00BE0A7C">
        <w:rPr>
          <w:rFonts w:ascii="Times New Roman" w:hAnsi="Times New Roman"/>
        </w:rPr>
        <w:t xml:space="preserve">signals </w:t>
      </w:r>
      <w:r w:rsidR="00652099" w:rsidRPr="00BE0A7C">
        <w:rPr>
          <w:rFonts w:ascii="Times New Roman" w:hAnsi="Times New Roman"/>
        </w:rPr>
        <w:t>were</w:t>
      </w:r>
      <w:r w:rsidR="00E2299E" w:rsidRPr="00BE0A7C">
        <w:rPr>
          <w:rFonts w:ascii="Times New Roman" w:hAnsi="Times New Roman"/>
        </w:rPr>
        <w:t xml:space="preserve"> labeled as </w:t>
      </w:r>
      <w:r w:rsidR="00FE1D54" w:rsidRPr="00BE0A7C">
        <w:rPr>
          <w:rFonts w:ascii="Times New Roman" w:hAnsi="Times New Roman"/>
        </w:rPr>
        <w:t>a</w:t>
      </w:r>
      <w:r w:rsidR="00E2299E" w:rsidRPr="00BE0A7C">
        <w:rPr>
          <w:rFonts w:ascii="Times New Roman" w:hAnsi="Times New Roman"/>
        </w:rPr>
        <w:t xml:space="preserve"> </w:t>
      </w:r>
      <w:r w:rsidR="00094EEF" w:rsidRPr="00BE0A7C">
        <w:rPr>
          <w:rFonts w:ascii="Times New Roman" w:hAnsi="Times New Roman"/>
        </w:rPr>
        <w:t>G</w:t>
      </w:r>
      <w:r w:rsidR="00652099" w:rsidRPr="00BE0A7C">
        <w:rPr>
          <w:rFonts w:ascii="Times New Roman" w:hAnsi="Times New Roman"/>
        </w:rPr>
        <w:t>ive</w:t>
      </w:r>
      <w:r w:rsidR="009D42BD" w:rsidRPr="00BE0A7C">
        <w:rPr>
          <w:rFonts w:ascii="Times New Roman" w:hAnsi="Times New Roman"/>
        </w:rPr>
        <w:t>,</w:t>
      </w:r>
      <w:r w:rsidR="00652099" w:rsidRPr="00BE0A7C">
        <w:rPr>
          <w:rFonts w:ascii="Times New Roman" w:hAnsi="Times New Roman"/>
        </w:rPr>
        <w:t xml:space="preserve"> </w:t>
      </w:r>
      <w:r w:rsidR="00E2299E" w:rsidRPr="00BE0A7C">
        <w:rPr>
          <w:rFonts w:ascii="Times New Roman" w:hAnsi="Times New Roman"/>
        </w:rPr>
        <w:t xml:space="preserve">and windows </w:t>
      </w:r>
      <w:r w:rsidR="004D1FA4" w:rsidRPr="00BE0A7C">
        <w:rPr>
          <w:rFonts w:ascii="Times New Roman" w:hAnsi="Times New Roman"/>
        </w:rPr>
        <w:t>composed of less than 6</w:t>
      </w:r>
      <w:r w:rsidR="00652099" w:rsidRPr="00BE0A7C">
        <w:rPr>
          <w:rFonts w:ascii="Times New Roman" w:hAnsi="Times New Roman"/>
        </w:rPr>
        <w:t xml:space="preserve">0% </w:t>
      </w:r>
      <w:r w:rsidR="000141C3" w:rsidRPr="00BE0A7C">
        <w:rPr>
          <w:rFonts w:ascii="Times New Roman" w:hAnsi="Times New Roman"/>
        </w:rPr>
        <w:t xml:space="preserve">Give </w:t>
      </w:r>
      <w:r w:rsidR="00785486" w:rsidRPr="00BE0A7C">
        <w:rPr>
          <w:rFonts w:ascii="Times New Roman" w:hAnsi="Times New Roman"/>
        </w:rPr>
        <w:t xml:space="preserve">signals </w:t>
      </w:r>
      <w:r w:rsidR="00652099" w:rsidRPr="00BE0A7C">
        <w:rPr>
          <w:rFonts w:ascii="Times New Roman" w:hAnsi="Times New Roman"/>
        </w:rPr>
        <w:t>were</w:t>
      </w:r>
      <w:r w:rsidR="00094EEF" w:rsidRPr="00BE0A7C">
        <w:rPr>
          <w:rFonts w:ascii="Times New Roman" w:hAnsi="Times New Roman"/>
        </w:rPr>
        <w:t xml:space="preserve"> labeled as Non-e</w:t>
      </w:r>
      <w:r w:rsidR="00E2299E" w:rsidRPr="00BE0A7C">
        <w:rPr>
          <w:rFonts w:ascii="Times New Roman" w:hAnsi="Times New Roman"/>
        </w:rPr>
        <w:t>vent.</w:t>
      </w:r>
      <w:r w:rsidR="00E90A69" w:rsidRPr="00BE0A7C">
        <w:rPr>
          <w:rFonts w:ascii="Times New Roman" w:hAnsi="Times New Roman"/>
        </w:rPr>
        <w:t xml:space="preserve"> </w:t>
      </w:r>
    </w:p>
    <w:p w14:paraId="5E92782B" w14:textId="591785F6" w:rsidR="00886433" w:rsidRPr="00C6095C" w:rsidRDefault="0075565F" w:rsidP="00886433">
      <w:pPr>
        <w:keepNext/>
        <w:spacing w:line="480" w:lineRule="auto"/>
        <w:jc w:val="both"/>
        <w:rPr>
          <w:rFonts w:ascii="Times New Roman" w:hAnsi="Times New Roman"/>
        </w:rPr>
      </w:pPr>
      <w:r w:rsidRPr="00C6095C">
        <w:rPr>
          <w:rFonts w:ascii="Times New Roman" w:hAnsi="Times New Roman"/>
          <w:noProof/>
        </w:rPr>
        <w:drawing>
          <wp:inline distT="0" distB="0" distL="0" distR="0" wp14:anchorId="2F6C0AF4" wp14:editId="7CA883BF">
            <wp:extent cx="5943600" cy="2868023"/>
            <wp:effectExtent l="0" t="0" r="0" b="254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68023"/>
                    </a:xfrm>
                    <a:prstGeom prst="rect">
                      <a:avLst/>
                    </a:prstGeom>
                    <a:noFill/>
                    <a:ln>
                      <a:noFill/>
                    </a:ln>
                  </pic:spPr>
                </pic:pic>
              </a:graphicData>
            </a:graphic>
          </wp:inline>
        </w:drawing>
      </w:r>
    </w:p>
    <w:p w14:paraId="31C95DE1" w14:textId="4867D703" w:rsidR="008A1337" w:rsidRPr="000A218D" w:rsidRDefault="00D14032" w:rsidP="00D14032">
      <w:pPr>
        <w:pStyle w:val="Caption"/>
      </w:pPr>
      <w:r>
        <w:t xml:space="preserve">Figure </w:t>
      </w:r>
      <w:r w:rsidR="00F711B7">
        <w:fldChar w:fldCharType="begin"/>
      </w:r>
      <w:r w:rsidR="00F711B7">
        <w:instrText xml:space="preserve"> STYLEREF 1 \s </w:instrText>
      </w:r>
      <w:r w:rsidR="00F711B7">
        <w:fldChar w:fldCharType="separate"/>
      </w:r>
      <w:r w:rsidR="00F20EF7">
        <w:rPr>
          <w:noProof/>
        </w:rPr>
        <w:t>4</w:t>
      </w:r>
      <w:r w:rsidR="00F711B7">
        <w:rPr>
          <w:noProof/>
        </w:rPr>
        <w:fldChar w:fldCharType="end"/>
      </w:r>
      <w:r w:rsidR="00F20EF7">
        <w:noBreakHyphen/>
      </w:r>
      <w:r w:rsidR="00F711B7">
        <w:fldChar w:fldCharType="begin"/>
      </w:r>
      <w:r w:rsidR="00F711B7">
        <w:instrText xml:space="preserve"> SEQ Figure \* ARABIC \s 1 </w:instrText>
      </w:r>
      <w:r w:rsidR="00F711B7">
        <w:fldChar w:fldCharType="separate"/>
      </w:r>
      <w:r w:rsidR="00F20EF7">
        <w:rPr>
          <w:noProof/>
        </w:rPr>
        <w:t>1</w:t>
      </w:r>
      <w:r w:rsidR="00F711B7">
        <w:rPr>
          <w:noProof/>
        </w:rPr>
        <w:fldChar w:fldCharType="end"/>
      </w:r>
      <w:r>
        <w:t xml:space="preserve"> </w:t>
      </w:r>
      <w:r w:rsidR="00886433" w:rsidRPr="00BE0A7C">
        <w:t>E</w:t>
      </w:r>
      <w:r w:rsidR="00817775" w:rsidRPr="00BE0A7C">
        <w:t>vent space is split in overlapping windows</w:t>
      </w:r>
      <w:r w:rsidR="00071936">
        <w:t>.</w:t>
      </w:r>
    </w:p>
    <w:p w14:paraId="314A7F47" w14:textId="77777777" w:rsidR="009D42BD" w:rsidRPr="00C6095C" w:rsidRDefault="009D42BD" w:rsidP="009D42BD">
      <w:pPr>
        <w:rPr>
          <w:rFonts w:ascii="Times New Roman" w:hAnsi="Times New Roman"/>
        </w:rPr>
      </w:pPr>
    </w:p>
    <w:p w14:paraId="4D938A7B" w14:textId="16DB248B" w:rsidR="004248B4" w:rsidRDefault="00D274C2" w:rsidP="00FA4FD1">
      <w:pPr>
        <w:spacing w:line="480" w:lineRule="auto"/>
        <w:jc w:val="both"/>
        <w:rPr>
          <w:rFonts w:ascii="Times New Roman" w:hAnsi="Times New Roman"/>
        </w:rPr>
      </w:pPr>
      <w:r w:rsidRPr="00BE0A7C">
        <w:rPr>
          <w:rFonts w:ascii="Times New Roman" w:hAnsi="Times New Roman"/>
        </w:rPr>
        <w:tab/>
      </w:r>
      <w:r w:rsidR="00FE1D54" w:rsidRPr="00BE0A7C">
        <w:rPr>
          <w:rFonts w:ascii="Times New Roman" w:hAnsi="Times New Roman"/>
        </w:rPr>
        <w:t>We then fuse</w:t>
      </w:r>
      <w:r w:rsidR="000C013F" w:rsidRPr="00986B02">
        <w:rPr>
          <w:rFonts w:ascii="Times New Roman" w:hAnsi="Times New Roman"/>
        </w:rPr>
        <w:t>d</w:t>
      </w:r>
      <w:r w:rsidR="00FE1D54" w:rsidRPr="00986B02">
        <w:rPr>
          <w:rFonts w:ascii="Times New Roman" w:hAnsi="Times New Roman"/>
        </w:rPr>
        <w:t xml:space="preserve"> </w:t>
      </w:r>
      <w:r w:rsidR="000C013F" w:rsidRPr="00986B02">
        <w:rPr>
          <w:rFonts w:ascii="Times New Roman" w:hAnsi="Times New Roman"/>
        </w:rPr>
        <w:t xml:space="preserve">the </w:t>
      </w:r>
      <w:r w:rsidR="00E35C18">
        <w:rPr>
          <w:rFonts w:ascii="Times New Roman" w:hAnsi="Times New Roman"/>
        </w:rPr>
        <w:t xml:space="preserve">raw data </w:t>
      </w:r>
      <w:r w:rsidR="00E61CC0">
        <w:rPr>
          <w:rFonts w:ascii="Times New Roman" w:hAnsi="Times New Roman"/>
        </w:rPr>
        <w:t xml:space="preserve">points </w:t>
      </w:r>
      <w:r w:rsidR="00FE1D54" w:rsidRPr="00986B02">
        <w:rPr>
          <w:rFonts w:ascii="Times New Roman" w:hAnsi="Times New Roman"/>
        </w:rPr>
        <w:t xml:space="preserve">from three </w:t>
      </w:r>
      <w:r w:rsidR="00E0726C">
        <w:rPr>
          <w:rFonts w:ascii="Times New Roman" w:hAnsi="Times New Roman"/>
        </w:rPr>
        <w:t xml:space="preserve">consecutive </w:t>
      </w:r>
      <w:r w:rsidR="00FE1D54" w:rsidRPr="00986B02">
        <w:rPr>
          <w:rFonts w:ascii="Times New Roman" w:hAnsi="Times New Roman"/>
        </w:rPr>
        <w:t>overlapping windows to</w:t>
      </w:r>
      <w:r w:rsidR="00E0726C">
        <w:rPr>
          <w:rFonts w:ascii="Times New Roman" w:hAnsi="Times New Roman"/>
        </w:rPr>
        <w:t xml:space="preserve"> form a fused-</w:t>
      </w:r>
      <w:r w:rsidR="00AB3AF7">
        <w:rPr>
          <w:rFonts w:ascii="Times New Roman" w:hAnsi="Times New Roman"/>
        </w:rPr>
        <w:t>window</w:t>
      </w:r>
      <w:r w:rsidR="00FE1D54" w:rsidRPr="00986B02">
        <w:rPr>
          <w:rFonts w:ascii="Times New Roman" w:hAnsi="Times New Roman"/>
        </w:rPr>
        <w:t>.</w:t>
      </w:r>
      <w:r w:rsidR="006841A0">
        <w:rPr>
          <w:rFonts w:ascii="Times New Roman" w:hAnsi="Times New Roman"/>
        </w:rPr>
        <w:t xml:space="preserve"> </w:t>
      </w:r>
      <w:r w:rsidR="00E0726C">
        <w:rPr>
          <w:rFonts w:ascii="Times New Roman" w:hAnsi="Times New Roman"/>
        </w:rPr>
        <w:t xml:space="preserve">As shown </w:t>
      </w:r>
      <w:r w:rsidR="006841A0">
        <w:rPr>
          <w:rFonts w:ascii="Times New Roman" w:hAnsi="Times New Roman"/>
        </w:rPr>
        <w:t>Fea</w:t>
      </w:r>
      <w:r w:rsidR="0026386D">
        <w:rPr>
          <w:rFonts w:ascii="Times New Roman" w:hAnsi="Times New Roman"/>
        </w:rPr>
        <w:t>ture</w:t>
      </w:r>
      <w:r w:rsidR="00E0726C">
        <w:rPr>
          <w:rFonts w:ascii="Times New Roman" w:hAnsi="Times New Roman"/>
        </w:rPr>
        <w:t xml:space="preserve">4-2, window1, window2, window3 were fused </w:t>
      </w:r>
      <w:r w:rsidR="00EA7659">
        <w:rPr>
          <w:rFonts w:ascii="Times New Roman" w:hAnsi="Times New Roman"/>
        </w:rPr>
        <w:t xml:space="preserve">to form first </w:t>
      </w:r>
      <w:r w:rsidR="00E0726C">
        <w:rPr>
          <w:rFonts w:ascii="Times New Roman" w:hAnsi="Times New Roman"/>
        </w:rPr>
        <w:lastRenderedPageBreak/>
        <w:t xml:space="preserve">fused-window. </w:t>
      </w:r>
      <w:r w:rsidR="00BF7E05">
        <w:rPr>
          <w:rFonts w:ascii="Times New Roman" w:hAnsi="Times New Roman"/>
        </w:rPr>
        <w:t xml:space="preserve">During fusion, raw data points from </w:t>
      </w:r>
      <w:r w:rsidR="00BA5191">
        <w:rPr>
          <w:rFonts w:ascii="Times New Roman" w:hAnsi="Times New Roman"/>
        </w:rPr>
        <w:t>three windows were concatenated such that, d</w:t>
      </w:r>
      <w:r w:rsidR="00E0726C">
        <w:rPr>
          <w:rFonts w:ascii="Times New Roman" w:hAnsi="Times New Roman"/>
        </w:rPr>
        <w:t>ata points in overlapped portion were considered only once.</w:t>
      </w:r>
      <w:r w:rsidR="006841A0">
        <w:rPr>
          <w:rFonts w:ascii="Times New Roman" w:hAnsi="Times New Roman"/>
        </w:rPr>
        <w:t xml:space="preserve"> </w:t>
      </w:r>
    </w:p>
    <w:p w14:paraId="56163D67" w14:textId="5F315CD8" w:rsidR="004248B4" w:rsidRDefault="004248B4" w:rsidP="00D274C2">
      <w:pPr>
        <w:spacing w:line="480" w:lineRule="auto"/>
        <w:jc w:val="both"/>
        <w:rPr>
          <w:rFonts w:ascii="Times New Roman" w:hAnsi="Times New Roman"/>
        </w:rPr>
      </w:pPr>
      <w:r>
        <w:rPr>
          <w:rFonts w:ascii="Times New Roman" w:hAnsi="Times New Roman"/>
          <w:noProof/>
        </w:rPr>
        <w:drawing>
          <wp:inline distT="0" distB="0" distL="0" distR="0" wp14:anchorId="73C754C9" wp14:editId="3B520F00">
            <wp:extent cx="5943600" cy="37128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12820"/>
                    </a:xfrm>
                    <a:prstGeom prst="rect">
                      <a:avLst/>
                    </a:prstGeom>
                    <a:noFill/>
                    <a:ln>
                      <a:noFill/>
                    </a:ln>
                  </pic:spPr>
                </pic:pic>
              </a:graphicData>
            </a:graphic>
          </wp:inline>
        </w:drawing>
      </w:r>
    </w:p>
    <w:p w14:paraId="32712A08" w14:textId="1BBE10A0" w:rsidR="004248B4" w:rsidRPr="00AD4D50" w:rsidRDefault="004248B4" w:rsidP="004A7DA2">
      <w:pPr>
        <w:pStyle w:val="Caption"/>
      </w:pPr>
      <w:r w:rsidRPr="00AD4D50">
        <w:t xml:space="preserve">Figure </w:t>
      </w:r>
      <w:r w:rsidR="00F711B7">
        <w:fldChar w:fldCharType="begin"/>
      </w:r>
      <w:r w:rsidR="00F711B7">
        <w:instrText xml:space="preserve"> STYLEREF 1 \s </w:instrText>
      </w:r>
      <w:r w:rsidR="00F711B7">
        <w:fldChar w:fldCharType="separate"/>
      </w:r>
      <w:r w:rsidR="00F20EF7">
        <w:rPr>
          <w:noProof/>
        </w:rPr>
        <w:t>4</w:t>
      </w:r>
      <w:r w:rsidR="00F711B7">
        <w:rPr>
          <w:noProof/>
        </w:rPr>
        <w:fldChar w:fldCharType="end"/>
      </w:r>
      <w:r w:rsidR="00F20EF7">
        <w:noBreakHyphen/>
      </w:r>
      <w:r w:rsidR="00F711B7">
        <w:fldChar w:fldCharType="begin"/>
      </w:r>
      <w:r w:rsidR="00F711B7">
        <w:instrText xml:space="preserve"> SEQ Figure \* ARABIC \s 1 </w:instrText>
      </w:r>
      <w:r w:rsidR="00F711B7">
        <w:fldChar w:fldCharType="separate"/>
      </w:r>
      <w:r w:rsidR="00F20EF7">
        <w:rPr>
          <w:noProof/>
        </w:rPr>
        <w:t>2</w:t>
      </w:r>
      <w:r w:rsidR="00F711B7">
        <w:rPr>
          <w:noProof/>
        </w:rPr>
        <w:fldChar w:fldCharType="end"/>
      </w:r>
      <w:r w:rsidR="00136340" w:rsidRPr="00AD4D50">
        <w:t xml:space="preserve"> </w:t>
      </w:r>
      <w:r w:rsidR="00136340">
        <w:t>Raw</w:t>
      </w:r>
      <w:r w:rsidR="00084F14">
        <w:t xml:space="preserve"> data points from three</w:t>
      </w:r>
      <w:r w:rsidRPr="00AD4D50">
        <w:t xml:space="preserve"> consecutive overlapping wind</w:t>
      </w:r>
      <w:r w:rsidR="00610DF0" w:rsidRPr="00AD4D50">
        <w:t xml:space="preserve">ows </w:t>
      </w:r>
      <w:r w:rsidR="00084F14">
        <w:t>were</w:t>
      </w:r>
      <w:r w:rsidR="00610DF0" w:rsidRPr="00AD4D50">
        <w:t xml:space="preserve"> </w:t>
      </w:r>
      <w:r w:rsidR="00084F14">
        <w:t>concatenated</w:t>
      </w:r>
      <w:r w:rsidR="00610DF0" w:rsidRPr="00AD4D50">
        <w:t xml:space="preserve"> to form one </w:t>
      </w:r>
      <w:r w:rsidR="00084F14">
        <w:t xml:space="preserve">fused </w:t>
      </w:r>
      <w:r w:rsidRPr="00FA4FD1">
        <w:t>window</w:t>
      </w:r>
      <w:r w:rsidRPr="00AD4D50">
        <w:t>.</w:t>
      </w:r>
      <w:r w:rsidR="006B6E44" w:rsidRPr="00AD4D50">
        <w:t xml:space="preserve"> </w:t>
      </w:r>
      <w:r w:rsidR="007275C8" w:rsidRPr="00AD4D50">
        <w:t>D</w:t>
      </w:r>
      <w:r w:rsidR="00062A69" w:rsidRPr="00AD4D50">
        <w:t>ata points in overlapped portion were considered only once.</w:t>
      </w:r>
    </w:p>
    <w:p w14:paraId="735A870E" w14:textId="77313E1D" w:rsidR="004D1FA4" w:rsidRDefault="007D66E7" w:rsidP="00D274C2">
      <w:pPr>
        <w:spacing w:line="480" w:lineRule="auto"/>
        <w:jc w:val="both"/>
        <w:rPr>
          <w:rFonts w:ascii="Times New Roman" w:hAnsi="Times New Roman"/>
        </w:rPr>
      </w:pPr>
      <w:r>
        <w:rPr>
          <w:rFonts w:ascii="Times New Roman" w:hAnsi="Times New Roman"/>
        </w:rPr>
        <w:tab/>
      </w:r>
      <w:r w:rsidR="004D1FA4" w:rsidRPr="00986B02">
        <w:rPr>
          <w:rFonts w:ascii="Times New Roman" w:hAnsi="Times New Roman"/>
        </w:rPr>
        <w:t xml:space="preserve">As shown </w:t>
      </w:r>
      <w:r w:rsidR="000C013F" w:rsidRPr="00986B02">
        <w:rPr>
          <w:rFonts w:ascii="Times New Roman" w:hAnsi="Times New Roman"/>
        </w:rPr>
        <w:t>in Figure4-</w:t>
      </w:r>
      <w:r w:rsidR="0053622B">
        <w:rPr>
          <w:rFonts w:ascii="Times New Roman" w:hAnsi="Times New Roman"/>
        </w:rPr>
        <w:t>3</w:t>
      </w:r>
      <w:r w:rsidR="00861027" w:rsidRPr="00BE0A7C">
        <w:rPr>
          <w:rFonts w:ascii="Times New Roman" w:hAnsi="Times New Roman"/>
        </w:rPr>
        <w:t xml:space="preserve">, </w:t>
      </w:r>
      <w:r w:rsidR="00EA7659">
        <w:rPr>
          <w:rFonts w:ascii="Times New Roman" w:hAnsi="Times New Roman"/>
        </w:rPr>
        <w:t>raw data points</w:t>
      </w:r>
      <w:r w:rsidR="00861027" w:rsidRPr="00BE0A7C">
        <w:rPr>
          <w:rFonts w:ascii="Times New Roman" w:hAnsi="Times New Roman"/>
        </w:rPr>
        <w:t xml:space="preserve"> from window1, window2 and window3 w</w:t>
      </w:r>
      <w:r w:rsidR="00EA7659">
        <w:rPr>
          <w:rFonts w:ascii="Times New Roman" w:hAnsi="Times New Roman"/>
        </w:rPr>
        <w:t xml:space="preserve">ere fused to form first fused-window </w:t>
      </w:r>
      <w:r w:rsidR="00861027" w:rsidRPr="00BE0A7C">
        <w:rPr>
          <w:rFonts w:ascii="Times New Roman" w:hAnsi="Times New Roman"/>
        </w:rPr>
        <w:t xml:space="preserve">and </w:t>
      </w:r>
      <w:r w:rsidR="00EA7659">
        <w:rPr>
          <w:rFonts w:ascii="Times New Roman" w:hAnsi="Times New Roman"/>
        </w:rPr>
        <w:t xml:space="preserve">raw data points </w:t>
      </w:r>
      <w:r w:rsidR="00EA7659" w:rsidRPr="00BE0A7C">
        <w:rPr>
          <w:rFonts w:ascii="Times New Roman" w:hAnsi="Times New Roman"/>
        </w:rPr>
        <w:t>from</w:t>
      </w:r>
      <w:r w:rsidR="00861027" w:rsidRPr="00BE0A7C">
        <w:rPr>
          <w:rFonts w:ascii="Times New Roman" w:hAnsi="Times New Roman"/>
        </w:rPr>
        <w:t xml:space="preserve"> window4, window5 and window6 were fused to form second </w:t>
      </w:r>
      <w:r w:rsidR="002C3851">
        <w:rPr>
          <w:rFonts w:ascii="Times New Roman" w:hAnsi="Times New Roman"/>
        </w:rPr>
        <w:t>fused-win</w:t>
      </w:r>
      <w:r w:rsidR="00EA7659">
        <w:rPr>
          <w:rFonts w:ascii="Times New Roman" w:hAnsi="Times New Roman"/>
        </w:rPr>
        <w:t>d</w:t>
      </w:r>
      <w:r w:rsidR="002C3851">
        <w:rPr>
          <w:rFonts w:ascii="Times New Roman" w:hAnsi="Times New Roman"/>
        </w:rPr>
        <w:t>o</w:t>
      </w:r>
      <w:r w:rsidR="00EA7659">
        <w:rPr>
          <w:rFonts w:ascii="Times New Roman" w:hAnsi="Times New Roman"/>
        </w:rPr>
        <w:t>w</w:t>
      </w:r>
      <w:r w:rsidR="00861027" w:rsidRPr="00BE0A7C">
        <w:rPr>
          <w:rFonts w:ascii="Times New Roman" w:hAnsi="Times New Roman"/>
        </w:rPr>
        <w:t>.</w:t>
      </w:r>
      <w:r w:rsidR="002761D0" w:rsidRPr="002761D0">
        <w:rPr>
          <w:rFonts w:ascii="Times New Roman" w:hAnsi="Times New Roman"/>
        </w:rPr>
        <w:t xml:space="preserve"> </w:t>
      </w:r>
      <w:r w:rsidR="002761D0">
        <w:rPr>
          <w:rFonts w:ascii="Times New Roman" w:hAnsi="Times New Roman"/>
        </w:rPr>
        <w:t xml:space="preserve">Features were computed from </w:t>
      </w:r>
      <w:r w:rsidR="00E35C18">
        <w:rPr>
          <w:rFonts w:ascii="Times New Roman" w:hAnsi="Times New Roman"/>
        </w:rPr>
        <w:t>a fused-window</w:t>
      </w:r>
      <w:r w:rsidR="002761D0">
        <w:rPr>
          <w:rFonts w:ascii="Times New Roman" w:hAnsi="Times New Roman"/>
        </w:rPr>
        <w:t xml:space="preserve"> to form a feature vector. </w:t>
      </w:r>
      <w:r w:rsidR="003837A3">
        <w:rPr>
          <w:rFonts w:ascii="Times New Roman" w:hAnsi="Times New Roman"/>
        </w:rPr>
        <w:t>The</w:t>
      </w:r>
      <w:r w:rsidR="005518DD" w:rsidRPr="00BE0A7C">
        <w:rPr>
          <w:rFonts w:ascii="Times New Roman" w:hAnsi="Times New Roman"/>
        </w:rPr>
        <w:t xml:space="preserve"> class label</w:t>
      </w:r>
      <w:r w:rsidR="00A84988" w:rsidRPr="00BE0A7C">
        <w:rPr>
          <w:rFonts w:ascii="Times New Roman" w:hAnsi="Times New Roman"/>
        </w:rPr>
        <w:t xml:space="preserve"> to </w:t>
      </w:r>
      <w:r w:rsidR="003837A3">
        <w:rPr>
          <w:rFonts w:ascii="Times New Roman" w:hAnsi="Times New Roman"/>
        </w:rPr>
        <w:t>a</w:t>
      </w:r>
      <w:r w:rsidR="00A84988" w:rsidRPr="00BE0A7C">
        <w:rPr>
          <w:rFonts w:ascii="Times New Roman" w:hAnsi="Times New Roman"/>
        </w:rPr>
        <w:t xml:space="preserve"> feature </w:t>
      </w:r>
      <w:r w:rsidR="005518DD" w:rsidRPr="00BE0A7C">
        <w:rPr>
          <w:rFonts w:ascii="Times New Roman" w:hAnsi="Times New Roman"/>
        </w:rPr>
        <w:t>vector</w:t>
      </w:r>
      <w:r w:rsidR="003837A3">
        <w:rPr>
          <w:rFonts w:ascii="Times New Roman" w:hAnsi="Times New Roman"/>
        </w:rPr>
        <w:t xml:space="preserve"> was obtained by fusing </w:t>
      </w:r>
      <w:r w:rsidR="00334A33">
        <w:rPr>
          <w:rFonts w:ascii="Times New Roman" w:hAnsi="Times New Roman"/>
        </w:rPr>
        <w:t xml:space="preserve">labels from </w:t>
      </w:r>
      <w:r w:rsidR="003837A3">
        <w:rPr>
          <w:rFonts w:ascii="Times New Roman" w:hAnsi="Times New Roman"/>
        </w:rPr>
        <w:t xml:space="preserve">the </w:t>
      </w:r>
      <w:r w:rsidR="00334A33">
        <w:rPr>
          <w:rFonts w:ascii="Times New Roman" w:hAnsi="Times New Roman"/>
        </w:rPr>
        <w:t>windows forming a fused-window. E</w:t>
      </w:r>
      <w:r w:rsidR="004D1FA4" w:rsidRPr="00BE0A7C">
        <w:rPr>
          <w:rFonts w:ascii="Times New Roman" w:hAnsi="Times New Roman"/>
        </w:rPr>
        <w:t xml:space="preserve">ach window label </w:t>
      </w:r>
      <w:r w:rsidR="00334A33">
        <w:rPr>
          <w:rFonts w:ascii="Times New Roman" w:hAnsi="Times New Roman"/>
        </w:rPr>
        <w:t xml:space="preserve">was assigned a priority </w:t>
      </w:r>
      <w:r w:rsidR="004D1FA4" w:rsidRPr="00BE0A7C">
        <w:rPr>
          <w:rFonts w:ascii="Times New Roman" w:hAnsi="Times New Roman"/>
        </w:rPr>
        <w:t xml:space="preserve">based on type of event. </w:t>
      </w:r>
      <w:r w:rsidR="00AB7893" w:rsidRPr="00BE0A7C">
        <w:rPr>
          <w:rFonts w:ascii="Times New Roman" w:hAnsi="Times New Roman"/>
        </w:rPr>
        <w:t>Grab was consid</w:t>
      </w:r>
      <w:r w:rsidR="00890AF0" w:rsidRPr="00BE0A7C">
        <w:rPr>
          <w:rFonts w:ascii="Times New Roman" w:hAnsi="Times New Roman"/>
        </w:rPr>
        <w:t>ered the highest priority event</w:t>
      </w:r>
      <w:r w:rsidR="00A47831" w:rsidRPr="00BE0A7C">
        <w:rPr>
          <w:rFonts w:ascii="Times New Roman" w:hAnsi="Times New Roman"/>
        </w:rPr>
        <w:t xml:space="preserve">, </w:t>
      </w:r>
      <w:r w:rsidR="00AB7893" w:rsidRPr="00BE0A7C">
        <w:rPr>
          <w:rFonts w:ascii="Times New Roman" w:hAnsi="Times New Roman"/>
        </w:rPr>
        <w:t>Give was considered second highest priority event</w:t>
      </w:r>
      <w:r w:rsidR="00A47831" w:rsidRPr="00BE0A7C">
        <w:rPr>
          <w:rFonts w:ascii="Times New Roman" w:hAnsi="Times New Roman"/>
        </w:rPr>
        <w:t>,</w:t>
      </w:r>
      <w:r w:rsidR="00AB7893" w:rsidRPr="00BE0A7C">
        <w:rPr>
          <w:rFonts w:ascii="Times New Roman" w:hAnsi="Times New Roman"/>
        </w:rPr>
        <w:t xml:space="preserve"> and Non-Event </w:t>
      </w:r>
      <w:r w:rsidR="00C11E6A" w:rsidRPr="00C6095C">
        <w:rPr>
          <w:rFonts w:ascii="Times New Roman" w:hAnsi="Times New Roman"/>
        </w:rPr>
        <w:t>was</w:t>
      </w:r>
      <w:r w:rsidR="0036659A" w:rsidRPr="00C6095C">
        <w:rPr>
          <w:rFonts w:ascii="Times New Roman" w:hAnsi="Times New Roman"/>
        </w:rPr>
        <w:t xml:space="preserve"> </w:t>
      </w:r>
      <w:r w:rsidR="00AB7893" w:rsidRPr="00C6095C">
        <w:rPr>
          <w:rFonts w:ascii="Times New Roman" w:hAnsi="Times New Roman"/>
        </w:rPr>
        <w:t xml:space="preserve">the least </w:t>
      </w:r>
      <w:r w:rsidR="00C46E8F" w:rsidRPr="00BE0A7C">
        <w:rPr>
          <w:rFonts w:ascii="Times New Roman" w:hAnsi="Times New Roman"/>
        </w:rPr>
        <w:t>priority event. T</w:t>
      </w:r>
      <w:r w:rsidR="00AB7893" w:rsidRPr="00BE0A7C">
        <w:rPr>
          <w:rFonts w:ascii="Times New Roman" w:hAnsi="Times New Roman"/>
        </w:rPr>
        <w:t xml:space="preserve">he feature vector was labeled with </w:t>
      </w:r>
      <w:r w:rsidR="00AB7893" w:rsidRPr="00BE0A7C">
        <w:rPr>
          <w:rFonts w:ascii="Times New Roman" w:hAnsi="Times New Roman"/>
        </w:rPr>
        <w:lastRenderedPageBreak/>
        <w:t xml:space="preserve">highest priority event among the three windows forming the </w:t>
      </w:r>
      <w:r w:rsidR="003837A3">
        <w:rPr>
          <w:rFonts w:ascii="Times New Roman" w:hAnsi="Times New Roman"/>
        </w:rPr>
        <w:t>fused-window</w:t>
      </w:r>
      <w:r w:rsidR="00AB7893" w:rsidRPr="00986B02">
        <w:rPr>
          <w:rFonts w:ascii="Times New Roman" w:hAnsi="Times New Roman"/>
        </w:rPr>
        <w:t>. Details of p</w:t>
      </w:r>
      <w:r w:rsidR="004D1FA4" w:rsidRPr="00986B02">
        <w:rPr>
          <w:rFonts w:ascii="Times New Roman" w:hAnsi="Times New Roman"/>
        </w:rPr>
        <w:t xml:space="preserve">riority assignment and rules </w:t>
      </w:r>
      <w:r w:rsidR="00EE501C">
        <w:rPr>
          <w:rFonts w:ascii="Times New Roman" w:hAnsi="Times New Roman"/>
        </w:rPr>
        <w:t xml:space="preserve">that were </w:t>
      </w:r>
      <w:r w:rsidR="004D1FA4" w:rsidRPr="00986B02">
        <w:rPr>
          <w:rFonts w:ascii="Times New Roman" w:hAnsi="Times New Roman"/>
        </w:rPr>
        <w:t xml:space="preserve">followed to label feature vector </w:t>
      </w:r>
      <w:r w:rsidR="00AB7893" w:rsidRPr="00986B02">
        <w:rPr>
          <w:rFonts w:ascii="Times New Roman" w:hAnsi="Times New Roman"/>
        </w:rPr>
        <w:t>are</w:t>
      </w:r>
      <w:r w:rsidR="004D1FA4" w:rsidRPr="00BE0A7C">
        <w:rPr>
          <w:rFonts w:ascii="Times New Roman" w:hAnsi="Times New Roman"/>
        </w:rPr>
        <w:t xml:space="preserve"> discussed next.</w:t>
      </w:r>
    </w:p>
    <w:p w14:paraId="4DD94A78" w14:textId="77777777" w:rsidR="0098557F" w:rsidRPr="00BE0A7C" w:rsidRDefault="0098557F" w:rsidP="00D274C2">
      <w:pPr>
        <w:spacing w:line="480" w:lineRule="auto"/>
        <w:jc w:val="both"/>
        <w:rPr>
          <w:rFonts w:ascii="Times New Roman" w:hAnsi="Times New Roman"/>
        </w:rPr>
      </w:pPr>
    </w:p>
    <w:p w14:paraId="69E2D24F" w14:textId="0937F7B1" w:rsidR="0075565F" w:rsidRPr="00C6095C" w:rsidRDefault="00EB0B86" w:rsidP="0075565F">
      <w:pPr>
        <w:keepNext/>
        <w:spacing w:line="480" w:lineRule="auto"/>
        <w:jc w:val="both"/>
        <w:rPr>
          <w:rFonts w:ascii="Times New Roman" w:hAnsi="Times New Roman"/>
        </w:rPr>
      </w:pPr>
      <w:r>
        <w:rPr>
          <w:rFonts w:ascii="Times New Roman" w:hAnsi="Times New Roman"/>
          <w:noProof/>
        </w:rPr>
        <w:drawing>
          <wp:inline distT="0" distB="0" distL="0" distR="0" wp14:anchorId="2767AC04" wp14:editId="5C7382CE">
            <wp:extent cx="5943600" cy="37253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25377"/>
                    </a:xfrm>
                    <a:prstGeom prst="rect">
                      <a:avLst/>
                    </a:prstGeom>
                    <a:noFill/>
                    <a:ln>
                      <a:noFill/>
                    </a:ln>
                  </pic:spPr>
                </pic:pic>
              </a:graphicData>
            </a:graphic>
          </wp:inline>
        </w:drawing>
      </w:r>
    </w:p>
    <w:p w14:paraId="67D33D2E" w14:textId="17573D62" w:rsidR="0075565F" w:rsidRDefault="00C44D6A" w:rsidP="00C44D6A">
      <w:pPr>
        <w:pStyle w:val="Caption"/>
      </w:pPr>
      <w:r>
        <w:t xml:space="preserve">Figure </w:t>
      </w:r>
      <w:r w:rsidR="00F711B7">
        <w:fldChar w:fldCharType="begin"/>
      </w:r>
      <w:r w:rsidR="00F711B7">
        <w:instrText xml:space="preserve"> STYLEREF 1 \s </w:instrText>
      </w:r>
      <w:r w:rsidR="00F711B7">
        <w:fldChar w:fldCharType="separate"/>
      </w:r>
      <w:r w:rsidR="00F20EF7">
        <w:rPr>
          <w:noProof/>
        </w:rPr>
        <w:t>4</w:t>
      </w:r>
      <w:r w:rsidR="00F711B7">
        <w:rPr>
          <w:noProof/>
        </w:rPr>
        <w:fldChar w:fldCharType="end"/>
      </w:r>
      <w:r w:rsidR="00F20EF7">
        <w:noBreakHyphen/>
      </w:r>
      <w:r w:rsidR="00F711B7">
        <w:fldChar w:fldCharType="begin"/>
      </w:r>
      <w:r w:rsidR="00F711B7">
        <w:instrText xml:space="preserve"> SEQ Figure \* ARABIC \s 1 </w:instrText>
      </w:r>
      <w:r w:rsidR="00F711B7">
        <w:fldChar w:fldCharType="separate"/>
      </w:r>
      <w:r w:rsidR="00F20EF7">
        <w:rPr>
          <w:noProof/>
        </w:rPr>
        <w:t>3</w:t>
      </w:r>
      <w:r w:rsidR="00F711B7">
        <w:rPr>
          <w:noProof/>
        </w:rPr>
        <w:fldChar w:fldCharType="end"/>
      </w:r>
      <w:r>
        <w:t xml:space="preserve"> </w:t>
      </w:r>
      <w:r w:rsidR="0075565F" w:rsidRPr="00BE0A7C">
        <w:t xml:space="preserve">Three overlapping windows </w:t>
      </w:r>
      <w:r w:rsidR="009A262D">
        <w:t xml:space="preserve">were </w:t>
      </w:r>
      <w:r w:rsidR="0075565F" w:rsidRPr="00BE0A7C">
        <w:t xml:space="preserve">fused to form a </w:t>
      </w:r>
      <w:r w:rsidR="00072C08">
        <w:t>fused</w:t>
      </w:r>
      <w:r w:rsidR="004038AA">
        <w:t>-window</w:t>
      </w:r>
      <w:r w:rsidR="009A262D">
        <w:t>. Fea</w:t>
      </w:r>
      <w:r w:rsidR="004038AA">
        <w:t xml:space="preserve">tures were extracted from fused-window </w:t>
      </w:r>
      <w:r w:rsidR="009A262D">
        <w:t xml:space="preserve">to form a feature vector. </w:t>
      </w:r>
    </w:p>
    <w:p w14:paraId="6AAEDBB5" w14:textId="77777777" w:rsidR="00605B29" w:rsidRPr="00605B29" w:rsidRDefault="00605B29" w:rsidP="00605B29"/>
    <w:p w14:paraId="28A1DEE0" w14:textId="4FB9669D" w:rsidR="00FE1D54" w:rsidRPr="005C5E5C" w:rsidRDefault="00EE351A" w:rsidP="000D6E85">
      <w:pPr>
        <w:pStyle w:val="ListParagraph"/>
        <w:numPr>
          <w:ilvl w:val="0"/>
          <w:numId w:val="8"/>
        </w:numPr>
        <w:spacing w:line="480" w:lineRule="auto"/>
        <w:jc w:val="both"/>
        <w:rPr>
          <w:rFonts w:ascii="Times New Roman" w:hAnsi="Times New Roman" w:cs="Times New Roman"/>
        </w:rPr>
      </w:pPr>
      <w:r w:rsidRPr="00986B02">
        <w:rPr>
          <w:rFonts w:ascii="Times New Roman" w:hAnsi="Times New Roman" w:cs="Times New Roman"/>
        </w:rPr>
        <w:t xml:space="preserve">If at least one of the three windows </w:t>
      </w:r>
      <w:r w:rsidR="00935C82" w:rsidRPr="00986B02">
        <w:rPr>
          <w:rFonts w:ascii="Times New Roman" w:hAnsi="Times New Roman" w:cs="Times New Roman"/>
        </w:rPr>
        <w:t>was labeled as G</w:t>
      </w:r>
      <w:r w:rsidR="00FE1D54" w:rsidRPr="005C5E5C">
        <w:rPr>
          <w:rFonts w:ascii="Times New Roman" w:hAnsi="Times New Roman" w:cs="Times New Roman"/>
        </w:rPr>
        <w:t xml:space="preserve">rab, </w:t>
      </w:r>
      <w:r w:rsidR="00C17793" w:rsidRPr="005C5E5C">
        <w:rPr>
          <w:rFonts w:ascii="Times New Roman" w:hAnsi="Times New Roman" w:cs="Times New Roman"/>
        </w:rPr>
        <w:t xml:space="preserve">then </w:t>
      </w:r>
      <w:r w:rsidR="009C1230" w:rsidRPr="005C5E5C">
        <w:rPr>
          <w:rFonts w:ascii="Times New Roman" w:hAnsi="Times New Roman" w:cs="Times New Roman"/>
        </w:rPr>
        <w:t>the feature-</w:t>
      </w:r>
      <w:r w:rsidR="00FE1D54" w:rsidRPr="005C5E5C">
        <w:rPr>
          <w:rFonts w:ascii="Times New Roman" w:hAnsi="Times New Roman" w:cs="Times New Roman"/>
        </w:rPr>
        <w:t xml:space="preserve">vector </w:t>
      </w:r>
      <w:r w:rsidR="00935C82" w:rsidRPr="005C5E5C">
        <w:rPr>
          <w:rFonts w:ascii="Times New Roman" w:hAnsi="Times New Roman" w:cs="Times New Roman"/>
        </w:rPr>
        <w:t>was l</w:t>
      </w:r>
      <w:r w:rsidR="00C17793" w:rsidRPr="005C5E5C">
        <w:rPr>
          <w:rFonts w:ascii="Times New Roman" w:hAnsi="Times New Roman" w:cs="Times New Roman"/>
        </w:rPr>
        <w:t>abel</w:t>
      </w:r>
      <w:r w:rsidR="00AB7893" w:rsidRPr="005C5E5C">
        <w:rPr>
          <w:rFonts w:ascii="Times New Roman" w:hAnsi="Times New Roman" w:cs="Times New Roman"/>
        </w:rPr>
        <w:t>ed</w:t>
      </w:r>
      <w:r w:rsidR="00935C82" w:rsidRPr="005C5E5C">
        <w:rPr>
          <w:rFonts w:ascii="Times New Roman" w:hAnsi="Times New Roman" w:cs="Times New Roman"/>
        </w:rPr>
        <w:t xml:space="preserve"> </w:t>
      </w:r>
      <w:r w:rsidR="00AB7893" w:rsidRPr="005C5E5C">
        <w:rPr>
          <w:rFonts w:ascii="Times New Roman" w:hAnsi="Times New Roman" w:cs="Times New Roman"/>
        </w:rPr>
        <w:t xml:space="preserve">as </w:t>
      </w:r>
      <w:r w:rsidR="00935C82" w:rsidRPr="005C5E5C">
        <w:rPr>
          <w:rFonts w:ascii="Times New Roman" w:hAnsi="Times New Roman" w:cs="Times New Roman"/>
        </w:rPr>
        <w:t>G</w:t>
      </w:r>
      <w:r w:rsidR="00FE1D54" w:rsidRPr="005C5E5C">
        <w:rPr>
          <w:rFonts w:ascii="Times New Roman" w:hAnsi="Times New Roman" w:cs="Times New Roman"/>
        </w:rPr>
        <w:t>rab.</w:t>
      </w:r>
      <w:r w:rsidR="00C17793" w:rsidRPr="005C5E5C">
        <w:rPr>
          <w:rFonts w:ascii="Times New Roman" w:hAnsi="Times New Roman" w:cs="Times New Roman"/>
        </w:rPr>
        <w:t xml:space="preserve"> For example, a </w:t>
      </w:r>
      <w:r w:rsidR="00A34E8F">
        <w:rPr>
          <w:rFonts w:ascii="Times New Roman" w:hAnsi="Times New Roman" w:cs="Times New Roman"/>
        </w:rPr>
        <w:t xml:space="preserve">fused-window </w:t>
      </w:r>
      <w:r w:rsidR="00C17793" w:rsidRPr="005C5E5C">
        <w:rPr>
          <w:rFonts w:ascii="Times New Roman" w:hAnsi="Times New Roman" w:cs="Times New Roman"/>
        </w:rPr>
        <w:t xml:space="preserve">composed of windows labeled Grab, Give and Non-Event, </w:t>
      </w:r>
      <w:r w:rsidR="00A34E8F">
        <w:rPr>
          <w:rFonts w:ascii="Times New Roman" w:hAnsi="Times New Roman" w:cs="Times New Roman"/>
        </w:rPr>
        <w:t>resulted in</w:t>
      </w:r>
      <w:r w:rsidR="00C17793" w:rsidRPr="005C5E5C">
        <w:rPr>
          <w:rFonts w:ascii="Times New Roman" w:hAnsi="Times New Roman" w:cs="Times New Roman"/>
        </w:rPr>
        <w:t xml:space="preserve"> a</w:t>
      </w:r>
      <w:r w:rsidR="004D53DD">
        <w:rPr>
          <w:rFonts w:ascii="Times New Roman" w:hAnsi="Times New Roman" w:cs="Times New Roman"/>
        </w:rPr>
        <w:t xml:space="preserve"> feature vector </w:t>
      </w:r>
      <w:r w:rsidR="00C17793" w:rsidRPr="005C5E5C">
        <w:rPr>
          <w:rFonts w:ascii="Times New Roman" w:hAnsi="Times New Roman" w:cs="Times New Roman"/>
        </w:rPr>
        <w:t>label</w:t>
      </w:r>
      <w:r w:rsidR="004D53DD">
        <w:rPr>
          <w:rFonts w:ascii="Times New Roman" w:hAnsi="Times New Roman" w:cs="Times New Roman"/>
        </w:rPr>
        <w:t>ed as</w:t>
      </w:r>
      <w:r w:rsidR="00531558" w:rsidRPr="005C5E5C">
        <w:rPr>
          <w:rFonts w:ascii="Times New Roman" w:hAnsi="Times New Roman" w:cs="Times New Roman"/>
        </w:rPr>
        <w:t xml:space="preserve"> </w:t>
      </w:r>
      <w:r w:rsidR="00C17793" w:rsidRPr="005C5E5C">
        <w:rPr>
          <w:rFonts w:ascii="Times New Roman" w:hAnsi="Times New Roman" w:cs="Times New Roman"/>
        </w:rPr>
        <w:t>Grab.</w:t>
      </w:r>
      <w:r w:rsidRPr="005C5E5C">
        <w:rPr>
          <w:rFonts w:ascii="Times New Roman" w:hAnsi="Times New Roman" w:cs="Times New Roman"/>
        </w:rPr>
        <w:t xml:space="preserve"> Similarly, </w:t>
      </w:r>
      <w:r w:rsidR="00890AF0" w:rsidRPr="005C5E5C">
        <w:rPr>
          <w:rFonts w:ascii="Times New Roman" w:hAnsi="Times New Roman" w:cs="Times New Roman"/>
        </w:rPr>
        <w:t>a</w:t>
      </w:r>
      <w:r w:rsidR="009C1230" w:rsidRPr="005C5E5C">
        <w:rPr>
          <w:rFonts w:ascii="Times New Roman" w:hAnsi="Times New Roman" w:cs="Times New Roman"/>
        </w:rPr>
        <w:t xml:space="preserve"> </w:t>
      </w:r>
      <w:r w:rsidR="004D53DD">
        <w:rPr>
          <w:rFonts w:ascii="Times New Roman" w:hAnsi="Times New Roman" w:cs="Times New Roman"/>
        </w:rPr>
        <w:t xml:space="preserve">fused-window </w:t>
      </w:r>
      <w:r w:rsidR="009C1230" w:rsidRPr="005C5E5C">
        <w:rPr>
          <w:rFonts w:ascii="Times New Roman" w:hAnsi="Times New Roman" w:cs="Times New Roman"/>
        </w:rPr>
        <w:t>composed of window</w:t>
      </w:r>
      <w:r w:rsidR="00AB7893" w:rsidRPr="005C5E5C">
        <w:rPr>
          <w:rFonts w:ascii="Times New Roman" w:hAnsi="Times New Roman" w:cs="Times New Roman"/>
        </w:rPr>
        <w:t>s</w:t>
      </w:r>
      <w:r w:rsidR="009C1230" w:rsidRPr="005C5E5C">
        <w:rPr>
          <w:rFonts w:ascii="Times New Roman" w:hAnsi="Times New Roman" w:cs="Times New Roman"/>
        </w:rPr>
        <w:t xml:space="preserve"> label</w:t>
      </w:r>
      <w:r w:rsidR="00AB7893" w:rsidRPr="005C5E5C">
        <w:rPr>
          <w:rFonts w:ascii="Times New Roman" w:hAnsi="Times New Roman" w:cs="Times New Roman"/>
        </w:rPr>
        <w:t>ed</w:t>
      </w:r>
      <w:r w:rsidR="009C1230" w:rsidRPr="005C5E5C">
        <w:rPr>
          <w:rFonts w:ascii="Times New Roman" w:hAnsi="Times New Roman" w:cs="Times New Roman"/>
        </w:rPr>
        <w:t xml:space="preserve"> Grab, Give, Give or Grab, Non-Event, Non-Event </w:t>
      </w:r>
      <w:r w:rsidR="004D53DD">
        <w:rPr>
          <w:rFonts w:ascii="Times New Roman" w:hAnsi="Times New Roman" w:cs="Times New Roman"/>
        </w:rPr>
        <w:t xml:space="preserve">resulted </w:t>
      </w:r>
      <w:r w:rsidR="008A0A7F">
        <w:rPr>
          <w:rFonts w:ascii="Times New Roman" w:hAnsi="Times New Roman" w:cs="Times New Roman"/>
        </w:rPr>
        <w:t>in</w:t>
      </w:r>
      <w:r w:rsidR="00E25809">
        <w:rPr>
          <w:rFonts w:ascii="Times New Roman" w:hAnsi="Times New Roman" w:cs="Times New Roman"/>
        </w:rPr>
        <w:t xml:space="preserve"> the feature vectors </w:t>
      </w:r>
      <w:r w:rsidR="009C1230" w:rsidRPr="005C5E5C">
        <w:rPr>
          <w:rFonts w:ascii="Times New Roman" w:hAnsi="Times New Roman" w:cs="Times New Roman"/>
        </w:rPr>
        <w:t>label</w:t>
      </w:r>
      <w:r w:rsidR="00E25809">
        <w:rPr>
          <w:rFonts w:ascii="Times New Roman" w:hAnsi="Times New Roman" w:cs="Times New Roman"/>
        </w:rPr>
        <w:t>ed as</w:t>
      </w:r>
      <w:r w:rsidR="009C1230" w:rsidRPr="005C5E5C">
        <w:rPr>
          <w:rFonts w:ascii="Times New Roman" w:hAnsi="Times New Roman" w:cs="Times New Roman"/>
        </w:rPr>
        <w:t xml:space="preserve"> Grab.</w:t>
      </w:r>
    </w:p>
    <w:p w14:paraId="64F00838" w14:textId="70131A1C" w:rsidR="00FE1D54" w:rsidRPr="005C5E5C" w:rsidRDefault="00034C89" w:rsidP="000D6E85">
      <w:pPr>
        <w:pStyle w:val="ListParagraph"/>
        <w:numPr>
          <w:ilvl w:val="0"/>
          <w:numId w:val="8"/>
        </w:numPr>
        <w:spacing w:line="480" w:lineRule="auto"/>
        <w:jc w:val="both"/>
        <w:rPr>
          <w:rFonts w:ascii="Times New Roman" w:hAnsi="Times New Roman" w:cs="Times New Roman"/>
        </w:rPr>
      </w:pPr>
      <w:r w:rsidRPr="005C5E5C">
        <w:rPr>
          <w:rFonts w:ascii="Times New Roman" w:hAnsi="Times New Roman" w:cs="Times New Roman"/>
        </w:rPr>
        <w:lastRenderedPageBreak/>
        <w:t xml:space="preserve">If none of the windows were </w:t>
      </w:r>
      <w:r w:rsidR="00AB7893" w:rsidRPr="005C5E5C">
        <w:rPr>
          <w:rFonts w:ascii="Times New Roman" w:hAnsi="Times New Roman" w:cs="Times New Roman"/>
        </w:rPr>
        <w:t xml:space="preserve">labeled </w:t>
      </w:r>
      <w:r w:rsidR="00A903B7" w:rsidRPr="005C5E5C">
        <w:rPr>
          <w:rFonts w:ascii="Times New Roman" w:hAnsi="Times New Roman" w:cs="Times New Roman"/>
        </w:rPr>
        <w:t xml:space="preserve">as </w:t>
      </w:r>
      <w:r w:rsidRPr="005C5E5C">
        <w:rPr>
          <w:rFonts w:ascii="Times New Roman" w:hAnsi="Times New Roman" w:cs="Times New Roman"/>
        </w:rPr>
        <w:t>G</w:t>
      </w:r>
      <w:r w:rsidR="00FE1D54" w:rsidRPr="005C5E5C">
        <w:rPr>
          <w:rFonts w:ascii="Times New Roman" w:hAnsi="Times New Roman" w:cs="Times New Roman"/>
        </w:rPr>
        <w:t>rab</w:t>
      </w:r>
      <w:r w:rsidRPr="005C5E5C">
        <w:rPr>
          <w:rFonts w:ascii="Times New Roman" w:hAnsi="Times New Roman" w:cs="Times New Roman"/>
        </w:rPr>
        <w:t xml:space="preserve"> and </w:t>
      </w:r>
      <w:r w:rsidR="00AB7893" w:rsidRPr="005C5E5C">
        <w:rPr>
          <w:rFonts w:ascii="Times New Roman" w:hAnsi="Times New Roman" w:cs="Times New Roman"/>
        </w:rPr>
        <w:t>at least</w:t>
      </w:r>
      <w:r w:rsidRPr="005C5E5C">
        <w:rPr>
          <w:rFonts w:ascii="Times New Roman" w:hAnsi="Times New Roman" w:cs="Times New Roman"/>
        </w:rPr>
        <w:t xml:space="preserve"> one of the windows was</w:t>
      </w:r>
      <w:r w:rsidR="00AB7893" w:rsidRPr="005C5E5C">
        <w:rPr>
          <w:rFonts w:ascii="Times New Roman" w:hAnsi="Times New Roman" w:cs="Times New Roman"/>
        </w:rPr>
        <w:t xml:space="preserve"> labeled</w:t>
      </w:r>
      <w:r w:rsidRPr="005C5E5C">
        <w:rPr>
          <w:rFonts w:ascii="Times New Roman" w:hAnsi="Times New Roman" w:cs="Times New Roman"/>
        </w:rPr>
        <w:t xml:space="preserve"> </w:t>
      </w:r>
      <w:r w:rsidR="00A903B7" w:rsidRPr="005C5E5C">
        <w:rPr>
          <w:rFonts w:ascii="Times New Roman" w:hAnsi="Times New Roman" w:cs="Times New Roman"/>
        </w:rPr>
        <w:t xml:space="preserve">as </w:t>
      </w:r>
      <w:r w:rsidRPr="005C5E5C">
        <w:rPr>
          <w:rFonts w:ascii="Times New Roman" w:hAnsi="Times New Roman" w:cs="Times New Roman"/>
        </w:rPr>
        <w:t>G</w:t>
      </w:r>
      <w:r w:rsidR="00FE1D54" w:rsidRPr="005C5E5C">
        <w:rPr>
          <w:rFonts w:ascii="Times New Roman" w:hAnsi="Times New Roman" w:cs="Times New Roman"/>
        </w:rPr>
        <w:t>ive,</w:t>
      </w:r>
      <w:r w:rsidR="00531558" w:rsidRPr="005C5E5C">
        <w:rPr>
          <w:rFonts w:ascii="Times New Roman" w:hAnsi="Times New Roman" w:cs="Times New Roman"/>
        </w:rPr>
        <w:t xml:space="preserve"> then</w:t>
      </w:r>
      <w:r w:rsidR="00FE1D54" w:rsidRPr="005C5E5C">
        <w:rPr>
          <w:rFonts w:ascii="Times New Roman" w:hAnsi="Times New Roman" w:cs="Times New Roman"/>
        </w:rPr>
        <w:t xml:space="preserve"> the feature vector </w:t>
      </w:r>
      <w:r w:rsidRPr="005C5E5C">
        <w:rPr>
          <w:rFonts w:ascii="Times New Roman" w:hAnsi="Times New Roman" w:cs="Times New Roman"/>
        </w:rPr>
        <w:t>was labeled as G</w:t>
      </w:r>
      <w:r w:rsidR="00FE1D54" w:rsidRPr="005C5E5C">
        <w:rPr>
          <w:rFonts w:ascii="Times New Roman" w:hAnsi="Times New Roman" w:cs="Times New Roman"/>
        </w:rPr>
        <w:t>ive.</w:t>
      </w:r>
      <w:r w:rsidRPr="005C5E5C">
        <w:rPr>
          <w:rFonts w:ascii="Times New Roman" w:hAnsi="Times New Roman" w:cs="Times New Roman"/>
        </w:rPr>
        <w:t xml:space="preserve"> For Example,</w:t>
      </w:r>
      <w:r w:rsidR="00AD5460" w:rsidRPr="005C5E5C">
        <w:rPr>
          <w:rFonts w:ascii="Times New Roman" w:hAnsi="Times New Roman" w:cs="Times New Roman"/>
        </w:rPr>
        <w:t xml:space="preserve"> </w:t>
      </w:r>
      <w:r w:rsidR="00902D46" w:rsidRPr="005C5E5C">
        <w:rPr>
          <w:rFonts w:ascii="Times New Roman" w:hAnsi="Times New Roman" w:cs="Times New Roman"/>
        </w:rPr>
        <w:t xml:space="preserve">a </w:t>
      </w:r>
      <w:r w:rsidR="00065082">
        <w:rPr>
          <w:rFonts w:ascii="Times New Roman" w:hAnsi="Times New Roman" w:cs="Times New Roman"/>
        </w:rPr>
        <w:t>fused-window</w:t>
      </w:r>
      <w:r w:rsidR="00902D46" w:rsidRPr="005C5E5C">
        <w:rPr>
          <w:rFonts w:ascii="Times New Roman" w:hAnsi="Times New Roman" w:cs="Times New Roman"/>
        </w:rPr>
        <w:t xml:space="preserve"> composed of windows,</w:t>
      </w:r>
      <w:r w:rsidR="00AD5460" w:rsidRPr="005C5E5C">
        <w:rPr>
          <w:rFonts w:ascii="Times New Roman" w:hAnsi="Times New Roman" w:cs="Times New Roman"/>
        </w:rPr>
        <w:t xml:space="preserve"> Give, Give</w:t>
      </w:r>
      <w:r w:rsidR="00902D46" w:rsidRPr="005C5E5C">
        <w:rPr>
          <w:rFonts w:ascii="Times New Roman" w:hAnsi="Times New Roman" w:cs="Times New Roman"/>
        </w:rPr>
        <w:t>,</w:t>
      </w:r>
      <w:r w:rsidR="00AD5460" w:rsidRPr="005C5E5C">
        <w:rPr>
          <w:rFonts w:ascii="Times New Roman" w:hAnsi="Times New Roman" w:cs="Times New Roman"/>
        </w:rPr>
        <w:t xml:space="preserve"> and Non-Event</w:t>
      </w:r>
      <w:r w:rsidR="00902D46" w:rsidRPr="005C5E5C">
        <w:rPr>
          <w:rFonts w:ascii="Times New Roman" w:hAnsi="Times New Roman" w:cs="Times New Roman"/>
        </w:rPr>
        <w:t xml:space="preserve"> </w:t>
      </w:r>
      <w:r w:rsidR="00065082">
        <w:rPr>
          <w:rFonts w:ascii="Times New Roman" w:hAnsi="Times New Roman" w:cs="Times New Roman"/>
        </w:rPr>
        <w:t>resulted in a feature vector labeled</w:t>
      </w:r>
      <w:r w:rsidR="00902D46" w:rsidRPr="005C5E5C">
        <w:rPr>
          <w:rFonts w:ascii="Times New Roman" w:hAnsi="Times New Roman" w:cs="Times New Roman"/>
        </w:rPr>
        <w:t xml:space="preserve"> as </w:t>
      </w:r>
      <w:r w:rsidR="00AD5460" w:rsidRPr="005C5E5C">
        <w:rPr>
          <w:rFonts w:ascii="Times New Roman" w:hAnsi="Times New Roman" w:cs="Times New Roman"/>
        </w:rPr>
        <w:t xml:space="preserve">Give. Similarly, </w:t>
      </w:r>
      <w:r w:rsidR="00902D46" w:rsidRPr="005C5E5C">
        <w:rPr>
          <w:rFonts w:ascii="Times New Roman" w:hAnsi="Times New Roman" w:cs="Times New Roman"/>
        </w:rPr>
        <w:t xml:space="preserve">a </w:t>
      </w:r>
      <w:r w:rsidR="00065082">
        <w:rPr>
          <w:rFonts w:ascii="Times New Roman" w:hAnsi="Times New Roman" w:cs="Times New Roman"/>
        </w:rPr>
        <w:t>fused-window</w:t>
      </w:r>
      <w:r w:rsidR="00902D46" w:rsidRPr="005C5E5C">
        <w:rPr>
          <w:rFonts w:ascii="Times New Roman" w:hAnsi="Times New Roman" w:cs="Times New Roman"/>
        </w:rPr>
        <w:t xml:space="preserve"> composed of windows, </w:t>
      </w:r>
      <w:r w:rsidR="00AD5460" w:rsidRPr="005C5E5C">
        <w:rPr>
          <w:rFonts w:ascii="Times New Roman" w:hAnsi="Times New Roman" w:cs="Times New Roman"/>
        </w:rPr>
        <w:t>Give, Non-Event</w:t>
      </w:r>
      <w:r w:rsidR="004A4709" w:rsidRPr="005C5E5C">
        <w:rPr>
          <w:rFonts w:ascii="Times New Roman" w:hAnsi="Times New Roman" w:cs="Times New Roman"/>
        </w:rPr>
        <w:t>,</w:t>
      </w:r>
      <w:r w:rsidR="00AD5460" w:rsidRPr="005C5E5C">
        <w:rPr>
          <w:rFonts w:ascii="Times New Roman" w:hAnsi="Times New Roman" w:cs="Times New Roman"/>
        </w:rPr>
        <w:t xml:space="preserve"> and Non-Event </w:t>
      </w:r>
      <w:r w:rsidR="00065082">
        <w:rPr>
          <w:rFonts w:ascii="Times New Roman" w:hAnsi="Times New Roman" w:cs="Times New Roman"/>
        </w:rPr>
        <w:t>resulte</w:t>
      </w:r>
      <w:r w:rsidR="00727876">
        <w:rPr>
          <w:rFonts w:ascii="Times New Roman" w:hAnsi="Times New Roman" w:cs="Times New Roman"/>
        </w:rPr>
        <w:t xml:space="preserve">d in a feature vector </w:t>
      </w:r>
      <w:r w:rsidR="00F412CB">
        <w:rPr>
          <w:rFonts w:ascii="Times New Roman" w:hAnsi="Times New Roman" w:cs="Times New Roman"/>
        </w:rPr>
        <w:t xml:space="preserve">labeled </w:t>
      </w:r>
      <w:r w:rsidR="00F412CB" w:rsidRPr="005C5E5C">
        <w:rPr>
          <w:rFonts w:ascii="Times New Roman" w:hAnsi="Times New Roman" w:cs="Times New Roman"/>
        </w:rPr>
        <w:t>Give</w:t>
      </w:r>
      <w:r w:rsidR="00AD5460" w:rsidRPr="005C5E5C">
        <w:rPr>
          <w:rFonts w:ascii="Times New Roman" w:hAnsi="Times New Roman" w:cs="Times New Roman"/>
        </w:rPr>
        <w:t>.</w:t>
      </w:r>
    </w:p>
    <w:p w14:paraId="16531A90" w14:textId="3BDAB980" w:rsidR="00EC4054" w:rsidRPr="005C5E5C" w:rsidRDefault="006F610E" w:rsidP="000D6E85">
      <w:pPr>
        <w:pStyle w:val="ListParagraph"/>
        <w:numPr>
          <w:ilvl w:val="0"/>
          <w:numId w:val="8"/>
        </w:numPr>
        <w:spacing w:line="480" w:lineRule="auto"/>
        <w:jc w:val="both"/>
        <w:rPr>
          <w:rFonts w:ascii="Times New Roman" w:hAnsi="Times New Roman" w:cs="Times New Roman"/>
        </w:rPr>
      </w:pPr>
      <w:r w:rsidRPr="005C5E5C">
        <w:rPr>
          <w:rFonts w:ascii="Times New Roman" w:hAnsi="Times New Roman" w:cs="Times New Roman"/>
        </w:rPr>
        <w:t>If n</w:t>
      </w:r>
      <w:r w:rsidR="00FE1D54" w:rsidRPr="005C5E5C">
        <w:rPr>
          <w:rFonts w:ascii="Times New Roman" w:hAnsi="Times New Roman" w:cs="Times New Roman"/>
        </w:rPr>
        <w:t>one of the windows</w:t>
      </w:r>
      <w:r w:rsidR="004A4709" w:rsidRPr="005C5E5C">
        <w:rPr>
          <w:rFonts w:ascii="Times New Roman" w:hAnsi="Times New Roman" w:cs="Times New Roman"/>
        </w:rPr>
        <w:t xml:space="preserve"> forming a </w:t>
      </w:r>
      <w:r w:rsidR="004A3B6A">
        <w:rPr>
          <w:rFonts w:ascii="Times New Roman" w:hAnsi="Times New Roman" w:cs="Times New Roman"/>
        </w:rPr>
        <w:t>fused-window</w:t>
      </w:r>
      <w:r w:rsidR="00FE1D54" w:rsidRPr="005C5E5C">
        <w:rPr>
          <w:rFonts w:ascii="Times New Roman" w:hAnsi="Times New Roman" w:cs="Times New Roman"/>
        </w:rPr>
        <w:t xml:space="preserve"> </w:t>
      </w:r>
      <w:r w:rsidRPr="005C5E5C">
        <w:rPr>
          <w:rFonts w:ascii="Times New Roman" w:hAnsi="Times New Roman" w:cs="Times New Roman"/>
        </w:rPr>
        <w:t>were G</w:t>
      </w:r>
      <w:r w:rsidR="00FE1D54" w:rsidRPr="005C5E5C">
        <w:rPr>
          <w:rFonts w:ascii="Times New Roman" w:hAnsi="Times New Roman" w:cs="Times New Roman"/>
        </w:rPr>
        <w:t xml:space="preserve">rab or </w:t>
      </w:r>
      <w:r w:rsidRPr="005C5E5C">
        <w:rPr>
          <w:rFonts w:ascii="Times New Roman" w:hAnsi="Times New Roman" w:cs="Times New Roman"/>
        </w:rPr>
        <w:t>G</w:t>
      </w:r>
      <w:r w:rsidR="003956B2" w:rsidRPr="005C5E5C">
        <w:rPr>
          <w:rFonts w:ascii="Times New Roman" w:hAnsi="Times New Roman" w:cs="Times New Roman"/>
        </w:rPr>
        <w:t xml:space="preserve">ive, </w:t>
      </w:r>
      <w:r w:rsidR="00AD5460" w:rsidRPr="005C5E5C">
        <w:rPr>
          <w:rFonts w:ascii="Times New Roman" w:hAnsi="Times New Roman" w:cs="Times New Roman"/>
        </w:rPr>
        <w:t>then</w:t>
      </w:r>
      <w:r w:rsidR="00FE1D54" w:rsidRPr="005C5E5C">
        <w:rPr>
          <w:rFonts w:ascii="Times New Roman" w:hAnsi="Times New Roman" w:cs="Times New Roman"/>
        </w:rPr>
        <w:t xml:space="preserve"> the feature vector </w:t>
      </w:r>
      <w:r w:rsidRPr="005C5E5C">
        <w:rPr>
          <w:rFonts w:ascii="Times New Roman" w:hAnsi="Times New Roman" w:cs="Times New Roman"/>
        </w:rPr>
        <w:t>was</w:t>
      </w:r>
      <w:r w:rsidR="00FE1D54" w:rsidRPr="005C5E5C">
        <w:rPr>
          <w:rFonts w:ascii="Times New Roman" w:hAnsi="Times New Roman" w:cs="Times New Roman"/>
        </w:rPr>
        <w:t xml:space="preserve"> labeled as non-event.</w:t>
      </w:r>
      <w:r w:rsidR="00AD5460" w:rsidRPr="005C5E5C">
        <w:rPr>
          <w:rFonts w:ascii="Times New Roman" w:hAnsi="Times New Roman" w:cs="Times New Roman"/>
        </w:rPr>
        <w:t xml:space="preserve"> Meaning, </w:t>
      </w:r>
      <w:r w:rsidR="00D424FE">
        <w:rPr>
          <w:rFonts w:ascii="Times New Roman" w:hAnsi="Times New Roman" w:cs="Times New Roman"/>
        </w:rPr>
        <w:t xml:space="preserve">the </w:t>
      </w:r>
      <w:r w:rsidR="0047460A" w:rsidRPr="005C5E5C">
        <w:rPr>
          <w:rFonts w:ascii="Times New Roman" w:hAnsi="Times New Roman" w:cs="Times New Roman"/>
        </w:rPr>
        <w:t xml:space="preserve">combination </w:t>
      </w:r>
      <w:r w:rsidR="00AD5460" w:rsidRPr="005C5E5C">
        <w:rPr>
          <w:rFonts w:ascii="Times New Roman" w:hAnsi="Times New Roman" w:cs="Times New Roman"/>
        </w:rPr>
        <w:t>Non-Event, Non-Event and Non-Event resulted in Non-Event</w:t>
      </w:r>
      <w:r w:rsidR="00EC4054" w:rsidRPr="005C5E5C">
        <w:rPr>
          <w:rFonts w:ascii="Times New Roman" w:hAnsi="Times New Roman" w:cs="Times New Roman"/>
        </w:rPr>
        <w:t>.</w:t>
      </w:r>
    </w:p>
    <w:p w14:paraId="7C36A881" w14:textId="4461CC10" w:rsidR="008458CB" w:rsidRPr="00BE0A7C" w:rsidRDefault="00CE6238" w:rsidP="008458CB">
      <w:pPr>
        <w:spacing w:line="480" w:lineRule="auto"/>
        <w:jc w:val="both"/>
        <w:rPr>
          <w:rFonts w:ascii="Times New Roman" w:hAnsi="Times New Roman"/>
        </w:rPr>
      </w:pPr>
      <w:r w:rsidRPr="00C6095C">
        <w:rPr>
          <w:rFonts w:ascii="Times New Roman" w:hAnsi="Times New Roman"/>
        </w:rPr>
        <w:tab/>
      </w:r>
      <w:r w:rsidRPr="00BE0A7C">
        <w:rPr>
          <w:rFonts w:ascii="Times New Roman" w:hAnsi="Times New Roman"/>
        </w:rPr>
        <w:t>Because user walked for</w:t>
      </w:r>
      <w:r w:rsidR="003C7F24" w:rsidRPr="00986B02">
        <w:rPr>
          <w:rFonts w:ascii="Times New Roman" w:hAnsi="Times New Roman"/>
        </w:rPr>
        <w:t xml:space="preserve"> the</w:t>
      </w:r>
      <w:r w:rsidRPr="00986B02">
        <w:rPr>
          <w:rFonts w:ascii="Times New Roman" w:hAnsi="Times New Roman"/>
        </w:rPr>
        <w:t xml:space="preserve"> majority of the time in a session, </w:t>
      </w:r>
      <w:r w:rsidR="00F5726A" w:rsidRPr="00986B02">
        <w:rPr>
          <w:rFonts w:ascii="Times New Roman" w:hAnsi="Times New Roman"/>
        </w:rPr>
        <w:t xml:space="preserve">the </w:t>
      </w:r>
      <w:r w:rsidR="00F5726A" w:rsidRPr="00BE0A7C">
        <w:rPr>
          <w:rFonts w:ascii="Times New Roman" w:hAnsi="Times New Roman"/>
        </w:rPr>
        <w:t>event-to-</w:t>
      </w:r>
      <w:r w:rsidR="00970D50" w:rsidRPr="00BE0A7C">
        <w:rPr>
          <w:rFonts w:ascii="Times New Roman" w:hAnsi="Times New Roman"/>
        </w:rPr>
        <w:t>non-event ratio in our dataset</w:t>
      </w:r>
      <w:r w:rsidRPr="00BE0A7C">
        <w:rPr>
          <w:rFonts w:ascii="Times New Roman" w:hAnsi="Times New Roman"/>
        </w:rPr>
        <w:t xml:space="preserve"> is </w:t>
      </w:r>
      <w:r w:rsidR="00970D50" w:rsidRPr="00BE0A7C">
        <w:rPr>
          <w:rFonts w:ascii="Times New Roman" w:hAnsi="Times New Roman"/>
        </w:rPr>
        <w:t xml:space="preserve">roughly </w:t>
      </w:r>
      <w:r w:rsidRPr="00BE0A7C">
        <w:rPr>
          <w:rFonts w:ascii="Times New Roman" w:hAnsi="Times New Roman"/>
        </w:rPr>
        <w:t>1:4</w:t>
      </w:r>
      <w:r w:rsidR="00855FA8" w:rsidRPr="00BE0A7C">
        <w:rPr>
          <w:rFonts w:ascii="Times New Roman" w:hAnsi="Times New Roman"/>
        </w:rPr>
        <w:t>5. This lead to</w:t>
      </w:r>
      <w:r w:rsidR="00483B5F" w:rsidRPr="00BE0A7C">
        <w:rPr>
          <w:rFonts w:ascii="Times New Roman" w:hAnsi="Times New Roman"/>
        </w:rPr>
        <w:t xml:space="preserve"> </w:t>
      </w:r>
      <w:r w:rsidR="00855FA8" w:rsidRPr="00BE0A7C">
        <w:rPr>
          <w:rFonts w:ascii="Times New Roman" w:hAnsi="Times New Roman"/>
        </w:rPr>
        <w:t>class imbalance</w:t>
      </w:r>
      <w:r w:rsidR="00F5726A" w:rsidRPr="00BE0A7C">
        <w:rPr>
          <w:rFonts w:ascii="Times New Roman" w:hAnsi="Times New Roman"/>
        </w:rPr>
        <w:t xml:space="preserve">, with </w:t>
      </w:r>
      <w:r w:rsidRPr="00BE0A7C">
        <w:rPr>
          <w:rFonts w:ascii="Times New Roman" w:hAnsi="Times New Roman"/>
        </w:rPr>
        <w:t xml:space="preserve">event class </w:t>
      </w:r>
      <w:r w:rsidR="00F5726A" w:rsidRPr="00BE0A7C">
        <w:rPr>
          <w:rFonts w:ascii="Times New Roman" w:hAnsi="Times New Roman"/>
        </w:rPr>
        <w:t xml:space="preserve">as the </w:t>
      </w:r>
      <w:r w:rsidRPr="00BE0A7C">
        <w:rPr>
          <w:rFonts w:ascii="Times New Roman" w:hAnsi="Times New Roman"/>
        </w:rPr>
        <w:t xml:space="preserve">minority class and non-event </w:t>
      </w:r>
      <w:r w:rsidR="00F5726A" w:rsidRPr="00BE0A7C">
        <w:rPr>
          <w:rFonts w:ascii="Times New Roman" w:hAnsi="Times New Roman"/>
        </w:rPr>
        <w:t xml:space="preserve">as the </w:t>
      </w:r>
      <w:r w:rsidRPr="00BE0A7C">
        <w:rPr>
          <w:rFonts w:ascii="Times New Roman" w:hAnsi="Times New Roman"/>
        </w:rPr>
        <w:t xml:space="preserve">majority class. </w:t>
      </w:r>
      <w:r w:rsidR="00855FA8" w:rsidRPr="00BE0A7C">
        <w:rPr>
          <w:rFonts w:ascii="Times New Roman" w:hAnsi="Times New Roman"/>
        </w:rPr>
        <w:t xml:space="preserve">To </w:t>
      </w:r>
      <w:r w:rsidR="00740584" w:rsidRPr="00BE0A7C">
        <w:rPr>
          <w:rFonts w:ascii="Times New Roman" w:hAnsi="Times New Roman"/>
        </w:rPr>
        <w:t>avoid class imbalance issues [17</w:t>
      </w:r>
      <w:r w:rsidR="00855FA8" w:rsidRPr="00BE0A7C">
        <w:rPr>
          <w:rFonts w:ascii="Times New Roman" w:hAnsi="Times New Roman"/>
        </w:rPr>
        <w:t>]</w:t>
      </w:r>
      <w:r w:rsidR="00483B5F" w:rsidRPr="00BE0A7C">
        <w:rPr>
          <w:rFonts w:ascii="Times New Roman" w:hAnsi="Times New Roman"/>
        </w:rPr>
        <w:t>,</w:t>
      </w:r>
      <w:r w:rsidR="00855FA8" w:rsidRPr="00BE0A7C">
        <w:rPr>
          <w:rFonts w:ascii="Times New Roman" w:hAnsi="Times New Roman"/>
        </w:rPr>
        <w:t xml:space="preserve"> we </w:t>
      </w:r>
      <w:r w:rsidR="00483B5F" w:rsidRPr="00BE0A7C">
        <w:rPr>
          <w:rFonts w:ascii="Times New Roman" w:hAnsi="Times New Roman"/>
        </w:rPr>
        <w:t>under</w:t>
      </w:r>
      <w:r w:rsidR="00AF7F3C" w:rsidRPr="00BE0A7C">
        <w:rPr>
          <w:rFonts w:ascii="Times New Roman" w:hAnsi="Times New Roman"/>
        </w:rPr>
        <w:t>-</w:t>
      </w:r>
      <w:r w:rsidR="00D13F53" w:rsidRPr="00BE0A7C">
        <w:rPr>
          <w:rFonts w:ascii="Times New Roman" w:hAnsi="Times New Roman"/>
        </w:rPr>
        <w:t>sampled</w:t>
      </w:r>
      <w:r w:rsidR="00855FA8" w:rsidRPr="00BE0A7C">
        <w:rPr>
          <w:rFonts w:ascii="Times New Roman" w:hAnsi="Times New Roman"/>
        </w:rPr>
        <w:t xml:space="preserve"> </w:t>
      </w:r>
      <w:r w:rsidR="00AF7F3C" w:rsidRPr="00BE0A7C">
        <w:rPr>
          <w:rFonts w:ascii="Times New Roman" w:hAnsi="Times New Roman"/>
        </w:rPr>
        <w:t xml:space="preserve">the </w:t>
      </w:r>
      <w:r w:rsidR="00855FA8" w:rsidRPr="00BE0A7C">
        <w:rPr>
          <w:rFonts w:ascii="Times New Roman" w:hAnsi="Times New Roman"/>
        </w:rPr>
        <w:t>non-event class for the training set. We selected</w:t>
      </w:r>
      <w:r w:rsidR="00970D50" w:rsidRPr="00BE0A7C">
        <w:rPr>
          <w:rFonts w:ascii="Times New Roman" w:hAnsi="Times New Roman"/>
        </w:rPr>
        <w:t xml:space="preserve"> the</w:t>
      </w:r>
      <w:r w:rsidR="00855FA8" w:rsidRPr="00BE0A7C">
        <w:rPr>
          <w:rFonts w:ascii="Times New Roman" w:hAnsi="Times New Roman"/>
        </w:rPr>
        <w:t xml:space="preserve"> same number of non-events </w:t>
      </w:r>
      <w:r w:rsidR="00D50320" w:rsidRPr="00BE0A7C">
        <w:rPr>
          <w:rFonts w:ascii="Times New Roman" w:hAnsi="Times New Roman"/>
        </w:rPr>
        <w:t xml:space="preserve">and </w:t>
      </w:r>
      <w:r w:rsidR="00855FA8" w:rsidRPr="00BE0A7C">
        <w:rPr>
          <w:rFonts w:ascii="Times New Roman" w:hAnsi="Times New Roman"/>
        </w:rPr>
        <w:t>events for training set</w:t>
      </w:r>
      <w:r w:rsidR="00D50320" w:rsidRPr="00BE0A7C">
        <w:rPr>
          <w:rFonts w:ascii="Times New Roman" w:hAnsi="Times New Roman"/>
        </w:rPr>
        <w:t xml:space="preserve"> by choosing a random subset of non-event windows</w:t>
      </w:r>
      <w:r w:rsidR="00855FA8" w:rsidRPr="00BE0A7C">
        <w:rPr>
          <w:rFonts w:ascii="Times New Roman" w:hAnsi="Times New Roman"/>
        </w:rPr>
        <w:t xml:space="preserve">. </w:t>
      </w:r>
      <w:r w:rsidR="00E348D5" w:rsidRPr="00BE0A7C">
        <w:rPr>
          <w:rFonts w:ascii="Times New Roman" w:hAnsi="Times New Roman"/>
        </w:rPr>
        <w:t xml:space="preserve">However, we </w:t>
      </w:r>
      <w:r w:rsidR="00EC744D" w:rsidRPr="00BE0A7C">
        <w:rPr>
          <w:rFonts w:ascii="Times New Roman" w:hAnsi="Times New Roman"/>
        </w:rPr>
        <w:t>did</w:t>
      </w:r>
      <w:r w:rsidR="00E348D5" w:rsidRPr="00BE0A7C">
        <w:rPr>
          <w:rFonts w:ascii="Times New Roman" w:hAnsi="Times New Roman"/>
        </w:rPr>
        <w:t xml:space="preserve"> not </w:t>
      </w:r>
      <w:r w:rsidR="00B75135" w:rsidRPr="00BE0A7C">
        <w:rPr>
          <w:rFonts w:ascii="Times New Roman" w:hAnsi="Times New Roman"/>
        </w:rPr>
        <w:t>under</w:t>
      </w:r>
      <w:r w:rsidR="006D6ECE" w:rsidRPr="00BE0A7C">
        <w:rPr>
          <w:rFonts w:ascii="Times New Roman" w:hAnsi="Times New Roman"/>
        </w:rPr>
        <w:t>-</w:t>
      </w:r>
      <w:r w:rsidR="00B75135" w:rsidRPr="00BE0A7C">
        <w:rPr>
          <w:rFonts w:ascii="Times New Roman" w:hAnsi="Times New Roman"/>
        </w:rPr>
        <w:t>sample</w:t>
      </w:r>
      <w:r w:rsidR="00E348D5" w:rsidRPr="00BE0A7C">
        <w:rPr>
          <w:rFonts w:ascii="Times New Roman" w:hAnsi="Times New Roman"/>
        </w:rPr>
        <w:t xml:space="preserve"> the testing set.</w:t>
      </w:r>
    </w:p>
    <w:p w14:paraId="7B5BE2B3" w14:textId="52F35A38" w:rsidR="009A66F0" w:rsidRPr="00C6095C" w:rsidRDefault="00815FA2" w:rsidP="00DD593C">
      <w:pPr>
        <w:spacing w:line="480" w:lineRule="auto"/>
        <w:jc w:val="both"/>
        <w:rPr>
          <w:rFonts w:ascii="Times New Roman" w:hAnsi="Times New Roman"/>
        </w:rPr>
      </w:pPr>
      <w:r w:rsidRPr="00C6095C">
        <w:rPr>
          <w:rFonts w:ascii="Times New Roman" w:hAnsi="Times New Roman"/>
          <w:b/>
        </w:rPr>
        <w:tab/>
      </w:r>
    </w:p>
    <w:p w14:paraId="39D5DBE1" w14:textId="77777777" w:rsidR="00617646" w:rsidRPr="00C6095C" w:rsidRDefault="00617646" w:rsidP="00DD593C">
      <w:pPr>
        <w:spacing w:line="480" w:lineRule="auto"/>
        <w:jc w:val="both"/>
        <w:rPr>
          <w:rFonts w:ascii="Times New Roman" w:hAnsi="Times New Roman"/>
        </w:rPr>
      </w:pPr>
    </w:p>
    <w:p w14:paraId="5C612512" w14:textId="77777777" w:rsidR="00617646" w:rsidRPr="00C6095C" w:rsidRDefault="00617646" w:rsidP="00DD593C">
      <w:pPr>
        <w:spacing w:line="480" w:lineRule="auto"/>
        <w:jc w:val="both"/>
        <w:rPr>
          <w:rFonts w:ascii="Times New Roman" w:hAnsi="Times New Roman"/>
        </w:rPr>
      </w:pPr>
    </w:p>
    <w:p w14:paraId="78C06FD3" w14:textId="77777777" w:rsidR="00C92BF2" w:rsidRPr="00BE0A7C" w:rsidRDefault="00C92BF2" w:rsidP="00EA7923">
      <w:pPr>
        <w:spacing w:line="480" w:lineRule="auto"/>
        <w:jc w:val="center"/>
        <w:rPr>
          <w:rFonts w:ascii="Times New Roman" w:hAnsi="Times New Roman"/>
          <w:b/>
          <w:sz w:val="32"/>
          <w:szCs w:val="32"/>
        </w:rPr>
        <w:sectPr w:rsidR="00C92BF2" w:rsidRPr="00BE0A7C" w:rsidSect="00FA4FD1">
          <w:pgSz w:w="12240" w:h="15840"/>
          <w:pgMar w:top="1440" w:right="1440" w:bottom="1440" w:left="1440" w:header="720" w:footer="720" w:gutter="0"/>
          <w:cols w:space="720"/>
          <w:titlePg/>
          <w:docGrid w:linePitch="360"/>
        </w:sectPr>
      </w:pPr>
    </w:p>
    <w:p w14:paraId="46EF3667" w14:textId="7086A6F8" w:rsidR="00422EA0" w:rsidRPr="00BE0A7C" w:rsidRDefault="00422EA0" w:rsidP="00EA7923">
      <w:pPr>
        <w:spacing w:line="480" w:lineRule="auto"/>
        <w:jc w:val="center"/>
        <w:rPr>
          <w:rFonts w:ascii="Times New Roman" w:hAnsi="Times New Roman"/>
          <w:b/>
          <w:sz w:val="32"/>
          <w:szCs w:val="32"/>
        </w:rPr>
      </w:pPr>
    </w:p>
    <w:p w14:paraId="38851BA0" w14:textId="77777777" w:rsidR="00505F61" w:rsidRPr="00BE0A7C" w:rsidRDefault="00505F61" w:rsidP="001F3A43">
      <w:pPr>
        <w:pStyle w:val="Heading1"/>
      </w:pPr>
      <w:bookmarkStart w:id="72" w:name="_Toc374786185"/>
      <w:bookmarkStart w:id="73" w:name="_Toc374793902"/>
      <w:bookmarkStart w:id="74" w:name="_Toc374801283"/>
      <w:bookmarkStart w:id="75" w:name="_Toc374802647"/>
      <w:bookmarkStart w:id="76" w:name="_Toc374804679"/>
      <w:bookmarkStart w:id="77" w:name="_Toc374809551"/>
      <w:bookmarkEnd w:id="72"/>
      <w:bookmarkEnd w:id="73"/>
      <w:bookmarkEnd w:id="74"/>
      <w:bookmarkEnd w:id="75"/>
      <w:bookmarkEnd w:id="76"/>
      <w:bookmarkEnd w:id="77"/>
    </w:p>
    <w:p w14:paraId="750A8E99" w14:textId="5582FB16" w:rsidR="00B53505" w:rsidRPr="00AE7834" w:rsidRDefault="000B5383" w:rsidP="001F3A43">
      <w:pPr>
        <w:pStyle w:val="Heading4"/>
      </w:pPr>
      <w:bookmarkStart w:id="78" w:name="_Toc374786186"/>
      <w:bookmarkStart w:id="79" w:name="_Toc374793903"/>
      <w:bookmarkStart w:id="80" w:name="_Toc374801284"/>
      <w:bookmarkStart w:id="81" w:name="_Toc374802648"/>
      <w:bookmarkStart w:id="82" w:name="_Toc374809552"/>
      <w:r w:rsidRPr="00AE7834">
        <w:t>FEATURES AND CLASSIFIERS</w:t>
      </w:r>
      <w:bookmarkEnd w:id="78"/>
      <w:bookmarkEnd w:id="79"/>
      <w:bookmarkEnd w:id="80"/>
      <w:bookmarkEnd w:id="81"/>
      <w:bookmarkEnd w:id="82"/>
    </w:p>
    <w:p w14:paraId="0F70F3BD" w14:textId="09537BD1" w:rsidR="00C55D13" w:rsidRPr="00BE0A7C" w:rsidRDefault="002106EB" w:rsidP="00EA40DB">
      <w:pPr>
        <w:spacing w:line="480" w:lineRule="auto"/>
        <w:jc w:val="both"/>
        <w:rPr>
          <w:rFonts w:ascii="Times New Roman" w:hAnsi="Times New Roman"/>
        </w:rPr>
      </w:pPr>
      <w:r w:rsidRPr="00BE0A7C">
        <w:rPr>
          <w:rFonts w:ascii="Times New Roman" w:hAnsi="Times New Roman"/>
        </w:rPr>
        <w:t>We derive</w:t>
      </w:r>
      <w:r w:rsidR="00F547DE" w:rsidRPr="00BE0A7C">
        <w:rPr>
          <w:rFonts w:ascii="Times New Roman" w:hAnsi="Times New Roman"/>
        </w:rPr>
        <w:t>d</w:t>
      </w:r>
      <w:r w:rsidRPr="00BE0A7C">
        <w:rPr>
          <w:rFonts w:ascii="Times New Roman" w:hAnsi="Times New Roman"/>
        </w:rPr>
        <w:t xml:space="preserve"> two types of features: Frequency domain features</w:t>
      </w:r>
      <w:r w:rsidR="00F547DE" w:rsidRPr="00BE0A7C">
        <w:rPr>
          <w:rFonts w:ascii="Times New Roman" w:hAnsi="Times New Roman"/>
        </w:rPr>
        <w:t>,</w:t>
      </w:r>
      <w:r w:rsidRPr="00BE0A7C">
        <w:rPr>
          <w:rFonts w:ascii="Times New Roman" w:hAnsi="Times New Roman"/>
        </w:rPr>
        <w:t xml:space="preserve"> and time domain features. These features </w:t>
      </w:r>
      <w:r w:rsidR="00F547DE" w:rsidRPr="00BE0A7C">
        <w:rPr>
          <w:rFonts w:ascii="Times New Roman" w:hAnsi="Times New Roman"/>
        </w:rPr>
        <w:t>were</w:t>
      </w:r>
      <w:r w:rsidRPr="00BE0A7C">
        <w:rPr>
          <w:rFonts w:ascii="Times New Roman" w:hAnsi="Times New Roman"/>
        </w:rPr>
        <w:t xml:space="preserve"> computed from data using accele</w:t>
      </w:r>
      <w:r w:rsidR="003120DE" w:rsidRPr="00BE0A7C">
        <w:rPr>
          <w:rFonts w:ascii="Times New Roman" w:hAnsi="Times New Roman"/>
        </w:rPr>
        <w:t xml:space="preserve">rometer and gyroscope sensors. </w:t>
      </w:r>
      <w:r w:rsidR="00894D84">
        <w:rPr>
          <w:rFonts w:ascii="Times New Roman" w:hAnsi="Times New Roman"/>
        </w:rPr>
        <w:t>Features extracted from the time domain were concatenated with features from frequency domain to form one feature vector</w:t>
      </w:r>
      <w:r w:rsidR="003120DE" w:rsidRPr="00BE0A7C">
        <w:rPr>
          <w:rFonts w:ascii="Times New Roman" w:hAnsi="Times New Roman"/>
        </w:rPr>
        <w:t xml:space="preserve">. </w:t>
      </w:r>
      <w:r w:rsidR="00BE01C3" w:rsidRPr="00BE0A7C">
        <w:rPr>
          <w:rFonts w:ascii="Times New Roman" w:hAnsi="Times New Roman"/>
        </w:rPr>
        <w:t>Computation of</w:t>
      </w:r>
      <w:r w:rsidR="0031508F" w:rsidRPr="00BE0A7C">
        <w:rPr>
          <w:rFonts w:ascii="Times New Roman" w:hAnsi="Times New Roman"/>
        </w:rPr>
        <w:t xml:space="preserve"> these features is discussed next.</w:t>
      </w:r>
    </w:p>
    <w:p w14:paraId="141F4A45" w14:textId="47C06E2C" w:rsidR="00C55D13" w:rsidRPr="00BE0A7C" w:rsidRDefault="00BC08A5" w:rsidP="008A41A6">
      <w:pPr>
        <w:pStyle w:val="Heading2"/>
        <w:numPr>
          <w:ilvl w:val="1"/>
          <w:numId w:val="28"/>
        </w:numPr>
      </w:pPr>
      <w:r w:rsidRPr="00BE0A7C">
        <w:t xml:space="preserve">  </w:t>
      </w:r>
      <w:bookmarkStart w:id="83" w:name="_Toc374801285"/>
      <w:bookmarkStart w:id="84" w:name="_Toc374802649"/>
      <w:bookmarkStart w:id="85" w:name="_Toc374809553"/>
      <w:r w:rsidR="00A528B2" w:rsidRPr="00BE0A7C">
        <w:t>Time domain features</w:t>
      </w:r>
      <w:bookmarkEnd w:id="83"/>
      <w:bookmarkEnd w:id="84"/>
      <w:bookmarkEnd w:id="85"/>
    </w:p>
    <w:p w14:paraId="06A120BD" w14:textId="3DA6BC14" w:rsidR="00A528B2" w:rsidRPr="00BE0A7C" w:rsidRDefault="00EB18B3" w:rsidP="005D5CCF">
      <w:pPr>
        <w:spacing w:line="480" w:lineRule="auto"/>
        <w:jc w:val="both"/>
        <w:rPr>
          <w:rFonts w:ascii="Times New Roman" w:hAnsi="Times New Roman"/>
        </w:rPr>
      </w:pPr>
      <w:r>
        <w:rPr>
          <w:rFonts w:ascii="Times New Roman" w:hAnsi="Times New Roman"/>
        </w:rPr>
        <w:t xml:space="preserve">Motivation for using </w:t>
      </w:r>
      <w:r w:rsidR="005B0586">
        <w:rPr>
          <w:rFonts w:ascii="Times New Roman" w:hAnsi="Times New Roman"/>
        </w:rPr>
        <w:t xml:space="preserve">the </w:t>
      </w:r>
      <w:r>
        <w:rPr>
          <w:rFonts w:ascii="Times New Roman" w:hAnsi="Times New Roman"/>
        </w:rPr>
        <w:t>t</w:t>
      </w:r>
      <w:r w:rsidR="001A029F">
        <w:rPr>
          <w:rFonts w:ascii="Times New Roman" w:hAnsi="Times New Roman"/>
        </w:rPr>
        <w:t xml:space="preserve">ime domain features </w:t>
      </w:r>
      <w:r>
        <w:rPr>
          <w:rFonts w:ascii="Times New Roman" w:hAnsi="Times New Roman"/>
        </w:rPr>
        <w:t>was</w:t>
      </w:r>
      <w:r w:rsidR="001A029F">
        <w:rPr>
          <w:rFonts w:ascii="Times New Roman" w:hAnsi="Times New Roman"/>
        </w:rPr>
        <w:t xml:space="preserve"> based on </w:t>
      </w:r>
      <w:r w:rsidR="00AD3923">
        <w:rPr>
          <w:rFonts w:ascii="Times New Roman" w:hAnsi="Times New Roman"/>
        </w:rPr>
        <w:t xml:space="preserve">the </w:t>
      </w:r>
      <w:r w:rsidR="001A029F">
        <w:rPr>
          <w:rFonts w:ascii="Times New Roman" w:hAnsi="Times New Roman"/>
        </w:rPr>
        <w:t xml:space="preserve">observation </w:t>
      </w:r>
      <w:r w:rsidR="00AD3923">
        <w:rPr>
          <w:rFonts w:ascii="Times New Roman" w:hAnsi="Times New Roman"/>
        </w:rPr>
        <w:t>that the</w:t>
      </w:r>
      <w:r w:rsidR="001A029F">
        <w:rPr>
          <w:rFonts w:ascii="Times New Roman" w:hAnsi="Times New Roman"/>
        </w:rPr>
        <w:t xml:space="preserve"> amplitude of the signal </w:t>
      </w:r>
      <w:r w:rsidR="00CA7034">
        <w:rPr>
          <w:rFonts w:ascii="Times New Roman" w:hAnsi="Times New Roman"/>
        </w:rPr>
        <w:t>varies between</w:t>
      </w:r>
      <w:r w:rsidR="001A029F">
        <w:rPr>
          <w:rFonts w:ascii="Times New Roman" w:hAnsi="Times New Roman"/>
        </w:rPr>
        <w:t xml:space="preserve"> an event and non-event</w:t>
      </w:r>
      <w:r w:rsidR="00AD3923">
        <w:rPr>
          <w:rFonts w:ascii="Times New Roman" w:hAnsi="Times New Roman"/>
        </w:rPr>
        <w:t>. A</w:t>
      </w:r>
      <w:r w:rsidR="00DB1113">
        <w:rPr>
          <w:rFonts w:ascii="Times New Roman" w:hAnsi="Times New Roman"/>
        </w:rPr>
        <w:t>s shown i</w:t>
      </w:r>
      <w:r w:rsidR="001A029F">
        <w:rPr>
          <w:rFonts w:ascii="Times New Roman" w:hAnsi="Times New Roman"/>
        </w:rPr>
        <w:t xml:space="preserve">n </w:t>
      </w:r>
      <w:r w:rsidR="00742476">
        <w:rPr>
          <w:rFonts w:ascii="Times New Roman" w:hAnsi="Times New Roman"/>
        </w:rPr>
        <w:t xml:space="preserve">Figure </w:t>
      </w:r>
      <w:r w:rsidR="001A029F">
        <w:rPr>
          <w:rFonts w:ascii="Times New Roman" w:hAnsi="Times New Roman"/>
        </w:rPr>
        <w:t>3-2</w:t>
      </w:r>
      <w:r w:rsidR="00AD3923">
        <w:rPr>
          <w:rFonts w:ascii="Times New Roman" w:hAnsi="Times New Roman"/>
        </w:rPr>
        <w:t>, t</w:t>
      </w:r>
      <w:r w:rsidR="00914033">
        <w:rPr>
          <w:rFonts w:ascii="Times New Roman" w:hAnsi="Times New Roman"/>
        </w:rPr>
        <w:t>he</w:t>
      </w:r>
      <w:r w:rsidR="00742476">
        <w:rPr>
          <w:rFonts w:ascii="Times New Roman" w:hAnsi="Times New Roman"/>
        </w:rPr>
        <w:t xml:space="preserve"> amplitude of the signal increases </w:t>
      </w:r>
      <w:r w:rsidR="00914033">
        <w:rPr>
          <w:rFonts w:ascii="Times New Roman" w:hAnsi="Times New Roman"/>
        </w:rPr>
        <w:t>during an event</w:t>
      </w:r>
      <w:r w:rsidR="00742476">
        <w:rPr>
          <w:rFonts w:ascii="Times New Roman" w:hAnsi="Times New Roman"/>
        </w:rPr>
        <w:t>,</w:t>
      </w:r>
      <w:r w:rsidR="00431023">
        <w:rPr>
          <w:rFonts w:ascii="Times New Roman" w:hAnsi="Times New Roman"/>
        </w:rPr>
        <w:t xml:space="preserve"> in comparison to a non-event. We</w:t>
      </w:r>
      <w:r w:rsidR="00553245">
        <w:rPr>
          <w:rFonts w:ascii="Times New Roman" w:hAnsi="Times New Roman"/>
        </w:rPr>
        <w:t xml:space="preserve"> extracted</w:t>
      </w:r>
      <w:r w:rsidR="00A528B2" w:rsidRPr="00BE0A7C">
        <w:rPr>
          <w:rFonts w:ascii="Times New Roman" w:hAnsi="Times New Roman"/>
        </w:rPr>
        <w:t xml:space="preserve"> </w:t>
      </w:r>
      <w:r w:rsidR="0076035D">
        <w:rPr>
          <w:rFonts w:ascii="Times New Roman" w:hAnsi="Times New Roman"/>
        </w:rPr>
        <w:t xml:space="preserve">three </w:t>
      </w:r>
      <w:r w:rsidR="00A528B2" w:rsidRPr="00BE0A7C">
        <w:rPr>
          <w:rFonts w:ascii="Times New Roman" w:hAnsi="Times New Roman"/>
        </w:rPr>
        <w:t>tem</w:t>
      </w:r>
      <w:r w:rsidR="00CA7034">
        <w:rPr>
          <w:rFonts w:ascii="Times New Roman" w:hAnsi="Times New Roman"/>
        </w:rPr>
        <w:t xml:space="preserve">poral features </w:t>
      </w:r>
      <w:r w:rsidR="005D5CCF">
        <w:rPr>
          <w:rFonts w:ascii="Times New Roman" w:hAnsi="Times New Roman"/>
        </w:rPr>
        <w:t>from accelerometer</w:t>
      </w:r>
      <w:r w:rsidR="00A528B2" w:rsidRPr="00BE0A7C">
        <w:rPr>
          <w:rFonts w:ascii="Times New Roman" w:hAnsi="Times New Roman"/>
        </w:rPr>
        <w:t xml:space="preserve"> magnitude (accMag) and </w:t>
      </w:r>
      <w:r w:rsidR="0076035D">
        <w:rPr>
          <w:rFonts w:ascii="Times New Roman" w:hAnsi="Times New Roman"/>
        </w:rPr>
        <w:t xml:space="preserve">three from </w:t>
      </w:r>
      <w:r w:rsidR="00A528B2" w:rsidRPr="00BE0A7C">
        <w:rPr>
          <w:rFonts w:ascii="Times New Roman" w:hAnsi="Times New Roman"/>
        </w:rPr>
        <w:t>gyrosco</w:t>
      </w:r>
      <w:r w:rsidR="00695CAF" w:rsidRPr="00BE0A7C">
        <w:rPr>
          <w:rFonts w:ascii="Times New Roman" w:hAnsi="Times New Roman"/>
        </w:rPr>
        <w:t>pe magnitude (gyroMag)</w:t>
      </w:r>
      <w:r w:rsidR="0076035D">
        <w:rPr>
          <w:rFonts w:ascii="Times New Roman" w:hAnsi="Times New Roman"/>
        </w:rPr>
        <w:t>, resulting in 6 temporal features</w:t>
      </w:r>
      <w:r w:rsidR="00553245">
        <w:rPr>
          <w:rFonts w:ascii="Times New Roman" w:hAnsi="Times New Roman"/>
        </w:rPr>
        <w:t>.</w:t>
      </w:r>
      <w:r w:rsidR="00312AF0">
        <w:rPr>
          <w:rFonts w:ascii="Times New Roman" w:hAnsi="Times New Roman"/>
        </w:rPr>
        <w:t xml:space="preserve"> </w:t>
      </w:r>
      <w:r w:rsidR="00A528B2" w:rsidRPr="00BE0A7C">
        <w:rPr>
          <w:rFonts w:ascii="Times New Roman" w:hAnsi="Times New Roman"/>
        </w:rPr>
        <w:t xml:space="preserve">Listed below are the </w:t>
      </w:r>
      <w:r w:rsidR="008D3E4B">
        <w:rPr>
          <w:rFonts w:ascii="Times New Roman" w:hAnsi="Times New Roman"/>
        </w:rPr>
        <w:t xml:space="preserve">temporal </w:t>
      </w:r>
      <w:r w:rsidR="00A528B2" w:rsidRPr="00BE0A7C">
        <w:rPr>
          <w:rFonts w:ascii="Times New Roman" w:hAnsi="Times New Roman"/>
        </w:rPr>
        <w:t>features and their description.</w:t>
      </w:r>
    </w:p>
    <w:p w14:paraId="6E71956D" w14:textId="153E5D58" w:rsidR="00A528B2" w:rsidRPr="00BE0A7C" w:rsidRDefault="00A528B2" w:rsidP="000D6E85">
      <w:pPr>
        <w:pStyle w:val="ListParagraph"/>
        <w:numPr>
          <w:ilvl w:val="0"/>
          <w:numId w:val="1"/>
        </w:numPr>
        <w:spacing w:line="480" w:lineRule="auto"/>
        <w:rPr>
          <w:rFonts w:ascii="Times New Roman" w:hAnsi="Times New Roman" w:cs="Times New Roman"/>
        </w:rPr>
      </w:pPr>
      <w:r w:rsidRPr="00BE0A7C">
        <w:rPr>
          <w:rFonts w:ascii="Times New Roman" w:hAnsi="Times New Roman" w:cs="Times New Roman"/>
        </w:rPr>
        <w:t xml:space="preserve">Maximum accMag reading in the </w:t>
      </w:r>
      <w:r w:rsidR="005B0586">
        <w:rPr>
          <w:rFonts w:ascii="Times New Roman" w:hAnsi="Times New Roman" w:cs="Times New Roman"/>
        </w:rPr>
        <w:t>fused-window</w:t>
      </w:r>
      <w:r w:rsidRPr="00BE0A7C">
        <w:rPr>
          <w:rFonts w:ascii="Times New Roman" w:hAnsi="Times New Roman" w:cs="Times New Roman"/>
        </w:rPr>
        <w:t>.</w:t>
      </w:r>
      <w:r w:rsidR="00A9143F" w:rsidRPr="00BE0A7C">
        <w:rPr>
          <w:rFonts w:ascii="Times New Roman" w:hAnsi="Times New Roman" w:cs="Times New Roman"/>
        </w:rPr>
        <w:t xml:space="preserve"> Measures maximum </w:t>
      </w:r>
      <w:r w:rsidR="006D7C08" w:rsidRPr="00BE0A7C">
        <w:rPr>
          <w:rFonts w:ascii="Times New Roman" w:hAnsi="Times New Roman" w:cs="Times New Roman"/>
        </w:rPr>
        <w:t>motion</w:t>
      </w:r>
      <w:r w:rsidR="003B2FDA" w:rsidRPr="00BE0A7C">
        <w:rPr>
          <w:rFonts w:ascii="Times New Roman" w:hAnsi="Times New Roman" w:cs="Times New Roman"/>
        </w:rPr>
        <w:t xml:space="preserve"> of the smart</w:t>
      </w:r>
      <w:r w:rsidR="00A9143F" w:rsidRPr="00BE0A7C">
        <w:rPr>
          <w:rFonts w:ascii="Times New Roman" w:hAnsi="Times New Roman" w:cs="Times New Roman"/>
        </w:rPr>
        <w:t xml:space="preserve">phone in </w:t>
      </w:r>
      <w:r w:rsidR="00456354" w:rsidRPr="00BE0A7C">
        <w:rPr>
          <w:rFonts w:ascii="Times New Roman" w:hAnsi="Times New Roman" w:cs="Times New Roman"/>
        </w:rPr>
        <w:t xml:space="preserve">a </w:t>
      </w:r>
      <w:r w:rsidR="00A9143F" w:rsidRPr="00BE0A7C">
        <w:rPr>
          <w:rFonts w:ascii="Times New Roman" w:hAnsi="Times New Roman" w:cs="Times New Roman"/>
        </w:rPr>
        <w:t>3D space.</w:t>
      </w:r>
    </w:p>
    <w:p w14:paraId="167E5B3B" w14:textId="6139C95F" w:rsidR="00A528B2" w:rsidRPr="00BE0A7C" w:rsidRDefault="00A528B2" w:rsidP="000D6E85">
      <w:pPr>
        <w:pStyle w:val="ListParagraph"/>
        <w:numPr>
          <w:ilvl w:val="0"/>
          <w:numId w:val="1"/>
        </w:numPr>
        <w:spacing w:line="480" w:lineRule="auto"/>
        <w:rPr>
          <w:rFonts w:ascii="Times New Roman" w:hAnsi="Times New Roman" w:cs="Times New Roman"/>
        </w:rPr>
      </w:pPr>
      <w:r w:rsidRPr="00BE0A7C">
        <w:rPr>
          <w:rFonts w:ascii="Times New Roman" w:hAnsi="Times New Roman" w:cs="Times New Roman"/>
        </w:rPr>
        <w:t xml:space="preserve">Standard deviation of accMag readings in the </w:t>
      </w:r>
      <w:r w:rsidR="003B5C73">
        <w:rPr>
          <w:rFonts w:ascii="Times New Roman" w:hAnsi="Times New Roman" w:cs="Times New Roman"/>
        </w:rPr>
        <w:t>fused-window</w:t>
      </w:r>
      <w:r w:rsidR="00A9143F" w:rsidRPr="00BE0A7C">
        <w:rPr>
          <w:rFonts w:ascii="Times New Roman" w:hAnsi="Times New Roman" w:cs="Times New Roman"/>
        </w:rPr>
        <w:t>.</w:t>
      </w:r>
    </w:p>
    <w:p w14:paraId="087E97D1" w14:textId="7D5E84BD" w:rsidR="00A528B2" w:rsidRPr="00BE0A7C" w:rsidRDefault="00A528B2" w:rsidP="000D6E85">
      <w:pPr>
        <w:pStyle w:val="ListParagraph"/>
        <w:numPr>
          <w:ilvl w:val="0"/>
          <w:numId w:val="1"/>
        </w:numPr>
        <w:spacing w:line="480" w:lineRule="auto"/>
        <w:rPr>
          <w:rFonts w:ascii="Times New Roman" w:hAnsi="Times New Roman" w:cs="Times New Roman"/>
        </w:rPr>
      </w:pPr>
      <w:r w:rsidRPr="00BE0A7C">
        <w:rPr>
          <w:rFonts w:ascii="Times New Roman" w:hAnsi="Times New Roman" w:cs="Times New Roman"/>
        </w:rPr>
        <w:t>Mean o</w:t>
      </w:r>
      <w:r w:rsidR="00280060" w:rsidRPr="00BE0A7C">
        <w:rPr>
          <w:rFonts w:ascii="Times New Roman" w:hAnsi="Times New Roman" w:cs="Times New Roman"/>
        </w:rPr>
        <w:t xml:space="preserve">f accMag readings in the </w:t>
      </w:r>
      <w:r w:rsidR="00B24732">
        <w:rPr>
          <w:rFonts w:ascii="Times New Roman" w:hAnsi="Times New Roman" w:cs="Times New Roman"/>
        </w:rPr>
        <w:t>fused-window</w:t>
      </w:r>
      <w:r w:rsidR="00280060" w:rsidRPr="00BE0A7C">
        <w:rPr>
          <w:rFonts w:ascii="Times New Roman" w:hAnsi="Times New Roman" w:cs="Times New Roman"/>
        </w:rPr>
        <w:t xml:space="preserve">. Measures average </w:t>
      </w:r>
      <w:r w:rsidR="006D7C08" w:rsidRPr="00BE0A7C">
        <w:rPr>
          <w:rFonts w:ascii="Times New Roman" w:hAnsi="Times New Roman" w:cs="Times New Roman"/>
        </w:rPr>
        <w:t>motion</w:t>
      </w:r>
      <w:r w:rsidR="00522625">
        <w:rPr>
          <w:rFonts w:ascii="Times New Roman" w:hAnsi="Times New Roman" w:cs="Times New Roman"/>
        </w:rPr>
        <w:t xml:space="preserve"> of the smart</w:t>
      </w:r>
      <w:r w:rsidR="00280060" w:rsidRPr="00BE0A7C">
        <w:rPr>
          <w:rFonts w:ascii="Times New Roman" w:hAnsi="Times New Roman" w:cs="Times New Roman"/>
        </w:rPr>
        <w:t xml:space="preserve">phone in </w:t>
      </w:r>
      <w:r w:rsidR="00456354" w:rsidRPr="00BE0A7C">
        <w:rPr>
          <w:rFonts w:ascii="Times New Roman" w:hAnsi="Times New Roman" w:cs="Times New Roman"/>
        </w:rPr>
        <w:t xml:space="preserve">a </w:t>
      </w:r>
      <w:r w:rsidR="00280060" w:rsidRPr="00BE0A7C">
        <w:rPr>
          <w:rFonts w:ascii="Times New Roman" w:hAnsi="Times New Roman" w:cs="Times New Roman"/>
        </w:rPr>
        <w:t>3D space.</w:t>
      </w:r>
    </w:p>
    <w:p w14:paraId="7B92D4EF" w14:textId="5A307BBF" w:rsidR="00A528B2" w:rsidRPr="00BE0A7C" w:rsidRDefault="00280060" w:rsidP="000D6E85">
      <w:pPr>
        <w:pStyle w:val="ListParagraph"/>
        <w:numPr>
          <w:ilvl w:val="0"/>
          <w:numId w:val="1"/>
        </w:numPr>
        <w:spacing w:line="480" w:lineRule="auto"/>
        <w:rPr>
          <w:rFonts w:ascii="Times New Roman" w:hAnsi="Times New Roman" w:cs="Times New Roman"/>
        </w:rPr>
      </w:pPr>
      <w:r w:rsidRPr="00BE0A7C">
        <w:rPr>
          <w:rFonts w:ascii="Times New Roman" w:hAnsi="Times New Roman" w:cs="Times New Roman"/>
        </w:rPr>
        <w:t>Maximum gyro</w:t>
      </w:r>
      <w:r w:rsidR="00A528B2" w:rsidRPr="00BE0A7C">
        <w:rPr>
          <w:rFonts w:ascii="Times New Roman" w:hAnsi="Times New Roman" w:cs="Times New Roman"/>
        </w:rPr>
        <w:t xml:space="preserve">Mag reading in the </w:t>
      </w:r>
      <w:r w:rsidR="002E7ABF">
        <w:rPr>
          <w:rFonts w:ascii="Times New Roman" w:hAnsi="Times New Roman" w:cs="Times New Roman"/>
        </w:rPr>
        <w:t>fused-window</w:t>
      </w:r>
      <w:r w:rsidR="00A528B2" w:rsidRPr="00BE0A7C">
        <w:rPr>
          <w:rFonts w:ascii="Times New Roman" w:hAnsi="Times New Roman" w:cs="Times New Roman"/>
        </w:rPr>
        <w:t>.</w:t>
      </w:r>
      <w:r w:rsidR="00456354" w:rsidRPr="00BE0A7C">
        <w:rPr>
          <w:rFonts w:ascii="Times New Roman" w:hAnsi="Times New Roman" w:cs="Times New Roman"/>
        </w:rPr>
        <w:t xml:space="preserve"> </w:t>
      </w:r>
      <w:r w:rsidR="006D7C08" w:rsidRPr="00BE0A7C">
        <w:rPr>
          <w:rFonts w:ascii="Times New Roman" w:hAnsi="Times New Roman" w:cs="Times New Roman"/>
        </w:rPr>
        <w:t xml:space="preserve">Measures </w:t>
      </w:r>
      <w:r w:rsidR="00456354" w:rsidRPr="00BE0A7C">
        <w:rPr>
          <w:rFonts w:ascii="Times New Roman" w:hAnsi="Times New Roman" w:cs="Times New Roman"/>
        </w:rPr>
        <w:t xml:space="preserve">maximum rotation of the smartphone in a 3D space. </w:t>
      </w:r>
    </w:p>
    <w:p w14:paraId="4AFFD4E0" w14:textId="4EBC6FD7" w:rsidR="00A528B2" w:rsidRPr="00BE0A7C" w:rsidRDefault="00280060" w:rsidP="000D6E85">
      <w:pPr>
        <w:pStyle w:val="ListParagraph"/>
        <w:numPr>
          <w:ilvl w:val="0"/>
          <w:numId w:val="1"/>
        </w:numPr>
        <w:spacing w:line="480" w:lineRule="auto"/>
        <w:rPr>
          <w:rFonts w:ascii="Times New Roman" w:hAnsi="Times New Roman" w:cs="Times New Roman"/>
        </w:rPr>
      </w:pPr>
      <w:r w:rsidRPr="00BE0A7C">
        <w:rPr>
          <w:rFonts w:ascii="Times New Roman" w:hAnsi="Times New Roman" w:cs="Times New Roman"/>
        </w:rPr>
        <w:t>Standard deviation of gyro</w:t>
      </w:r>
      <w:r w:rsidR="00A528B2" w:rsidRPr="00BE0A7C">
        <w:rPr>
          <w:rFonts w:ascii="Times New Roman" w:hAnsi="Times New Roman" w:cs="Times New Roman"/>
        </w:rPr>
        <w:t xml:space="preserve">Mag readings in the </w:t>
      </w:r>
      <w:r w:rsidR="00573394">
        <w:rPr>
          <w:rFonts w:ascii="Times New Roman" w:hAnsi="Times New Roman" w:cs="Times New Roman"/>
        </w:rPr>
        <w:t>fused-window</w:t>
      </w:r>
      <w:r w:rsidR="004743A3" w:rsidRPr="00BE0A7C">
        <w:rPr>
          <w:rFonts w:ascii="Times New Roman" w:hAnsi="Times New Roman" w:cs="Times New Roman"/>
        </w:rPr>
        <w:t>.</w:t>
      </w:r>
    </w:p>
    <w:p w14:paraId="53967F8C" w14:textId="59D5BE6F" w:rsidR="00A528B2" w:rsidRPr="00BE0A7C" w:rsidRDefault="00280060" w:rsidP="000D6E85">
      <w:pPr>
        <w:pStyle w:val="ListParagraph"/>
        <w:numPr>
          <w:ilvl w:val="0"/>
          <w:numId w:val="1"/>
        </w:numPr>
        <w:spacing w:line="480" w:lineRule="auto"/>
        <w:rPr>
          <w:rFonts w:ascii="Times New Roman" w:hAnsi="Times New Roman" w:cs="Times New Roman"/>
        </w:rPr>
      </w:pPr>
      <w:r w:rsidRPr="00BE0A7C">
        <w:rPr>
          <w:rFonts w:ascii="Times New Roman" w:hAnsi="Times New Roman" w:cs="Times New Roman"/>
        </w:rPr>
        <w:lastRenderedPageBreak/>
        <w:t>Mean of gyro</w:t>
      </w:r>
      <w:r w:rsidR="00A528B2" w:rsidRPr="00BE0A7C">
        <w:rPr>
          <w:rFonts w:ascii="Times New Roman" w:hAnsi="Times New Roman" w:cs="Times New Roman"/>
        </w:rPr>
        <w:t xml:space="preserve">Mag readings in the </w:t>
      </w:r>
      <w:r w:rsidR="00156236">
        <w:rPr>
          <w:rFonts w:ascii="Times New Roman" w:hAnsi="Times New Roman" w:cs="Times New Roman"/>
        </w:rPr>
        <w:t>fused-window</w:t>
      </w:r>
      <w:r w:rsidR="00A528B2" w:rsidRPr="00BE0A7C">
        <w:rPr>
          <w:rFonts w:ascii="Times New Roman" w:hAnsi="Times New Roman" w:cs="Times New Roman"/>
        </w:rPr>
        <w:t>.</w:t>
      </w:r>
      <w:r w:rsidR="00456354" w:rsidRPr="00BE0A7C">
        <w:rPr>
          <w:rFonts w:ascii="Times New Roman" w:hAnsi="Times New Roman" w:cs="Times New Roman"/>
        </w:rPr>
        <w:t xml:space="preserve"> Measures average rotation of the smartphone in a 3D space.</w:t>
      </w:r>
    </w:p>
    <w:p w14:paraId="11ED39AD" w14:textId="52CF10E4" w:rsidR="00617646" w:rsidRPr="00BE0A7C" w:rsidRDefault="00E14165" w:rsidP="008A41A6">
      <w:pPr>
        <w:pStyle w:val="Heading2"/>
      </w:pPr>
      <w:bookmarkStart w:id="86" w:name="_Toc374801286"/>
      <w:bookmarkStart w:id="87" w:name="_Toc374802650"/>
      <w:r w:rsidRPr="00BE0A7C">
        <w:rPr>
          <w:rFonts w:eastAsiaTheme="minorEastAsia"/>
          <w:i/>
          <w:sz w:val="24"/>
          <w:szCs w:val="24"/>
        </w:rPr>
        <w:t xml:space="preserve"> </w:t>
      </w:r>
      <w:bookmarkStart w:id="88" w:name="_Toc374809554"/>
      <w:r w:rsidR="00617646" w:rsidRPr="00BE0A7C">
        <w:t>Frequency domain</w:t>
      </w:r>
      <w:r w:rsidR="00C55D13" w:rsidRPr="00BE0A7C">
        <w:t xml:space="preserve"> features</w:t>
      </w:r>
      <w:bookmarkEnd w:id="86"/>
      <w:bookmarkEnd w:id="87"/>
      <w:bookmarkEnd w:id="88"/>
    </w:p>
    <w:p w14:paraId="7F4A4FED" w14:textId="6B82F460" w:rsidR="0023767E" w:rsidRPr="00C55922" w:rsidRDefault="00C55922" w:rsidP="00003026">
      <w:pPr>
        <w:spacing w:line="480" w:lineRule="auto"/>
        <w:jc w:val="both"/>
        <w:rPr>
          <w:rFonts w:ascii="Times New Roman" w:hAnsi="Times New Roman"/>
        </w:rPr>
      </w:pPr>
      <w:r>
        <w:rPr>
          <w:rFonts w:ascii="Times New Roman" w:hAnsi="Times New Roman"/>
          <w:noProof/>
        </w:rPr>
        <w:drawing>
          <wp:anchor distT="0" distB="0" distL="114300" distR="114300" simplePos="0" relativeHeight="251659264" behindDoc="0" locked="0" layoutInCell="1" allowOverlap="1" wp14:anchorId="6541CE64" wp14:editId="1F0804E5">
            <wp:simplePos x="0" y="0"/>
            <wp:positionH relativeFrom="column">
              <wp:posOffset>50800</wp:posOffset>
            </wp:positionH>
            <wp:positionV relativeFrom="paragraph">
              <wp:posOffset>3614420</wp:posOffset>
            </wp:positionV>
            <wp:extent cx="5942330" cy="2311400"/>
            <wp:effectExtent l="0" t="0" r="127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2330" cy="2311400"/>
                    </a:xfrm>
                    <a:prstGeom prst="rect">
                      <a:avLst/>
                    </a:prstGeom>
                    <a:noFill/>
                    <a:ln>
                      <a:noFill/>
                    </a:ln>
                  </pic:spPr>
                </pic:pic>
              </a:graphicData>
            </a:graphic>
          </wp:anchor>
        </w:drawing>
      </w:r>
      <w:r w:rsidR="00742476">
        <w:rPr>
          <w:rFonts w:ascii="Times New Roman" w:hAnsi="Times New Roman"/>
        </w:rPr>
        <w:t xml:space="preserve">We </w:t>
      </w:r>
      <w:r w:rsidR="00F66C22">
        <w:rPr>
          <w:rFonts w:ascii="Times New Roman" w:hAnsi="Times New Roman"/>
        </w:rPr>
        <w:t>us</w:t>
      </w:r>
      <w:r w:rsidR="00742476">
        <w:rPr>
          <w:rFonts w:ascii="Times New Roman" w:hAnsi="Times New Roman"/>
        </w:rPr>
        <w:t>ed</w:t>
      </w:r>
      <w:r w:rsidR="00B846C5">
        <w:rPr>
          <w:rFonts w:ascii="Times New Roman" w:hAnsi="Times New Roman"/>
        </w:rPr>
        <w:t xml:space="preserve"> </w:t>
      </w:r>
      <w:r w:rsidR="00F66C22">
        <w:rPr>
          <w:rFonts w:ascii="Times New Roman" w:hAnsi="Times New Roman"/>
        </w:rPr>
        <w:t xml:space="preserve">frequency domain features based on the assumption that the frequency components might have different signatures during an event </w:t>
      </w:r>
      <w:r w:rsidR="00742476">
        <w:rPr>
          <w:rFonts w:ascii="Times New Roman" w:hAnsi="Times New Roman"/>
        </w:rPr>
        <w:t xml:space="preserve">compared to during </w:t>
      </w:r>
      <w:r w:rsidR="00F66C22">
        <w:rPr>
          <w:rFonts w:ascii="Times New Roman" w:hAnsi="Times New Roman"/>
        </w:rPr>
        <w:t>non-event.</w:t>
      </w:r>
      <w:r w:rsidR="00F6088B">
        <w:rPr>
          <w:rFonts w:ascii="Times New Roman" w:hAnsi="Times New Roman"/>
        </w:rPr>
        <w:t xml:space="preserve"> </w:t>
      </w:r>
      <w:r w:rsidR="002B0D1B">
        <w:rPr>
          <w:rFonts w:ascii="Times New Roman" w:hAnsi="Times New Roman"/>
        </w:rPr>
        <w:t>In</w:t>
      </w:r>
      <w:r w:rsidR="00F6088B">
        <w:rPr>
          <w:rFonts w:ascii="Times New Roman" w:hAnsi="Times New Roman"/>
        </w:rPr>
        <w:t xml:space="preserve"> </w:t>
      </w:r>
      <w:r w:rsidR="002B0D1B">
        <w:rPr>
          <w:rFonts w:ascii="Times New Roman" w:hAnsi="Times New Roman"/>
        </w:rPr>
        <w:t>particular</w:t>
      </w:r>
      <w:r w:rsidR="00F6088B">
        <w:rPr>
          <w:rFonts w:ascii="Times New Roman" w:hAnsi="Times New Roman"/>
        </w:rPr>
        <w:t xml:space="preserve">, frequency features might better distinguish a Give from </w:t>
      </w:r>
      <w:r w:rsidR="00270241">
        <w:rPr>
          <w:rFonts w:ascii="Times New Roman" w:hAnsi="Times New Roman"/>
        </w:rPr>
        <w:t xml:space="preserve">a </w:t>
      </w:r>
      <w:r w:rsidR="00F6088B">
        <w:rPr>
          <w:rFonts w:ascii="Times New Roman" w:hAnsi="Times New Roman"/>
        </w:rPr>
        <w:t xml:space="preserve">Grab, as Give is </w:t>
      </w:r>
      <w:r w:rsidR="00673106">
        <w:rPr>
          <w:rFonts w:ascii="Times New Roman" w:hAnsi="Times New Roman"/>
        </w:rPr>
        <w:t xml:space="preserve">a </w:t>
      </w:r>
      <w:r w:rsidR="00F6088B">
        <w:rPr>
          <w:rFonts w:ascii="Times New Roman" w:hAnsi="Times New Roman"/>
        </w:rPr>
        <w:t>smooth action and Grab is more of a jerky action.</w:t>
      </w:r>
      <w:r w:rsidR="00F66C22">
        <w:rPr>
          <w:rFonts w:ascii="Times New Roman" w:hAnsi="Times New Roman"/>
        </w:rPr>
        <w:t xml:space="preserve"> </w:t>
      </w:r>
      <w:r w:rsidR="00C670DF" w:rsidRPr="00BE0A7C">
        <w:rPr>
          <w:rFonts w:ascii="Times New Roman" w:hAnsi="Times New Roman"/>
        </w:rPr>
        <w:t>We used Fast Fourier Transform to find frequency components in the signal and convert</w:t>
      </w:r>
      <w:r w:rsidR="005E2016" w:rsidRPr="00BE0A7C">
        <w:rPr>
          <w:rFonts w:ascii="Times New Roman" w:hAnsi="Times New Roman"/>
        </w:rPr>
        <w:t>ed</w:t>
      </w:r>
      <w:r w:rsidR="006104D1" w:rsidRPr="00BE0A7C">
        <w:rPr>
          <w:rFonts w:ascii="Times New Roman" w:hAnsi="Times New Roman"/>
        </w:rPr>
        <w:t xml:space="preserve"> the signal in</w:t>
      </w:r>
      <w:r w:rsidR="00C670DF" w:rsidRPr="00BE0A7C">
        <w:rPr>
          <w:rFonts w:ascii="Times New Roman" w:hAnsi="Times New Roman"/>
        </w:rPr>
        <w:t xml:space="preserve">to frequency domain. </w:t>
      </w:r>
      <w:r w:rsidR="005E2016" w:rsidRPr="00BE0A7C">
        <w:rPr>
          <w:rFonts w:ascii="Times New Roman" w:hAnsi="Times New Roman"/>
        </w:rPr>
        <w:t>As we collected accelerometer and gyroscope data at a</w:t>
      </w:r>
      <w:r w:rsidR="0099775A" w:rsidRPr="00BE0A7C">
        <w:rPr>
          <w:rFonts w:ascii="Times New Roman" w:hAnsi="Times New Roman"/>
        </w:rPr>
        <w:t xml:space="preserve"> </w:t>
      </w:r>
      <w:r w:rsidR="006104D1" w:rsidRPr="00BE0A7C">
        <w:rPr>
          <w:rFonts w:ascii="Times New Roman" w:hAnsi="Times New Roman"/>
        </w:rPr>
        <w:t xml:space="preserve">sample </w:t>
      </w:r>
      <w:r w:rsidR="0099775A" w:rsidRPr="00BE0A7C">
        <w:rPr>
          <w:rFonts w:ascii="Times New Roman" w:hAnsi="Times New Roman"/>
        </w:rPr>
        <w:t xml:space="preserve">rate of 100Hz, Fourier transform resulted in </w:t>
      </w:r>
      <w:r w:rsidR="009551F1" w:rsidRPr="00BE0A7C">
        <w:rPr>
          <w:rFonts w:ascii="Times New Roman" w:hAnsi="Times New Roman"/>
        </w:rPr>
        <w:t>coefficients between</w:t>
      </w:r>
      <w:r w:rsidR="0099775A" w:rsidRPr="00BE0A7C">
        <w:rPr>
          <w:rFonts w:ascii="Times New Roman" w:hAnsi="Times New Roman"/>
        </w:rPr>
        <w:t xml:space="preserve"> 0 </w:t>
      </w:r>
      <w:r w:rsidR="002D2A1A" w:rsidRPr="00BE0A7C">
        <w:rPr>
          <w:rFonts w:ascii="Times New Roman" w:hAnsi="Times New Roman"/>
        </w:rPr>
        <w:t>and</w:t>
      </w:r>
      <w:r w:rsidR="0099775A" w:rsidRPr="00BE0A7C">
        <w:rPr>
          <w:rFonts w:ascii="Times New Roman" w:hAnsi="Times New Roman"/>
        </w:rPr>
        <w:t xml:space="preserve"> 50.</w:t>
      </w:r>
      <w:r w:rsidR="00A349B6" w:rsidRPr="00BE0A7C">
        <w:rPr>
          <w:rFonts w:ascii="Times New Roman" w:hAnsi="Times New Roman"/>
        </w:rPr>
        <w:t xml:space="preserve"> </w:t>
      </w:r>
      <w:r w:rsidR="0099775A" w:rsidRPr="00BE0A7C">
        <w:rPr>
          <w:rFonts w:ascii="Times New Roman" w:hAnsi="Times New Roman"/>
        </w:rPr>
        <w:t>We</w:t>
      </w:r>
      <w:r w:rsidR="00C670DF" w:rsidRPr="00BE0A7C">
        <w:rPr>
          <w:rFonts w:ascii="Times New Roman" w:hAnsi="Times New Roman"/>
        </w:rPr>
        <w:t xml:space="preserve"> </w:t>
      </w:r>
      <w:r w:rsidR="00BD7E56" w:rsidRPr="00BE0A7C">
        <w:rPr>
          <w:rFonts w:ascii="Times New Roman" w:hAnsi="Times New Roman"/>
        </w:rPr>
        <w:t xml:space="preserve">then </w:t>
      </w:r>
      <w:r w:rsidR="00C670DF" w:rsidRPr="00BE0A7C">
        <w:rPr>
          <w:rFonts w:ascii="Times New Roman" w:hAnsi="Times New Roman"/>
        </w:rPr>
        <w:t>split the spectr</w:t>
      </w:r>
      <w:r w:rsidR="006C3ECD" w:rsidRPr="00BE0A7C">
        <w:rPr>
          <w:rFonts w:ascii="Times New Roman" w:hAnsi="Times New Roman"/>
        </w:rPr>
        <w:t>um of FFT domain into 10</w:t>
      </w:r>
      <w:r w:rsidR="00BD7E56" w:rsidRPr="00BE0A7C">
        <w:rPr>
          <w:rFonts w:ascii="Times New Roman" w:hAnsi="Times New Roman"/>
        </w:rPr>
        <w:t xml:space="preserve"> bins. </w:t>
      </w:r>
      <w:r w:rsidR="000A28BB" w:rsidRPr="00BE0A7C">
        <w:rPr>
          <w:rFonts w:ascii="Times New Roman" w:hAnsi="Times New Roman"/>
        </w:rPr>
        <w:t>The a</w:t>
      </w:r>
      <w:r w:rsidR="00BD7E56" w:rsidRPr="00BE0A7C">
        <w:rPr>
          <w:rFonts w:ascii="Times New Roman" w:hAnsi="Times New Roman"/>
        </w:rPr>
        <w:t xml:space="preserve">verage amplitude of each bin </w:t>
      </w:r>
      <w:r w:rsidR="006C3ECD" w:rsidRPr="00BE0A7C">
        <w:rPr>
          <w:rFonts w:ascii="Times New Roman" w:hAnsi="Times New Roman"/>
        </w:rPr>
        <w:t>was</w:t>
      </w:r>
      <w:r w:rsidR="00BD7E56" w:rsidRPr="00BE0A7C">
        <w:rPr>
          <w:rFonts w:ascii="Times New Roman" w:hAnsi="Times New Roman"/>
        </w:rPr>
        <w:t xml:space="preserve"> used as one feature, lead</w:t>
      </w:r>
      <w:r w:rsidR="006104D1" w:rsidRPr="00BE0A7C">
        <w:rPr>
          <w:rFonts w:ascii="Times New Roman" w:hAnsi="Times New Roman"/>
        </w:rPr>
        <w:t>ing to 10</w:t>
      </w:r>
      <w:r w:rsidR="00BD7E56" w:rsidRPr="00BE0A7C">
        <w:rPr>
          <w:rFonts w:ascii="Times New Roman" w:hAnsi="Times New Roman"/>
        </w:rPr>
        <w:t xml:space="preserve"> features </w:t>
      </w:r>
      <w:r w:rsidR="007154FA">
        <w:rPr>
          <w:rFonts w:ascii="Times New Roman" w:hAnsi="Times New Roman"/>
        </w:rPr>
        <w:t>in frequency domain. Figure5-1 and Figure</w:t>
      </w:r>
      <w:r w:rsidR="006104D1" w:rsidRPr="00BE0A7C">
        <w:rPr>
          <w:rFonts w:ascii="Times New Roman" w:hAnsi="Times New Roman"/>
        </w:rPr>
        <w:t>5-</w:t>
      </w:r>
      <w:r w:rsidR="006C3ECD" w:rsidRPr="00BE0A7C">
        <w:rPr>
          <w:rFonts w:ascii="Times New Roman" w:hAnsi="Times New Roman"/>
        </w:rPr>
        <w:t>2</w:t>
      </w:r>
      <w:r w:rsidR="00BD7E56" w:rsidRPr="00BE0A7C">
        <w:rPr>
          <w:rFonts w:ascii="Times New Roman" w:hAnsi="Times New Roman"/>
        </w:rPr>
        <w:t xml:space="preserve"> </w:t>
      </w:r>
      <w:r w:rsidR="00CB0A17" w:rsidRPr="00BE0A7C">
        <w:rPr>
          <w:rFonts w:ascii="Times New Roman" w:hAnsi="Times New Roman"/>
        </w:rPr>
        <w:t>demonstrate different signatures ge</w:t>
      </w:r>
      <w:r w:rsidR="00630366" w:rsidRPr="00BE0A7C">
        <w:rPr>
          <w:rFonts w:ascii="Times New Roman" w:hAnsi="Times New Roman"/>
        </w:rPr>
        <w:t xml:space="preserve">nerated during a Non-event </w:t>
      </w:r>
      <w:r w:rsidR="0023767E" w:rsidRPr="00BE0A7C">
        <w:rPr>
          <w:rFonts w:ascii="Times New Roman" w:hAnsi="Times New Roman"/>
        </w:rPr>
        <w:t>and Grab respectively.</w:t>
      </w:r>
      <w:r w:rsidR="0023767E" w:rsidRPr="0023767E">
        <w:t xml:space="preserve"> </w:t>
      </w:r>
      <w:r w:rsidR="0023767E">
        <w:tab/>
      </w:r>
      <w:r w:rsidR="0023767E">
        <w:tab/>
      </w:r>
      <w:r w:rsidR="0023767E">
        <w:tab/>
      </w:r>
      <w:r w:rsidR="0023767E">
        <w:tab/>
      </w:r>
      <w:r w:rsidR="0023767E">
        <w:tab/>
      </w:r>
      <w:r w:rsidR="0023767E">
        <w:tab/>
      </w:r>
      <w:r w:rsidR="0023767E">
        <w:tab/>
      </w:r>
      <w:r w:rsidR="0023767E">
        <w:tab/>
      </w:r>
      <w:r w:rsidR="0023767E">
        <w:tab/>
      </w:r>
      <w:r w:rsidR="0023767E">
        <w:tab/>
      </w:r>
    </w:p>
    <w:p w14:paraId="665226DF" w14:textId="3A1C79AB" w:rsidR="001001A7" w:rsidRDefault="00003026" w:rsidP="00003026">
      <w:pPr>
        <w:pStyle w:val="Caption"/>
      </w:pPr>
      <w:r>
        <w:t xml:space="preserve">Figure </w:t>
      </w:r>
      <w:r w:rsidR="00F711B7">
        <w:fldChar w:fldCharType="begin"/>
      </w:r>
      <w:r w:rsidR="00F711B7">
        <w:instrText xml:space="preserve"> STYLEREF 1 \s </w:instrText>
      </w:r>
      <w:r w:rsidR="00F711B7">
        <w:fldChar w:fldCharType="separate"/>
      </w:r>
      <w:r w:rsidR="00F20EF7">
        <w:rPr>
          <w:noProof/>
        </w:rPr>
        <w:t>5</w:t>
      </w:r>
      <w:r w:rsidR="00F711B7">
        <w:rPr>
          <w:noProof/>
        </w:rPr>
        <w:fldChar w:fldCharType="end"/>
      </w:r>
      <w:r w:rsidR="00F20EF7">
        <w:noBreakHyphen/>
      </w:r>
      <w:r w:rsidR="00F711B7">
        <w:fldChar w:fldCharType="begin"/>
      </w:r>
      <w:r w:rsidR="00F711B7">
        <w:instrText xml:space="preserve"> SEQ Figure \* ARABIC \s 1 </w:instrText>
      </w:r>
      <w:r w:rsidR="00F711B7">
        <w:fldChar w:fldCharType="separate"/>
      </w:r>
      <w:r w:rsidR="00F20EF7">
        <w:rPr>
          <w:noProof/>
        </w:rPr>
        <w:t>1</w:t>
      </w:r>
      <w:r w:rsidR="00F711B7">
        <w:rPr>
          <w:noProof/>
        </w:rPr>
        <w:fldChar w:fldCharType="end"/>
      </w:r>
      <w:r w:rsidR="00EA0B60">
        <w:t xml:space="preserve"> Frequency domain plot of </w:t>
      </w:r>
      <w:r>
        <w:t>non-event</w:t>
      </w:r>
      <w:r w:rsidR="00131D4F">
        <w:t xml:space="preserve"> </w:t>
      </w:r>
      <w:r w:rsidR="002921DC">
        <w:t>signal.</w:t>
      </w:r>
    </w:p>
    <w:p w14:paraId="338E2720" w14:textId="6ED1C5BA" w:rsidR="00C614D3" w:rsidRPr="00C614D3" w:rsidRDefault="00C614D3" w:rsidP="00C614D3">
      <w:r>
        <w:rPr>
          <w:noProof/>
        </w:rPr>
        <w:lastRenderedPageBreak/>
        <w:drawing>
          <wp:inline distT="0" distB="0" distL="0" distR="0" wp14:anchorId="1468E293" wp14:editId="310FB5D0">
            <wp:extent cx="5942330" cy="2458720"/>
            <wp:effectExtent l="0" t="0" r="1270" b="508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59245"/>
                    </a:xfrm>
                    <a:prstGeom prst="rect">
                      <a:avLst/>
                    </a:prstGeom>
                    <a:noFill/>
                    <a:ln>
                      <a:noFill/>
                    </a:ln>
                  </pic:spPr>
                </pic:pic>
              </a:graphicData>
            </a:graphic>
          </wp:inline>
        </w:drawing>
      </w:r>
    </w:p>
    <w:p w14:paraId="2B1D1366" w14:textId="3874960B" w:rsidR="00C92BF2" w:rsidRDefault="00A77A4B" w:rsidP="004A7DA2">
      <w:pPr>
        <w:pStyle w:val="Caption"/>
      </w:pPr>
      <w:r w:rsidRPr="00BE0A7C">
        <w:t xml:space="preserve">Figure </w:t>
      </w:r>
      <w:r w:rsidR="00F711B7">
        <w:fldChar w:fldCharType="begin"/>
      </w:r>
      <w:r w:rsidR="00F711B7">
        <w:instrText xml:space="preserve"> STYLEREF 1 \s </w:instrText>
      </w:r>
      <w:r w:rsidR="00F711B7">
        <w:fldChar w:fldCharType="separate"/>
      </w:r>
      <w:r w:rsidR="00F20EF7">
        <w:rPr>
          <w:noProof/>
        </w:rPr>
        <w:t>5</w:t>
      </w:r>
      <w:r w:rsidR="00F711B7">
        <w:rPr>
          <w:noProof/>
        </w:rPr>
        <w:fldChar w:fldCharType="end"/>
      </w:r>
      <w:r w:rsidR="00F20EF7">
        <w:noBreakHyphen/>
      </w:r>
      <w:r w:rsidR="00F711B7">
        <w:fldChar w:fldCharType="begin"/>
      </w:r>
      <w:r w:rsidR="00F711B7">
        <w:instrText xml:space="preserve"> SEQ Figure \* ARABIC \s 1 </w:instrText>
      </w:r>
      <w:r w:rsidR="00F711B7">
        <w:fldChar w:fldCharType="separate"/>
      </w:r>
      <w:r w:rsidR="00F20EF7">
        <w:rPr>
          <w:noProof/>
        </w:rPr>
        <w:t>2</w:t>
      </w:r>
      <w:r w:rsidR="00F711B7">
        <w:rPr>
          <w:noProof/>
        </w:rPr>
        <w:fldChar w:fldCharType="end"/>
      </w:r>
      <w:r w:rsidRPr="00BE0A7C">
        <w:t xml:space="preserve"> </w:t>
      </w:r>
      <w:r w:rsidR="00D07734" w:rsidRPr="00BE0A7C">
        <w:t xml:space="preserve">Frequency domain plot </w:t>
      </w:r>
      <w:r w:rsidR="002921DC" w:rsidRPr="00BE0A7C">
        <w:t xml:space="preserve">of </w:t>
      </w:r>
      <w:r w:rsidR="002921DC">
        <w:t>Grab</w:t>
      </w:r>
      <w:r w:rsidR="00C92BF2" w:rsidRPr="00BE0A7C">
        <w:t xml:space="preserve"> signal</w:t>
      </w:r>
    </w:p>
    <w:p w14:paraId="487AAAB6" w14:textId="0E5DBC6C" w:rsidR="00234F74" w:rsidRPr="00234F74" w:rsidRDefault="00234F74" w:rsidP="00234F74">
      <w:r>
        <w:t>Figure5-3 summarizes the different steps involved in our protocol.</w:t>
      </w:r>
    </w:p>
    <w:p w14:paraId="52F55B2A" w14:textId="77777777" w:rsidR="00F20EF7" w:rsidRDefault="00F20EF7" w:rsidP="00F20EF7"/>
    <w:p w14:paraId="29B73B84" w14:textId="757307F3" w:rsidR="00F20EF7" w:rsidRDefault="00F20EF7" w:rsidP="00F20EF7">
      <w:r>
        <w:rPr>
          <w:rFonts w:ascii="Times New Roman" w:eastAsia="Times New Roman" w:hAnsi="Times New Roman"/>
          <w:noProof/>
          <w:color w:val="000000"/>
        </w:rPr>
        <w:drawing>
          <wp:inline distT="0" distB="0" distL="0" distR="0" wp14:anchorId="5904DCAD" wp14:editId="2F0EBDFB">
            <wp:extent cx="5943600" cy="166243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62430"/>
                    </a:xfrm>
                    <a:prstGeom prst="rect">
                      <a:avLst/>
                    </a:prstGeom>
                    <a:noFill/>
                    <a:ln>
                      <a:noFill/>
                    </a:ln>
                  </pic:spPr>
                </pic:pic>
              </a:graphicData>
            </a:graphic>
          </wp:inline>
        </w:drawing>
      </w:r>
    </w:p>
    <w:p w14:paraId="639B09D8" w14:textId="77777777" w:rsidR="00F20EF7" w:rsidRDefault="00F20EF7" w:rsidP="00F20EF7"/>
    <w:p w14:paraId="4DD57E22" w14:textId="1ED91DFC" w:rsidR="00F20EF7" w:rsidRPr="00F20EF7" w:rsidRDefault="00F20EF7" w:rsidP="00F20EF7">
      <w:pPr>
        <w:pStyle w:val="Caption"/>
        <w:sectPr w:rsidR="00F20EF7" w:rsidRPr="00F20EF7" w:rsidSect="00C92BF2">
          <w:pgSz w:w="12240" w:h="15840"/>
          <w:pgMar w:top="1440" w:right="1440" w:bottom="1440" w:left="1440" w:header="720" w:footer="720" w:gutter="0"/>
          <w:cols w:space="720"/>
          <w:titlePg/>
          <w:docGrid w:linePitch="360"/>
        </w:sectPr>
      </w:pPr>
      <w:r>
        <w:t xml:space="preserve">Figure </w:t>
      </w:r>
      <w:r w:rsidR="00F711B7">
        <w:fldChar w:fldCharType="begin"/>
      </w:r>
      <w:r w:rsidR="00F711B7">
        <w:instrText xml:space="preserve"> STYLEREF 1 \s </w:instrText>
      </w:r>
      <w:r w:rsidR="00F711B7">
        <w:fldChar w:fldCharType="separate"/>
      </w:r>
      <w:r>
        <w:rPr>
          <w:noProof/>
        </w:rPr>
        <w:t>5</w:t>
      </w:r>
      <w:r w:rsidR="00F711B7">
        <w:rPr>
          <w:noProof/>
        </w:rPr>
        <w:fldChar w:fldCharType="end"/>
      </w:r>
      <w:r>
        <w:noBreakHyphen/>
      </w:r>
      <w:r w:rsidR="00F711B7">
        <w:fldChar w:fldCharType="begin"/>
      </w:r>
      <w:r w:rsidR="00F711B7">
        <w:instrText xml:space="preserve"> SEQ Figure \* ARABIC \s 1 </w:instrText>
      </w:r>
      <w:r w:rsidR="00F711B7">
        <w:fldChar w:fldCharType="separate"/>
      </w:r>
      <w:r>
        <w:rPr>
          <w:noProof/>
        </w:rPr>
        <w:t>3</w:t>
      </w:r>
      <w:r w:rsidR="00F711B7">
        <w:rPr>
          <w:noProof/>
        </w:rPr>
        <w:fldChar w:fldCharType="end"/>
      </w:r>
      <w:r>
        <w:t xml:space="preserve"> Flow diagram depicting our protocol</w:t>
      </w:r>
    </w:p>
    <w:p w14:paraId="4D681EB7" w14:textId="77777777" w:rsidR="00C92BF2" w:rsidRPr="00C6095C" w:rsidRDefault="00C92BF2" w:rsidP="00C92BF2">
      <w:pPr>
        <w:rPr>
          <w:rFonts w:ascii="Times New Roman" w:hAnsi="Times New Roman"/>
        </w:rPr>
      </w:pPr>
    </w:p>
    <w:p w14:paraId="4EFEE708" w14:textId="77777777" w:rsidR="00505F61" w:rsidRPr="00BE0A7C" w:rsidRDefault="00505F61" w:rsidP="001F3A43">
      <w:pPr>
        <w:pStyle w:val="Heading1"/>
      </w:pPr>
      <w:bookmarkStart w:id="89" w:name="_Toc374786187"/>
      <w:bookmarkStart w:id="90" w:name="_Toc374793904"/>
      <w:bookmarkStart w:id="91" w:name="_Toc374801287"/>
      <w:bookmarkStart w:id="92" w:name="_Toc374802651"/>
      <w:bookmarkStart w:id="93" w:name="_Toc374804683"/>
      <w:bookmarkStart w:id="94" w:name="_Toc374809555"/>
      <w:bookmarkEnd w:id="89"/>
      <w:bookmarkEnd w:id="90"/>
      <w:bookmarkEnd w:id="91"/>
      <w:bookmarkEnd w:id="92"/>
      <w:bookmarkEnd w:id="93"/>
      <w:bookmarkEnd w:id="94"/>
    </w:p>
    <w:p w14:paraId="4C56B936" w14:textId="71E619A8" w:rsidR="004B1DCB" w:rsidRPr="00986B02" w:rsidRDefault="000B5383" w:rsidP="001F3A43">
      <w:pPr>
        <w:pStyle w:val="Heading4"/>
        <w:rPr>
          <w:i/>
        </w:rPr>
      </w:pPr>
      <w:bookmarkStart w:id="95" w:name="_Toc374786188"/>
      <w:bookmarkStart w:id="96" w:name="_Toc374793905"/>
      <w:bookmarkStart w:id="97" w:name="_Toc374801288"/>
      <w:bookmarkStart w:id="98" w:name="_Toc374802652"/>
      <w:bookmarkStart w:id="99" w:name="_Toc374809556"/>
      <w:r w:rsidRPr="00986B02">
        <w:t>RESULTS AND DISCUSSIONS</w:t>
      </w:r>
      <w:bookmarkEnd w:id="95"/>
      <w:bookmarkEnd w:id="96"/>
      <w:bookmarkEnd w:id="97"/>
      <w:bookmarkEnd w:id="98"/>
      <w:bookmarkEnd w:id="99"/>
    </w:p>
    <w:p w14:paraId="255B3665" w14:textId="34210DF8" w:rsidR="001736EB" w:rsidRPr="00BE0A7C" w:rsidRDefault="004C28F6" w:rsidP="0027010C">
      <w:pPr>
        <w:spacing w:line="480" w:lineRule="auto"/>
        <w:jc w:val="both"/>
        <w:rPr>
          <w:rFonts w:ascii="Times New Roman" w:hAnsi="Times New Roman"/>
        </w:rPr>
      </w:pPr>
      <w:r w:rsidRPr="00986B02">
        <w:rPr>
          <w:rFonts w:ascii="Times New Roman" w:hAnsi="Times New Roman"/>
        </w:rPr>
        <w:t>Two main factors influence</w:t>
      </w:r>
      <w:r w:rsidR="00C75DA5" w:rsidRPr="00986B02">
        <w:rPr>
          <w:rFonts w:ascii="Times New Roman" w:hAnsi="Times New Roman"/>
        </w:rPr>
        <w:t>d</w:t>
      </w:r>
      <w:r w:rsidRPr="00986B02">
        <w:rPr>
          <w:rFonts w:ascii="Times New Roman" w:hAnsi="Times New Roman"/>
        </w:rPr>
        <w:t xml:space="preserve"> </w:t>
      </w:r>
      <w:r w:rsidR="00E350B0" w:rsidRPr="00986B02">
        <w:rPr>
          <w:rFonts w:ascii="Times New Roman" w:hAnsi="Times New Roman"/>
        </w:rPr>
        <w:t>detection performance</w:t>
      </w:r>
      <w:r w:rsidRPr="00986B02">
        <w:rPr>
          <w:rFonts w:ascii="Times New Roman" w:hAnsi="Times New Roman"/>
        </w:rPr>
        <w:t xml:space="preserve"> in our protocol: </w:t>
      </w:r>
      <w:r w:rsidR="008D7994" w:rsidRPr="00AD7C01">
        <w:rPr>
          <w:rFonts w:ascii="Times New Roman" w:hAnsi="Times New Roman"/>
        </w:rPr>
        <w:t>(1</w:t>
      </w:r>
      <w:r w:rsidR="00BD341B" w:rsidRPr="00BE0A7C">
        <w:rPr>
          <w:rFonts w:ascii="Times New Roman" w:hAnsi="Times New Roman"/>
        </w:rPr>
        <w:t xml:space="preserve">) </w:t>
      </w:r>
      <w:r w:rsidR="00A349B6" w:rsidRPr="00BE0A7C">
        <w:rPr>
          <w:rFonts w:ascii="Times New Roman" w:hAnsi="Times New Roman"/>
        </w:rPr>
        <w:t xml:space="preserve">event </w:t>
      </w:r>
      <w:r w:rsidR="00B61686" w:rsidRPr="00BE0A7C">
        <w:rPr>
          <w:rFonts w:ascii="Times New Roman" w:hAnsi="Times New Roman"/>
        </w:rPr>
        <w:t>coverage</w:t>
      </w:r>
      <w:r w:rsidR="008C2898" w:rsidRPr="00BE0A7C">
        <w:rPr>
          <w:rFonts w:ascii="Times New Roman" w:hAnsi="Times New Roman"/>
        </w:rPr>
        <w:t xml:space="preserve"> by the window</w:t>
      </w:r>
      <w:r w:rsidR="00483B5F" w:rsidRPr="00BE0A7C">
        <w:rPr>
          <w:rFonts w:ascii="Times New Roman" w:hAnsi="Times New Roman"/>
        </w:rPr>
        <w:t>s</w:t>
      </w:r>
      <w:r w:rsidR="00BD341B" w:rsidRPr="00BE0A7C">
        <w:rPr>
          <w:rFonts w:ascii="Times New Roman" w:hAnsi="Times New Roman"/>
        </w:rPr>
        <w:t>, and (2)</w:t>
      </w:r>
      <w:r w:rsidR="008C2898" w:rsidRPr="00BE0A7C">
        <w:rPr>
          <w:rFonts w:ascii="Times New Roman" w:hAnsi="Times New Roman"/>
        </w:rPr>
        <w:t xml:space="preserve"> </w:t>
      </w:r>
      <w:r w:rsidR="00A349B6" w:rsidRPr="00BE0A7C">
        <w:rPr>
          <w:rFonts w:ascii="Times New Roman" w:hAnsi="Times New Roman"/>
        </w:rPr>
        <w:t xml:space="preserve">window </w:t>
      </w:r>
      <w:r w:rsidR="008C2898" w:rsidRPr="00BE0A7C">
        <w:rPr>
          <w:rFonts w:ascii="Times New Roman" w:hAnsi="Times New Roman"/>
        </w:rPr>
        <w:t>size.</w:t>
      </w:r>
      <w:r w:rsidRPr="00BE0A7C">
        <w:rPr>
          <w:rFonts w:ascii="Times New Roman" w:hAnsi="Times New Roman"/>
        </w:rPr>
        <w:t xml:space="preserve"> </w:t>
      </w:r>
      <w:r w:rsidR="002D4BE5" w:rsidRPr="00BE0A7C">
        <w:rPr>
          <w:rFonts w:ascii="Times New Roman" w:hAnsi="Times New Roman"/>
        </w:rPr>
        <w:t xml:space="preserve">Influence of these factors is </w:t>
      </w:r>
      <w:r w:rsidR="0047097F" w:rsidRPr="00BE0A7C">
        <w:rPr>
          <w:rFonts w:ascii="Times New Roman" w:hAnsi="Times New Roman"/>
        </w:rPr>
        <w:t>discussed</w:t>
      </w:r>
      <w:r w:rsidR="002D4BE5" w:rsidRPr="00BE0A7C">
        <w:rPr>
          <w:rFonts w:ascii="Times New Roman" w:hAnsi="Times New Roman"/>
        </w:rPr>
        <w:t xml:space="preserve"> next.</w:t>
      </w:r>
    </w:p>
    <w:p w14:paraId="6636417B" w14:textId="62612123" w:rsidR="00F72786" w:rsidRPr="00BE0A7C" w:rsidRDefault="008C2898" w:rsidP="008A41A6">
      <w:pPr>
        <w:pStyle w:val="Heading2"/>
        <w:numPr>
          <w:ilvl w:val="1"/>
          <w:numId w:val="30"/>
        </w:numPr>
      </w:pPr>
      <w:bookmarkStart w:id="100" w:name="_Toc374801289"/>
      <w:bookmarkStart w:id="101" w:name="_Toc374802653"/>
      <w:bookmarkStart w:id="102" w:name="_Toc374809557"/>
      <w:r w:rsidRPr="00BE0A7C">
        <w:t xml:space="preserve">Event </w:t>
      </w:r>
      <w:r w:rsidR="00A349B6" w:rsidRPr="00BE0A7C">
        <w:t xml:space="preserve">Coverage </w:t>
      </w:r>
      <w:r w:rsidR="00836DB7" w:rsidRPr="00BE0A7C">
        <w:t xml:space="preserve">by the </w:t>
      </w:r>
      <w:bookmarkEnd w:id="100"/>
      <w:bookmarkEnd w:id="101"/>
      <w:bookmarkEnd w:id="102"/>
      <w:r w:rsidR="00A349B6" w:rsidRPr="00BE0A7C">
        <w:t>Windows</w:t>
      </w:r>
    </w:p>
    <w:p w14:paraId="739FF4A2" w14:textId="24657621" w:rsidR="00184FFD" w:rsidRPr="00C6095C" w:rsidRDefault="00A12D27" w:rsidP="00820863">
      <w:pPr>
        <w:spacing w:line="480" w:lineRule="auto"/>
        <w:jc w:val="both"/>
        <w:rPr>
          <w:rFonts w:ascii="Times New Roman" w:hAnsi="Times New Roman"/>
        </w:rPr>
      </w:pPr>
      <w:r w:rsidRPr="00C6095C">
        <w:rPr>
          <w:rFonts w:ascii="Times New Roman" w:hAnsi="Times New Roman"/>
        </w:rPr>
        <w:t xml:space="preserve">As </w:t>
      </w:r>
      <w:r w:rsidR="00483B5F" w:rsidRPr="00C6095C">
        <w:rPr>
          <w:rFonts w:ascii="Times New Roman" w:hAnsi="Times New Roman"/>
        </w:rPr>
        <w:t>we split the event space in</w:t>
      </w:r>
      <w:r w:rsidR="00C22FC1" w:rsidRPr="00C6095C">
        <w:rPr>
          <w:rFonts w:ascii="Times New Roman" w:hAnsi="Times New Roman"/>
        </w:rPr>
        <w:t xml:space="preserve"> overlapping windows,</w:t>
      </w:r>
      <w:r w:rsidRPr="00C6095C">
        <w:rPr>
          <w:rFonts w:ascii="Times New Roman" w:hAnsi="Times New Roman"/>
        </w:rPr>
        <w:t xml:space="preserve"> </w:t>
      </w:r>
      <w:r w:rsidR="00C22FC1" w:rsidRPr="00C6095C">
        <w:rPr>
          <w:rFonts w:ascii="Times New Roman" w:hAnsi="Times New Roman"/>
        </w:rPr>
        <w:t xml:space="preserve">the </w:t>
      </w:r>
      <w:r w:rsidRPr="00C6095C">
        <w:rPr>
          <w:rFonts w:ascii="Times New Roman" w:hAnsi="Times New Roman"/>
        </w:rPr>
        <w:t>event</w:t>
      </w:r>
      <w:r w:rsidR="00483B5F" w:rsidRPr="00C6095C">
        <w:rPr>
          <w:rFonts w:ascii="Times New Roman" w:hAnsi="Times New Roman"/>
        </w:rPr>
        <w:t xml:space="preserve"> information</w:t>
      </w:r>
      <w:r w:rsidRPr="00C6095C">
        <w:rPr>
          <w:rFonts w:ascii="Times New Roman" w:hAnsi="Times New Roman"/>
        </w:rPr>
        <w:t xml:space="preserve"> covered by the window</w:t>
      </w:r>
      <w:r w:rsidR="00287F26" w:rsidRPr="00C6095C">
        <w:rPr>
          <w:rFonts w:ascii="Times New Roman" w:hAnsi="Times New Roman"/>
        </w:rPr>
        <w:t>s</w:t>
      </w:r>
      <w:r w:rsidRPr="00C6095C">
        <w:rPr>
          <w:rFonts w:ascii="Times New Roman" w:hAnsi="Times New Roman"/>
        </w:rPr>
        <w:t xml:space="preserve"> </w:t>
      </w:r>
      <w:r w:rsidR="008228D6" w:rsidRPr="00C6095C">
        <w:rPr>
          <w:rFonts w:ascii="Times New Roman" w:hAnsi="Times New Roman"/>
        </w:rPr>
        <w:t>ra</w:t>
      </w:r>
      <w:r w:rsidR="003923AC" w:rsidRPr="00C6095C">
        <w:rPr>
          <w:rFonts w:ascii="Times New Roman" w:hAnsi="Times New Roman"/>
        </w:rPr>
        <w:t>nge</w:t>
      </w:r>
      <w:r w:rsidR="00AE2695" w:rsidRPr="00C6095C">
        <w:rPr>
          <w:rFonts w:ascii="Times New Roman" w:hAnsi="Times New Roman"/>
        </w:rPr>
        <w:t>d</w:t>
      </w:r>
      <w:r w:rsidR="009C3163" w:rsidRPr="00C6095C">
        <w:rPr>
          <w:rFonts w:ascii="Times New Roman" w:hAnsi="Times New Roman"/>
        </w:rPr>
        <w:t xml:space="preserve"> from 1</w:t>
      </w:r>
      <w:r w:rsidR="008228D6" w:rsidRPr="00C6095C">
        <w:rPr>
          <w:rFonts w:ascii="Times New Roman" w:hAnsi="Times New Roman"/>
        </w:rPr>
        <w:t>% to 100%</w:t>
      </w:r>
      <w:r w:rsidRPr="00C6095C">
        <w:rPr>
          <w:rFonts w:ascii="Times New Roman" w:hAnsi="Times New Roman"/>
        </w:rPr>
        <w:t>.</w:t>
      </w:r>
      <w:r w:rsidR="00614EAF" w:rsidRPr="00C6095C">
        <w:rPr>
          <w:rFonts w:ascii="Times New Roman" w:hAnsi="Times New Roman"/>
        </w:rPr>
        <w:t xml:space="preserve"> In order to get better insights about </w:t>
      </w:r>
      <w:r w:rsidR="003923AC" w:rsidRPr="00C6095C">
        <w:rPr>
          <w:rFonts w:ascii="Times New Roman" w:hAnsi="Times New Roman"/>
        </w:rPr>
        <w:t xml:space="preserve">the </w:t>
      </w:r>
      <w:r w:rsidR="00614EAF" w:rsidRPr="00C6095C">
        <w:rPr>
          <w:rFonts w:ascii="Times New Roman" w:hAnsi="Times New Roman"/>
        </w:rPr>
        <w:t xml:space="preserve">influence </w:t>
      </w:r>
      <w:r w:rsidR="006608EF" w:rsidRPr="00C6095C">
        <w:rPr>
          <w:rFonts w:ascii="Times New Roman" w:hAnsi="Times New Roman"/>
        </w:rPr>
        <w:t>of event</w:t>
      </w:r>
      <w:r w:rsidR="00614EAF" w:rsidRPr="00C6095C">
        <w:rPr>
          <w:rFonts w:ascii="Times New Roman" w:hAnsi="Times New Roman"/>
        </w:rPr>
        <w:t xml:space="preserve"> coverage</w:t>
      </w:r>
      <w:r w:rsidR="006608EF" w:rsidRPr="00C6095C">
        <w:rPr>
          <w:rFonts w:ascii="Times New Roman" w:hAnsi="Times New Roman"/>
        </w:rPr>
        <w:t xml:space="preserve"> on</w:t>
      </w:r>
      <w:r w:rsidR="00EC2D89">
        <w:rPr>
          <w:rFonts w:ascii="Times New Roman" w:hAnsi="Times New Roman"/>
        </w:rPr>
        <w:t xml:space="preserve"> the</w:t>
      </w:r>
      <w:r w:rsidR="006608EF" w:rsidRPr="00C6095C">
        <w:rPr>
          <w:rFonts w:ascii="Times New Roman" w:hAnsi="Times New Roman"/>
        </w:rPr>
        <w:t xml:space="preserve"> performance</w:t>
      </w:r>
      <w:r w:rsidR="00614EAF" w:rsidRPr="00C6095C">
        <w:rPr>
          <w:rFonts w:ascii="Times New Roman" w:hAnsi="Times New Roman"/>
        </w:rPr>
        <w:t xml:space="preserve">, we </w:t>
      </w:r>
      <w:r w:rsidR="003923AC" w:rsidRPr="00C6095C">
        <w:rPr>
          <w:rFonts w:ascii="Times New Roman" w:hAnsi="Times New Roman"/>
        </w:rPr>
        <w:t xml:space="preserve">generated </w:t>
      </w:r>
      <w:r w:rsidR="00EC2D89">
        <w:rPr>
          <w:rFonts w:ascii="Times New Roman" w:hAnsi="Times New Roman"/>
        </w:rPr>
        <w:t xml:space="preserve">the </w:t>
      </w:r>
      <w:r w:rsidR="003923AC" w:rsidRPr="00C6095C">
        <w:rPr>
          <w:rFonts w:ascii="Times New Roman" w:hAnsi="Times New Roman"/>
        </w:rPr>
        <w:t>performance reports</w:t>
      </w:r>
      <w:r w:rsidR="00614EAF" w:rsidRPr="00C6095C">
        <w:rPr>
          <w:rFonts w:ascii="Times New Roman" w:hAnsi="Times New Roman"/>
        </w:rPr>
        <w:t xml:space="preserve"> for </w:t>
      </w:r>
      <w:r w:rsidR="003923AC" w:rsidRPr="00C6095C">
        <w:rPr>
          <w:rFonts w:ascii="Times New Roman" w:hAnsi="Times New Roman"/>
        </w:rPr>
        <w:t>range of event coverage</w:t>
      </w:r>
      <w:r w:rsidR="008477C1" w:rsidRPr="00C6095C">
        <w:rPr>
          <w:rFonts w:ascii="Times New Roman" w:hAnsi="Times New Roman"/>
        </w:rPr>
        <w:t xml:space="preserve"> thresholds</w:t>
      </w:r>
      <w:r w:rsidR="003923AC" w:rsidRPr="00C6095C">
        <w:rPr>
          <w:rFonts w:ascii="Times New Roman" w:hAnsi="Times New Roman"/>
        </w:rPr>
        <w:t>,</w:t>
      </w:r>
      <w:r w:rsidR="00614EAF" w:rsidRPr="00C6095C">
        <w:rPr>
          <w:rFonts w:ascii="Times New Roman" w:hAnsi="Times New Roman"/>
        </w:rPr>
        <w:t xml:space="preserve"> from 10% to 100%. </w:t>
      </w:r>
      <w:r w:rsidR="008477C1" w:rsidRPr="00C6095C">
        <w:rPr>
          <w:rFonts w:ascii="Times New Roman" w:hAnsi="Times New Roman"/>
        </w:rPr>
        <w:t xml:space="preserve">For instance, a coverage threshold of 50% means, the windows covering less than 50% of </w:t>
      </w:r>
      <w:r w:rsidR="0030103A">
        <w:rPr>
          <w:rFonts w:ascii="Times New Roman" w:hAnsi="Times New Roman"/>
        </w:rPr>
        <w:t xml:space="preserve">the </w:t>
      </w:r>
      <w:r w:rsidR="008477C1" w:rsidRPr="00C6095C">
        <w:rPr>
          <w:rFonts w:ascii="Times New Roman" w:hAnsi="Times New Roman"/>
        </w:rPr>
        <w:t xml:space="preserve">event information were labeled non-events and the windows covering 50% to 100% were labeled events. </w:t>
      </w:r>
      <w:r w:rsidR="00B27892" w:rsidRPr="00C6095C">
        <w:rPr>
          <w:rFonts w:ascii="Times New Roman" w:hAnsi="Times New Roman"/>
        </w:rPr>
        <w:t xml:space="preserve">As </w:t>
      </w:r>
      <w:r w:rsidR="00B27892" w:rsidRPr="00BE0A7C">
        <w:rPr>
          <w:rFonts w:ascii="Times New Roman" w:hAnsi="Times New Roman"/>
        </w:rPr>
        <w:t xml:space="preserve">shown in </w:t>
      </w:r>
      <w:r w:rsidR="00D24412">
        <w:rPr>
          <w:rFonts w:ascii="Times New Roman" w:hAnsi="Times New Roman"/>
        </w:rPr>
        <w:t xml:space="preserve">the </w:t>
      </w:r>
      <w:r w:rsidR="00B27892" w:rsidRPr="00BE0A7C">
        <w:rPr>
          <w:rFonts w:ascii="Times New Roman" w:hAnsi="Times New Roman"/>
        </w:rPr>
        <w:t>Table</w:t>
      </w:r>
      <w:r w:rsidR="00A50A10" w:rsidRPr="006F2467">
        <w:rPr>
          <w:rFonts w:ascii="Times New Roman" w:hAnsi="Times New Roman"/>
        </w:rPr>
        <w:t xml:space="preserve"> </w:t>
      </w:r>
      <w:r w:rsidR="00B27892" w:rsidRPr="006F2467">
        <w:rPr>
          <w:rFonts w:ascii="Times New Roman" w:hAnsi="Times New Roman"/>
        </w:rPr>
        <w:t>6-1, 10% coverage</w:t>
      </w:r>
      <w:r w:rsidR="00791666" w:rsidRPr="006F2467">
        <w:rPr>
          <w:rFonts w:ascii="Times New Roman" w:hAnsi="Times New Roman"/>
        </w:rPr>
        <w:t xml:space="preserve"> threshold</w:t>
      </w:r>
      <w:r w:rsidR="00B27892" w:rsidRPr="006F2467">
        <w:rPr>
          <w:rFonts w:ascii="Times New Roman" w:hAnsi="Times New Roman"/>
        </w:rPr>
        <w:t xml:space="preserve"> resulted in poor performance</w:t>
      </w:r>
      <w:r w:rsidR="006B7A98" w:rsidRPr="006F2467">
        <w:rPr>
          <w:rFonts w:ascii="Times New Roman" w:hAnsi="Times New Roman"/>
        </w:rPr>
        <w:t>.</w:t>
      </w:r>
      <w:r w:rsidR="00B27892" w:rsidRPr="00DC0D17">
        <w:rPr>
          <w:rFonts w:ascii="Times New Roman" w:hAnsi="Times New Roman"/>
        </w:rPr>
        <w:t xml:space="preserve"> </w:t>
      </w:r>
      <w:r w:rsidR="006B7A98" w:rsidRPr="00DC0D17">
        <w:rPr>
          <w:rFonts w:ascii="Times New Roman" w:hAnsi="Times New Roman"/>
        </w:rPr>
        <w:t>R</w:t>
      </w:r>
      <w:r w:rsidR="00B27892" w:rsidRPr="00DC0D17">
        <w:rPr>
          <w:rFonts w:ascii="Times New Roman" w:hAnsi="Times New Roman"/>
        </w:rPr>
        <w:t xml:space="preserve">esults improved as we increased </w:t>
      </w:r>
      <w:r w:rsidR="00D24412">
        <w:rPr>
          <w:rFonts w:ascii="Times New Roman" w:hAnsi="Times New Roman"/>
        </w:rPr>
        <w:t xml:space="preserve">the </w:t>
      </w:r>
      <w:r w:rsidR="00B27892" w:rsidRPr="00DC0D17">
        <w:rPr>
          <w:rFonts w:ascii="Times New Roman" w:hAnsi="Times New Roman"/>
        </w:rPr>
        <w:t xml:space="preserve">event coverage </w:t>
      </w:r>
      <w:r w:rsidR="0020772F" w:rsidRPr="00DC0D17">
        <w:rPr>
          <w:rFonts w:ascii="Times New Roman" w:hAnsi="Times New Roman"/>
        </w:rPr>
        <w:t xml:space="preserve">threshold </w:t>
      </w:r>
      <w:r w:rsidR="00B27892" w:rsidRPr="00DC0D17">
        <w:rPr>
          <w:rFonts w:ascii="Times New Roman" w:hAnsi="Times New Roman"/>
        </w:rPr>
        <w:t xml:space="preserve">from 10% to 60%. </w:t>
      </w:r>
      <w:r w:rsidR="00276BA7" w:rsidRPr="00DC0D17">
        <w:rPr>
          <w:rFonts w:ascii="Times New Roman" w:hAnsi="Times New Roman"/>
        </w:rPr>
        <w:t xml:space="preserve">This </w:t>
      </w:r>
      <w:r w:rsidR="005C517C" w:rsidRPr="00DC0D17">
        <w:rPr>
          <w:rFonts w:ascii="Times New Roman" w:hAnsi="Times New Roman"/>
        </w:rPr>
        <w:t>is</w:t>
      </w:r>
      <w:r w:rsidR="00276BA7" w:rsidRPr="00986B02">
        <w:rPr>
          <w:rFonts w:ascii="Times New Roman" w:hAnsi="Times New Roman"/>
        </w:rPr>
        <w:t xml:space="preserve"> because</w:t>
      </w:r>
      <w:r w:rsidR="007304B6" w:rsidRPr="00C6095C">
        <w:rPr>
          <w:rFonts w:ascii="Times New Roman" w:hAnsi="Times New Roman"/>
        </w:rPr>
        <w:t xml:space="preserve"> </w:t>
      </w:r>
      <w:r w:rsidR="00276BA7" w:rsidRPr="00C6095C">
        <w:rPr>
          <w:rFonts w:ascii="Times New Roman" w:hAnsi="Times New Roman"/>
        </w:rPr>
        <w:t>the windows covering</w:t>
      </w:r>
      <w:r w:rsidR="007304B6" w:rsidRPr="00C6095C">
        <w:rPr>
          <w:rFonts w:ascii="Times New Roman" w:hAnsi="Times New Roman"/>
        </w:rPr>
        <w:t xml:space="preserve"> 10% of the </w:t>
      </w:r>
      <w:r w:rsidR="00F23EBB" w:rsidRPr="00C6095C">
        <w:rPr>
          <w:rFonts w:ascii="Times New Roman" w:hAnsi="Times New Roman"/>
        </w:rPr>
        <w:t xml:space="preserve">event </w:t>
      </w:r>
      <w:r w:rsidR="007304B6" w:rsidRPr="00C6095C">
        <w:rPr>
          <w:rFonts w:ascii="Times New Roman" w:hAnsi="Times New Roman"/>
        </w:rPr>
        <w:t xml:space="preserve">information </w:t>
      </w:r>
      <w:r w:rsidR="00276BA7" w:rsidRPr="00C6095C">
        <w:rPr>
          <w:rFonts w:ascii="Times New Roman" w:hAnsi="Times New Roman"/>
        </w:rPr>
        <w:t>carry 90% of nonevent information, therefore resulting in poor classification results</w:t>
      </w:r>
      <w:r w:rsidR="000B7B10">
        <w:rPr>
          <w:rFonts w:ascii="Times New Roman" w:hAnsi="Times New Roman"/>
        </w:rPr>
        <w:t>.</w:t>
      </w:r>
      <w:r w:rsidR="005C517C" w:rsidRPr="00C6095C">
        <w:rPr>
          <w:rFonts w:ascii="Times New Roman" w:hAnsi="Times New Roman"/>
        </w:rPr>
        <w:t xml:space="preserve"> W</w:t>
      </w:r>
      <w:r w:rsidR="00820863" w:rsidRPr="00C6095C">
        <w:rPr>
          <w:rFonts w:ascii="Times New Roman" w:hAnsi="Times New Roman"/>
        </w:rPr>
        <w:t>hen we incr</w:t>
      </w:r>
      <w:r w:rsidR="005977E8" w:rsidRPr="00C6095C">
        <w:rPr>
          <w:rFonts w:ascii="Times New Roman" w:hAnsi="Times New Roman"/>
        </w:rPr>
        <w:t>eased the coverage</w:t>
      </w:r>
      <w:r w:rsidR="0020772F" w:rsidRPr="00C6095C">
        <w:rPr>
          <w:rFonts w:ascii="Times New Roman" w:hAnsi="Times New Roman"/>
        </w:rPr>
        <w:t xml:space="preserve"> threshold</w:t>
      </w:r>
      <w:r w:rsidR="005977E8" w:rsidRPr="00C6095C">
        <w:rPr>
          <w:rFonts w:ascii="Times New Roman" w:hAnsi="Times New Roman"/>
        </w:rPr>
        <w:t xml:space="preserve"> above 6</w:t>
      </w:r>
      <w:r w:rsidR="00820863" w:rsidRPr="00C6095C">
        <w:rPr>
          <w:rFonts w:ascii="Times New Roman" w:hAnsi="Times New Roman"/>
        </w:rPr>
        <w:t xml:space="preserve">0%, </w:t>
      </w:r>
      <w:r w:rsidR="005977E8" w:rsidRPr="00C6095C">
        <w:rPr>
          <w:rFonts w:ascii="Times New Roman" w:hAnsi="Times New Roman"/>
        </w:rPr>
        <w:t>the performance started</w:t>
      </w:r>
      <w:r w:rsidR="00820863" w:rsidRPr="00C6095C">
        <w:rPr>
          <w:rFonts w:ascii="Times New Roman" w:hAnsi="Times New Roman"/>
        </w:rPr>
        <w:t xml:space="preserve"> to degrade. </w:t>
      </w:r>
      <w:r w:rsidR="005C517C" w:rsidRPr="00C6095C">
        <w:rPr>
          <w:rFonts w:ascii="Times New Roman" w:hAnsi="Times New Roman"/>
        </w:rPr>
        <w:t>This is because l</w:t>
      </w:r>
      <w:r w:rsidR="00820863" w:rsidRPr="00BE0A7C">
        <w:rPr>
          <w:rFonts w:ascii="Times New Roman" w:hAnsi="Times New Roman"/>
        </w:rPr>
        <w:t>abeling</w:t>
      </w:r>
      <w:r w:rsidR="0098596A" w:rsidRPr="006F2467">
        <w:rPr>
          <w:rFonts w:ascii="Times New Roman" w:hAnsi="Times New Roman"/>
        </w:rPr>
        <w:t xml:space="preserve"> window</w:t>
      </w:r>
      <w:r w:rsidR="00820863" w:rsidRPr="006F2467">
        <w:rPr>
          <w:rFonts w:ascii="Times New Roman" w:hAnsi="Times New Roman"/>
        </w:rPr>
        <w:t xml:space="preserve">s with 100% event coverage </w:t>
      </w:r>
      <w:r w:rsidR="00184FFD" w:rsidRPr="006F2467">
        <w:rPr>
          <w:rFonts w:ascii="Times New Roman" w:hAnsi="Times New Roman"/>
        </w:rPr>
        <w:t>as events</w:t>
      </w:r>
      <w:r w:rsidR="0098596A" w:rsidRPr="006F2467">
        <w:rPr>
          <w:rFonts w:ascii="Times New Roman" w:hAnsi="Times New Roman"/>
        </w:rPr>
        <w:t xml:space="preserve"> </w:t>
      </w:r>
      <w:r w:rsidR="00820863" w:rsidRPr="00DC0D17">
        <w:rPr>
          <w:rFonts w:ascii="Times New Roman" w:hAnsi="Times New Roman"/>
        </w:rPr>
        <w:t>also means</w:t>
      </w:r>
      <w:r w:rsidR="0098596A" w:rsidRPr="00DC0D17">
        <w:rPr>
          <w:rFonts w:ascii="Times New Roman" w:hAnsi="Times New Roman"/>
        </w:rPr>
        <w:t xml:space="preserve"> </w:t>
      </w:r>
      <w:r w:rsidR="00820863" w:rsidRPr="00DC0D17">
        <w:rPr>
          <w:rFonts w:ascii="Times New Roman" w:hAnsi="Times New Roman"/>
        </w:rPr>
        <w:t>that windows with</w:t>
      </w:r>
      <w:r w:rsidR="005C517C" w:rsidRPr="00DC0D17">
        <w:rPr>
          <w:rFonts w:ascii="Times New Roman" w:hAnsi="Times New Roman"/>
        </w:rPr>
        <w:t>, say</w:t>
      </w:r>
      <w:r w:rsidR="00820863" w:rsidRPr="00DC0D17">
        <w:rPr>
          <w:rFonts w:ascii="Times New Roman" w:hAnsi="Times New Roman"/>
        </w:rPr>
        <w:t xml:space="preserve"> </w:t>
      </w:r>
      <w:r w:rsidR="005C517C" w:rsidRPr="00DC0D17">
        <w:rPr>
          <w:rFonts w:ascii="Times New Roman" w:hAnsi="Times New Roman"/>
        </w:rPr>
        <w:t>80</w:t>
      </w:r>
      <w:r w:rsidR="0098596A" w:rsidRPr="00DC0D17">
        <w:rPr>
          <w:rFonts w:ascii="Times New Roman" w:hAnsi="Times New Roman"/>
        </w:rPr>
        <w:t xml:space="preserve">% to 99% event coverage </w:t>
      </w:r>
      <w:r w:rsidR="005C517C" w:rsidRPr="00986B02">
        <w:rPr>
          <w:rFonts w:ascii="Times New Roman" w:hAnsi="Times New Roman"/>
        </w:rPr>
        <w:t xml:space="preserve">were </w:t>
      </w:r>
      <w:r w:rsidR="00184FFD" w:rsidRPr="00986B02">
        <w:rPr>
          <w:rFonts w:ascii="Times New Roman" w:hAnsi="Times New Roman"/>
        </w:rPr>
        <w:t>labeled as non</w:t>
      </w:r>
      <w:r w:rsidR="00D25106" w:rsidRPr="00986B02">
        <w:rPr>
          <w:rFonts w:ascii="Times New Roman" w:hAnsi="Times New Roman"/>
        </w:rPr>
        <w:t>-</w:t>
      </w:r>
      <w:r w:rsidR="00820863" w:rsidRPr="00986B02">
        <w:rPr>
          <w:rFonts w:ascii="Times New Roman" w:hAnsi="Times New Roman"/>
        </w:rPr>
        <w:t>events.</w:t>
      </w:r>
      <w:r w:rsidR="00820863" w:rsidRPr="00C6095C">
        <w:rPr>
          <w:rFonts w:ascii="Times New Roman" w:hAnsi="Times New Roman"/>
        </w:rPr>
        <w:t xml:space="preserve"> </w:t>
      </w:r>
      <w:r w:rsidR="00184FFD" w:rsidRPr="00C6095C">
        <w:rPr>
          <w:rFonts w:ascii="Times New Roman" w:hAnsi="Times New Roman"/>
        </w:rPr>
        <w:t>This affects the pe</w:t>
      </w:r>
      <w:r w:rsidR="005977E8" w:rsidRPr="00C6095C">
        <w:rPr>
          <w:rFonts w:ascii="Times New Roman" w:hAnsi="Times New Roman"/>
        </w:rPr>
        <w:t>rformance in many ways</w:t>
      </w:r>
      <w:r w:rsidR="005E05FA" w:rsidRPr="00C6095C">
        <w:rPr>
          <w:rFonts w:ascii="Times New Roman" w:hAnsi="Times New Roman"/>
        </w:rPr>
        <w:t>, such as</w:t>
      </w:r>
      <w:r w:rsidR="005977E8" w:rsidRPr="00C6095C">
        <w:rPr>
          <w:rFonts w:ascii="Times New Roman" w:hAnsi="Times New Roman"/>
        </w:rPr>
        <w:t>:</w:t>
      </w:r>
    </w:p>
    <w:p w14:paraId="1D0356A9" w14:textId="637187A8" w:rsidR="00F0298F" w:rsidRPr="00C6095C" w:rsidRDefault="006F2467" w:rsidP="00986B02">
      <w:pPr>
        <w:pStyle w:val="ListParagraph"/>
        <w:numPr>
          <w:ilvl w:val="0"/>
          <w:numId w:val="34"/>
        </w:numPr>
        <w:spacing w:line="480" w:lineRule="auto"/>
        <w:jc w:val="both"/>
        <w:rPr>
          <w:rFonts w:ascii="Times New Roman" w:hAnsi="Times New Roman" w:cs="Times New Roman"/>
        </w:rPr>
      </w:pPr>
      <w:r>
        <w:rPr>
          <w:rFonts w:ascii="Times New Roman" w:hAnsi="Times New Roman" w:cs="Times New Roman"/>
        </w:rPr>
        <w:t>The m</w:t>
      </w:r>
      <w:r w:rsidRPr="00C6095C">
        <w:rPr>
          <w:rFonts w:ascii="Times New Roman" w:hAnsi="Times New Roman" w:cs="Times New Roman"/>
        </w:rPr>
        <w:t xml:space="preserve">ajority </w:t>
      </w:r>
      <w:r w:rsidR="00820863" w:rsidRPr="00C6095C">
        <w:rPr>
          <w:rFonts w:ascii="Times New Roman" w:hAnsi="Times New Roman" w:cs="Times New Roman"/>
        </w:rPr>
        <w:t>of windows in the range 1</w:t>
      </w:r>
      <w:r w:rsidR="00184FFD" w:rsidRPr="00C6095C">
        <w:rPr>
          <w:rFonts w:ascii="Times New Roman" w:hAnsi="Times New Roman" w:cs="Times New Roman"/>
        </w:rPr>
        <w:t>%</w:t>
      </w:r>
      <w:r w:rsidR="00820863" w:rsidRPr="00C6095C">
        <w:rPr>
          <w:rFonts w:ascii="Times New Roman" w:hAnsi="Times New Roman" w:cs="Times New Roman"/>
        </w:rPr>
        <w:t xml:space="preserve"> to</w:t>
      </w:r>
      <w:r w:rsidR="00184FFD" w:rsidRPr="00C6095C">
        <w:rPr>
          <w:rFonts w:ascii="Times New Roman" w:hAnsi="Times New Roman" w:cs="Times New Roman"/>
        </w:rPr>
        <w:t xml:space="preserve"> 99% fall in </w:t>
      </w:r>
      <w:r w:rsidR="00DC0D17">
        <w:rPr>
          <w:rFonts w:ascii="Times New Roman" w:hAnsi="Times New Roman" w:cs="Times New Roman"/>
        </w:rPr>
        <w:t xml:space="preserve">the </w:t>
      </w:r>
      <w:r w:rsidR="00184FFD" w:rsidRPr="00C6095C">
        <w:rPr>
          <w:rFonts w:ascii="Times New Roman" w:hAnsi="Times New Roman" w:cs="Times New Roman"/>
        </w:rPr>
        <w:t>non</w:t>
      </w:r>
      <w:r w:rsidR="00DC0D17">
        <w:rPr>
          <w:rFonts w:ascii="Times New Roman" w:hAnsi="Times New Roman" w:cs="Times New Roman"/>
        </w:rPr>
        <w:t>-</w:t>
      </w:r>
      <w:r w:rsidR="00184FFD" w:rsidRPr="00C6095C">
        <w:rPr>
          <w:rFonts w:ascii="Times New Roman" w:hAnsi="Times New Roman" w:cs="Times New Roman"/>
        </w:rPr>
        <w:t>event section</w:t>
      </w:r>
      <w:r w:rsidR="00DC0D17">
        <w:rPr>
          <w:rFonts w:ascii="Times New Roman" w:hAnsi="Times New Roman" w:cs="Times New Roman"/>
        </w:rPr>
        <w:t>,</w:t>
      </w:r>
      <w:r w:rsidR="00820863" w:rsidRPr="00C6095C">
        <w:rPr>
          <w:rFonts w:ascii="Times New Roman" w:hAnsi="Times New Roman" w:cs="Times New Roman"/>
        </w:rPr>
        <w:t xml:space="preserve"> and very few instances </w:t>
      </w:r>
      <w:r w:rsidR="00184FFD" w:rsidRPr="00C6095C">
        <w:rPr>
          <w:rFonts w:ascii="Times New Roman" w:hAnsi="Times New Roman" w:cs="Times New Roman"/>
        </w:rPr>
        <w:t xml:space="preserve">with </w:t>
      </w:r>
      <w:r w:rsidR="00820863" w:rsidRPr="00C6095C">
        <w:rPr>
          <w:rFonts w:ascii="Times New Roman" w:hAnsi="Times New Roman" w:cs="Times New Roman"/>
        </w:rPr>
        <w:t xml:space="preserve">100% </w:t>
      </w:r>
      <w:r w:rsidR="00184FFD" w:rsidRPr="00C6095C">
        <w:rPr>
          <w:rFonts w:ascii="Times New Roman" w:hAnsi="Times New Roman" w:cs="Times New Roman"/>
        </w:rPr>
        <w:t xml:space="preserve">coverage fall in </w:t>
      </w:r>
      <w:r w:rsidR="00D24412">
        <w:rPr>
          <w:rFonts w:ascii="Times New Roman" w:hAnsi="Times New Roman" w:cs="Times New Roman"/>
        </w:rPr>
        <w:t xml:space="preserve">the </w:t>
      </w:r>
      <w:r w:rsidR="00184FFD" w:rsidRPr="00C6095C">
        <w:rPr>
          <w:rFonts w:ascii="Times New Roman" w:hAnsi="Times New Roman" w:cs="Times New Roman"/>
        </w:rPr>
        <w:t>event section. This reduces number of event instances available for training set.</w:t>
      </w:r>
      <w:r w:rsidR="00986B02">
        <w:rPr>
          <w:rFonts w:ascii="Times New Roman" w:hAnsi="Times New Roman" w:cs="Times New Roman"/>
        </w:rPr>
        <w:t xml:space="preserve"> </w:t>
      </w:r>
      <w:r w:rsidR="00F0298F" w:rsidRPr="00C6095C">
        <w:rPr>
          <w:rFonts w:ascii="Times New Roman" w:hAnsi="Times New Roman" w:cs="Times New Roman"/>
        </w:rPr>
        <w:t xml:space="preserve">In practice, difference between a window with </w:t>
      </w:r>
      <w:r w:rsidR="00F0298F" w:rsidRPr="00C6095C">
        <w:rPr>
          <w:rFonts w:ascii="Times New Roman" w:hAnsi="Times New Roman" w:cs="Times New Roman"/>
        </w:rPr>
        <w:lastRenderedPageBreak/>
        <w:t>90% event coverage and</w:t>
      </w:r>
      <w:r w:rsidR="00264F1C" w:rsidRPr="00C6095C">
        <w:rPr>
          <w:rFonts w:ascii="Times New Roman" w:hAnsi="Times New Roman" w:cs="Times New Roman"/>
        </w:rPr>
        <w:t xml:space="preserve"> 100% event coverage is minimal. This lead</w:t>
      </w:r>
      <w:r w:rsidR="005E05FA" w:rsidRPr="00C6095C">
        <w:rPr>
          <w:rFonts w:ascii="Times New Roman" w:hAnsi="Times New Roman" w:cs="Times New Roman"/>
        </w:rPr>
        <w:t>s</w:t>
      </w:r>
      <w:r w:rsidR="00264F1C" w:rsidRPr="00C6095C">
        <w:rPr>
          <w:rFonts w:ascii="Times New Roman" w:hAnsi="Times New Roman" w:cs="Times New Roman"/>
        </w:rPr>
        <w:t xml:space="preserve"> to</w:t>
      </w:r>
      <w:r w:rsidR="005E05FA" w:rsidRPr="00C6095C">
        <w:rPr>
          <w:rFonts w:ascii="Times New Roman" w:hAnsi="Times New Roman" w:cs="Times New Roman"/>
        </w:rPr>
        <w:t xml:space="preserve"> increased</w:t>
      </w:r>
      <w:r w:rsidR="00264F1C" w:rsidRPr="00C6095C">
        <w:rPr>
          <w:rFonts w:ascii="Times New Roman" w:hAnsi="Times New Roman" w:cs="Times New Roman"/>
        </w:rPr>
        <w:t xml:space="preserve"> misclassifications</w:t>
      </w:r>
      <w:r w:rsidR="00F0298F" w:rsidRPr="00C6095C">
        <w:rPr>
          <w:rFonts w:ascii="Times New Roman" w:hAnsi="Times New Roman" w:cs="Times New Roman"/>
        </w:rPr>
        <w:t>.</w:t>
      </w:r>
    </w:p>
    <w:p w14:paraId="56A30251" w14:textId="1ADAAA6D" w:rsidR="00E04174" w:rsidRDefault="006608EF" w:rsidP="00541A2D">
      <w:pPr>
        <w:pStyle w:val="ListParagraph"/>
        <w:numPr>
          <w:ilvl w:val="0"/>
          <w:numId w:val="34"/>
        </w:numPr>
        <w:spacing w:line="480" w:lineRule="auto"/>
        <w:jc w:val="both"/>
        <w:rPr>
          <w:rFonts w:ascii="Times New Roman" w:hAnsi="Times New Roman"/>
        </w:rPr>
      </w:pPr>
      <w:bookmarkStart w:id="103" w:name="OLE_LINK2"/>
      <w:r w:rsidRPr="00C6095C">
        <w:rPr>
          <w:rFonts w:ascii="Times New Roman" w:hAnsi="Times New Roman" w:cs="Times New Roman"/>
        </w:rPr>
        <w:t>With high coverage threshold, experiment might miss the entire event. For example, w</w:t>
      </w:r>
      <w:r w:rsidR="00184FFD" w:rsidRPr="00C6095C">
        <w:rPr>
          <w:rFonts w:ascii="Times New Roman" w:hAnsi="Times New Roman" w:cs="Times New Roman"/>
        </w:rPr>
        <w:t>ith 100% coverage threshold, i</w:t>
      </w:r>
      <w:r w:rsidR="00EE7756" w:rsidRPr="00C6095C">
        <w:rPr>
          <w:rFonts w:ascii="Times New Roman" w:hAnsi="Times New Roman" w:cs="Times New Roman"/>
        </w:rPr>
        <w:t xml:space="preserve">f an event </w:t>
      </w:r>
      <w:r w:rsidR="00287F26" w:rsidRPr="00C6095C">
        <w:rPr>
          <w:rFonts w:ascii="Times New Roman" w:hAnsi="Times New Roman" w:cs="Times New Roman"/>
        </w:rPr>
        <w:t>is split between three ove</w:t>
      </w:r>
      <w:r w:rsidR="00986B02">
        <w:rPr>
          <w:rFonts w:ascii="Times New Roman" w:hAnsi="Times New Roman" w:cs="Times New Roman"/>
        </w:rPr>
        <w:t>r</w:t>
      </w:r>
      <w:r w:rsidR="00287F26" w:rsidRPr="00C6095C">
        <w:rPr>
          <w:rFonts w:ascii="Times New Roman" w:hAnsi="Times New Roman" w:cs="Times New Roman"/>
        </w:rPr>
        <w:t xml:space="preserve">lapping </w:t>
      </w:r>
      <w:r w:rsidRPr="00C6095C">
        <w:rPr>
          <w:rFonts w:ascii="Times New Roman" w:hAnsi="Times New Roman" w:cs="Times New Roman"/>
        </w:rPr>
        <w:t>windows, each one covering 8</w:t>
      </w:r>
      <w:r w:rsidR="00287F26" w:rsidRPr="00C6095C">
        <w:rPr>
          <w:rFonts w:ascii="Times New Roman" w:hAnsi="Times New Roman" w:cs="Times New Roman"/>
        </w:rPr>
        <w:t xml:space="preserve">0% of </w:t>
      </w:r>
      <w:r w:rsidR="005977E8" w:rsidRPr="00C6095C">
        <w:rPr>
          <w:rFonts w:ascii="Times New Roman" w:hAnsi="Times New Roman" w:cs="Times New Roman"/>
        </w:rPr>
        <w:t xml:space="preserve">the </w:t>
      </w:r>
      <w:r w:rsidR="00287F26" w:rsidRPr="00C6095C">
        <w:rPr>
          <w:rFonts w:ascii="Times New Roman" w:hAnsi="Times New Roman" w:cs="Times New Roman"/>
        </w:rPr>
        <w:t xml:space="preserve">event information, </w:t>
      </w:r>
      <w:r w:rsidRPr="00C6095C">
        <w:rPr>
          <w:rFonts w:ascii="Times New Roman" w:hAnsi="Times New Roman" w:cs="Times New Roman"/>
        </w:rPr>
        <w:t>then experiment will miss the entire even</w:t>
      </w:r>
      <w:r w:rsidR="00986B02">
        <w:rPr>
          <w:rFonts w:ascii="Times New Roman" w:hAnsi="Times New Roman" w:cs="Times New Roman"/>
        </w:rPr>
        <w:t>t.</w:t>
      </w:r>
      <w:r w:rsidR="00EA0027">
        <w:rPr>
          <w:rFonts w:ascii="Times New Roman" w:hAnsi="Times New Roman" w:cs="Times New Roman"/>
        </w:rPr>
        <w:t xml:space="preserve"> </w:t>
      </w:r>
      <w:r w:rsidR="00986B02">
        <w:rPr>
          <w:rFonts w:ascii="Times New Roman" w:hAnsi="Times New Roman" w:cs="Times New Roman"/>
        </w:rPr>
        <w:t>An event</w:t>
      </w:r>
      <w:r w:rsidR="00264F1C" w:rsidRPr="00C6095C">
        <w:rPr>
          <w:rFonts w:ascii="Times New Roman" w:hAnsi="Times New Roman" w:cs="Times New Roman"/>
        </w:rPr>
        <w:t xml:space="preserve"> coverage threshold</w:t>
      </w:r>
      <w:r w:rsidR="005E05FA" w:rsidRPr="00C6095C">
        <w:rPr>
          <w:rFonts w:ascii="Times New Roman" w:hAnsi="Times New Roman" w:cs="Times New Roman"/>
        </w:rPr>
        <w:t xml:space="preserve"> of 60% provided</w:t>
      </w:r>
      <w:r w:rsidR="00264F1C" w:rsidRPr="00C6095C">
        <w:rPr>
          <w:rFonts w:ascii="Times New Roman" w:hAnsi="Times New Roman" w:cs="Times New Roman"/>
        </w:rPr>
        <w:t xml:space="preserve"> better </w:t>
      </w:r>
      <w:r w:rsidR="0020479F" w:rsidRPr="00C6095C">
        <w:rPr>
          <w:rFonts w:ascii="Times New Roman" w:hAnsi="Times New Roman" w:cs="Times New Roman"/>
        </w:rPr>
        <w:t>performance</w:t>
      </w:r>
      <w:r w:rsidR="005A3F72" w:rsidRPr="00C6095C">
        <w:rPr>
          <w:rFonts w:ascii="Times New Roman" w:hAnsi="Times New Roman" w:cs="Times New Roman"/>
        </w:rPr>
        <w:t xml:space="preserve"> results</w:t>
      </w:r>
      <w:r w:rsidR="0020479F" w:rsidRPr="00C6095C">
        <w:rPr>
          <w:rFonts w:ascii="Times New Roman" w:hAnsi="Times New Roman" w:cs="Times New Roman"/>
        </w:rPr>
        <w:t xml:space="preserve"> by</w:t>
      </w:r>
      <w:r w:rsidR="00264F1C" w:rsidRPr="00C6095C">
        <w:rPr>
          <w:rFonts w:ascii="Times New Roman" w:hAnsi="Times New Roman" w:cs="Times New Roman"/>
        </w:rPr>
        <w:t xml:space="preserve"> balancing </w:t>
      </w:r>
      <w:r w:rsidR="00986B02">
        <w:rPr>
          <w:rFonts w:ascii="Times New Roman" w:hAnsi="Times New Roman" w:cs="Times New Roman"/>
        </w:rPr>
        <w:t>the aforementioned factors</w:t>
      </w:r>
      <w:r w:rsidR="00264F1C" w:rsidRPr="00C6095C">
        <w:rPr>
          <w:rFonts w:ascii="Times New Roman" w:hAnsi="Times New Roman" w:cs="Times New Roman"/>
        </w:rPr>
        <w:t>.</w:t>
      </w:r>
      <w:bookmarkEnd w:id="103"/>
    </w:p>
    <w:p w14:paraId="51C8DF01" w14:textId="77777777" w:rsidR="009D43BA" w:rsidRPr="009D43BA" w:rsidRDefault="009D43BA" w:rsidP="009D43BA">
      <w:pPr>
        <w:spacing w:line="480" w:lineRule="auto"/>
        <w:jc w:val="both"/>
        <w:rPr>
          <w:rFonts w:ascii="Times New Roman" w:hAnsi="Times New Roman"/>
        </w:rPr>
      </w:pPr>
    </w:p>
    <w:p w14:paraId="682FB516" w14:textId="633F570A" w:rsidR="00935C98" w:rsidRPr="00986B02" w:rsidRDefault="00216A57" w:rsidP="004A7DA2">
      <w:pPr>
        <w:pStyle w:val="Caption"/>
      </w:pPr>
      <w:r>
        <w:t xml:space="preserve">Table </w:t>
      </w:r>
      <w:r w:rsidR="00F711B7">
        <w:fldChar w:fldCharType="begin"/>
      </w:r>
      <w:r w:rsidR="00F711B7">
        <w:instrText xml:space="preserve"> STYLEREF 1 \s </w:instrText>
      </w:r>
      <w:r w:rsidR="00F711B7">
        <w:fldChar w:fldCharType="separate"/>
      </w:r>
      <w:r w:rsidR="00B1364C">
        <w:rPr>
          <w:noProof/>
        </w:rPr>
        <w:t>6</w:t>
      </w:r>
      <w:r w:rsidR="00F711B7">
        <w:rPr>
          <w:noProof/>
        </w:rPr>
        <w:fldChar w:fldCharType="end"/>
      </w:r>
      <w:r w:rsidR="00B1364C">
        <w:noBreakHyphen/>
      </w:r>
      <w:r w:rsidR="00F711B7">
        <w:fldChar w:fldCharType="begin"/>
      </w:r>
      <w:r w:rsidR="00F711B7">
        <w:instrText xml:space="preserve"> SEQ Table \* ARABIC \s 1 </w:instrText>
      </w:r>
      <w:r w:rsidR="00F711B7">
        <w:fldChar w:fldCharType="separate"/>
      </w:r>
      <w:r w:rsidR="00B1364C">
        <w:rPr>
          <w:noProof/>
        </w:rPr>
        <w:t>1</w:t>
      </w:r>
      <w:r w:rsidR="00F711B7">
        <w:rPr>
          <w:noProof/>
        </w:rPr>
        <w:fldChar w:fldCharType="end"/>
      </w:r>
      <w:r w:rsidR="00935C98" w:rsidRPr="00C6095C">
        <w:t xml:space="preserve"> </w:t>
      </w:r>
      <w:r w:rsidR="00935C98" w:rsidRPr="00BE0A7C">
        <w:t>Classifier re</w:t>
      </w:r>
      <w:r w:rsidR="00022AF5" w:rsidRPr="00BE0A7C">
        <w:t xml:space="preserve">sult for window size t=2 seconds </w:t>
      </w:r>
      <w:r w:rsidR="001528E2">
        <w:t xml:space="preserve">and event coverage </w:t>
      </w:r>
      <w:r w:rsidR="006D200B">
        <w:t xml:space="preserve">of </w:t>
      </w:r>
      <w:r w:rsidR="00935C98" w:rsidRPr="00986B02">
        <w:t>10% to 100%.</w:t>
      </w:r>
      <w:r w:rsidR="006D200B" w:rsidRPr="006D200B">
        <w:t xml:space="preserve"> </w:t>
      </w:r>
      <w:r w:rsidR="006D200B" w:rsidRPr="00DC0D17">
        <w:t xml:space="preserve">Results improved as </w:t>
      </w:r>
      <w:r w:rsidR="009A5598">
        <w:t xml:space="preserve">the </w:t>
      </w:r>
      <w:r w:rsidR="006D200B" w:rsidRPr="00DC0D17">
        <w:t xml:space="preserve">event coverage threshold </w:t>
      </w:r>
      <w:r w:rsidR="006D200B">
        <w:t xml:space="preserve">was increased </w:t>
      </w:r>
      <w:r w:rsidR="006D200B" w:rsidRPr="00DC0D17">
        <w:t>from 10% to 60%.</w:t>
      </w:r>
      <w:r w:rsidR="006D200B" w:rsidRPr="006D200B">
        <w:t xml:space="preserve"> </w:t>
      </w:r>
      <w:r w:rsidR="006D200B" w:rsidRPr="00C6095C">
        <w:t xml:space="preserve">When the </w:t>
      </w:r>
      <w:r w:rsidR="006D200B">
        <w:t xml:space="preserve">event </w:t>
      </w:r>
      <w:r w:rsidR="006D200B" w:rsidRPr="00C6095C">
        <w:t xml:space="preserve">coverage threshold </w:t>
      </w:r>
      <w:r w:rsidR="006D200B">
        <w:t xml:space="preserve">was above </w:t>
      </w:r>
      <w:r w:rsidR="006D200B" w:rsidRPr="00C6095C">
        <w:t>60%, the performance started to degrade.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05"/>
        <w:gridCol w:w="1620"/>
        <w:gridCol w:w="1620"/>
        <w:gridCol w:w="1965"/>
        <w:gridCol w:w="1660"/>
      </w:tblGrid>
      <w:tr w:rsidR="00403687" w:rsidRPr="00BE0A7C" w14:paraId="4BD82E22" w14:textId="77941FB5" w:rsidTr="00422EA0">
        <w:trPr>
          <w:trHeight w:val="300"/>
          <w:jc w:val="center"/>
        </w:trPr>
        <w:tc>
          <w:tcPr>
            <w:tcW w:w="2005" w:type="dxa"/>
            <w:shd w:val="clear" w:color="auto" w:fill="auto"/>
            <w:noWrap/>
            <w:vAlign w:val="center"/>
            <w:hideMark/>
          </w:tcPr>
          <w:p w14:paraId="05C2FB55" w14:textId="13C87900" w:rsidR="00403687" w:rsidRPr="009550FB" w:rsidRDefault="00403687" w:rsidP="00441D38">
            <w:pPr>
              <w:jc w:val="center"/>
              <w:rPr>
                <w:rFonts w:ascii="Times New Roman" w:eastAsia="Times New Roman" w:hAnsi="Times New Roman"/>
                <w:b/>
                <w:color w:val="000000"/>
              </w:rPr>
            </w:pPr>
          </w:p>
        </w:tc>
        <w:tc>
          <w:tcPr>
            <w:tcW w:w="3240" w:type="dxa"/>
            <w:gridSpan w:val="2"/>
            <w:shd w:val="clear" w:color="auto" w:fill="auto"/>
            <w:noWrap/>
            <w:vAlign w:val="center"/>
            <w:hideMark/>
          </w:tcPr>
          <w:p w14:paraId="24309744" w14:textId="196613EC" w:rsidR="00403687" w:rsidRPr="009550FB" w:rsidRDefault="00403687" w:rsidP="00441D38">
            <w:pPr>
              <w:jc w:val="center"/>
              <w:rPr>
                <w:rFonts w:ascii="Times New Roman" w:eastAsia="Times New Roman" w:hAnsi="Times New Roman"/>
                <w:b/>
                <w:color w:val="000000"/>
              </w:rPr>
            </w:pPr>
            <w:r w:rsidRPr="009550FB">
              <w:rPr>
                <w:rFonts w:ascii="Times New Roman" w:eastAsia="Times New Roman" w:hAnsi="Times New Roman"/>
                <w:b/>
                <w:color w:val="000000"/>
              </w:rPr>
              <w:t xml:space="preserve"> Event</w:t>
            </w:r>
            <w:r w:rsidR="00647460">
              <w:rPr>
                <w:rFonts w:ascii="Times New Roman" w:eastAsia="Times New Roman" w:hAnsi="Times New Roman"/>
                <w:b/>
                <w:color w:val="000000"/>
              </w:rPr>
              <w:t xml:space="preserve"> (Give, Grab)</w:t>
            </w:r>
          </w:p>
        </w:tc>
        <w:tc>
          <w:tcPr>
            <w:tcW w:w="3625" w:type="dxa"/>
            <w:gridSpan w:val="2"/>
            <w:shd w:val="clear" w:color="auto" w:fill="auto"/>
            <w:noWrap/>
            <w:vAlign w:val="center"/>
            <w:hideMark/>
          </w:tcPr>
          <w:p w14:paraId="7727C5B2" w14:textId="7A2AAE5C" w:rsidR="00403687" w:rsidRPr="009550FB" w:rsidRDefault="00403687" w:rsidP="00441D38">
            <w:pPr>
              <w:jc w:val="center"/>
              <w:rPr>
                <w:rFonts w:ascii="Times New Roman" w:eastAsia="Times New Roman" w:hAnsi="Times New Roman"/>
                <w:b/>
                <w:color w:val="000000"/>
              </w:rPr>
            </w:pPr>
            <w:r w:rsidRPr="009550FB">
              <w:rPr>
                <w:rFonts w:ascii="Times New Roman" w:eastAsia="Times New Roman" w:hAnsi="Times New Roman"/>
                <w:b/>
                <w:color w:val="000000"/>
              </w:rPr>
              <w:t xml:space="preserve"> Non-event</w:t>
            </w:r>
            <w:r w:rsidR="00AF5A73">
              <w:rPr>
                <w:rFonts w:ascii="Times New Roman" w:eastAsia="Times New Roman" w:hAnsi="Times New Roman"/>
                <w:b/>
                <w:color w:val="000000"/>
              </w:rPr>
              <w:t xml:space="preserve"> </w:t>
            </w:r>
          </w:p>
        </w:tc>
      </w:tr>
      <w:tr w:rsidR="008F63F0" w:rsidRPr="00BE0A7C" w14:paraId="7DC309B0" w14:textId="77777777" w:rsidTr="00422EA0">
        <w:trPr>
          <w:trHeight w:val="300"/>
          <w:jc w:val="center"/>
        </w:trPr>
        <w:tc>
          <w:tcPr>
            <w:tcW w:w="2005" w:type="dxa"/>
            <w:shd w:val="clear" w:color="auto" w:fill="auto"/>
            <w:noWrap/>
            <w:vAlign w:val="center"/>
          </w:tcPr>
          <w:p w14:paraId="16F5C558" w14:textId="7EE5804E" w:rsidR="00403687" w:rsidRPr="009550FB" w:rsidRDefault="00817AB1" w:rsidP="00441D38">
            <w:pPr>
              <w:jc w:val="center"/>
              <w:rPr>
                <w:rFonts w:ascii="Times New Roman" w:eastAsia="Times New Roman" w:hAnsi="Times New Roman"/>
                <w:b/>
                <w:color w:val="000000"/>
              </w:rPr>
            </w:pPr>
            <w:r w:rsidRPr="009550FB">
              <w:rPr>
                <w:rFonts w:ascii="Times New Roman" w:eastAsia="Times New Roman" w:hAnsi="Times New Roman"/>
                <w:b/>
                <w:color w:val="000000"/>
              </w:rPr>
              <w:t>Event Coverage</w:t>
            </w:r>
          </w:p>
        </w:tc>
        <w:tc>
          <w:tcPr>
            <w:tcW w:w="1620" w:type="dxa"/>
            <w:shd w:val="clear" w:color="auto" w:fill="auto"/>
            <w:noWrap/>
            <w:vAlign w:val="center"/>
          </w:tcPr>
          <w:p w14:paraId="317538DC" w14:textId="2E2AB0A8" w:rsidR="00403687" w:rsidRPr="009550FB" w:rsidRDefault="00403687" w:rsidP="00441D38">
            <w:pPr>
              <w:jc w:val="center"/>
              <w:rPr>
                <w:rFonts w:ascii="Times New Roman" w:eastAsia="Times New Roman" w:hAnsi="Times New Roman"/>
                <w:b/>
                <w:color w:val="000000"/>
              </w:rPr>
            </w:pPr>
            <w:r w:rsidRPr="009550FB">
              <w:rPr>
                <w:rFonts w:ascii="Times New Roman" w:eastAsia="Times New Roman" w:hAnsi="Times New Roman"/>
                <w:b/>
                <w:color w:val="000000"/>
              </w:rPr>
              <w:t>TP Rate</w:t>
            </w:r>
          </w:p>
        </w:tc>
        <w:tc>
          <w:tcPr>
            <w:tcW w:w="1620" w:type="dxa"/>
            <w:shd w:val="clear" w:color="auto" w:fill="auto"/>
            <w:vAlign w:val="center"/>
          </w:tcPr>
          <w:p w14:paraId="6DA074F7" w14:textId="36C7DF7E" w:rsidR="00403687" w:rsidRPr="009550FB" w:rsidRDefault="00403687" w:rsidP="00441D38">
            <w:pPr>
              <w:jc w:val="center"/>
              <w:rPr>
                <w:rFonts w:ascii="Times New Roman" w:eastAsia="Times New Roman" w:hAnsi="Times New Roman"/>
                <w:b/>
                <w:color w:val="000000"/>
              </w:rPr>
            </w:pPr>
            <w:r w:rsidRPr="009550FB">
              <w:rPr>
                <w:rFonts w:ascii="Times New Roman" w:eastAsia="Times New Roman" w:hAnsi="Times New Roman"/>
                <w:b/>
                <w:color w:val="000000"/>
              </w:rPr>
              <w:t>FP Rate</w:t>
            </w:r>
          </w:p>
        </w:tc>
        <w:tc>
          <w:tcPr>
            <w:tcW w:w="1965" w:type="dxa"/>
            <w:shd w:val="clear" w:color="auto" w:fill="auto"/>
            <w:noWrap/>
            <w:vAlign w:val="center"/>
          </w:tcPr>
          <w:p w14:paraId="29B2CE64" w14:textId="6D4218A1" w:rsidR="00403687" w:rsidRPr="009550FB" w:rsidRDefault="00403687" w:rsidP="00441D38">
            <w:pPr>
              <w:jc w:val="center"/>
              <w:rPr>
                <w:rFonts w:ascii="Times New Roman" w:eastAsia="Times New Roman" w:hAnsi="Times New Roman"/>
                <w:b/>
                <w:color w:val="000000"/>
              </w:rPr>
            </w:pPr>
            <w:r w:rsidRPr="009550FB">
              <w:rPr>
                <w:rFonts w:ascii="Times New Roman" w:eastAsia="Times New Roman" w:hAnsi="Times New Roman"/>
                <w:b/>
                <w:color w:val="000000"/>
              </w:rPr>
              <w:t>TP Rate</w:t>
            </w:r>
          </w:p>
        </w:tc>
        <w:tc>
          <w:tcPr>
            <w:tcW w:w="1660" w:type="dxa"/>
            <w:shd w:val="clear" w:color="auto" w:fill="auto"/>
            <w:vAlign w:val="center"/>
          </w:tcPr>
          <w:p w14:paraId="3FB42A2E" w14:textId="1BB7BAA6" w:rsidR="00403687" w:rsidRPr="009550FB" w:rsidRDefault="00403687" w:rsidP="00441D38">
            <w:pPr>
              <w:jc w:val="center"/>
              <w:rPr>
                <w:rFonts w:ascii="Times New Roman" w:eastAsia="Times New Roman" w:hAnsi="Times New Roman"/>
                <w:b/>
                <w:color w:val="000000"/>
              </w:rPr>
            </w:pPr>
            <w:r w:rsidRPr="009550FB">
              <w:rPr>
                <w:rFonts w:ascii="Times New Roman" w:eastAsia="Times New Roman" w:hAnsi="Times New Roman"/>
                <w:b/>
                <w:color w:val="000000"/>
              </w:rPr>
              <w:t>FP Rate</w:t>
            </w:r>
          </w:p>
        </w:tc>
      </w:tr>
      <w:tr w:rsidR="008F63F0" w:rsidRPr="00BE0A7C" w14:paraId="1ADEC7A8" w14:textId="4883514F" w:rsidTr="00422EA0">
        <w:trPr>
          <w:trHeight w:val="300"/>
          <w:jc w:val="center"/>
        </w:trPr>
        <w:tc>
          <w:tcPr>
            <w:tcW w:w="2005" w:type="dxa"/>
            <w:shd w:val="clear" w:color="auto" w:fill="auto"/>
            <w:noWrap/>
            <w:vAlign w:val="center"/>
            <w:hideMark/>
          </w:tcPr>
          <w:p w14:paraId="3F6E9A8E" w14:textId="77777777" w:rsidR="00403687" w:rsidRPr="00BE0A7C" w:rsidRDefault="00403687" w:rsidP="00441D38">
            <w:pPr>
              <w:jc w:val="center"/>
              <w:rPr>
                <w:rFonts w:ascii="Times New Roman" w:eastAsia="Times New Roman" w:hAnsi="Times New Roman"/>
                <w:color w:val="000000"/>
              </w:rPr>
            </w:pPr>
            <w:r w:rsidRPr="00BE0A7C">
              <w:rPr>
                <w:rFonts w:ascii="Times New Roman" w:eastAsia="Times New Roman" w:hAnsi="Times New Roman"/>
                <w:color w:val="000000"/>
              </w:rPr>
              <w:t>10%</w:t>
            </w:r>
          </w:p>
        </w:tc>
        <w:tc>
          <w:tcPr>
            <w:tcW w:w="1620" w:type="dxa"/>
            <w:shd w:val="clear" w:color="auto" w:fill="auto"/>
            <w:noWrap/>
            <w:vAlign w:val="center"/>
            <w:hideMark/>
          </w:tcPr>
          <w:p w14:paraId="52EC8033"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84%</w:t>
            </w:r>
          </w:p>
        </w:tc>
        <w:tc>
          <w:tcPr>
            <w:tcW w:w="1620" w:type="dxa"/>
            <w:shd w:val="clear" w:color="auto" w:fill="auto"/>
            <w:vAlign w:val="center"/>
          </w:tcPr>
          <w:p w14:paraId="112C0903" w14:textId="6EA41468"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3</w:t>
            </w:r>
            <w:r w:rsidR="00527904" w:rsidRPr="00986B02">
              <w:rPr>
                <w:rFonts w:ascii="Times New Roman" w:eastAsia="Times New Roman" w:hAnsi="Times New Roman"/>
                <w:color w:val="000000"/>
              </w:rPr>
              <w:t>.</w:t>
            </w:r>
            <w:r w:rsidRPr="00986B02">
              <w:rPr>
                <w:rFonts w:ascii="Times New Roman" w:eastAsia="Times New Roman" w:hAnsi="Times New Roman"/>
                <w:color w:val="000000"/>
              </w:rPr>
              <w:t>1</w:t>
            </w:r>
            <w:r w:rsidR="00527904" w:rsidRPr="00986B02">
              <w:rPr>
                <w:rFonts w:ascii="Times New Roman" w:eastAsia="Times New Roman" w:hAnsi="Times New Roman"/>
                <w:color w:val="000000"/>
              </w:rPr>
              <w:t>%</w:t>
            </w:r>
          </w:p>
        </w:tc>
        <w:tc>
          <w:tcPr>
            <w:tcW w:w="1965" w:type="dxa"/>
            <w:shd w:val="clear" w:color="auto" w:fill="auto"/>
            <w:noWrap/>
            <w:vAlign w:val="center"/>
            <w:hideMark/>
          </w:tcPr>
          <w:p w14:paraId="06BEFB4F"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96.90%</w:t>
            </w:r>
          </w:p>
        </w:tc>
        <w:tc>
          <w:tcPr>
            <w:tcW w:w="1660" w:type="dxa"/>
            <w:shd w:val="clear" w:color="auto" w:fill="auto"/>
            <w:vAlign w:val="center"/>
          </w:tcPr>
          <w:p w14:paraId="6162803E" w14:textId="06D9F04E" w:rsidR="00403687" w:rsidRPr="00AD7C01" w:rsidRDefault="008770DF" w:rsidP="00441D38">
            <w:pPr>
              <w:jc w:val="center"/>
              <w:rPr>
                <w:rFonts w:ascii="Times New Roman" w:eastAsia="Times New Roman" w:hAnsi="Times New Roman"/>
                <w:color w:val="000000"/>
              </w:rPr>
            </w:pPr>
            <w:r w:rsidRPr="00AD7C01">
              <w:rPr>
                <w:rFonts w:ascii="Times New Roman" w:eastAsia="Times New Roman" w:hAnsi="Times New Roman"/>
                <w:color w:val="000000"/>
              </w:rPr>
              <w:t>16%</w:t>
            </w:r>
          </w:p>
        </w:tc>
      </w:tr>
      <w:tr w:rsidR="008F63F0" w:rsidRPr="00BE0A7C" w14:paraId="4846286C" w14:textId="6D383347" w:rsidTr="00422EA0">
        <w:trPr>
          <w:trHeight w:val="300"/>
          <w:jc w:val="center"/>
        </w:trPr>
        <w:tc>
          <w:tcPr>
            <w:tcW w:w="2005" w:type="dxa"/>
            <w:shd w:val="clear" w:color="auto" w:fill="auto"/>
            <w:noWrap/>
            <w:vAlign w:val="center"/>
            <w:hideMark/>
          </w:tcPr>
          <w:p w14:paraId="6F9E388B" w14:textId="77777777" w:rsidR="00403687" w:rsidRPr="00BE0A7C" w:rsidRDefault="00403687" w:rsidP="00441D38">
            <w:pPr>
              <w:jc w:val="center"/>
              <w:rPr>
                <w:rFonts w:ascii="Times New Roman" w:eastAsia="Times New Roman" w:hAnsi="Times New Roman"/>
                <w:color w:val="000000"/>
              </w:rPr>
            </w:pPr>
            <w:r w:rsidRPr="00BE0A7C">
              <w:rPr>
                <w:rFonts w:ascii="Times New Roman" w:eastAsia="Times New Roman" w:hAnsi="Times New Roman"/>
                <w:color w:val="000000"/>
              </w:rPr>
              <w:t>20%</w:t>
            </w:r>
          </w:p>
        </w:tc>
        <w:tc>
          <w:tcPr>
            <w:tcW w:w="1620" w:type="dxa"/>
            <w:shd w:val="clear" w:color="auto" w:fill="auto"/>
            <w:noWrap/>
            <w:vAlign w:val="center"/>
            <w:hideMark/>
          </w:tcPr>
          <w:p w14:paraId="0F197AED"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87.10%</w:t>
            </w:r>
          </w:p>
        </w:tc>
        <w:tc>
          <w:tcPr>
            <w:tcW w:w="1620" w:type="dxa"/>
            <w:shd w:val="clear" w:color="auto" w:fill="auto"/>
            <w:vAlign w:val="center"/>
          </w:tcPr>
          <w:p w14:paraId="23EC1566" w14:textId="0B80EC72"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3</w:t>
            </w:r>
            <w:r w:rsidR="00527904" w:rsidRPr="00986B02">
              <w:rPr>
                <w:rFonts w:ascii="Times New Roman" w:eastAsia="Times New Roman" w:hAnsi="Times New Roman"/>
                <w:color w:val="000000"/>
              </w:rPr>
              <w:t>.</w:t>
            </w:r>
            <w:r w:rsidRPr="00986B02">
              <w:rPr>
                <w:rFonts w:ascii="Times New Roman" w:eastAsia="Times New Roman" w:hAnsi="Times New Roman"/>
                <w:color w:val="000000"/>
              </w:rPr>
              <w:t>6</w:t>
            </w:r>
            <w:r w:rsidR="00527904" w:rsidRPr="00986B02">
              <w:rPr>
                <w:rFonts w:ascii="Times New Roman" w:eastAsia="Times New Roman" w:hAnsi="Times New Roman"/>
                <w:color w:val="000000"/>
              </w:rPr>
              <w:t>%</w:t>
            </w:r>
          </w:p>
        </w:tc>
        <w:tc>
          <w:tcPr>
            <w:tcW w:w="1965" w:type="dxa"/>
            <w:shd w:val="clear" w:color="auto" w:fill="auto"/>
            <w:noWrap/>
            <w:vAlign w:val="center"/>
            <w:hideMark/>
          </w:tcPr>
          <w:p w14:paraId="661BF467"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96.40%</w:t>
            </w:r>
          </w:p>
        </w:tc>
        <w:tc>
          <w:tcPr>
            <w:tcW w:w="1660" w:type="dxa"/>
            <w:shd w:val="clear" w:color="auto" w:fill="auto"/>
            <w:vAlign w:val="center"/>
          </w:tcPr>
          <w:p w14:paraId="32FDA8EC" w14:textId="556C0AB7" w:rsidR="00403687" w:rsidRPr="000E2500" w:rsidRDefault="00403687" w:rsidP="00441D38">
            <w:pPr>
              <w:jc w:val="center"/>
              <w:rPr>
                <w:rFonts w:ascii="Times New Roman" w:eastAsia="Times New Roman" w:hAnsi="Times New Roman"/>
                <w:color w:val="000000"/>
              </w:rPr>
            </w:pPr>
            <w:r w:rsidRPr="00AD7C01">
              <w:rPr>
                <w:rFonts w:ascii="Times New Roman" w:eastAsia="Times New Roman" w:hAnsi="Times New Roman"/>
                <w:color w:val="000000"/>
              </w:rPr>
              <w:t>12</w:t>
            </w:r>
            <w:r w:rsidR="008770DF" w:rsidRPr="00AD7C01">
              <w:rPr>
                <w:rFonts w:ascii="Times New Roman" w:eastAsia="Times New Roman" w:hAnsi="Times New Roman"/>
                <w:color w:val="000000"/>
              </w:rPr>
              <w:t>.</w:t>
            </w:r>
            <w:r w:rsidRPr="000E2500">
              <w:rPr>
                <w:rFonts w:ascii="Times New Roman" w:eastAsia="Times New Roman" w:hAnsi="Times New Roman"/>
                <w:color w:val="000000"/>
              </w:rPr>
              <w:t>9</w:t>
            </w:r>
            <w:r w:rsidR="008770DF" w:rsidRPr="000E2500">
              <w:rPr>
                <w:rFonts w:ascii="Times New Roman" w:eastAsia="Times New Roman" w:hAnsi="Times New Roman"/>
                <w:color w:val="000000"/>
              </w:rPr>
              <w:t>%</w:t>
            </w:r>
          </w:p>
        </w:tc>
      </w:tr>
      <w:tr w:rsidR="008F63F0" w:rsidRPr="00BE0A7C" w14:paraId="68FE65B0" w14:textId="3EFC1ED1" w:rsidTr="00422EA0">
        <w:trPr>
          <w:trHeight w:val="300"/>
          <w:jc w:val="center"/>
        </w:trPr>
        <w:tc>
          <w:tcPr>
            <w:tcW w:w="2005" w:type="dxa"/>
            <w:shd w:val="clear" w:color="auto" w:fill="auto"/>
            <w:noWrap/>
            <w:vAlign w:val="center"/>
            <w:hideMark/>
          </w:tcPr>
          <w:p w14:paraId="46898409" w14:textId="77777777" w:rsidR="00403687" w:rsidRPr="00BE0A7C" w:rsidRDefault="00403687" w:rsidP="00441D38">
            <w:pPr>
              <w:jc w:val="center"/>
              <w:rPr>
                <w:rFonts w:ascii="Times New Roman" w:eastAsia="Times New Roman" w:hAnsi="Times New Roman"/>
                <w:color w:val="000000"/>
              </w:rPr>
            </w:pPr>
            <w:r w:rsidRPr="00BE0A7C">
              <w:rPr>
                <w:rFonts w:ascii="Times New Roman" w:eastAsia="Times New Roman" w:hAnsi="Times New Roman"/>
                <w:color w:val="000000"/>
              </w:rPr>
              <w:t>30%</w:t>
            </w:r>
          </w:p>
        </w:tc>
        <w:tc>
          <w:tcPr>
            <w:tcW w:w="1620" w:type="dxa"/>
            <w:shd w:val="clear" w:color="auto" w:fill="auto"/>
            <w:noWrap/>
            <w:vAlign w:val="center"/>
            <w:hideMark/>
          </w:tcPr>
          <w:p w14:paraId="3114B48A"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89.30%</w:t>
            </w:r>
          </w:p>
        </w:tc>
        <w:tc>
          <w:tcPr>
            <w:tcW w:w="1620" w:type="dxa"/>
            <w:shd w:val="clear" w:color="auto" w:fill="auto"/>
            <w:vAlign w:val="center"/>
          </w:tcPr>
          <w:p w14:paraId="249B2E14" w14:textId="5DA26B3A"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3</w:t>
            </w:r>
            <w:r w:rsidR="00527904" w:rsidRPr="00986B02">
              <w:rPr>
                <w:rFonts w:ascii="Times New Roman" w:eastAsia="Times New Roman" w:hAnsi="Times New Roman"/>
                <w:color w:val="000000"/>
              </w:rPr>
              <w:t>.</w:t>
            </w:r>
            <w:r w:rsidRPr="00986B02">
              <w:rPr>
                <w:rFonts w:ascii="Times New Roman" w:eastAsia="Times New Roman" w:hAnsi="Times New Roman"/>
                <w:color w:val="000000"/>
              </w:rPr>
              <w:t>7</w:t>
            </w:r>
            <w:r w:rsidR="00527904" w:rsidRPr="00986B02">
              <w:rPr>
                <w:rFonts w:ascii="Times New Roman" w:eastAsia="Times New Roman" w:hAnsi="Times New Roman"/>
                <w:color w:val="000000"/>
              </w:rPr>
              <w:t>%</w:t>
            </w:r>
          </w:p>
        </w:tc>
        <w:tc>
          <w:tcPr>
            <w:tcW w:w="1965" w:type="dxa"/>
            <w:shd w:val="clear" w:color="auto" w:fill="auto"/>
            <w:noWrap/>
            <w:vAlign w:val="center"/>
            <w:hideMark/>
          </w:tcPr>
          <w:p w14:paraId="6D6578D2"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96.30%</w:t>
            </w:r>
          </w:p>
        </w:tc>
        <w:tc>
          <w:tcPr>
            <w:tcW w:w="1660" w:type="dxa"/>
            <w:shd w:val="clear" w:color="auto" w:fill="auto"/>
            <w:vAlign w:val="center"/>
          </w:tcPr>
          <w:p w14:paraId="704382D0" w14:textId="7535E6C0" w:rsidR="00403687" w:rsidRPr="000E2500" w:rsidRDefault="00403687" w:rsidP="00441D38">
            <w:pPr>
              <w:jc w:val="center"/>
              <w:rPr>
                <w:rFonts w:ascii="Times New Roman" w:eastAsia="Times New Roman" w:hAnsi="Times New Roman"/>
                <w:color w:val="000000"/>
              </w:rPr>
            </w:pPr>
            <w:r w:rsidRPr="00AD7C01">
              <w:rPr>
                <w:rFonts w:ascii="Times New Roman" w:eastAsia="Times New Roman" w:hAnsi="Times New Roman"/>
                <w:color w:val="000000"/>
              </w:rPr>
              <w:t>10</w:t>
            </w:r>
            <w:r w:rsidR="008770DF" w:rsidRPr="00AD7C01">
              <w:rPr>
                <w:rFonts w:ascii="Times New Roman" w:eastAsia="Times New Roman" w:hAnsi="Times New Roman"/>
                <w:color w:val="000000"/>
              </w:rPr>
              <w:t>.</w:t>
            </w:r>
            <w:r w:rsidRPr="000E2500">
              <w:rPr>
                <w:rFonts w:ascii="Times New Roman" w:eastAsia="Times New Roman" w:hAnsi="Times New Roman"/>
                <w:color w:val="000000"/>
              </w:rPr>
              <w:t>7</w:t>
            </w:r>
            <w:r w:rsidR="008770DF" w:rsidRPr="000E2500">
              <w:rPr>
                <w:rFonts w:ascii="Times New Roman" w:eastAsia="Times New Roman" w:hAnsi="Times New Roman"/>
                <w:color w:val="000000"/>
              </w:rPr>
              <w:t>%</w:t>
            </w:r>
          </w:p>
        </w:tc>
      </w:tr>
      <w:tr w:rsidR="008F63F0" w:rsidRPr="00BE0A7C" w14:paraId="2D6F1FC1" w14:textId="01833470" w:rsidTr="00422EA0">
        <w:trPr>
          <w:trHeight w:val="300"/>
          <w:jc w:val="center"/>
        </w:trPr>
        <w:tc>
          <w:tcPr>
            <w:tcW w:w="2005" w:type="dxa"/>
            <w:shd w:val="clear" w:color="auto" w:fill="auto"/>
            <w:noWrap/>
            <w:vAlign w:val="center"/>
            <w:hideMark/>
          </w:tcPr>
          <w:p w14:paraId="02900229" w14:textId="77777777" w:rsidR="00403687" w:rsidRPr="00BE0A7C" w:rsidRDefault="00403687" w:rsidP="00441D38">
            <w:pPr>
              <w:jc w:val="center"/>
              <w:rPr>
                <w:rFonts w:ascii="Times New Roman" w:eastAsia="Times New Roman" w:hAnsi="Times New Roman"/>
                <w:color w:val="000000"/>
              </w:rPr>
            </w:pPr>
            <w:r w:rsidRPr="00BE0A7C">
              <w:rPr>
                <w:rFonts w:ascii="Times New Roman" w:eastAsia="Times New Roman" w:hAnsi="Times New Roman"/>
                <w:color w:val="000000"/>
              </w:rPr>
              <w:t>40%</w:t>
            </w:r>
          </w:p>
        </w:tc>
        <w:tc>
          <w:tcPr>
            <w:tcW w:w="1620" w:type="dxa"/>
            <w:shd w:val="clear" w:color="auto" w:fill="auto"/>
            <w:noWrap/>
            <w:vAlign w:val="center"/>
            <w:hideMark/>
          </w:tcPr>
          <w:p w14:paraId="4A18A41C"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87%</w:t>
            </w:r>
          </w:p>
        </w:tc>
        <w:tc>
          <w:tcPr>
            <w:tcW w:w="1620" w:type="dxa"/>
            <w:shd w:val="clear" w:color="auto" w:fill="auto"/>
            <w:vAlign w:val="center"/>
          </w:tcPr>
          <w:p w14:paraId="69AF7D9D" w14:textId="69D560DA" w:rsidR="00403687" w:rsidRPr="00986B02" w:rsidRDefault="00527904" w:rsidP="00441D38">
            <w:pPr>
              <w:jc w:val="center"/>
              <w:rPr>
                <w:rFonts w:ascii="Times New Roman" w:eastAsia="Times New Roman" w:hAnsi="Times New Roman"/>
                <w:color w:val="000000"/>
              </w:rPr>
            </w:pPr>
            <w:r w:rsidRPr="00986B02">
              <w:rPr>
                <w:rFonts w:ascii="Times New Roman" w:eastAsia="Times New Roman" w:hAnsi="Times New Roman"/>
                <w:color w:val="000000"/>
              </w:rPr>
              <w:t>2.9%</w:t>
            </w:r>
          </w:p>
        </w:tc>
        <w:tc>
          <w:tcPr>
            <w:tcW w:w="1965" w:type="dxa"/>
            <w:shd w:val="clear" w:color="auto" w:fill="auto"/>
            <w:noWrap/>
            <w:vAlign w:val="center"/>
            <w:hideMark/>
          </w:tcPr>
          <w:p w14:paraId="02331D9C"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97.10%</w:t>
            </w:r>
          </w:p>
        </w:tc>
        <w:tc>
          <w:tcPr>
            <w:tcW w:w="1660" w:type="dxa"/>
            <w:shd w:val="clear" w:color="auto" w:fill="auto"/>
            <w:vAlign w:val="center"/>
          </w:tcPr>
          <w:p w14:paraId="0C72DC03" w14:textId="6C280BAF" w:rsidR="00403687" w:rsidRPr="000E2500" w:rsidRDefault="00403687" w:rsidP="00441D38">
            <w:pPr>
              <w:jc w:val="center"/>
              <w:rPr>
                <w:rFonts w:ascii="Times New Roman" w:eastAsia="Times New Roman" w:hAnsi="Times New Roman"/>
                <w:color w:val="000000"/>
              </w:rPr>
            </w:pPr>
            <w:r w:rsidRPr="00AD7C01">
              <w:rPr>
                <w:rFonts w:ascii="Times New Roman" w:eastAsia="Times New Roman" w:hAnsi="Times New Roman"/>
                <w:color w:val="000000"/>
              </w:rPr>
              <w:t>13</w:t>
            </w:r>
            <w:r w:rsidR="008770DF" w:rsidRPr="00AD7C01">
              <w:rPr>
                <w:rFonts w:ascii="Times New Roman" w:eastAsia="Times New Roman" w:hAnsi="Times New Roman"/>
                <w:color w:val="000000"/>
              </w:rPr>
              <w:t>.</w:t>
            </w:r>
            <w:r w:rsidRPr="000E2500">
              <w:rPr>
                <w:rFonts w:ascii="Times New Roman" w:eastAsia="Times New Roman" w:hAnsi="Times New Roman"/>
                <w:color w:val="000000"/>
              </w:rPr>
              <w:t>0</w:t>
            </w:r>
            <w:r w:rsidR="008770DF" w:rsidRPr="000E2500">
              <w:rPr>
                <w:rFonts w:ascii="Times New Roman" w:eastAsia="Times New Roman" w:hAnsi="Times New Roman"/>
                <w:color w:val="000000"/>
              </w:rPr>
              <w:t>%</w:t>
            </w:r>
          </w:p>
        </w:tc>
      </w:tr>
      <w:tr w:rsidR="008F63F0" w:rsidRPr="00BE0A7C" w14:paraId="29AEDF06" w14:textId="2F70933C" w:rsidTr="00422EA0">
        <w:trPr>
          <w:trHeight w:val="300"/>
          <w:jc w:val="center"/>
        </w:trPr>
        <w:tc>
          <w:tcPr>
            <w:tcW w:w="2005" w:type="dxa"/>
            <w:shd w:val="clear" w:color="auto" w:fill="auto"/>
            <w:noWrap/>
            <w:vAlign w:val="center"/>
            <w:hideMark/>
          </w:tcPr>
          <w:p w14:paraId="1B21FF97" w14:textId="77777777" w:rsidR="00403687" w:rsidRPr="00BE0A7C" w:rsidRDefault="00403687" w:rsidP="00441D38">
            <w:pPr>
              <w:jc w:val="center"/>
              <w:rPr>
                <w:rFonts w:ascii="Times New Roman" w:eastAsia="Times New Roman" w:hAnsi="Times New Roman"/>
                <w:color w:val="000000"/>
              </w:rPr>
            </w:pPr>
            <w:r w:rsidRPr="00BE0A7C">
              <w:rPr>
                <w:rFonts w:ascii="Times New Roman" w:eastAsia="Times New Roman" w:hAnsi="Times New Roman"/>
                <w:color w:val="000000"/>
              </w:rPr>
              <w:t>50%</w:t>
            </w:r>
          </w:p>
        </w:tc>
        <w:tc>
          <w:tcPr>
            <w:tcW w:w="1620" w:type="dxa"/>
            <w:shd w:val="clear" w:color="auto" w:fill="auto"/>
            <w:noWrap/>
            <w:vAlign w:val="center"/>
            <w:hideMark/>
          </w:tcPr>
          <w:p w14:paraId="4623FA23"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91.50%</w:t>
            </w:r>
          </w:p>
        </w:tc>
        <w:tc>
          <w:tcPr>
            <w:tcW w:w="1620" w:type="dxa"/>
            <w:shd w:val="clear" w:color="auto" w:fill="auto"/>
            <w:vAlign w:val="center"/>
          </w:tcPr>
          <w:p w14:paraId="0256FA7B" w14:textId="04BEB73C" w:rsidR="00403687" w:rsidRPr="00986B02" w:rsidRDefault="00527904" w:rsidP="00527904">
            <w:pPr>
              <w:jc w:val="center"/>
              <w:rPr>
                <w:rFonts w:ascii="Times New Roman" w:eastAsia="Times New Roman" w:hAnsi="Times New Roman"/>
                <w:color w:val="000000"/>
              </w:rPr>
            </w:pPr>
            <w:r w:rsidRPr="00986B02">
              <w:rPr>
                <w:rFonts w:ascii="Times New Roman" w:eastAsia="Times New Roman" w:hAnsi="Times New Roman"/>
                <w:color w:val="000000"/>
              </w:rPr>
              <w:t>3.8%</w:t>
            </w:r>
          </w:p>
        </w:tc>
        <w:tc>
          <w:tcPr>
            <w:tcW w:w="1965" w:type="dxa"/>
            <w:shd w:val="clear" w:color="auto" w:fill="auto"/>
            <w:noWrap/>
            <w:vAlign w:val="center"/>
            <w:hideMark/>
          </w:tcPr>
          <w:p w14:paraId="44B85641"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96.20%</w:t>
            </w:r>
          </w:p>
        </w:tc>
        <w:tc>
          <w:tcPr>
            <w:tcW w:w="1660" w:type="dxa"/>
            <w:shd w:val="clear" w:color="auto" w:fill="auto"/>
            <w:vAlign w:val="center"/>
          </w:tcPr>
          <w:p w14:paraId="5DD4041E" w14:textId="79B54FF4" w:rsidR="00403687" w:rsidRPr="00AD7C01" w:rsidRDefault="008770DF" w:rsidP="00441D38">
            <w:pPr>
              <w:jc w:val="center"/>
              <w:rPr>
                <w:rFonts w:ascii="Times New Roman" w:eastAsia="Times New Roman" w:hAnsi="Times New Roman"/>
                <w:color w:val="000000"/>
              </w:rPr>
            </w:pPr>
            <w:r w:rsidRPr="00AD7C01">
              <w:rPr>
                <w:rFonts w:ascii="Times New Roman" w:eastAsia="Times New Roman" w:hAnsi="Times New Roman"/>
                <w:color w:val="000000"/>
              </w:rPr>
              <w:t>8.5%</w:t>
            </w:r>
          </w:p>
        </w:tc>
      </w:tr>
      <w:tr w:rsidR="008F63F0" w:rsidRPr="00BE0A7C" w14:paraId="705AF448" w14:textId="347DA7C7" w:rsidTr="00422EA0">
        <w:trPr>
          <w:trHeight w:val="300"/>
          <w:jc w:val="center"/>
        </w:trPr>
        <w:tc>
          <w:tcPr>
            <w:tcW w:w="2005" w:type="dxa"/>
            <w:shd w:val="clear" w:color="auto" w:fill="auto"/>
            <w:noWrap/>
            <w:vAlign w:val="center"/>
            <w:hideMark/>
          </w:tcPr>
          <w:p w14:paraId="34AEB7C8" w14:textId="77777777" w:rsidR="00403687" w:rsidRPr="00BE0A7C" w:rsidRDefault="00403687" w:rsidP="00441D38">
            <w:pPr>
              <w:jc w:val="center"/>
              <w:rPr>
                <w:rFonts w:ascii="Times New Roman" w:eastAsia="Times New Roman" w:hAnsi="Times New Roman"/>
                <w:color w:val="000000"/>
              </w:rPr>
            </w:pPr>
            <w:r w:rsidRPr="00BE0A7C">
              <w:rPr>
                <w:rFonts w:ascii="Times New Roman" w:eastAsia="Times New Roman" w:hAnsi="Times New Roman"/>
                <w:color w:val="000000"/>
              </w:rPr>
              <w:t>60%</w:t>
            </w:r>
          </w:p>
        </w:tc>
        <w:tc>
          <w:tcPr>
            <w:tcW w:w="1620" w:type="dxa"/>
            <w:shd w:val="clear" w:color="auto" w:fill="auto"/>
            <w:noWrap/>
            <w:vAlign w:val="center"/>
            <w:hideMark/>
          </w:tcPr>
          <w:p w14:paraId="4DF4F8EE" w14:textId="76E13A39" w:rsidR="00403687" w:rsidRPr="00986B02" w:rsidRDefault="00EF14B0" w:rsidP="00441D38">
            <w:pPr>
              <w:jc w:val="center"/>
              <w:rPr>
                <w:rFonts w:ascii="Times New Roman" w:eastAsia="Times New Roman" w:hAnsi="Times New Roman"/>
                <w:color w:val="000000"/>
              </w:rPr>
            </w:pPr>
            <w:r w:rsidRPr="00986B02">
              <w:rPr>
                <w:rFonts w:ascii="Times New Roman" w:eastAsia="Times New Roman" w:hAnsi="Times New Roman"/>
                <w:color w:val="000000"/>
              </w:rPr>
              <w:t>92.5</w:t>
            </w:r>
            <w:r w:rsidR="00403687" w:rsidRPr="00986B02">
              <w:rPr>
                <w:rFonts w:ascii="Times New Roman" w:eastAsia="Times New Roman" w:hAnsi="Times New Roman"/>
                <w:color w:val="000000"/>
              </w:rPr>
              <w:t>0%</w:t>
            </w:r>
          </w:p>
        </w:tc>
        <w:tc>
          <w:tcPr>
            <w:tcW w:w="1620" w:type="dxa"/>
            <w:shd w:val="clear" w:color="auto" w:fill="auto"/>
            <w:vAlign w:val="center"/>
          </w:tcPr>
          <w:p w14:paraId="2DCD3BE3" w14:textId="482943A6"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2</w:t>
            </w:r>
            <w:r w:rsidR="00527904" w:rsidRPr="00986B02">
              <w:rPr>
                <w:rFonts w:ascii="Times New Roman" w:eastAsia="Times New Roman" w:hAnsi="Times New Roman"/>
                <w:color w:val="000000"/>
              </w:rPr>
              <w:t>.</w:t>
            </w:r>
            <w:r w:rsidRPr="00986B02">
              <w:rPr>
                <w:rFonts w:ascii="Times New Roman" w:eastAsia="Times New Roman" w:hAnsi="Times New Roman"/>
                <w:color w:val="000000"/>
              </w:rPr>
              <w:t>9</w:t>
            </w:r>
            <w:r w:rsidR="00527904" w:rsidRPr="00986B02">
              <w:rPr>
                <w:rFonts w:ascii="Times New Roman" w:eastAsia="Times New Roman" w:hAnsi="Times New Roman"/>
                <w:color w:val="000000"/>
              </w:rPr>
              <w:t>%</w:t>
            </w:r>
          </w:p>
        </w:tc>
        <w:tc>
          <w:tcPr>
            <w:tcW w:w="1965" w:type="dxa"/>
            <w:shd w:val="clear" w:color="auto" w:fill="auto"/>
            <w:noWrap/>
            <w:vAlign w:val="center"/>
            <w:hideMark/>
          </w:tcPr>
          <w:p w14:paraId="0BFEAE08" w14:textId="0A273CCF" w:rsidR="00403687" w:rsidRPr="00986B02" w:rsidRDefault="00EF14B0" w:rsidP="00441D38">
            <w:pPr>
              <w:jc w:val="center"/>
              <w:rPr>
                <w:rFonts w:ascii="Times New Roman" w:eastAsia="Times New Roman" w:hAnsi="Times New Roman"/>
                <w:color w:val="000000"/>
              </w:rPr>
            </w:pPr>
            <w:r w:rsidRPr="00986B02">
              <w:rPr>
                <w:rFonts w:ascii="Times New Roman" w:eastAsia="Times New Roman" w:hAnsi="Times New Roman"/>
                <w:color w:val="000000"/>
              </w:rPr>
              <w:t>97.2</w:t>
            </w:r>
            <w:r w:rsidR="00403687" w:rsidRPr="00986B02">
              <w:rPr>
                <w:rFonts w:ascii="Times New Roman" w:eastAsia="Times New Roman" w:hAnsi="Times New Roman"/>
                <w:color w:val="000000"/>
              </w:rPr>
              <w:t>0%</w:t>
            </w:r>
          </w:p>
        </w:tc>
        <w:tc>
          <w:tcPr>
            <w:tcW w:w="1660" w:type="dxa"/>
            <w:shd w:val="clear" w:color="auto" w:fill="auto"/>
            <w:vAlign w:val="center"/>
          </w:tcPr>
          <w:p w14:paraId="357F5133" w14:textId="61AA7B8A" w:rsidR="00403687" w:rsidRPr="000E2500" w:rsidRDefault="00403687" w:rsidP="00441D38">
            <w:pPr>
              <w:jc w:val="center"/>
              <w:rPr>
                <w:rFonts w:ascii="Times New Roman" w:eastAsia="Times New Roman" w:hAnsi="Times New Roman"/>
                <w:color w:val="000000"/>
              </w:rPr>
            </w:pPr>
            <w:r w:rsidRPr="00AD7C01">
              <w:rPr>
                <w:rFonts w:ascii="Times New Roman" w:eastAsia="Times New Roman" w:hAnsi="Times New Roman"/>
                <w:color w:val="000000"/>
              </w:rPr>
              <w:t>8</w:t>
            </w:r>
            <w:r w:rsidR="008770DF" w:rsidRPr="00AD7C01">
              <w:rPr>
                <w:rFonts w:ascii="Times New Roman" w:eastAsia="Times New Roman" w:hAnsi="Times New Roman"/>
                <w:color w:val="000000"/>
              </w:rPr>
              <w:t>.</w:t>
            </w:r>
            <w:r w:rsidRPr="000E2500">
              <w:rPr>
                <w:rFonts w:ascii="Times New Roman" w:eastAsia="Times New Roman" w:hAnsi="Times New Roman"/>
                <w:color w:val="000000"/>
              </w:rPr>
              <w:t>4</w:t>
            </w:r>
            <w:r w:rsidR="008770DF" w:rsidRPr="000E2500">
              <w:rPr>
                <w:rFonts w:ascii="Times New Roman" w:eastAsia="Times New Roman" w:hAnsi="Times New Roman"/>
                <w:color w:val="000000"/>
              </w:rPr>
              <w:t>%</w:t>
            </w:r>
          </w:p>
        </w:tc>
      </w:tr>
      <w:tr w:rsidR="008F63F0" w:rsidRPr="00BE0A7C" w14:paraId="5D0EAF1C" w14:textId="61AA84FE" w:rsidTr="00422EA0">
        <w:trPr>
          <w:trHeight w:val="300"/>
          <w:jc w:val="center"/>
        </w:trPr>
        <w:tc>
          <w:tcPr>
            <w:tcW w:w="2005" w:type="dxa"/>
            <w:shd w:val="clear" w:color="auto" w:fill="auto"/>
            <w:noWrap/>
            <w:vAlign w:val="center"/>
            <w:hideMark/>
          </w:tcPr>
          <w:p w14:paraId="6C5A576E" w14:textId="77777777" w:rsidR="00403687" w:rsidRPr="00BE0A7C" w:rsidRDefault="00403687" w:rsidP="00441D38">
            <w:pPr>
              <w:jc w:val="center"/>
              <w:rPr>
                <w:rFonts w:ascii="Times New Roman" w:eastAsia="Times New Roman" w:hAnsi="Times New Roman"/>
                <w:color w:val="000000"/>
              </w:rPr>
            </w:pPr>
            <w:r w:rsidRPr="00BE0A7C">
              <w:rPr>
                <w:rFonts w:ascii="Times New Roman" w:eastAsia="Times New Roman" w:hAnsi="Times New Roman"/>
                <w:color w:val="000000"/>
              </w:rPr>
              <w:t>70%</w:t>
            </w:r>
          </w:p>
        </w:tc>
        <w:tc>
          <w:tcPr>
            <w:tcW w:w="1620" w:type="dxa"/>
            <w:shd w:val="clear" w:color="auto" w:fill="auto"/>
            <w:noWrap/>
            <w:vAlign w:val="center"/>
            <w:hideMark/>
          </w:tcPr>
          <w:p w14:paraId="2B069C29"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90.00%</w:t>
            </w:r>
          </w:p>
        </w:tc>
        <w:tc>
          <w:tcPr>
            <w:tcW w:w="1620" w:type="dxa"/>
            <w:shd w:val="clear" w:color="auto" w:fill="auto"/>
            <w:vAlign w:val="center"/>
          </w:tcPr>
          <w:p w14:paraId="60D8F8BE" w14:textId="48819403"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2</w:t>
            </w:r>
            <w:r w:rsidR="00527904" w:rsidRPr="00986B02">
              <w:rPr>
                <w:rFonts w:ascii="Times New Roman" w:eastAsia="Times New Roman" w:hAnsi="Times New Roman"/>
                <w:color w:val="000000"/>
              </w:rPr>
              <w:t>.</w:t>
            </w:r>
            <w:r w:rsidRPr="00986B02">
              <w:rPr>
                <w:rFonts w:ascii="Times New Roman" w:eastAsia="Times New Roman" w:hAnsi="Times New Roman"/>
                <w:color w:val="000000"/>
              </w:rPr>
              <w:t>7</w:t>
            </w:r>
            <w:r w:rsidR="00527904" w:rsidRPr="00986B02">
              <w:rPr>
                <w:rFonts w:ascii="Times New Roman" w:eastAsia="Times New Roman" w:hAnsi="Times New Roman"/>
                <w:color w:val="000000"/>
              </w:rPr>
              <w:t>%</w:t>
            </w:r>
          </w:p>
        </w:tc>
        <w:tc>
          <w:tcPr>
            <w:tcW w:w="1965" w:type="dxa"/>
            <w:shd w:val="clear" w:color="auto" w:fill="auto"/>
            <w:noWrap/>
            <w:vAlign w:val="center"/>
            <w:hideMark/>
          </w:tcPr>
          <w:p w14:paraId="58EEA23B"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97.30%</w:t>
            </w:r>
          </w:p>
        </w:tc>
        <w:tc>
          <w:tcPr>
            <w:tcW w:w="1660" w:type="dxa"/>
            <w:shd w:val="clear" w:color="auto" w:fill="auto"/>
            <w:vAlign w:val="center"/>
          </w:tcPr>
          <w:p w14:paraId="7ECB6C82" w14:textId="47621A6E" w:rsidR="00403687" w:rsidRPr="000E2500" w:rsidRDefault="00403687" w:rsidP="00441D38">
            <w:pPr>
              <w:jc w:val="center"/>
              <w:rPr>
                <w:rFonts w:ascii="Times New Roman" w:eastAsia="Times New Roman" w:hAnsi="Times New Roman"/>
                <w:color w:val="000000"/>
              </w:rPr>
            </w:pPr>
            <w:r w:rsidRPr="00AD7C01">
              <w:rPr>
                <w:rFonts w:ascii="Times New Roman" w:eastAsia="Times New Roman" w:hAnsi="Times New Roman"/>
                <w:color w:val="000000"/>
              </w:rPr>
              <w:t>10</w:t>
            </w:r>
            <w:r w:rsidR="008770DF" w:rsidRPr="00AD7C01">
              <w:rPr>
                <w:rFonts w:ascii="Times New Roman" w:eastAsia="Times New Roman" w:hAnsi="Times New Roman"/>
                <w:color w:val="000000"/>
              </w:rPr>
              <w:t>%</w:t>
            </w:r>
          </w:p>
        </w:tc>
      </w:tr>
      <w:tr w:rsidR="008F63F0" w:rsidRPr="00BE0A7C" w14:paraId="1A27EF9F" w14:textId="1DFA3E29" w:rsidTr="00422EA0">
        <w:trPr>
          <w:trHeight w:val="300"/>
          <w:jc w:val="center"/>
        </w:trPr>
        <w:tc>
          <w:tcPr>
            <w:tcW w:w="2005" w:type="dxa"/>
            <w:shd w:val="clear" w:color="auto" w:fill="auto"/>
            <w:noWrap/>
            <w:vAlign w:val="center"/>
            <w:hideMark/>
          </w:tcPr>
          <w:p w14:paraId="1760B6FE" w14:textId="77777777" w:rsidR="00403687" w:rsidRPr="00BE0A7C" w:rsidRDefault="00403687" w:rsidP="00441D38">
            <w:pPr>
              <w:jc w:val="center"/>
              <w:rPr>
                <w:rFonts w:ascii="Times New Roman" w:eastAsia="Times New Roman" w:hAnsi="Times New Roman"/>
                <w:color w:val="000000"/>
              </w:rPr>
            </w:pPr>
            <w:r w:rsidRPr="00BE0A7C">
              <w:rPr>
                <w:rFonts w:ascii="Times New Roman" w:eastAsia="Times New Roman" w:hAnsi="Times New Roman"/>
                <w:color w:val="000000"/>
              </w:rPr>
              <w:t>80%</w:t>
            </w:r>
          </w:p>
        </w:tc>
        <w:tc>
          <w:tcPr>
            <w:tcW w:w="1620" w:type="dxa"/>
            <w:shd w:val="clear" w:color="auto" w:fill="auto"/>
            <w:noWrap/>
            <w:vAlign w:val="center"/>
            <w:hideMark/>
          </w:tcPr>
          <w:p w14:paraId="186385F5"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89.20%</w:t>
            </w:r>
          </w:p>
        </w:tc>
        <w:tc>
          <w:tcPr>
            <w:tcW w:w="1620" w:type="dxa"/>
            <w:shd w:val="clear" w:color="auto" w:fill="auto"/>
            <w:vAlign w:val="center"/>
          </w:tcPr>
          <w:p w14:paraId="7458DE60" w14:textId="74EDF09B"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3</w:t>
            </w:r>
            <w:r w:rsidR="00527904" w:rsidRPr="00986B02">
              <w:rPr>
                <w:rFonts w:ascii="Times New Roman" w:eastAsia="Times New Roman" w:hAnsi="Times New Roman"/>
                <w:color w:val="000000"/>
              </w:rPr>
              <w:t>.</w:t>
            </w:r>
            <w:r w:rsidRPr="00986B02">
              <w:rPr>
                <w:rFonts w:ascii="Times New Roman" w:eastAsia="Times New Roman" w:hAnsi="Times New Roman"/>
                <w:color w:val="000000"/>
              </w:rPr>
              <w:t>3</w:t>
            </w:r>
            <w:r w:rsidR="00527904" w:rsidRPr="00986B02">
              <w:rPr>
                <w:rFonts w:ascii="Times New Roman" w:eastAsia="Times New Roman" w:hAnsi="Times New Roman"/>
                <w:color w:val="000000"/>
              </w:rPr>
              <w:t>%</w:t>
            </w:r>
          </w:p>
        </w:tc>
        <w:tc>
          <w:tcPr>
            <w:tcW w:w="1965" w:type="dxa"/>
            <w:shd w:val="clear" w:color="auto" w:fill="auto"/>
            <w:noWrap/>
            <w:vAlign w:val="center"/>
            <w:hideMark/>
          </w:tcPr>
          <w:p w14:paraId="4FF9AD24"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96.70%</w:t>
            </w:r>
          </w:p>
        </w:tc>
        <w:tc>
          <w:tcPr>
            <w:tcW w:w="1660" w:type="dxa"/>
            <w:shd w:val="clear" w:color="auto" w:fill="auto"/>
            <w:vAlign w:val="center"/>
          </w:tcPr>
          <w:p w14:paraId="1057FA3F" w14:textId="1B5A0A88" w:rsidR="00403687" w:rsidRPr="000E2500" w:rsidRDefault="00403687" w:rsidP="00441D38">
            <w:pPr>
              <w:jc w:val="center"/>
              <w:rPr>
                <w:rFonts w:ascii="Times New Roman" w:eastAsia="Times New Roman" w:hAnsi="Times New Roman"/>
                <w:color w:val="000000"/>
              </w:rPr>
            </w:pPr>
            <w:r w:rsidRPr="00AD7C01">
              <w:rPr>
                <w:rFonts w:ascii="Times New Roman" w:eastAsia="Times New Roman" w:hAnsi="Times New Roman"/>
                <w:color w:val="000000"/>
              </w:rPr>
              <w:t>10</w:t>
            </w:r>
            <w:r w:rsidR="008770DF" w:rsidRPr="00AD7C01">
              <w:rPr>
                <w:rFonts w:ascii="Times New Roman" w:eastAsia="Times New Roman" w:hAnsi="Times New Roman"/>
                <w:color w:val="000000"/>
              </w:rPr>
              <w:t>.</w:t>
            </w:r>
            <w:r w:rsidRPr="000E2500">
              <w:rPr>
                <w:rFonts w:ascii="Times New Roman" w:eastAsia="Times New Roman" w:hAnsi="Times New Roman"/>
                <w:color w:val="000000"/>
              </w:rPr>
              <w:t>8</w:t>
            </w:r>
            <w:r w:rsidR="008770DF" w:rsidRPr="000E2500">
              <w:rPr>
                <w:rFonts w:ascii="Times New Roman" w:eastAsia="Times New Roman" w:hAnsi="Times New Roman"/>
                <w:color w:val="000000"/>
              </w:rPr>
              <w:t>%</w:t>
            </w:r>
          </w:p>
        </w:tc>
      </w:tr>
      <w:tr w:rsidR="008F63F0" w:rsidRPr="00BE0A7C" w14:paraId="6CA82469" w14:textId="4AA878A3" w:rsidTr="00422EA0">
        <w:trPr>
          <w:trHeight w:val="300"/>
          <w:jc w:val="center"/>
        </w:trPr>
        <w:tc>
          <w:tcPr>
            <w:tcW w:w="2005" w:type="dxa"/>
            <w:shd w:val="clear" w:color="auto" w:fill="auto"/>
            <w:noWrap/>
            <w:vAlign w:val="center"/>
            <w:hideMark/>
          </w:tcPr>
          <w:p w14:paraId="09206B1A" w14:textId="77777777" w:rsidR="00403687" w:rsidRPr="00BE0A7C" w:rsidRDefault="00403687" w:rsidP="00441D38">
            <w:pPr>
              <w:jc w:val="center"/>
              <w:rPr>
                <w:rFonts w:ascii="Times New Roman" w:eastAsia="Times New Roman" w:hAnsi="Times New Roman"/>
                <w:color w:val="000000"/>
              </w:rPr>
            </w:pPr>
            <w:r w:rsidRPr="00BE0A7C">
              <w:rPr>
                <w:rFonts w:ascii="Times New Roman" w:eastAsia="Times New Roman" w:hAnsi="Times New Roman"/>
                <w:color w:val="000000"/>
              </w:rPr>
              <w:t>90%</w:t>
            </w:r>
          </w:p>
        </w:tc>
        <w:tc>
          <w:tcPr>
            <w:tcW w:w="1620" w:type="dxa"/>
            <w:shd w:val="clear" w:color="auto" w:fill="auto"/>
            <w:noWrap/>
            <w:vAlign w:val="center"/>
            <w:hideMark/>
          </w:tcPr>
          <w:p w14:paraId="7FF7709D"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89.10%</w:t>
            </w:r>
          </w:p>
        </w:tc>
        <w:tc>
          <w:tcPr>
            <w:tcW w:w="1620" w:type="dxa"/>
            <w:shd w:val="clear" w:color="auto" w:fill="auto"/>
            <w:vAlign w:val="center"/>
          </w:tcPr>
          <w:p w14:paraId="3BB96ABC" w14:textId="23C105D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4</w:t>
            </w:r>
            <w:r w:rsidR="00527904" w:rsidRPr="00986B02">
              <w:rPr>
                <w:rFonts w:ascii="Times New Roman" w:eastAsia="Times New Roman" w:hAnsi="Times New Roman"/>
                <w:color w:val="000000"/>
              </w:rPr>
              <w:t>.</w:t>
            </w:r>
            <w:r w:rsidRPr="00986B02">
              <w:rPr>
                <w:rFonts w:ascii="Times New Roman" w:eastAsia="Times New Roman" w:hAnsi="Times New Roman"/>
                <w:color w:val="000000"/>
              </w:rPr>
              <w:t>2</w:t>
            </w:r>
            <w:r w:rsidR="00527904" w:rsidRPr="00986B02">
              <w:rPr>
                <w:rFonts w:ascii="Times New Roman" w:eastAsia="Times New Roman" w:hAnsi="Times New Roman"/>
                <w:color w:val="000000"/>
              </w:rPr>
              <w:t>%</w:t>
            </w:r>
          </w:p>
        </w:tc>
        <w:tc>
          <w:tcPr>
            <w:tcW w:w="1965" w:type="dxa"/>
            <w:shd w:val="clear" w:color="auto" w:fill="auto"/>
            <w:noWrap/>
            <w:vAlign w:val="center"/>
            <w:hideMark/>
          </w:tcPr>
          <w:p w14:paraId="31EB5332"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95.80%</w:t>
            </w:r>
          </w:p>
        </w:tc>
        <w:tc>
          <w:tcPr>
            <w:tcW w:w="1660" w:type="dxa"/>
            <w:shd w:val="clear" w:color="auto" w:fill="auto"/>
            <w:vAlign w:val="center"/>
          </w:tcPr>
          <w:p w14:paraId="5340812B" w14:textId="3442C8CA" w:rsidR="00403687" w:rsidRPr="000E2500" w:rsidRDefault="00403687" w:rsidP="00441D38">
            <w:pPr>
              <w:jc w:val="center"/>
              <w:rPr>
                <w:rFonts w:ascii="Times New Roman" w:eastAsia="Times New Roman" w:hAnsi="Times New Roman"/>
                <w:color w:val="000000"/>
              </w:rPr>
            </w:pPr>
            <w:r w:rsidRPr="00AD7C01">
              <w:rPr>
                <w:rFonts w:ascii="Times New Roman" w:eastAsia="Times New Roman" w:hAnsi="Times New Roman"/>
                <w:color w:val="000000"/>
              </w:rPr>
              <w:t>10</w:t>
            </w:r>
            <w:r w:rsidR="008770DF" w:rsidRPr="00AD7C01">
              <w:rPr>
                <w:rFonts w:ascii="Times New Roman" w:eastAsia="Times New Roman" w:hAnsi="Times New Roman"/>
                <w:color w:val="000000"/>
              </w:rPr>
              <w:t>.</w:t>
            </w:r>
            <w:r w:rsidRPr="000E2500">
              <w:rPr>
                <w:rFonts w:ascii="Times New Roman" w:eastAsia="Times New Roman" w:hAnsi="Times New Roman"/>
                <w:color w:val="000000"/>
              </w:rPr>
              <w:t>9</w:t>
            </w:r>
            <w:r w:rsidR="008770DF" w:rsidRPr="000E2500">
              <w:rPr>
                <w:rFonts w:ascii="Times New Roman" w:eastAsia="Times New Roman" w:hAnsi="Times New Roman"/>
                <w:color w:val="000000"/>
              </w:rPr>
              <w:t>%</w:t>
            </w:r>
          </w:p>
        </w:tc>
      </w:tr>
      <w:tr w:rsidR="008F63F0" w:rsidRPr="00BE0A7C" w14:paraId="71B7631B" w14:textId="07A006A6" w:rsidTr="00422EA0">
        <w:trPr>
          <w:trHeight w:val="300"/>
          <w:jc w:val="center"/>
        </w:trPr>
        <w:tc>
          <w:tcPr>
            <w:tcW w:w="2005" w:type="dxa"/>
            <w:shd w:val="clear" w:color="auto" w:fill="auto"/>
            <w:noWrap/>
            <w:vAlign w:val="center"/>
            <w:hideMark/>
          </w:tcPr>
          <w:p w14:paraId="0989CF87" w14:textId="77777777" w:rsidR="00403687" w:rsidRPr="00BE0A7C" w:rsidRDefault="00403687" w:rsidP="00441D38">
            <w:pPr>
              <w:jc w:val="center"/>
              <w:rPr>
                <w:rFonts w:ascii="Times New Roman" w:eastAsia="Times New Roman" w:hAnsi="Times New Roman"/>
                <w:color w:val="000000"/>
              </w:rPr>
            </w:pPr>
            <w:r w:rsidRPr="00BE0A7C">
              <w:rPr>
                <w:rFonts w:ascii="Times New Roman" w:eastAsia="Times New Roman" w:hAnsi="Times New Roman"/>
                <w:color w:val="000000"/>
              </w:rPr>
              <w:t>100%</w:t>
            </w:r>
          </w:p>
        </w:tc>
        <w:tc>
          <w:tcPr>
            <w:tcW w:w="1620" w:type="dxa"/>
            <w:shd w:val="clear" w:color="auto" w:fill="auto"/>
            <w:noWrap/>
            <w:vAlign w:val="center"/>
            <w:hideMark/>
          </w:tcPr>
          <w:p w14:paraId="33C3F8D6"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85.50%</w:t>
            </w:r>
          </w:p>
        </w:tc>
        <w:tc>
          <w:tcPr>
            <w:tcW w:w="1620" w:type="dxa"/>
            <w:shd w:val="clear" w:color="auto" w:fill="auto"/>
            <w:vAlign w:val="center"/>
          </w:tcPr>
          <w:p w14:paraId="06EB196E" w14:textId="1C562818"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4</w:t>
            </w:r>
            <w:r w:rsidR="00527904" w:rsidRPr="00986B02">
              <w:rPr>
                <w:rFonts w:ascii="Times New Roman" w:eastAsia="Times New Roman" w:hAnsi="Times New Roman"/>
                <w:color w:val="000000"/>
              </w:rPr>
              <w:t>.</w:t>
            </w:r>
            <w:r w:rsidRPr="00986B02">
              <w:rPr>
                <w:rFonts w:ascii="Times New Roman" w:eastAsia="Times New Roman" w:hAnsi="Times New Roman"/>
                <w:color w:val="000000"/>
              </w:rPr>
              <w:t>0</w:t>
            </w:r>
            <w:r w:rsidR="00527904" w:rsidRPr="00986B02">
              <w:rPr>
                <w:rFonts w:ascii="Times New Roman" w:eastAsia="Times New Roman" w:hAnsi="Times New Roman"/>
                <w:color w:val="000000"/>
              </w:rPr>
              <w:t>%</w:t>
            </w:r>
          </w:p>
        </w:tc>
        <w:tc>
          <w:tcPr>
            <w:tcW w:w="1965" w:type="dxa"/>
            <w:shd w:val="clear" w:color="auto" w:fill="auto"/>
            <w:noWrap/>
            <w:vAlign w:val="center"/>
            <w:hideMark/>
          </w:tcPr>
          <w:p w14:paraId="55C09EAF" w14:textId="77777777" w:rsidR="00403687" w:rsidRPr="00986B02" w:rsidRDefault="00403687" w:rsidP="00441D38">
            <w:pPr>
              <w:jc w:val="center"/>
              <w:rPr>
                <w:rFonts w:ascii="Times New Roman" w:eastAsia="Times New Roman" w:hAnsi="Times New Roman"/>
                <w:color w:val="000000"/>
              </w:rPr>
            </w:pPr>
            <w:r w:rsidRPr="00986B02">
              <w:rPr>
                <w:rFonts w:ascii="Times New Roman" w:eastAsia="Times New Roman" w:hAnsi="Times New Roman"/>
                <w:color w:val="000000"/>
              </w:rPr>
              <w:t>96%</w:t>
            </w:r>
          </w:p>
        </w:tc>
        <w:tc>
          <w:tcPr>
            <w:tcW w:w="1660" w:type="dxa"/>
            <w:shd w:val="clear" w:color="auto" w:fill="auto"/>
            <w:vAlign w:val="center"/>
          </w:tcPr>
          <w:p w14:paraId="043B4AF6" w14:textId="5570E4EC" w:rsidR="00403687" w:rsidRPr="000E2500" w:rsidRDefault="00403687" w:rsidP="00441D38">
            <w:pPr>
              <w:jc w:val="center"/>
              <w:rPr>
                <w:rFonts w:ascii="Times New Roman" w:eastAsia="Times New Roman" w:hAnsi="Times New Roman"/>
                <w:color w:val="000000"/>
              </w:rPr>
            </w:pPr>
            <w:r w:rsidRPr="00AD7C01">
              <w:rPr>
                <w:rFonts w:ascii="Times New Roman" w:eastAsia="Times New Roman" w:hAnsi="Times New Roman"/>
                <w:color w:val="000000"/>
              </w:rPr>
              <w:t>14</w:t>
            </w:r>
            <w:r w:rsidR="008770DF" w:rsidRPr="00AD7C01">
              <w:rPr>
                <w:rFonts w:ascii="Times New Roman" w:eastAsia="Times New Roman" w:hAnsi="Times New Roman"/>
                <w:color w:val="000000"/>
              </w:rPr>
              <w:t>.</w:t>
            </w:r>
            <w:r w:rsidRPr="000E2500">
              <w:rPr>
                <w:rFonts w:ascii="Times New Roman" w:eastAsia="Times New Roman" w:hAnsi="Times New Roman"/>
                <w:color w:val="000000"/>
              </w:rPr>
              <w:t>5</w:t>
            </w:r>
            <w:r w:rsidR="008770DF" w:rsidRPr="000E2500">
              <w:rPr>
                <w:rFonts w:ascii="Times New Roman" w:eastAsia="Times New Roman" w:hAnsi="Times New Roman"/>
                <w:color w:val="000000"/>
              </w:rPr>
              <w:t>%</w:t>
            </w:r>
          </w:p>
        </w:tc>
      </w:tr>
    </w:tbl>
    <w:p w14:paraId="03916973" w14:textId="77777777" w:rsidR="00510438" w:rsidRPr="00C6095C" w:rsidRDefault="00510438" w:rsidP="00DD593C">
      <w:pPr>
        <w:spacing w:line="480" w:lineRule="auto"/>
        <w:jc w:val="both"/>
        <w:rPr>
          <w:rFonts w:ascii="Times New Roman" w:hAnsi="Times New Roman"/>
        </w:rPr>
      </w:pPr>
    </w:p>
    <w:p w14:paraId="2CAAC587" w14:textId="0C440452" w:rsidR="00613762" w:rsidRPr="00986B02" w:rsidRDefault="00613762" w:rsidP="00DD6187">
      <w:pPr>
        <w:pStyle w:val="Heading2"/>
      </w:pPr>
      <w:bookmarkStart w:id="104" w:name="_Toc374801290"/>
      <w:bookmarkStart w:id="105" w:name="_Toc374802654"/>
      <w:bookmarkStart w:id="106" w:name="_Toc374809558"/>
      <w:r w:rsidRPr="00BE0A7C">
        <w:lastRenderedPageBreak/>
        <w:t xml:space="preserve">Influence of </w:t>
      </w:r>
      <w:r w:rsidR="00177C03" w:rsidRPr="00986B02">
        <w:t xml:space="preserve">Window </w:t>
      </w:r>
      <w:bookmarkEnd w:id="104"/>
      <w:bookmarkEnd w:id="105"/>
      <w:bookmarkEnd w:id="106"/>
      <w:r w:rsidR="00177C03" w:rsidRPr="00986B02">
        <w:t>Size</w:t>
      </w:r>
    </w:p>
    <w:p w14:paraId="1152A137" w14:textId="044CABF5" w:rsidR="00A07F25" w:rsidRPr="00DD14DF" w:rsidRDefault="00DD14DF" w:rsidP="00DD593C">
      <w:pPr>
        <w:spacing w:line="480" w:lineRule="auto"/>
        <w:jc w:val="both"/>
        <w:rPr>
          <w:rFonts w:ascii="Times New Roman" w:hAnsi="Times New Roman"/>
        </w:rPr>
      </w:pPr>
      <w:r>
        <w:rPr>
          <w:rFonts w:ascii="Times New Roman" w:hAnsi="Times New Roman"/>
        </w:rPr>
        <w:t>On average</w:t>
      </w:r>
      <w:r w:rsidR="00D641B5" w:rsidRPr="00986B02">
        <w:rPr>
          <w:rFonts w:ascii="Times New Roman" w:hAnsi="Times New Roman"/>
        </w:rPr>
        <w:t>,</w:t>
      </w:r>
      <w:r w:rsidR="00A94358" w:rsidRPr="00986B02">
        <w:rPr>
          <w:rFonts w:ascii="Times New Roman" w:hAnsi="Times New Roman"/>
        </w:rPr>
        <w:t xml:space="preserve"> </w:t>
      </w:r>
      <w:r w:rsidR="00D641B5" w:rsidRPr="00986B02">
        <w:rPr>
          <w:rFonts w:ascii="Times New Roman" w:hAnsi="Times New Roman"/>
        </w:rPr>
        <w:t>G</w:t>
      </w:r>
      <w:r w:rsidR="001861D0">
        <w:rPr>
          <w:rFonts w:ascii="Times New Roman" w:hAnsi="Times New Roman"/>
        </w:rPr>
        <w:t>rabs</w:t>
      </w:r>
      <w:r w:rsidR="00A94358" w:rsidRPr="00986B02">
        <w:rPr>
          <w:rFonts w:ascii="Times New Roman" w:hAnsi="Times New Roman"/>
        </w:rPr>
        <w:t xml:space="preserve"> in our experiments </w:t>
      </w:r>
      <w:r w:rsidR="00D641B5" w:rsidRPr="00986B02">
        <w:rPr>
          <w:rFonts w:ascii="Times New Roman" w:hAnsi="Times New Roman"/>
        </w:rPr>
        <w:t>were</w:t>
      </w:r>
      <w:r w:rsidR="00A94358" w:rsidRPr="00986B02">
        <w:rPr>
          <w:rFonts w:ascii="Times New Roman" w:hAnsi="Times New Roman"/>
        </w:rPr>
        <w:t xml:space="preserve"> shorter </w:t>
      </w:r>
      <w:r>
        <w:rPr>
          <w:rFonts w:ascii="Times New Roman" w:hAnsi="Times New Roman"/>
        </w:rPr>
        <w:t xml:space="preserve">than </w:t>
      </w:r>
      <w:r w:rsidR="00D641B5" w:rsidRPr="00986B02">
        <w:rPr>
          <w:rFonts w:ascii="Times New Roman" w:hAnsi="Times New Roman"/>
        </w:rPr>
        <w:t>G</w:t>
      </w:r>
      <w:r w:rsidR="001861D0">
        <w:rPr>
          <w:rFonts w:ascii="Times New Roman" w:hAnsi="Times New Roman"/>
        </w:rPr>
        <w:t>ives</w:t>
      </w:r>
      <w:r w:rsidR="00A94358" w:rsidRPr="00986B02">
        <w:rPr>
          <w:rFonts w:ascii="Times New Roman" w:hAnsi="Times New Roman"/>
        </w:rPr>
        <w:t>.</w:t>
      </w:r>
      <w:r w:rsidR="00655AD0">
        <w:rPr>
          <w:rFonts w:ascii="Times New Roman" w:hAnsi="Times New Roman"/>
        </w:rPr>
        <w:t xml:space="preserve"> C</w:t>
      </w:r>
      <w:r w:rsidR="00655AD0" w:rsidRPr="00986B02">
        <w:rPr>
          <w:rFonts w:ascii="Times New Roman" w:hAnsi="Times New Roman"/>
        </w:rPr>
        <w:t xml:space="preserve">hoosing </w:t>
      </w:r>
      <w:r w:rsidR="00570698">
        <w:rPr>
          <w:rFonts w:ascii="Times New Roman" w:hAnsi="Times New Roman"/>
        </w:rPr>
        <w:t xml:space="preserve">the </w:t>
      </w:r>
      <w:r w:rsidR="00D641B5" w:rsidRPr="00986B02">
        <w:rPr>
          <w:rFonts w:ascii="Times New Roman" w:hAnsi="Times New Roman"/>
        </w:rPr>
        <w:t>correct</w:t>
      </w:r>
      <w:r w:rsidR="004F7F80" w:rsidRPr="00986B02">
        <w:rPr>
          <w:rFonts w:ascii="Times New Roman" w:hAnsi="Times New Roman"/>
        </w:rPr>
        <w:t xml:space="preserve"> window size </w:t>
      </w:r>
      <w:r w:rsidR="00843752" w:rsidRPr="00986B02">
        <w:rPr>
          <w:rFonts w:ascii="Times New Roman" w:hAnsi="Times New Roman"/>
        </w:rPr>
        <w:t xml:space="preserve">for both types of events </w:t>
      </w:r>
      <w:r w:rsidR="0056314C">
        <w:rPr>
          <w:rFonts w:ascii="Times New Roman" w:hAnsi="Times New Roman"/>
        </w:rPr>
        <w:t xml:space="preserve">was </w:t>
      </w:r>
      <w:r w:rsidR="004F7F80" w:rsidRPr="00986B02">
        <w:rPr>
          <w:rFonts w:ascii="Times New Roman" w:hAnsi="Times New Roman"/>
        </w:rPr>
        <w:t xml:space="preserve">critical for better classification results. </w:t>
      </w:r>
      <w:r w:rsidR="0056314C">
        <w:rPr>
          <w:rFonts w:ascii="Times New Roman" w:hAnsi="Times New Roman"/>
        </w:rPr>
        <w:t xml:space="preserve">In what follows, we discuss circumstances </w:t>
      </w:r>
      <w:r w:rsidR="00A94358" w:rsidRPr="00DD14DF">
        <w:rPr>
          <w:rFonts w:ascii="Times New Roman" w:hAnsi="Times New Roman"/>
        </w:rPr>
        <w:t xml:space="preserve">that might lead to </w:t>
      </w:r>
      <w:r w:rsidR="00AD7C01">
        <w:rPr>
          <w:rFonts w:ascii="Times New Roman" w:hAnsi="Times New Roman"/>
        </w:rPr>
        <w:t>low classification accuracies</w:t>
      </w:r>
      <w:r w:rsidR="00A07F25" w:rsidRPr="00DD14DF">
        <w:rPr>
          <w:rFonts w:ascii="Times New Roman" w:hAnsi="Times New Roman"/>
        </w:rPr>
        <w:t>:</w:t>
      </w:r>
    </w:p>
    <w:p w14:paraId="645DBDD5" w14:textId="185F8A56" w:rsidR="00A07F25" w:rsidRPr="000E2500" w:rsidRDefault="00A07F25" w:rsidP="000D6E85">
      <w:pPr>
        <w:pStyle w:val="ListParagraph"/>
        <w:numPr>
          <w:ilvl w:val="0"/>
          <w:numId w:val="2"/>
        </w:numPr>
        <w:spacing w:line="480" w:lineRule="auto"/>
        <w:jc w:val="both"/>
        <w:rPr>
          <w:rFonts w:ascii="Times New Roman" w:hAnsi="Times New Roman" w:cs="Times New Roman"/>
        </w:rPr>
      </w:pPr>
      <w:r w:rsidRPr="00AD7C01">
        <w:rPr>
          <w:rFonts w:ascii="Times New Roman" w:hAnsi="Times New Roman" w:cs="Times New Roman"/>
        </w:rPr>
        <w:t>If</w:t>
      </w:r>
      <w:r w:rsidR="004E3130" w:rsidRPr="00AD7C01">
        <w:rPr>
          <w:rFonts w:ascii="Times New Roman" w:hAnsi="Times New Roman" w:cs="Times New Roman"/>
        </w:rPr>
        <w:t xml:space="preserve"> </w:t>
      </w:r>
      <w:r w:rsidRPr="000E2500">
        <w:rPr>
          <w:rFonts w:ascii="Times New Roman" w:hAnsi="Times New Roman" w:cs="Times New Roman"/>
        </w:rPr>
        <w:t>a grab</w:t>
      </w:r>
      <w:r w:rsidR="004F7F80" w:rsidRPr="000E2500">
        <w:rPr>
          <w:rFonts w:ascii="Times New Roman" w:hAnsi="Times New Roman" w:cs="Times New Roman"/>
        </w:rPr>
        <w:t xml:space="preserve"> event is one second long and the window is </w:t>
      </w:r>
      <w:r w:rsidR="000E2500">
        <w:rPr>
          <w:rFonts w:ascii="Times New Roman" w:hAnsi="Times New Roman" w:cs="Times New Roman"/>
        </w:rPr>
        <w:t>longer than one second,</w:t>
      </w:r>
      <w:r w:rsidR="000E2500" w:rsidRPr="000E2500">
        <w:rPr>
          <w:rFonts w:ascii="Times New Roman" w:hAnsi="Times New Roman" w:cs="Times New Roman"/>
        </w:rPr>
        <w:t xml:space="preserve"> </w:t>
      </w:r>
      <w:r w:rsidR="000E2500">
        <w:rPr>
          <w:rFonts w:ascii="Times New Roman" w:hAnsi="Times New Roman" w:cs="Times New Roman"/>
        </w:rPr>
        <w:t>e</w:t>
      </w:r>
      <w:r w:rsidR="000E2500" w:rsidRPr="000E2500">
        <w:rPr>
          <w:rFonts w:ascii="Times New Roman" w:hAnsi="Times New Roman" w:cs="Times New Roman"/>
        </w:rPr>
        <w:t xml:space="preserve">ven </w:t>
      </w:r>
      <w:r w:rsidR="004F7F80" w:rsidRPr="000E2500">
        <w:rPr>
          <w:rFonts w:ascii="Times New Roman" w:hAnsi="Times New Roman" w:cs="Times New Roman"/>
        </w:rPr>
        <w:t xml:space="preserve">if the window </w:t>
      </w:r>
      <w:r w:rsidR="00A74740" w:rsidRPr="000E2500">
        <w:rPr>
          <w:rFonts w:ascii="Times New Roman" w:hAnsi="Times New Roman" w:cs="Times New Roman"/>
        </w:rPr>
        <w:t>covers</w:t>
      </w:r>
      <w:r w:rsidR="004F7F80" w:rsidRPr="000E2500">
        <w:rPr>
          <w:rFonts w:ascii="Times New Roman" w:hAnsi="Times New Roman" w:cs="Times New Roman"/>
        </w:rPr>
        <w:t xml:space="preserve"> 100% </w:t>
      </w:r>
      <w:r w:rsidR="00A74740" w:rsidRPr="000E2500">
        <w:rPr>
          <w:rFonts w:ascii="Times New Roman" w:hAnsi="Times New Roman" w:cs="Times New Roman"/>
        </w:rPr>
        <w:t>of</w:t>
      </w:r>
      <w:r w:rsidR="004F7F80" w:rsidRPr="000E2500">
        <w:rPr>
          <w:rFonts w:ascii="Times New Roman" w:hAnsi="Times New Roman" w:cs="Times New Roman"/>
        </w:rPr>
        <w:t xml:space="preserve"> the event, we have a feature vector that </w:t>
      </w:r>
      <w:r w:rsidR="000E2500">
        <w:rPr>
          <w:rFonts w:ascii="Times New Roman" w:hAnsi="Times New Roman" w:cs="Times New Roman"/>
        </w:rPr>
        <w:t xml:space="preserve">is only partially composed </w:t>
      </w:r>
      <w:r w:rsidR="00EA0027">
        <w:rPr>
          <w:rFonts w:ascii="Times New Roman" w:hAnsi="Times New Roman" w:cs="Times New Roman"/>
        </w:rPr>
        <w:t>of the</w:t>
      </w:r>
      <w:r w:rsidR="000E2500">
        <w:rPr>
          <w:rFonts w:ascii="Times New Roman" w:hAnsi="Times New Roman" w:cs="Times New Roman"/>
        </w:rPr>
        <w:t xml:space="preserve"> </w:t>
      </w:r>
      <w:r w:rsidR="004F7F80" w:rsidRPr="000E2500">
        <w:rPr>
          <w:rFonts w:ascii="Times New Roman" w:hAnsi="Times New Roman" w:cs="Times New Roman"/>
        </w:rPr>
        <w:t xml:space="preserve">event </w:t>
      </w:r>
      <w:r w:rsidR="000E2500">
        <w:rPr>
          <w:rFonts w:ascii="Times New Roman" w:hAnsi="Times New Roman" w:cs="Times New Roman"/>
        </w:rPr>
        <w:t>at hand.</w:t>
      </w:r>
    </w:p>
    <w:p w14:paraId="46BFE84D" w14:textId="78F42870" w:rsidR="00A07F25" w:rsidRPr="000E2500" w:rsidRDefault="00502008" w:rsidP="000D6E85">
      <w:pPr>
        <w:pStyle w:val="ListParagraph"/>
        <w:numPr>
          <w:ilvl w:val="0"/>
          <w:numId w:val="2"/>
        </w:numPr>
        <w:spacing w:line="480" w:lineRule="auto"/>
        <w:jc w:val="both"/>
        <w:rPr>
          <w:rFonts w:ascii="Times New Roman" w:hAnsi="Times New Roman" w:cs="Times New Roman"/>
        </w:rPr>
      </w:pPr>
      <w:r w:rsidRPr="000E2500">
        <w:rPr>
          <w:rFonts w:ascii="Times New Roman" w:hAnsi="Times New Roman" w:cs="Times New Roman"/>
        </w:rPr>
        <w:t>If a g</w:t>
      </w:r>
      <w:r w:rsidR="000313FD" w:rsidRPr="000E2500">
        <w:rPr>
          <w:rFonts w:ascii="Times New Roman" w:hAnsi="Times New Roman" w:cs="Times New Roman"/>
        </w:rPr>
        <w:t>ive event is 3 second</w:t>
      </w:r>
      <w:r w:rsidR="00F104D2" w:rsidRPr="000E2500">
        <w:rPr>
          <w:rFonts w:ascii="Times New Roman" w:hAnsi="Times New Roman" w:cs="Times New Roman"/>
        </w:rPr>
        <w:t>s</w:t>
      </w:r>
      <w:r w:rsidR="000313FD" w:rsidRPr="000E2500">
        <w:rPr>
          <w:rFonts w:ascii="Times New Roman" w:hAnsi="Times New Roman" w:cs="Times New Roman"/>
        </w:rPr>
        <w:t xml:space="preserve"> long</w:t>
      </w:r>
      <w:r w:rsidR="000E2500">
        <w:rPr>
          <w:rFonts w:ascii="Times New Roman" w:hAnsi="Times New Roman" w:cs="Times New Roman"/>
        </w:rPr>
        <w:t>,</w:t>
      </w:r>
      <w:r w:rsidR="000313FD" w:rsidRPr="000E2500">
        <w:rPr>
          <w:rFonts w:ascii="Times New Roman" w:hAnsi="Times New Roman" w:cs="Times New Roman"/>
        </w:rPr>
        <w:t xml:space="preserve"> and</w:t>
      </w:r>
      <w:r w:rsidRPr="000E2500">
        <w:rPr>
          <w:rFonts w:ascii="Times New Roman" w:hAnsi="Times New Roman" w:cs="Times New Roman"/>
        </w:rPr>
        <w:t xml:space="preserve"> </w:t>
      </w:r>
      <w:r w:rsidR="000E2500">
        <w:rPr>
          <w:rFonts w:ascii="Times New Roman" w:hAnsi="Times New Roman" w:cs="Times New Roman"/>
        </w:rPr>
        <w:t xml:space="preserve">the </w:t>
      </w:r>
      <w:r w:rsidR="000313FD" w:rsidRPr="000E2500">
        <w:rPr>
          <w:rFonts w:ascii="Times New Roman" w:hAnsi="Times New Roman" w:cs="Times New Roman"/>
        </w:rPr>
        <w:t xml:space="preserve">window </w:t>
      </w:r>
      <w:r w:rsidRPr="000E2500">
        <w:rPr>
          <w:rFonts w:ascii="Times New Roman" w:hAnsi="Times New Roman" w:cs="Times New Roman"/>
        </w:rPr>
        <w:t>is 1 second, the feature vector might have too little event information.</w:t>
      </w:r>
    </w:p>
    <w:p w14:paraId="48F04193" w14:textId="246E4433" w:rsidR="00067A6C" w:rsidRPr="00532302" w:rsidRDefault="006B3F40" w:rsidP="000D6E85">
      <w:pPr>
        <w:pStyle w:val="ListParagraph"/>
        <w:numPr>
          <w:ilvl w:val="0"/>
          <w:numId w:val="2"/>
        </w:numPr>
        <w:spacing w:line="480" w:lineRule="auto"/>
        <w:jc w:val="both"/>
        <w:rPr>
          <w:rFonts w:ascii="Times New Roman" w:hAnsi="Times New Roman" w:cs="Times New Roman"/>
        </w:rPr>
      </w:pPr>
      <w:r w:rsidRPr="000B7C12">
        <w:rPr>
          <w:rFonts w:ascii="Times New Roman" w:hAnsi="Times New Roman" w:cs="Times New Roman"/>
        </w:rPr>
        <w:t>A</w:t>
      </w:r>
      <w:r w:rsidR="00410B53" w:rsidRPr="000B7C12">
        <w:rPr>
          <w:rFonts w:ascii="Times New Roman" w:hAnsi="Times New Roman" w:cs="Times New Roman"/>
        </w:rPr>
        <w:t xml:space="preserve"> grab event </w:t>
      </w:r>
      <w:r w:rsidR="00EA0027" w:rsidRPr="000B7C12">
        <w:rPr>
          <w:rFonts w:ascii="Times New Roman" w:hAnsi="Times New Roman" w:cs="Times New Roman"/>
        </w:rPr>
        <w:t xml:space="preserve">of </w:t>
      </w:r>
      <w:r w:rsidR="00EA0027">
        <w:rPr>
          <w:rFonts w:ascii="Times New Roman" w:hAnsi="Times New Roman" w:cs="Times New Roman"/>
        </w:rPr>
        <w:t>length</w:t>
      </w:r>
      <w:r w:rsidR="000B7C12">
        <w:rPr>
          <w:rFonts w:ascii="Times New Roman" w:hAnsi="Times New Roman" w:cs="Times New Roman"/>
        </w:rPr>
        <w:t xml:space="preserve"> </w:t>
      </w:r>
      <w:r w:rsidR="00410B53" w:rsidRPr="000B7C12">
        <w:rPr>
          <w:rFonts w:ascii="Times New Roman" w:hAnsi="Times New Roman" w:cs="Times New Roman"/>
        </w:rPr>
        <w:t>1 second might be split between two consecutive windows of length 3 second</w:t>
      </w:r>
      <w:r w:rsidR="000313FD" w:rsidRPr="000B7C12">
        <w:rPr>
          <w:rFonts w:ascii="Times New Roman" w:hAnsi="Times New Roman" w:cs="Times New Roman"/>
        </w:rPr>
        <w:t>s</w:t>
      </w:r>
      <w:r w:rsidR="00410B53" w:rsidRPr="000B7C12">
        <w:rPr>
          <w:rFonts w:ascii="Times New Roman" w:hAnsi="Times New Roman" w:cs="Times New Roman"/>
        </w:rPr>
        <w:t xml:space="preserve">. </w:t>
      </w:r>
      <w:r w:rsidR="00D641B5" w:rsidRPr="000B7C12">
        <w:rPr>
          <w:rFonts w:ascii="Times New Roman" w:hAnsi="Times New Roman" w:cs="Times New Roman"/>
        </w:rPr>
        <w:t>The experiment</w:t>
      </w:r>
      <w:r w:rsidR="00410B53" w:rsidRPr="000B7C12">
        <w:rPr>
          <w:rFonts w:ascii="Times New Roman" w:hAnsi="Times New Roman" w:cs="Times New Roman"/>
        </w:rPr>
        <w:t xml:space="preserve"> will miss the entire event</w:t>
      </w:r>
      <w:r w:rsidR="000B7C12">
        <w:rPr>
          <w:rFonts w:ascii="Times New Roman" w:hAnsi="Times New Roman" w:cs="Times New Roman"/>
        </w:rPr>
        <w:t>,</w:t>
      </w:r>
      <w:r w:rsidR="00410B53" w:rsidRPr="000B7C12">
        <w:rPr>
          <w:rFonts w:ascii="Times New Roman" w:hAnsi="Times New Roman" w:cs="Times New Roman"/>
        </w:rPr>
        <w:t xml:space="preserve"> as none of the windows meet threshold of 3 second and 60% </w:t>
      </w:r>
      <w:r w:rsidR="00F104D2" w:rsidRPr="000B7C12">
        <w:rPr>
          <w:rFonts w:ascii="Times New Roman" w:hAnsi="Times New Roman" w:cs="Times New Roman"/>
        </w:rPr>
        <w:t>event coverage</w:t>
      </w:r>
      <w:r w:rsidR="00410B53" w:rsidRPr="000B7C12">
        <w:rPr>
          <w:rFonts w:ascii="Times New Roman" w:hAnsi="Times New Roman" w:cs="Times New Roman"/>
        </w:rPr>
        <w:t xml:space="preserve">. </w:t>
      </w:r>
      <w:r w:rsidR="0048516D" w:rsidRPr="000B7C12">
        <w:rPr>
          <w:rFonts w:ascii="Times New Roman" w:hAnsi="Times New Roman" w:cs="Times New Roman"/>
        </w:rPr>
        <w:t xml:space="preserve">In </w:t>
      </w:r>
      <w:r w:rsidR="000B7C12">
        <w:rPr>
          <w:rFonts w:ascii="Times New Roman" w:hAnsi="Times New Roman" w:cs="Times New Roman"/>
        </w:rPr>
        <w:t>this</w:t>
      </w:r>
      <w:r w:rsidR="00532302">
        <w:rPr>
          <w:rFonts w:ascii="Times New Roman" w:hAnsi="Times New Roman" w:cs="Times New Roman"/>
        </w:rPr>
        <w:t xml:space="preserve"> </w:t>
      </w:r>
      <w:r w:rsidR="0048516D" w:rsidRPr="000B7C12">
        <w:rPr>
          <w:rFonts w:ascii="Times New Roman" w:hAnsi="Times New Roman" w:cs="Times New Roman"/>
        </w:rPr>
        <w:t>case</w:t>
      </w:r>
      <w:r w:rsidR="00FE6109">
        <w:rPr>
          <w:rFonts w:ascii="Times New Roman" w:hAnsi="Times New Roman" w:cs="Times New Roman"/>
        </w:rPr>
        <w:t xml:space="preserve">, </w:t>
      </w:r>
      <w:r w:rsidR="0048516D" w:rsidRPr="000B7C12">
        <w:rPr>
          <w:rFonts w:ascii="Times New Roman" w:hAnsi="Times New Roman" w:cs="Times New Roman"/>
        </w:rPr>
        <w:t xml:space="preserve">performance </w:t>
      </w:r>
      <w:r w:rsidR="00FE6109">
        <w:rPr>
          <w:rFonts w:ascii="Times New Roman" w:hAnsi="Times New Roman" w:cs="Times New Roman"/>
        </w:rPr>
        <w:t xml:space="preserve">figures reported </w:t>
      </w:r>
      <w:r w:rsidR="0048516D" w:rsidRPr="000B7C12">
        <w:rPr>
          <w:rFonts w:ascii="Times New Roman" w:hAnsi="Times New Roman" w:cs="Times New Roman"/>
        </w:rPr>
        <w:t>may be misleading</w:t>
      </w:r>
      <w:r w:rsidR="006B701F" w:rsidRPr="00532302">
        <w:rPr>
          <w:rFonts w:ascii="Times New Roman" w:hAnsi="Times New Roman" w:cs="Times New Roman"/>
        </w:rPr>
        <w:t xml:space="preserve">. </w:t>
      </w:r>
    </w:p>
    <w:p w14:paraId="562BCEE0" w14:textId="673C1EEE" w:rsidR="002A06C0" w:rsidRDefault="00295C0E" w:rsidP="00410B53">
      <w:pPr>
        <w:spacing w:line="480" w:lineRule="auto"/>
        <w:ind w:left="360"/>
        <w:jc w:val="both"/>
        <w:rPr>
          <w:rFonts w:ascii="Times New Roman" w:hAnsi="Times New Roman"/>
        </w:rPr>
      </w:pPr>
      <w:r w:rsidRPr="006B765E">
        <w:rPr>
          <w:rFonts w:ascii="Times New Roman" w:hAnsi="Times New Roman"/>
        </w:rPr>
        <w:t>In T</w:t>
      </w:r>
      <w:r w:rsidR="006D5F14">
        <w:rPr>
          <w:rFonts w:ascii="Times New Roman" w:hAnsi="Times New Roman"/>
        </w:rPr>
        <w:t>able6-</w:t>
      </w:r>
      <w:r w:rsidR="00067A6C" w:rsidRPr="006B765E">
        <w:rPr>
          <w:rFonts w:ascii="Times New Roman" w:hAnsi="Times New Roman"/>
        </w:rPr>
        <w:t>2</w:t>
      </w:r>
      <w:r w:rsidR="00670BFD" w:rsidRPr="006B765E">
        <w:rPr>
          <w:rFonts w:ascii="Times New Roman" w:hAnsi="Times New Roman"/>
        </w:rPr>
        <w:t>,</w:t>
      </w:r>
      <w:r w:rsidR="00067A6C" w:rsidRPr="006B765E">
        <w:rPr>
          <w:rFonts w:ascii="Times New Roman" w:hAnsi="Times New Roman"/>
        </w:rPr>
        <w:t xml:space="preserve"> we present the results for window size t</w:t>
      </w:r>
      <w:r w:rsidR="006B765E">
        <w:rPr>
          <w:rFonts w:ascii="Times New Roman" w:hAnsi="Times New Roman"/>
        </w:rPr>
        <w:t xml:space="preserve"> </w:t>
      </w:r>
      <w:r w:rsidR="00067A6C" w:rsidRPr="006B765E">
        <w:rPr>
          <w:rFonts w:ascii="Times New Roman" w:hAnsi="Times New Roman"/>
        </w:rPr>
        <w:t>= 1,</w:t>
      </w:r>
      <w:r w:rsidR="006B765E">
        <w:rPr>
          <w:rFonts w:ascii="Times New Roman" w:hAnsi="Times New Roman"/>
        </w:rPr>
        <w:t xml:space="preserve"> </w:t>
      </w:r>
      <w:r w:rsidR="00067A6C" w:rsidRPr="006B765E">
        <w:rPr>
          <w:rFonts w:ascii="Times New Roman" w:hAnsi="Times New Roman"/>
        </w:rPr>
        <w:t>1.5,</w:t>
      </w:r>
      <w:r w:rsidR="006B765E">
        <w:rPr>
          <w:rFonts w:ascii="Times New Roman" w:hAnsi="Times New Roman"/>
        </w:rPr>
        <w:t xml:space="preserve"> </w:t>
      </w:r>
      <w:r w:rsidR="00067A6C" w:rsidRPr="006B765E">
        <w:rPr>
          <w:rFonts w:ascii="Times New Roman" w:hAnsi="Times New Roman"/>
        </w:rPr>
        <w:t>2,</w:t>
      </w:r>
      <w:r w:rsidR="006B765E">
        <w:rPr>
          <w:rFonts w:ascii="Times New Roman" w:hAnsi="Times New Roman"/>
        </w:rPr>
        <w:t xml:space="preserve"> and </w:t>
      </w:r>
      <w:r w:rsidR="00067A6C" w:rsidRPr="006B765E">
        <w:rPr>
          <w:rFonts w:ascii="Times New Roman" w:hAnsi="Times New Roman"/>
        </w:rPr>
        <w:t xml:space="preserve">2.5 </w:t>
      </w:r>
      <w:r w:rsidR="000F6711">
        <w:rPr>
          <w:rFonts w:ascii="Times New Roman" w:hAnsi="Times New Roman"/>
        </w:rPr>
        <w:t>seconds</w:t>
      </w:r>
      <w:r w:rsidR="005C04E6">
        <w:rPr>
          <w:rFonts w:ascii="Times New Roman" w:hAnsi="Times New Roman"/>
        </w:rPr>
        <w:t xml:space="preserve"> </w:t>
      </w:r>
      <w:r w:rsidR="00067A6C" w:rsidRPr="006B765E">
        <w:rPr>
          <w:rFonts w:ascii="Times New Roman" w:hAnsi="Times New Roman"/>
        </w:rPr>
        <w:t>to demonstrate above 3 cases.</w:t>
      </w:r>
    </w:p>
    <w:p w14:paraId="244D20A2" w14:textId="77777777" w:rsidR="00301F54" w:rsidRPr="006B765E" w:rsidRDefault="00301F54" w:rsidP="00410B53">
      <w:pPr>
        <w:spacing w:line="480" w:lineRule="auto"/>
        <w:ind w:left="360"/>
        <w:jc w:val="both"/>
        <w:rPr>
          <w:rFonts w:ascii="Times New Roman" w:hAnsi="Times New Roman"/>
        </w:rPr>
      </w:pPr>
    </w:p>
    <w:p w14:paraId="6A12ACE2" w14:textId="1F38E21B" w:rsidR="00840FC7" w:rsidRPr="00BE0A7C" w:rsidRDefault="00840FC7" w:rsidP="004A7DA2">
      <w:pPr>
        <w:pStyle w:val="Caption"/>
      </w:pPr>
      <w:r w:rsidRPr="005C04E6">
        <w:t xml:space="preserve">Table </w:t>
      </w:r>
      <w:r w:rsidR="00F711B7">
        <w:fldChar w:fldCharType="begin"/>
      </w:r>
      <w:r w:rsidR="00F711B7">
        <w:instrText xml:space="preserve"> STYLEREF 1 \s </w:instrText>
      </w:r>
      <w:r w:rsidR="00F711B7">
        <w:fldChar w:fldCharType="separate"/>
      </w:r>
      <w:r w:rsidR="00B1364C">
        <w:rPr>
          <w:noProof/>
        </w:rPr>
        <w:t>6</w:t>
      </w:r>
      <w:r w:rsidR="00F711B7">
        <w:rPr>
          <w:noProof/>
        </w:rPr>
        <w:fldChar w:fldCharType="end"/>
      </w:r>
      <w:r w:rsidR="00B1364C">
        <w:noBreakHyphen/>
      </w:r>
      <w:r w:rsidR="00F711B7">
        <w:fldChar w:fldCharType="begin"/>
      </w:r>
      <w:r w:rsidR="00F711B7">
        <w:instrText xml:space="preserve"> SEQ Table \* ARABIC \s 1 </w:instrText>
      </w:r>
      <w:r w:rsidR="00F711B7">
        <w:fldChar w:fldCharType="separate"/>
      </w:r>
      <w:r w:rsidR="00B1364C">
        <w:rPr>
          <w:noProof/>
        </w:rPr>
        <w:t>2</w:t>
      </w:r>
      <w:r w:rsidR="00F711B7">
        <w:rPr>
          <w:noProof/>
        </w:rPr>
        <w:fldChar w:fldCharType="end"/>
      </w:r>
      <w:r w:rsidR="001E3009" w:rsidRPr="00BE0A7C">
        <w:t xml:space="preserve"> C</w:t>
      </w:r>
      <w:r w:rsidRPr="00BE0A7C">
        <w:t>lassificati</w:t>
      </w:r>
      <w:r w:rsidR="00373284" w:rsidRPr="00BE0A7C">
        <w:t>on results for w</w:t>
      </w:r>
      <w:r w:rsidRPr="00BE0A7C">
        <w:t>indow size t=1,</w:t>
      </w:r>
      <w:r w:rsidR="005C04E6">
        <w:t xml:space="preserve"> </w:t>
      </w:r>
      <w:r w:rsidRPr="005C04E6">
        <w:t>1.5,</w:t>
      </w:r>
      <w:r w:rsidR="005C04E6">
        <w:t xml:space="preserve"> </w:t>
      </w:r>
      <w:r w:rsidRPr="005C04E6">
        <w:t>2</w:t>
      </w:r>
      <w:r w:rsidR="005C04E6">
        <w:t>,</w:t>
      </w:r>
      <w:r w:rsidRPr="005C04E6">
        <w:t xml:space="preserve"> and 2.5 seconds</w:t>
      </w:r>
      <w:r w:rsidR="00FE7C2A" w:rsidRPr="005C04E6">
        <w:t xml:space="preserve"> and </w:t>
      </w:r>
      <w:r w:rsidR="00FD6FC4" w:rsidRPr="005C04E6">
        <w:t xml:space="preserve">event </w:t>
      </w:r>
      <w:r w:rsidR="004614D2" w:rsidRPr="00684937">
        <w:t>covered by window</w:t>
      </w:r>
      <w:r w:rsidR="00FE7C2A" w:rsidRPr="00BE0A7C">
        <w:t>=60%</w:t>
      </w:r>
      <w:r w:rsidR="00F85007">
        <w:t>.</w:t>
      </w:r>
      <w:r w:rsidR="00095600">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448"/>
        <w:gridCol w:w="1978"/>
        <w:gridCol w:w="2417"/>
        <w:gridCol w:w="2747"/>
      </w:tblGrid>
      <w:tr w:rsidR="00867BA1" w:rsidRPr="00BE0A7C" w14:paraId="45A399B5" w14:textId="77777777" w:rsidTr="00422EA0">
        <w:trPr>
          <w:gridAfter w:val="1"/>
          <w:wAfter w:w="1432" w:type="pct"/>
          <w:trHeight w:val="300"/>
          <w:jc w:val="center"/>
        </w:trPr>
        <w:tc>
          <w:tcPr>
            <w:tcW w:w="1276" w:type="pct"/>
            <w:shd w:val="clear" w:color="auto" w:fill="auto"/>
            <w:noWrap/>
            <w:vAlign w:val="center"/>
            <w:hideMark/>
          </w:tcPr>
          <w:p w14:paraId="05F0330E" w14:textId="77777777" w:rsidR="00867BA1" w:rsidRPr="00C6095C" w:rsidRDefault="00867BA1" w:rsidP="005F05D6">
            <w:pPr>
              <w:spacing w:before="100" w:beforeAutospacing="1" w:after="100" w:afterAutospacing="1"/>
              <w:jc w:val="center"/>
              <w:rPr>
                <w:rFonts w:ascii="Times New Roman" w:eastAsia="Times New Roman" w:hAnsi="Times New Roman"/>
                <w:color w:val="000000"/>
              </w:rPr>
            </w:pPr>
          </w:p>
        </w:tc>
        <w:tc>
          <w:tcPr>
            <w:tcW w:w="1031" w:type="pct"/>
            <w:shd w:val="clear" w:color="auto" w:fill="auto"/>
            <w:noWrap/>
            <w:vAlign w:val="center"/>
            <w:hideMark/>
          </w:tcPr>
          <w:p w14:paraId="5777C528" w14:textId="6FB6A481" w:rsidR="00867BA1" w:rsidRPr="008F6B45" w:rsidRDefault="00867BA1" w:rsidP="00867BA1">
            <w:pPr>
              <w:jc w:val="center"/>
              <w:rPr>
                <w:rFonts w:ascii="Times New Roman" w:eastAsia="Times New Roman" w:hAnsi="Times New Roman"/>
                <w:b/>
                <w:color w:val="000000"/>
              </w:rPr>
            </w:pPr>
            <w:r w:rsidRPr="00BE0A7C">
              <w:rPr>
                <w:rFonts w:ascii="Times New Roman" w:eastAsia="Times New Roman" w:hAnsi="Times New Roman"/>
                <w:color w:val="000000"/>
              </w:rPr>
              <w:t xml:space="preserve"> </w:t>
            </w:r>
            <w:r w:rsidRPr="008F6B45">
              <w:rPr>
                <w:rFonts w:ascii="Times New Roman" w:eastAsia="Times New Roman" w:hAnsi="Times New Roman"/>
                <w:b/>
                <w:color w:val="000000"/>
              </w:rPr>
              <w:t>Event</w:t>
            </w:r>
          </w:p>
        </w:tc>
        <w:tc>
          <w:tcPr>
            <w:tcW w:w="1260" w:type="pct"/>
            <w:shd w:val="clear" w:color="auto" w:fill="auto"/>
            <w:vAlign w:val="center"/>
          </w:tcPr>
          <w:p w14:paraId="2C54A0A5" w14:textId="3F871CD0" w:rsidR="00867BA1" w:rsidRPr="008F6B45" w:rsidRDefault="00867BA1" w:rsidP="005F05D6">
            <w:pPr>
              <w:jc w:val="center"/>
              <w:rPr>
                <w:rFonts w:ascii="Times New Roman" w:eastAsia="Times New Roman" w:hAnsi="Times New Roman"/>
                <w:b/>
                <w:color w:val="000000"/>
              </w:rPr>
            </w:pPr>
            <w:r w:rsidRPr="008F6B45">
              <w:rPr>
                <w:rFonts w:ascii="Times New Roman" w:eastAsia="Times New Roman" w:hAnsi="Times New Roman"/>
                <w:b/>
                <w:color w:val="000000"/>
              </w:rPr>
              <w:t>Non-event</w:t>
            </w:r>
          </w:p>
        </w:tc>
      </w:tr>
      <w:tr w:rsidR="00867BA1" w:rsidRPr="00BE0A7C" w14:paraId="734E1D35" w14:textId="77777777" w:rsidTr="00422EA0">
        <w:trPr>
          <w:trHeight w:val="300"/>
          <w:jc w:val="center"/>
        </w:trPr>
        <w:tc>
          <w:tcPr>
            <w:tcW w:w="1276" w:type="pct"/>
            <w:shd w:val="clear" w:color="auto" w:fill="auto"/>
            <w:noWrap/>
            <w:vAlign w:val="center"/>
          </w:tcPr>
          <w:p w14:paraId="304C7E56" w14:textId="44AE12F5" w:rsidR="00867BA1" w:rsidRPr="008F6B45" w:rsidRDefault="00867BA1" w:rsidP="005F05D6">
            <w:pPr>
              <w:jc w:val="center"/>
              <w:rPr>
                <w:rFonts w:ascii="Times New Roman" w:eastAsia="Times New Roman" w:hAnsi="Times New Roman"/>
                <w:b/>
                <w:color w:val="000000"/>
              </w:rPr>
            </w:pPr>
            <w:r w:rsidRPr="008F6B45">
              <w:rPr>
                <w:rFonts w:ascii="Times New Roman" w:eastAsia="Times New Roman" w:hAnsi="Times New Roman"/>
                <w:b/>
                <w:color w:val="000000"/>
              </w:rPr>
              <w:t>Window size</w:t>
            </w:r>
          </w:p>
        </w:tc>
        <w:tc>
          <w:tcPr>
            <w:tcW w:w="1031" w:type="pct"/>
            <w:shd w:val="clear" w:color="auto" w:fill="auto"/>
            <w:noWrap/>
            <w:vAlign w:val="center"/>
          </w:tcPr>
          <w:p w14:paraId="01976AF5" w14:textId="77777777" w:rsidR="00867BA1" w:rsidRPr="008F6B45" w:rsidRDefault="00867BA1" w:rsidP="005F05D6">
            <w:pPr>
              <w:jc w:val="center"/>
              <w:rPr>
                <w:rFonts w:ascii="Times New Roman" w:eastAsia="Times New Roman" w:hAnsi="Times New Roman"/>
                <w:b/>
                <w:color w:val="000000"/>
              </w:rPr>
            </w:pPr>
            <w:r w:rsidRPr="008F6B45">
              <w:rPr>
                <w:rFonts w:ascii="Times New Roman" w:eastAsia="Times New Roman" w:hAnsi="Times New Roman"/>
                <w:b/>
                <w:color w:val="000000"/>
              </w:rPr>
              <w:t>TP Rate</w:t>
            </w:r>
          </w:p>
        </w:tc>
        <w:tc>
          <w:tcPr>
            <w:tcW w:w="1260" w:type="pct"/>
            <w:shd w:val="clear" w:color="auto" w:fill="auto"/>
            <w:noWrap/>
            <w:vAlign w:val="center"/>
          </w:tcPr>
          <w:p w14:paraId="72AAC891" w14:textId="77777777" w:rsidR="00867BA1" w:rsidRPr="008F6B45" w:rsidRDefault="00867BA1" w:rsidP="005F05D6">
            <w:pPr>
              <w:jc w:val="center"/>
              <w:rPr>
                <w:rFonts w:ascii="Times New Roman" w:eastAsia="Times New Roman" w:hAnsi="Times New Roman"/>
                <w:b/>
                <w:color w:val="000000"/>
              </w:rPr>
            </w:pPr>
            <w:r w:rsidRPr="008F6B45">
              <w:rPr>
                <w:rFonts w:ascii="Times New Roman" w:eastAsia="Times New Roman" w:hAnsi="Times New Roman"/>
                <w:b/>
                <w:color w:val="000000"/>
              </w:rPr>
              <w:t>TP Rate</w:t>
            </w:r>
          </w:p>
        </w:tc>
        <w:tc>
          <w:tcPr>
            <w:tcW w:w="1432" w:type="pct"/>
            <w:shd w:val="clear" w:color="auto" w:fill="auto"/>
            <w:vAlign w:val="center"/>
          </w:tcPr>
          <w:p w14:paraId="1CDD5D39" w14:textId="2B54FBCB" w:rsidR="00867BA1" w:rsidRPr="008F6B45" w:rsidRDefault="00867BA1" w:rsidP="002F24CF">
            <w:pPr>
              <w:jc w:val="center"/>
              <w:rPr>
                <w:rFonts w:ascii="Times New Roman" w:eastAsia="Times New Roman" w:hAnsi="Times New Roman"/>
                <w:b/>
                <w:color w:val="000000"/>
              </w:rPr>
            </w:pPr>
            <w:r w:rsidRPr="008F6B45">
              <w:rPr>
                <w:rFonts w:ascii="Times New Roman" w:eastAsia="Times New Roman" w:hAnsi="Times New Roman"/>
                <w:b/>
                <w:color w:val="000000"/>
              </w:rPr>
              <w:t xml:space="preserve">Number of </w:t>
            </w:r>
            <w:r w:rsidR="002F24CF" w:rsidRPr="008F6B45">
              <w:rPr>
                <w:rFonts w:ascii="Times New Roman" w:eastAsia="Times New Roman" w:hAnsi="Times New Roman"/>
                <w:b/>
                <w:color w:val="000000"/>
              </w:rPr>
              <w:t>events</w:t>
            </w:r>
            <w:r w:rsidRPr="008F6B45">
              <w:rPr>
                <w:rFonts w:ascii="Times New Roman" w:eastAsia="Times New Roman" w:hAnsi="Times New Roman"/>
                <w:b/>
                <w:color w:val="000000"/>
              </w:rPr>
              <w:t xml:space="preserve"> </w:t>
            </w:r>
            <w:r w:rsidR="002F24CF" w:rsidRPr="008F6B45">
              <w:rPr>
                <w:rFonts w:ascii="Times New Roman" w:eastAsia="Times New Roman" w:hAnsi="Times New Roman"/>
                <w:b/>
                <w:color w:val="000000"/>
              </w:rPr>
              <w:t>missed by protocol</w:t>
            </w:r>
          </w:p>
        </w:tc>
      </w:tr>
      <w:tr w:rsidR="00867BA1" w:rsidRPr="00BE0A7C" w14:paraId="5D8A791D" w14:textId="77777777" w:rsidTr="00422EA0">
        <w:trPr>
          <w:trHeight w:val="300"/>
          <w:jc w:val="center"/>
        </w:trPr>
        <w:tc>
          <w:tcPr>
            <w:tcW w:w="1276" w:type="pct"/>
            <w:shd w:val="clear" w:color="auto" w:fill="auto"/>
            <w:noWrap/>
            <w:vAlign w:val="center"/>
            <w:hideMark/>
          </w:tcPr>
          <w:p w14:paraId="16C381BA" w14:textId="241D547A" w:rsidR="00867BA1" w:rsidRPr="00BE0A7C" w:rsidRDefault="00867BA1" w:rsidP="005F05D6">
            <w:pPr>
              <w:jc w:val="center"/>
              <w:rPr>
                <w:rFonts w:ascii="Times New Roman" w:eastAsia="Times New Roman" w:hAnsi="Times New Roman"/>
                <w:color w:val="000000"/>
              </w:rPr>
            </w:pPr>
            <w:r w:rsidRPr="00BE0A7C">
              <w:rPr>
                <w:rFonts w:ascii="Times New Roman" w:eastAsia="Times New Roman" w:hAnsi="Times New Roman"/>
                <w:color w:val="000000"/>
              </w:rPr>
              <w:t>1 second</w:t>
            </w:r>
          </w:p>
        </w:tc>
        <w:tc>
          <w:tcPr>
            <w:tcW w:w="1031" w:type="pct"/>
            <w:shd w:val="clear" w:color="auto" w:fill="auto"/>
            <w:noWrap/>
            <w:vAlign w:val="center"/>
          </w:tcPr>
          <w:p w14:paraId="65547FA1" w14:textId="73FFCD4A" w:rsidR="00867BA1" w:rsidRPr="00986B02" w:rsidRDefault="0015515C" w:rsidP="005F05D6">
            <w:pPr>
              <w:jc w:val="center"/>
              <w:rPr>
                <w:rFonts w:ascii="Times New Roman" w:eastAsia="Times New Roman" w:hAnsi="Times New Roman"/>
                <w:color w:val="000000"/>
              </w:rPr>
            </w:pPr>
            <w:r w:rsidRPr="00986B02">
              <w:rPr>
                <w:rFonts w:ascii="Times New Roman" w:eastAsia="Times New Roman" w:hAnsi="Times New Roman"/>
                <w:color w:val="000000"/>
              </w:rPr>
              <w:t>86.0%</w:t>
            </w:r>
          </w:p>
        </w:tc>
        <w:tc>
          <w:tcPr>
            <w:tcW w:w="1260" w:type="pct"/>
            <w:shd w:val="clear" w:color="auto" w:fill="auto"/>
            <w:noWrap/>
            <w:vAlign w:val="center"/>
          </w:tcPr>
          <w:p w14:paraId="2A036B8E" w14:textId="377381D9" w:rsidR="00867BA1" w:rsidRPr="00AD7C01" w:rsidRDefault="0015515C" w:rsidP="005F05D6">
            <w:pPr>
              <w:jc w:val="center"/>
              <w:rPr>
                <w:rFonts w:ascii="Times New Roman" w:eastAsia="Times New Roman" w:hAnsi="Times New Roman"/>
                <w:color w:val="000000"/>
              </w:rPr>
            </w:pPr>
            <w:r w:rsidRPr="00986B02">
              <w:rPr>
                <w:rFonts w:ascii="Times New Roman" w:eastAsia="Times New Roman" w:hAnsi="Times New Roman"/>
                <w:color w:val="000000"/>
              </w:rPr>
              <w:t>96.8%</w:t>
            </w:r>
          </w:p>
        </w:tc>
        <w:tc>
          <w:tcPr>
            <w:tcW w:w="1432" w:type="pct"/>
            <w:shd w:val="clear" w:color="auto" w:fill="auto"/>
            <w:vAlign w:val="center"/>
          </w:tcPr>
          <w:p w14:paraId="6041F615" w14:textId="1D616C1C" w:rsidR="00867BA1" w:rsidRPr="00BE0A7C" w:rsidRDefault="006A0215" w:rsidP="005F05D6">
            <w:pPr>
              <w:jc w:val="center"/>
              <w:rPr>
                <w:rFonts w:ascii="Times New Roman" w:eastAsia="Times New Roman" w:hAnsi="Times New Roman"/>
                <w:color w:val="000000"/>
              </w:rPr>
            </w:pPr>
            <w:r w:rsidRPr="00BE0A7C">
              <w:rPr>
                <w:rFonts w:ascii="Times New Roman" w:eastAsia="Times New Roman" w:hAnsi="Times New Roman"/>
                <w:color w:val="000000"/>
              </w:rPr>
              <w:t>0</w:t>
            </w:r>
          </w:p>
        </w:tc>
      </w:tr>
      <w:tr w:rsidR="00867BA1" w:rsidRPr="00BE0A7C" w14:paraId="40CF0BDA" w14:textId="77777777" w:rsidTr="00422EA0">
        <w:trPr>
          <w:trHeight w:val="300"/>
          <w:jc w:val="center"/>
        </w:trPr>
        <w:tc>
          <w:tcPr>
            <w:tcW w:w="1276" w:type="pct"/>
            <w:shd w:val="clear" w:color="auto" w:fill="auto"/>
            <w:noWrap/>
            <w:vAlign w:val="center"/>
            <w:hideMark/>
          </w:tcPr>
          <w:p w14:paraId="2455468C" w14:textId="30FF2E0D" w:rsidR="00867BA1" w:rsidRPr="00BE0A7C" w:rsidRDefault="00867BA1" w:rsidP="005F05D6">
            <w:pPr>
              <w:jc w:val="center"/>
              <w:rPr>
                <w:rFonts w:ascii="Times New Roman" w:eastAsia="Times New Roman" w:hAnsi="Times New Roman"/>
                <w:color w:val="000000"/>
              </w:rPr>
            </w:pPr>
            <w:r w:rsidRPr="00BE0A7C">
              <w:rPr>
                <w:rFonts w:ascii="Times New Roman" w:eastAsia="Times New Roman" w:hAnsi="Times New Roman"/>
                <w:color w:val="000000"/>
              </w:rPr>
              <w:t>1.5 second</w:t>
            </w:r>
          </w:p>
        </w:tc>
        <w:tc>
          <w:tcPr>
            <w:tcW w:w="1031" w:type="pct"/>
            <w:shd w:val="clear" w:color="auto" w:fill="auto"/>
            <w:noWrap/>
            <w:vAlign w:val="center"/>
          </w:tcPr>
          <w:p w14:paraId="768029BF" w14:textId="6549464F" w:rsidR="00867BA1" w:rsidRPr="00986B02" w:rsidRDefault="0015515C" w:rsidP="005F05D6">
            <w:pPr>
              <w:jc w:val="center"/>
              <w:rPr>
                <w:rFonts w:ascii="Times New Roman" w:eastAsia="Times New Roman" w:hAnsi="Times New Roman"/>
                <w:color w:val="000000"/>
              </w:rPr>
            </w:pPr>
            <w:r w:rsidRPr="00986B02">
              <w:rPr>
                <w:rFonts w:ascii="Times New Roman" w:eastAsia="Times New Roman" w:hAnsi="Times New Roman"/>
                <w:color w:val="000000"/>
              </w:rPr>
              <w:t>85.0%</w:t>
            </w:r>
          </w:p>
        </w:tc>
        <w:tc>
          <w:tcPr>
            <w:tcW w:w="1260" w:type="pct"/>
            <w:shd w:val="clear" w:color="auto" w:fill="auto"/>
            <w:noWrap/>
            <w:vAlign w:val="center"/>
          </w:tcPr>
          <w:p w14:paraId="62BC54E6" w14:textId="471B34CB" w:rsidR="00867BA1" w:rsidRPr="00AD7C01" w:rsidRDefault="0015515C" w:rsidP="005F05D6">
            <w:pPr>
              <w:jc w:val="center"/>
              <w:rPr>
                <w:rFonts w:ascii="Times New Roman" w:eastAsia="Times New Roman" w:hAnsi="Times New Roman"/>
                <w:color w:val="000000"/>
              </w:rPr>
            </w:pPr>
            <w:r w:rsidRPr="00986B02">
              <w:rPr>
                <w:rFonts w:ascii="Times New Roman" w:eastAsia="Times New Roman" w:hAnsi="Times New Roman"/>
                <w:color w:val="000000"/>
              </w:rPr>
              <w:t>97.0%</w:t>
            </w:r>
          </w:p>
        </w:tc>
        <w:tc>
          <w:tcPr>
            <w:tcW w:w="1432" w:type="pct"/>
            <w:shd w:val="clear" w:color="auto" w:fill="auto"/>
            <w:vAlign w:val="center"/>
          </w:tcPr>
          <w:p w14:paraId="6E11ED71" w14:textId="3D7D3E20" w:rsidR="00867BA1" w:rsidRPr="00BE0A7C" w:rsidRDefault="006A0215" w:rsidP="005F05D6">
            <w:pPr>
              <w:jc w:val="center"/>
              <w:rPr>
                <w:rFonts w:ascii="Times New Roman" w:eastAsia="Times New Roman" w:hAnsi="Times New Roman"/>
                <w:color w:val="000000"/>
              </w:rPr>
            </w:pPr>
            <w:r w:rsidRPr="00BE0A7C">
              <w:rPr>
                <w:rFonts w:ascii="Times New Roman" w:eastAsia="Times New Roman" w:hAnsi="Times New Roman"/>
                <w:color w:val="000000"/>
              </w:rPr>
              <w:t>0</w:t>
            </w:r>
          </w:p>
        </w:tc>
      </w:tr>
      <w:tr w:rsidR="00867BA1" w:rsidRPr="00BE0A7C" w14:paraId="28CEF0EA" w14:textId="77777777" w:rsidTr="00422EA0">
        <w:trPr>
          <w:trHeight w:val="300"/>
          <w:jc w:val="center"/>
        </w:trPr>
        <w:tc>
          <w:tcPr>
            <w:tcW w:w="1276" w:type="pct"/>
            <w:shd w:val="clear" w:color="auto" w:fill="auto"/>
            <w:noWrap/>
            <w:vAlign w:val="center"/>
            <w:hideMark/>
          </w:tcPr>
          <w:p w14:paraId="62067127" w14:textId="046175C3" w:rsidR="00867BA1" w:rsidRPr="00BE0A7C" w:rsidRDefault="00867BA1" w:rsidP="005F05D6">
            <w:pPr>
              <w:jc w:val="center"/>
              <w:rPr>
                <w:rFonts w:ascii="Times New Roman" w:eastAsia="Times New Roman" w:hAnsi="Times New Roman"/>
                <w:color w:val="000000"/>
              </w:rPr>
            </w:pPr>
            <w:r w:rsidRPr="00BE0A7C">
              <w:rPr>
                <w:rFonts w:ascii="Times New Roman" w:eastAsia="Times New Roman" w:hAnsi="Times New Roman"/>
                <w:color w:val="000000"/>
              </w:rPr>
              <w:t>2 second</w:t>
            </w:r>
          </w:p>
        </w:tc>
        <w:tc>
          <w:tcPr>
            <w:tcW w:w="1031" w:type="pct"/>
            <w:shd w:val="clear" w:color="auto" w:fill="auto"/>
            <w:noWrap/>
            <w:vAlign w:val="center"/>
          </w:tcPr>
          <w:p w14:paraId="2C2FBF88" w14:textId="79C51F64" w:rsidR="00867BA1" w:rsidRPr="00986B02" w:rsidRDefault="0015515C" w:rsidP="005F05D6">
            <w:pPr>
              <w:jc w:val="center"/>
              <w:rPr>
                <w:rFonts w:ascii="Times New Roman" w:eastAsia="Times New Roman" w:hAnsi="Times New Roman"/>
                <w:color w:val="000000"/>
              </w:rPr>
            </w:pPr>
            <w:r w:rsidRPr="00986B02">
              <w:rPr>
                <w:rFonts w:ascii="Times New Roman" w:eastAsia="Times New Roman" w:hAnsi="Times New Roman"/>
                <w:color w:val="000000"/>
              </w:rPr>
              <w:t>92.5%</w:t>
            </w:r>
          </w:p>
        </w:tc>
        <w:tc>
          <w:tcPr>
            <w:tcW w:w="1260" w:type="pct"/>
            <w:shd w:val="clear" w:color="auto" w:fill="auto"/>
            <w:noWrap/>
            <w:vAlign w:val="center"/>
          </w:tcPr>
          <w:p w14:paraId="57C0E4AD" w14:textId="1A5242C1" w:rsidR="00867BA1" w:rsidRPr="00AD7C01" w:rsidRDefault="0015515C" w:rsidP="005F05D6">
            <w:pPr>
              <w:jc w:val="center"/>
              <w:rPr>
                <w:rFonts w:ascii="Times New Roman" w:eastAsia="Times New Roman" w:hAnsi="Times New Roman"/>
                <w:color w:val="000000"/>
              </w:rPr>
            </w:pPr>
            <w:r w:rsidRPr="00986B02">
              <w:rPr>
                <w:rFonts w:ascii="Times New Roman" w:eastAsia="Times New Roman" w:hAnsi="Times New Roman"/>
                <w:color w:val="000000"/>
              </w:rPr>
              <w:t>97.2%</w:t>
            </w:r>
          </w:p>
        </w:tc>
        <w:tc>
          <w:tcPr>
            <w:tcW w:w="1432" w:type="pct"/>
            <w:shd w:val="clear" w:color="auto" w:fill="auto"/>
            <w:vAlign w:val="center"/>
          </w:tcPr>
          <w:p w14:paraId="1E11B810" w14:textId="3502941A" w:rsidR="00867BA1" w:rsidRPr="00BE0A7C" w:rsidRDefault="002023C0" w:rsidP="005F05D6">
            <w:pPr>
              <w:jc w:val="center"/>
              <w:rPr>
                <w:rFonts w:ascii="Times New Roman" w:eastAsia="Times New Roman" w:hAnsi="Times New Roman"/>
                <w:color w:val="000000"/>
              </w:rPr>
            </w:pPr>
            <w:r w:rsidRPr="00BE0A7C">
              <w:rPr>
                <w:rFonts w:ascii="Times New Roman" w:eastAsia="Times New Roman" w:hAnsi="Times New Roman"/>
                <w:color w:val="000000"/>
              </w:rPr>
              <w:t>1</w:t>
            </w:r>
          </w:p>
        </w:tc>
      </w:tr>
      <w:tr w:rsidR="00867BA1" w:rsidRPr="00BE0A7C" w14:paraId="26656198" w14:textId="77777777" w:rsidTr="00422EA0">
        <w:trPr>
          <w:trHeight w:val="300"/>
          <w:jc w:val="center"/>
        </w:trPr>
        <w:tc>
          <w:tcPr>
            <w:tcW w:w="1276" w:type="pct"/>
            <w:shd w:val="clear" w:color="auto" w:fill="auto"/>
            <w:noWrap/>
            <w:vAlign w:val="center"/>
            <w:hideMark/>
          </w:tcPr>
          <w:p w14:paraId="25FD1634" w14:textId="1EF12E4C" w:rsidR="00867BA1" w:rsidRPr="00BE0A7C" w:rsidRDefault="00867BA1" w:rsidP="005F05D6">
            <w:pPr>
              <w:jc w:val="center"/>
              <w:rPr>
                <w:rFonts w:ascii="Times New Roman" w:eastAsia="Times New Roman" w:hAnsi="Times New Roman"/>
                <w:color w:val="000000"/>
              </w:rPr>
            </w:pPr>
            <w:r w:rsidRPr="00BE0A7C">
              <w:rPr>
                <w:rFonts w:ascii="Times New Roman" w:eastAsia="Times New Roman" w:hAnsi="Times New Roman"/>
                <w:color w:val="000000"/>
              </w:rPr>
              <w:t>2.5 second</w:t>
            </w:r>
          </w:p>
        </w:tc>
        <w:tc>
          <w:tcPr>
            <w:tcW w:w="1031" w:type="pct"/>
            <w:shd w:val="clear" w:color="auto" w:fill="auto"/>
            <w:noWrap/>
            <w:vAlign w:val="center"/>
          </w:tcPr>
          <w:p w14:paraId="79499085" w14:textId="4DA15FB2" w:rsidR="00867BA1" w:rsidRPr="00986B02" w:rsidRDefault="0015515C" w:rsidP="005F05D6">
            <w:pPr>
              <w:jc w:val="center"/>
              <w:rPr>
                <w:rFonts w:ascii="Times New Roman" w:eastAsia="Times New Roman" w:hAnsi="Times New Roman"/>
                <w:color w:val="000000"/>
              </w:rPr>
            </w:pPr>
            <w:r w:rsidRPr="00986B02">
              <w:rPr>
                <w:rFonts w:ascii="Times New Roman" w:eastAsia="Times New Roman" w:hAnsi="Times New Roman"/>
                <w:color w:val="000000"/>
              </w:rPr>
              <w:t>93.8%</w:t>
            </w:r>
          </w:p>
        </w:tc>
        <w:tc>
          <w:tcPr>
            <w:tcW w:w="1260" w:type="pct"/>
            <w:shd w:val="clear" w:color="auto" w:fill="auto"/>
            <w:noWrap/>
            <w:vAlign w:val="center"/>
          </w:tcPr>
          <w:p w14:paraId="5177DD57" w14:textId="42E105C2" w:rsidR="00867BA1" w:rsidRPr="00AD7C01" w:rsidRDefault="0015515C" w:rsidP="005F05D6">
            <w:pPr>
              <w:jc w:val="center"/>
              <w:rPr>
                <w:rFonts w:ascii="Times New Roman" w:eastAsia="Times New Roman" w:hAnsi="Times New Roman"/>
                <w:color w:val="000000"/>
              </w:rPr>
            </w:pPr>
            <w:r w:rsidRPr="00986B02">
              <w:rPr>
                <w:rFonts w:ascii="Times New Roman" w:eastAsia="Times New Roman" w:hAnsi="Times New Roman"/>
                <w:color w:val="000000"/>
              </w:rPr>
              <w:t>96.2%</w:t>
            </w:r>
          </w:p>
        </w:tc>
        <w:tc>
          <w:tcPr>
            <w:tcW w:w="1432" w:type="pct"/>
            <w:shd w:val="clear" w:color="auto" w:fill="auto"/>
            <w:vAlign w:val="center"/>
          </w:tcPr>
          <w:p w14:paraId="7E733FD9" w14:textId="3EF86C95" w:rsidR="00867BA1" w:rsidRPr="00BE0A7C" w:rsidRDefault="002023C0" w:rsidP="005F05D6">
            <w:pPr>
              <w:jc w:val="center"/>
              <w:rPr>
                <w:rFonts w:ascii="Times New Roman" w:eastAsia="Times New Roman" w:hAnsi="Times New Roman"/>
                <w:color w:val="000000"/>
              </w:rPr>
            </w:pPr>
            <w:r w:rsidRPr="00BE0A7C">
              <w:rPr>
                <w:rFonts w:ascii="Times New Roman" w:eastAsia="Times New Roman" w:hAnsi="Times New Roman"/>
                <w:color w:val="000000"/>
              </w:rPr>
              <w:t>5</w:t>
            </w:r>
          </w:p>
        </w:tc>
      </w:tr>
    </w:tbl>
    <w:p w14:paraId="4EF6B3B6" w14:textId="5F67EB78" w:rsidR="009449B2" w:rsidRPr="00BE0A7C" w:rsidRDefault="009449B2" w:rsidP="00FD7C11">
      <w:pPr>
        <w:spacing w:line="480" w:lineRule="auto"/>
        <w:rPr>
          <w:rFonts w:ascii="Times New Roman" w:hAnsi="Times New Roman"/>
        </w:rPr>
      </w:pPr>
    </w:p>
    <w:p w14:paraId="658F298D" w14:textId="77777777" w:rsidR="0050438B" w:rsidRDefault="009449B2" w:rsidP="00DD593C">
      <w:pPr>
        <w:spacing w:line="480" w:lineRule="auto"/>
        <w:jc w:val="both"/>
        <w:rPr>
          <w:rFonts w:ascii="Times New Roman" w:hAnsi="Times New Roman"/>
        </w:rPr>
      </w:pPr>
      <w:r w:rsidRPr="00C6095C">
        <w:rPr>
          <w:rFonts w:ascii="Times New Roman" w:hAnsi="Times New Roman"/>
        </w:rPr>
        <w:lastRenderedPageBreak/>
        <w:tab/>
      </w:r>
      <w:r w:rsidR="000313FD" w:rsidRPr="00BE0A7C">
        <w:rPr>
          <w:rFonts w:ascii="Times New Roman" w:hAnsi="Times New Roman"/>
        </w:rPr>
        <w:t xml:space="preserve">Based on the </w:t>
      </w:r>
      <w:r w:rsidR="008170A1" w:rsidRPr="00BE0A7C">
        <w:rPr>
          <w:rFonts w:ascii="Times New Roman" w:hAnsi="Times New Roman"/>
        </w:rPr>
        <w:t xml:space="preserve">analysis of </w:t>
      </w:r>
      <w:r w:rsidR="000313FD" w:rsidRPr="00986B02">
        <w:rPr>
          <w:rFonts w:ascii="Times New Roman" w:hAnsi="Times New Roman"/>
        </w:rPr>
        <w:t xml:space="preserve">window size and </w:t>
      </w:r>
      <w:r w:rsidR="00267F70" w:rsidRPr="00986B02">
        <w:rPr>
          <w:rFonts w:ascii="Times New Roman" w:hAnsi="Times New Roman"/>
        </w:rPr>
        <w:t xml:space="preserve">event </w:t>
      </w:r>
      <w:r w:rsidR="00172B2B" w:rsidRPr="00986B02">
        <w:rPr>
          <w:rFonts w:ascii="Times New Roman" w:hAnsi="Times New Roman"/>
        </w:rPr>
        <w:t>coverage</w:t>
      </w:r>
      <w:r w:rsidR="00267F70" w:rsidRPr="00986B02">
        <w:rPr>
          <w:rFonts w:ascii="Times New Roman" w:hAnsi="Times New Roman"/>
        </w:rPr>
        <w:t xml:space="preserve"> by</w:t>
      </w:r>
      <w:r w:rsidR="00A74740" w:rsidRPr="00986B02">
        <w:rPr>
          <w:rFonts w:ascii="Times New Roman" w:hAnsi="Times New Roman"/>
        </w:rPr>
        <w:t xml:space="preserve"> the</w:t>
      </w:r>
      <w:r w:rsidR="00267F70" w:rsidRPr="00986B02">
        <w:rPr>
          <w:rFonts w:ascii="Times New Roman" w:hAnsi="Times New Roman"/>
        </w:rPr>
        <w:t xml:space="preserve"> window</w:t>
      </w:r>
      <w:r w:rsidR="002F2E8C" w:rsidRPr="00986B02">
        <w:rPr>
          <w:rFonts w:ascii="Times New Roman" w:hAnsi="Times New Roman"/>
        </w:rPr>
        <w:t>,</w:t>
      </w:r>
      <w:r w:rsidR="000313FD" w:rsidRPr="00AD7C01">
        <w:rPr>
          <w:rFonts w:ascii="Times New Roman" w:hAnsi="Times New Roman"/>
        </w:rPr>
        <w:t xml:space="preserve"> we choose </w:t>
      </w:r>
      <w:r w:rsidR="00C67DCC" w:rsidRPr="00684937">
        <w:rPr>
          <w:rFonts w:ascii="Times New Roman" w:hAnsi="Times New Roman"/>
        </w:rPr>
        <w:t>2</w:t>
      </w:r>
      <w:r w:rsidR="00684937">
        <w:rPr>
          <w:rFonts w:ascii="Times New Roman" w:hAnsi="Times New Roman"/>
        </w:rPr>
        <w:t xml:space="preserve"> </w:t>
      </w:r>
      <w:r w:rsidR="002F2E8C" w:rsidRPr="00684937">
        <w:rPr>
          <w:rFonts w:ascii="Times New Roman" w:hAnsi="Times New Roman"/>
        </w:rPr>
        <w:t xml:space="preserve">second </w:t>
      </w:r>
      <w:r w:rsidR="00684937">
        <w:rPr>
          <w:rFonts w:ascii="Times New Roman" w:hAnsi="Times New Roman"/>
        </w:rPr>
        <w:t xml:space="preserve">as </w:t>
      </w:r>
      <w:r w:rsidR="002F2E8C" w:rsidRPr="00684937">
        <w:rPr>
          <w:rFonts w:ascii="Times New Roman" w:hAnsi="Times New Roman"/>
        </w:rPr>
        <w:t xml:space="preserve">window </w:t>
      </w:r>
      <w:r w:rsidR="00684937">
        <w:rPr>
          <w:rFonts w:ascii="Times New Roman" w:hAnsi="Times New Roman"/>
        </w:rPr>
        <w:t xml:space="preserve">duration, </w:t>
      </w:r>
      <w:r w:rsidR="002F2E8C" w:rsidRPr="00684937">
        <w:rPr>
          <w:rFonts w:ascii="Times New Roman" w:hAnsi="Times New Roman"/>
        </w:rPr>
        <w:t xml:space="preserve">and 60% </w:t>
      </w:r>
      <w:r w:rsidR="00684937">
        <w:rPr>
          <w:rFonts w:ascii="Times New Roman" w:hAnsi="Times New Roman"/>
        </w:rPr>
        <w:t xml:space="preserve">for </w:t>
      </w:r>
      <w:r w:rsidR="00C67DCC" w:rsidRPr="00684937">
        <w:rPr>
          <w:rFonts w:ascii="Times New Roman" w:hAnsi="Times New Roman"/>
        </w:rPr>
        <w:t>event coverage</w:t>
      </w:r>
      <w:r w:rsidR="00FC5699" w:rsidRPr="00684937">
        <w:rPr>
          <w:rFonts w:ascii="Times New Roman" w:hAnsi="Times New Roman"/>
        </w:rPr>
        <w:t>. Table 6-</w:t>
      </w:r>
      <w:r w:rsidR="002F2E8C" w:rsidRPr="00684937">
        <w:rPr>
          <w:rFonts w:ascii="Times New Roman" w:hAnsi="Times New Roman"/>
        </w:rPr>
        <w:t xml:space="preserve">3 </w:t>
      </w:r>
      <w:r w:rsidR="00FC5699" w:rsidRPr="00684937">
        <w:rPr>
          <w:rFonts w:ascii="Times New Roman" w:hAnsi="Times New Roman"/>
        </w:rPr>
        <w:t>and 6-</w:t>
      </w:r>
      <w:r w:rsidR="002F2E8C" w:rsidRPr="00684937">
        <w:rPr>
          <w:rFonts w:ascii="Times New Roman" w:hAnsi="Times New Roman"/>
        </w:rPr>
        <w:t xml:space="preserve">4 summarize the performance results for combination of accelerometer and gyroscope signals in time and frequency domain. </w:t>
      </w:r>
      <w:r w:rsidR="00D57AF1" w:rsidRPr="00684937">
        <w:rPr>
          <w:rFonts w:ascii="Times New Roman" w:hAnsi="Times New Roman"/>
        </w:rPr>
        <w:t xml:space="preserve"> </w:t>
      </w:r>
    </w:p>
    <w:p w14:paraId="60480501" w14:textId="2D8EDADC" w:rsidR="00F56B29" w:rsidRDefault="0050438B" w:rsidP="00DD593C">
      <w:pPr>
        <w:spacing w:line="480" w:lineRule="auto"/>
        <w:jc w:val="both"/>
        <w:rPr>
          <w:rFonts w:ascii="Times New Roman" w:hAnsi="Times New Roman"/>
        </w:rPr>
      </w:pPr>
      <w:r>
        <w:rPr>
          <w:rFonts w:ascii="Times New Roman" w:hAnsi="Times New Roman"/>
        </w:rPr>
        <w:tab/>
      </w:r>
      <w:r w:rsidR="009F1936">
        <w:rPr>
          <w:rFonts w:ascii="Times New Roman" w:hAnsi="Times New Roman"/>
        </w:rPr>
        <w:t>As shown in Table</w:t>
      </w:r>
      <w:r w:rsidR="00C15C32">
        <w:rPr>
          <w:rFonts w:ascii="Times New Roman" w:hAnsi="Times New Roman"/>
        </w:rPr>
        <w:t>6-3, i</w:t>
      </w:r>
      <w:r w:rsidR="00B2604C">
        <w:rPr>
          <w:rFonts w:ascii="Times New Roman" w:hAnsi="Times New Roman"/>
        </w:rPr>
        <w:t xml:space="preserve">rrespective of accelerometer </w:t>
      </w:r>
      <w:r w:rsidR="00C15C32">
        <w:rPr>
          <w:rFonts w:ascii="Times New Roman" w:hAnsi="Times New Roman"/>
        </w:rPr>
        <w:t xml:space="preserve">or </w:t>
      </w:r>
      <w:r w:rsidR="00B2604C">
        <w:rPr>
          <w:rFonts w:ascii="Times New Roman" w:hAnsi="Times New Roman"/>
        </w:rPr>
        <w:t xml:space="preserve">gyroscope signal, time domain features out performed frequency domain features in distinguishing event and non-event. </w:t>
      </w:r>
      <w:r w:rsidR="002F2E8C" w:rsidRPr="00684937">
        <w:rPr>
          <w:rFonts w:ascii="Times New Roman" w:hAnsi="Times New Roman"/>
        </w:rPr>
        <w:t>When</w:t>
      </w:r>
      <w:r w:rsidR="00D57AF1" w:rsidRPr="00684937">
        <w:rPr>
          <w:rFonts w:ascii="Times New Roman" w:hAnsi="Times New Roman"/>
        </w:rPr>
        <w:t xml:space="preserve"> we combine</w:t>
      </w:r>
      <w:r w:rsidR="00FC5699" w:rsidRPr="00684937">
        <w:rPr>
          <w:rFonts w:ascii="Times New Roman" w:hAnsi="Times New Roman"/>
        </w:rPr>
        <w:t>d</w:t>
      </w:r>
      <w:r w:rsidR="00D57AF1" w:rsidRPr="00684937">
        <w:rPr>
          <w:rFonts w:ascii="Times New Roman" w:hAnsi="Times New Roman"/>
        </w:rPr>
        <w:t xml:space="preserve"> features from time domain and frequency domain </w:t>
      </w:r>
      <w:r w:rsidR="002F2E8C" w:rsidRPr="00684937">
        <w:rPr>
          <w:rFonts w:ascii="Times New Roman" w:hAnsi="Times New Roman"/>
        </w:rPr>
        <w:t>for</w:t>
      </w:r>
      <w:r w:rsidR="00D57AF1" w:rsidRPr="00684937">
        <w:rPr>
          <w:rFonts w:ascii="Times New Roman" w:hAnsi="Times New Roman"/>
        </w:rPr>
        <w:t xml:space="preserve"> accelerometer and gyroscope signals, </w:t>
      </w:r>
      <w:r w:rsidR="00B87D5D" w:rsidRPr="00684937">
        <w:rPr>
          <w:rFonts w:ascii="Times New Roman" w:hAnsi="Times New Roman"/>
        </w:rPr>
        <w:t xml:space="preserve">the </w:t>
      </w:r>
      <w:r w:rsidR="00D57AF1" w:rsidRPr="00684937">
        <w:rPr>
          <w:rFonts w:ascii="Times New Roman" w:hAnsi="Times New Roman"/>
        </w:rPr>
        <w:t>classifi</w:t>
      </w:r>
      <w:r w:rsidR="00D57AF1" w:rsidRPr="00BE0A7C">
        <w:rPr>
          <w:rFonts w:ascii="Times New Roman" w:hAnsi="Times New Roman"/>
        </w:rPr>
        <w:t xml:space="preserve">er </w:t>
      </w:r>
      <w:r w:rsidR="002F2E8C" w:rsidRPr="00BE0A7C">
        <w:rPr>
          <w:rFonts w:ascii="Times New Roman" w:hAnsi="Times New Roman"/>
        </w:rPr>
        <w:t xml:space="preserve">achieved </w:t>
      </w:r>
      <w:r w:rsidR="00C15C32">
        <w:rPr>
          <w:rFonts w:ascii="Times New Roman" w:hAnsi="Times New Roman"/>
        </w:rPr>
        <w:t xml:space="preserve">better results with </w:t>
      </w:r>
      <w:r w:rsidR="002F2E8C" w:rsidRPr="00BE0A7C">
        <w:rPr>
          <w:rFonts w:ascii="Times New Roman" w:hAnsi="Times New Roman"/>
        </w:rPr>
        <w:t xml:space="preserve">TP rate of </w:t>
      </w:r>
      <w:r w:rsidR="00D57AF1" w:rsidRPr="00BE0A7C">
        <w:rPr>
          <w:rFonts w:ascii="Times New Roman" w:hAnsi="Times New Roman"/>
        </w:rPr>
        <w:t xml:space="preserve">92.6% </w:t>
      </w:r>
      <w:r w:rsidR="00415C4E" w:rsidRPr="00BE0A7C">
        <w:rPr>
          <w:rFonts w:ascii="Times New Roman" w:hAnsi="Times New Roman"/>
        </w:rPr>
        <w:t>and 97.4</w:t>
      </w:r>
      <w:r w:rsidR="00D57AF1" w:rsidRPr="00BE0A7C">
        <w:rPr>
          <w:rFonts w:ascii="Times New Roman" w:hAnsi="Times New Roman"/>
        </w:rPr>
        <w:t xml:space="preserve"> % </w:t>
      </w:r>
      <w:r w:rsidR="002F2E8C" w:rsidRPr="00BE0A7C">
        <w:rPr>
          <w:rFonts w:ascii="Times New Roman" w:hAnsi="Times New Roman"/>
        </w:rPr>
        <w:t>for event and non-event respectively.</w:t>
      </w:r>
    </w:p>
    <w:p w14:paraId="46D8DE69" w14:textId="77777777" w:rsidR="00C15C32" w:rsidRPr="00BE0A7C" w:rsidRDefault="00C15C32" w:rsidP="00DD593C">
      <w:pPr>
        <w:spacing w:line="480" w:lineRule="auto"/>
        <w:jc w:val="both"/>
        <w:rPr>
          <w:rFonts w:ascii="Times New Roman" w:hAnsi="Times New Roman"/>
        </w:rPr>
      </w:pPr>
    </w:p>
    <w:p w14:paraId="2CEACB20" w14:textId="2B0F30F7" w:rsidR="00954BBB" w:rsidRPr="00BE0A7C" w:rsidRDefault="00954BBB" w:rsidP="004A7DA2">
      <w:pPr>
        <w:pStyle w:val="Caption"/>
      </w:pPr>
      <w:r w:rsidRPr="00BE0A7C">
        <w:t xml:space="preserve">Table </w:t>
      </w:r>
      <w:r w:rsidR="00F711B7">
        <w:fldChar w:fldCharType="begin"/>
      </w:r>
      <w:r w:rsidR="00F711B7">
        <w:instrText xml:space="preserve"> STYLEREF 1 \s </w:instrText>
      </w:r>
      <w:r w:rsidR="00F711B7">
        <w:fldChar w:fldCharType="separate"/>
      </w:r>
      <w:r w:rsidR="00B1364C">
        <w:rPr>
          <w:noProof/>
        </w:rPr>
        <w:t>6</w:t>
      </w:r>
      <w:r w:rsidR="00F711B7">
        <w:rPr>
          <w:noProof/>
        </w:rPr>
        <w:fldChar w:fldCharType="end"/>
      </w:r>
      <w:r w:rsidR="00B1364C">
        <w:noBreakHyphen/>
      </w:r>
      <w:r w:rsidR="00F711B7">
        <w:fldChar w:fldCharType="begin"/>
      </w:r>
      <w:r w:rsidR="00F711B7">
        <w:instrText xml:space="preserve"> SEQ Table \* ARABIC \s 1 </w:instrText>
      </w:r>
      <w:r w:rsidR="00F711B7">
        <w:fldChar w:fldCharType="separate"/>
      </w:r>
      <w:r w:rsidR="00B1364C">
        <w:rPr>
          <w:noProof/>
        </w:rPr>
        <w:t>3</w:t>
      </w:r>
      <w:r w:rsidR="00F711B7">
        <w:rPr>
          <w:noProof/>
        </w:rPr>
        <w:fldChar w:fldCharType="end"/>
      </w:r>
      <w:r w:rsidRPr="00BE0A7C">
        <w:t xml:space="preserve"> </w:t>
      </w:r>
      <w:r w:rsidR="008E5770" w:rsidRPr="00BE0A7C">
        <w:t>Detection</w:t>
      </w:r>
      <w:r w:rsidRPr="00BE0A7C">
        <w:t xml:space="preserve"> accuracy for event, non-event</w:t>
      </w:r>
      <w:r w:rsidR="00B2604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38"/>
        <w:gridCol w:w="2005"/>
        <w:gridCol w:w="1579"/>
        <w:gridCol w:w="1542"/>
        <w:gridCol w:w="1784"/>
        <w:gridCol w:w="1542"/>
      </w:tblGrid>
      <w:tr w:rsidR="008F5779" w:rsidRPr="00BE0A7C" w14:paraId="3F8C54C0" w14:textId="2000003F" w:rsidTr="0069200C">
        <w:trPr>
          <w:trHeight w:val="300"/>
          <w:jc w:val="center"/>
        </w:trPr>
        <w:tc>
          <w:tcPr>
            <w:tcW w:w="593" w:type="pct"/>
            <w:vMerge w:val="restart"/>
            <w:shd w:val="clear" w:color="auto" w:fill="auto"/>
            <w:noWrap/>
            <w:vAlign w:val="center"/>
            <w:hideMark/>
          </w:tcPr>
          <w:p w14:paraId="29F7D262" w14:textId="77777777" w:rsidR="008F5779" w:rsidRPr="009671B0" w:rsidRDefault="008F5779" w:rsidP="00197CB8">
            <w:pPr>
              <w:jc w:val="center"/>
              <w:rPr>
                <w:rFonts w:ascii="Times New Roman" w:eastAsia="Times New Roman" w:hAnsi="Times New Roman"/>
                <w:b/>
                <w:color w:val="000000"/>
              </w:rPr>
            </w:pPr>
            <w:r w:rsidRPr="009671B0">
              <w:rPr>
                <w:rFonts w:ascii="Times New Roman" w:eastAsia="Times New Roman" w:hAnsi="Times New Roman"/>
                <w:b/>
                <w:color w:val="000000"/>
              </w:rPr>
              <w:t>Signal</w:t>
            </w:r>
          </w:p>
        </w:tc>
        <w:tc>
          <w:tcPr>
            <w:tcW w:w="1045" w:type="pct"/>
            <w:vMerge w:val="restart"/>
            <w:shd w:val="clear" w:color="auto" w:fill="auto"/>
            <w:noWrap/>
            <w:vAlign w:val="center"/>
            <w:hideMark/>
          </w:tcPr>
          <w:p w14:paraId="234ED46B" w14:textId="77777777" w:rsidR="008F5779" w:rsidRPr="009671B0" w:rsidRDefault="008F5779" w:rsidP="00197CB8">
            <w:pPr>
              <w:jc w:val="center"/>
              <w:rPr>
                <w:rFonts w:ascii="Times New Roman" w:eastAsia="Times New Roman" w:hAnsi="Times New Roman"/>
                <w:b/>
                <w:color w:val="000000"/>
              </w:rPr>
            </w:pPr>
            <w:r w:rsidRPr="009671B0">
              <w:rPr>
                <w:rFonts w:ascii="Times New Roman" w:eastAsia="Times New Roman" w:hAnsi="Times New Roman"/>
                <w:b/>
                <w:color w:val="000000"/>
              </w:rPr>
              <w:t>Domain</w:t>
            </w:r>
          </w:p>
        </w:tc>
        <w:tc>
          <w:tcPr>
            <w:tcW w:w="1627" w:type="pct"/>
            <w:gridSpan w:val="2"/>
            <w:shd w:val="clear" w:color="auto" w:fill="auto"/>
            <w:noWrap/>
            <w:vAlign w:val="center"/>
            <w:hideMark/>
          </w:tcPr>
          <w:p w14:paraId="75EAFCAC" w14:textId="7D4988FC" w:rsidR="008F5779" w:rsidRPr="009671B0" w:rsidRDefault="008F5779" w:rsidP="00197CB8">
            <w:pPr>
              <w:jc w:val="center"/>
              <w:rPr>
                <w:rFonts w:ascii="Times New Roman" w:eastAsia="Times New Roman" w:hAnsi="Times New Roman"/>
                <w:b/>
                <w:color w:val="000000"/>
              </w:rPr>
            </w:pPr>
            <w:r w:rsidRPr="009671B0">
              <w:rPr>
                <w:rFonts w:ascii="Times New Roman" w:eastAsia="Times New Roman" w:hAnsi="Times New Roman"/>
                <w:b/>
                <w:color w:val="000000"/>
              </w:rPr>
              <w:t xml:space="preserve"> Event</w:t>
            </w:r>
            <w:r w:rsidR="000F3144">
              <w:rPr>
                <w:rFonts w:ascii="Times New Roman" w:eastAsia="Times New Roman" w:hAnsi="Times New Roman"/>
                <w:b/>
                <w:color w:val="000000"/>
              </w:rPr>
              <w:t xml:space="preserve"> (Give, Grab)</w:t>
            </w:r>
          </w:p>
        </w:tc>
        <w:tc>
          <w:tcPr>
            <w:tcW w:w="1734" w:type="pct"/>
            <w:gridSpan w:val="2"/>
            <w:shd w:val="clear" w:color="auto" w:fill="auto"/>
            <w:noWrap/>
            <w:vAlign w:val="center"/>
            <w:hideMark/>
          </w:tcPr>
          <w:p w14:paraId="3B164568" w14:textId="71984407" w:rsidR="008F5779" w:rsidRPr="009671B0" w:rsidRDefault="008F5779" w:rsidP="00197CB8">
            <w:pPr>
              <w:jc w:val="center"/>
              <w:rPr>
                <w:rFonts w:ascii="Times New Roman" w:eastAsia="Times New Roman" w:hAnsi="Times New Roman"/>
                <w:b/>
                <w:color w:val="000000"/>
              </w:rPr>
            </w:pPr>
            <w:r w:rsidRPr="009671B0">
              <w:rPr>
                <w:rFonts w:ascii="Times New Roman" w:eastAsia="Times New Roman" w:hAnsi="Times New Roman"/>
                <w:b/>
                <w:color w:val="000000"/>
              </w:rPr>
              <w:t xml:space="preserve">Non-Event </w:t>
            </w:r>
          </w:p>
        </w:tc>
      </w:tr>
      <w:tr w:rsidR="008F5779" w:rsidRPr="00BE0A7C" w14:paraId="4FF03A9F" w14:textId="77777777" w:rsidTr="0069200C">
        <w:trPr>
          <w:trHeight w:val="300"/>
          <w:jc w:val="center"/>
        </w:trPr>
        <w:tc>
          <w:tcPr>
            <w:tcW w:w="593" w:type="pct"/>
            <w:vMerge/>
            <w:shd w:val="clear" w:color="auto" w:fill="auto"/>
            <w:noWrap/>
            <w:vAlign w:val="center"/>
          </w:tcPr>
          <w:p w14:paraId="39D0CC97" w14:textId="77777777" w:rsidR="008F5779" w:rsidRPr="00C6095C" w:rsidRDefault="008F5779" w:rsidP="00197CB8">
            <w:pPr>
              <w:spacing w:before="100" w:beforeAutospacing="1" w:after="100" w:afterAutospacing="1"/>
              <w:jc w:val="center"/>
              <w:rPr>
                <w:rFonts w:ascii="Times New Roman" w:eastAsia="Times New Roman" w:hAnsi="Times New Roman"/>
                <w:color w:val="000000"/>
              </w:rPr>
            </w:pPr>
          </w:p>
        </w:tc>
        <w:tc>
          <w:tcPr>
            <w:tcW w:w="1045" w:type="pct"/>
            <w:vMerge/>
            <w:shd w:val="clear" w:color="auto" w:fill="auto"/>
            <w:noWrap/>
            <w:vAlign w:val="center"/>
          </w:tcPr>
          <w:p w14:paraId="1A459D11" w14:textId="77777777" w:rsidR="008F5779" w:rsidRPr="00C6095C" w:rsidRDefault="008F5779" w:rsidP="00197CB8">
            <w:pPr>
              <w:spacing w:before="100" w:beforeAutospacing="1" w:after="100" w:afterAutospacing="1"/>
              <w:jc w:val="center"/>
              <w:rPr>
                <w:rFonts w:ascii="Times New Roman" w:eastAsia="Times New Roman" w:hAnsi="Times New Roman"/>
                <w:color w:val="000000"/>
              </w:rPr>
            </w:pPr>
          </w:p>
        </w:tc>
        <w:tc>
          <w:tcPr>
            <w:tcW w:w="823" w:type="pct"/>
            <w:shd w:val="clear" w:color="auto" w:fill="auto"/>
            <w:noWrap/>
            <w:vAlign w:val="center"/>
          </w:tcPr>
          <w:p w14:paraId="7BA75157" w14:textId="7CDE7CE9" w:rsidR="008F5779" w:rsidRPr="009671B0" w:rsidRDefault="008F5779" w:rsidP="00197CB8">
            <w:pPr>
              <w:jc w:val="center"/>
              <w:rPr>
                <w:rFonts w:ascii="Times New Roman" w:eastAsia="Times New Roman" w:hAnsi="Times New Roman"/>
                <w:b/>
                <w:color w:val="000000"/>
              </w:rPr>
            </w:pPr>
            <w:r w:rsidRPr="009671B0">
              <w:rPr>
                <w:rFonts w:ascii="Times New Roman" w:eastAsia="Times New Roman" w:hAnsi="Times New Roman"/>
                <w:b/>
                <w:color w:val="000000"/>
              </w:rPr>
              <w:t>TP rate</w:t>
            </w:r>
          </w:p>
        </w:tc>
        <w:tc>
          <w:tcPr>
            <w:tcW w:w="804" w:type="pct"/>
          </w:tcPr>
          <w:p w14:paraId="5CE87156" w14:textId="66AA3805" w:rsidR="008F5779" w:rsidRPr="009671B0" w:rsidRDefault="008F5779" w:rsidP="00197CB8">
            <w:pPr>
              <w:jc w:val="center"/>
              <w:rPr>
                <w:rFonts w:ascii="Times New Roman" w:eastAsia="Times New Roman" w:hAnsi="Times New Roman"/>
                <w:b/>
                <w:color w:val="000000"/>
              </w:rPr>
            </w:pPr>
            <w:r w:rsidRPr="009671B0">
              <w:rPr>
                <w:rFonts w:ascii="Times New Roman" w:eastAsia="Times New Roman" w:hAnsi="Times New Roman"/>
                <w:b/>
                <w:color w:val="000000"/>
              </w:rPr>
              <w:t>FP rate</w:t>
            </w:r>
          </w:p>
        </w:tc>
        <w:tc>
          <w:tcPr>
            <w:tcW w:w="930" w:type="pct"/>
            <w:shd w:val="clear" w:color="auto" w:fill="auto"/>
            <w:noWrap/>
            <w:vAlign w:val="center"/>
          </w:tcPr>
          <w:p w14:paraId="5C50DE76" w14:textId="7E6AF9FE" w:rsidR="008F5779" w:rsidRPr="009671B0" w:rsidRDefault="008F5779" w:rsidP="00197CB8">
            <w:pPr>
              <w:jc w:val="center"/>
              <w:rPr>
                <w:rFonts w:ascii="Times New Roman" w:eastAsia="Times New Roman" w:hAnsi="Times New Roman"/>
                <w:b/>
                <w:color w:val="000000"/>
              </w:rPr>
            </w:pPr>
            <w:r w:rsidRPr="009671B0">
              <w:rPr>
                <w:rFonts w:ascii="Times New Roman" w:eastAsia="Times New Roman" w:hAnsi="Times New Roman"/>
                <w:b/>
                <w:color w:val="000000"/>
              </w:rPr>
              <w:t>TP rate</w:t>
            </w:r>
          </w:p>
        </w:tc>
        <w:tc>
          <w:tcPr>
            <w:tcW w:w="804" w:type="pct"/>
          </w:tcPr>
          <w:p w14:paraId="25733620" w14:textId="69056F25" w:rsidR="008F5779" w:rsidRPr="009671B0" w:rsidRDefault="008F5779" w:rsidP="00197CB8">
            <w:pPr>
              <w:jc w:val="center"/>
              <w:rPr>
                <w:rFonts w:ascii="Times New Roman" w:eastAsia="Times New Roman" w:hAnsi="Times New Roman"/>
                <w:b/>
                <w:color w:val="000000"/>
              </w:rPr>
            </w:pPr>
            <w:r w:rsidRPr="009671B0">
              <w:rPr>
                <w:rFonts w:ascii="Times New Roman" w:eastAsia="Times New Roman" w:hAnsi="Times New Roman"/>
                <w:b/>
                <w:color w:val="000000"/>
              </w:rPr>
              <w:t>FP rate</w:t>
            </w:r>
          </w:p>
        </w:tc>
      </w:tr>
      <w:tr w:rsidR="0069200C" w:rsidRPr="00BE0A7C" w14:paraId="7A5FCC43" w14:textId="60717C6C" w:rsidTr="0069200C">
        <w:trPr>
          <w:trHeight w:val="300"/>
          <w:jc w:val="center"/>
        </w:trPr>
        <w:tc>
          <w:tcPr>
            <w:tcW w:w="593" w:type="pct"/>
            <w:vMerge w:val="restart"/>
            <w:shd w:val="clear" w:color="auto" w:fill="auto"/>
            <w:noWrap/>
            <w:vAlign w:val="center"/>
            <w:hideMark/>
          </w:tcPr>
          <w:p w14:paraId="059C1668" w14:textId="77777777"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accMag</w:t>
            </w:r>
          </w:p>
        </w:tc>
        <w:tc>
          <w:tcPr>
            <w:tcW w:w="1045" w:type="pct"/>
            <w:shd w:val="clear" w:color="auto" w:fill="auto"/>
            <w:noWrap/>
            <w:vAlign w:val="center"/>
            <w:hideMark/>
          </w:tcPr>
          <w:p w14:paraId="5014404A" w14:textId="0515F30E" w:rsidR="0069200C" w:rsidRPr="00986B02" w:rsidRDefault="0069200C" w:rsidP="00197CB8">
            <w:pPr>
              <w:jc w:val="center"/>
              <w:rPr>
                <w:rFonts w:ascii="Times New Roman" w:eastAsia="Times New Roman" w:hAnsi="Times New Roman"/>
                <w:color w:val="000000"/>
              </w:rPr>
            </w:pPr>
            <w:r w:rsidRPr="00986B02">
              <w:rPr>
                <w:rFonts w:ascii="Times New Roman" w:eastAsia="Times New Roman" w:hAnsi="Times New Roman"/>
                <w:color w:val="000000"/>
              </w:rPr>
              <w:t xml:space="preserve">Time </w:t>
            </w:r>
          </w:p>
        </w:tc>
        <w:tc>
          <w:tcPr>
            <w:tcW w:w="823" w:type="pct"/>
            <w:shd w:val="clear" w:color="auto" w:fill="auto"/>
            <w:noWrap/>
            <w:vAlign w:val="center"/>
            <w:hideMark/>
          </w:tcPr>
          <w:p w14:paraId="1305C1DE" w14:textId="77777777" w:rsidR="0069200C" w:rsidRPr="00986B02" w:rsidRDefault="0069200C" w:rsidP="00197CB8">
            <w:pPr>
              <w:jc w:val="center"/>
              <w:rPr>
                <w:rFonts w:ascii="Times New Roman" w:eastAsia="Times New Roman" w:hAnsi="Times New Roman"/>
                <w:color w:val="000000"/>
              </w:rPr>
            </w:pPr>
            <w:r w:rsidRPr="00986B02">
              <w:rPr>
                <w:rFonts w:ascii="Times New Roman" w:eastAsia="Times New Roman" w:hAnsi="Times New Roman"/>
                <w:color w:val="000000"/>
              </w:rPr>
              <w:t>92.60%</w:t>
            </w:r>
          </w:p>
        </w:tc>
        <w:tc>
          <w:tcPr>
            <w:tcW w:w="804" w:type="pct"/>
          </w:tcPr>
          <w:p w14:paraId="4E63C4BD" w14:textId="4DB1094C" w:rsidR="0069200C" w:rsidRPr="00AD7C01" w:rsidRDefault="00A73299" w:rsidP="00197CB8">
            <w:pPr>
              <w:jc w:val="center"/>
              <w:rPr>
                <w:rFonts w:ascii="Times New Roman" w:eastAsia="Times New Roman" w:hAnsi="Times New Roman"/>
                <w:color w:val="000000"/>
              </w:rPr>
            </w:pPr>
            <w:r w:rsidRPr="00986B02">
              <w:rPr>
                <w:rFonts w:ascii="Times New Roman" w:eastAsia="Times New Roman" w:hAnsi="Times New Roman"/>
                <w:color w:val="000000"/>
              </w:rPr>
              <w:t>4%</w:t>
            </w:r>
          </w:p>
        </w:tc>
        <w:tc>
          <w:tcPr>
            <w:tcW w:w="930" w:type="pct"/>
            <w:shd w:val="clear" w:color="auto" w:fill="auto"/>
            <w:noWrap/>
            <w:vAlign w:val="center"/>
            <w:hideMark/>
          </w:tcPr>
          <w:p w14:paraId="5EEB0D08" w14:textId="52EC4D71"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96.00%</w:t>
            </w:r>
          </w:p>
        </w:tc>
        <w:tc>
          <w:tcPr>
            <w:tcW w:w="804" w:type="pct"/>
          </w:tcPr>
          <w:p w14:paraId="7CBF2CAC" w14:textId="1232FAD2" w:rsidR="0069200C" w:rsidRPr="00BE0A7C" w:rsidRDefault="00E8625F" w:rsidP="00197CB8">
            <w:pPr>
              <w:jc w:val="center"/>
              <w:rPr>
                <w:rFonts w:ascii="Times New Roman" w:eastAsia="Times New Roman" w:hAnsi="Times New Roman"/>
                <w:color w:val="000000"/>
              </w:rPr>
            </w:pPr>
            <w:r w:rsidRPr="00BE0A7C">
              <w:rPr>
                <w:rFonts w:ascii="Times New Roman" w:eastAsia="Times New Roman" w:hAnsi="Times New Roman"/>
                <w:color w:val="000000"/>
              </w:rPr>
              <w:t>7.4%</w:t>
            </w:r>
          </w:p>
        </w:tc>
      </w:tr>
      <w:tr w:rsidR="0069200C" w:rsidRPr="00BE0A7C" w14:paraId="3AC1ACB5" w14:textId="4D21C2D6" w:rsidTr="0069200C">
        <w:trPr>
          <w:trHeight w:val="300"/>
          <w:jc w:val="center"/>
        </w:trPr>
        <w:tc>
          <w:tcPr>
            <w:tcW w:w="593" w:type="pct"/>
            <w:vMerge/>
            <w:vAlign w:val="center"/>
            <w:hideMark/>
          </w:tcPr>
          <w:p w14:paraId="482C16CF" w14:textId="77777777" w:rsidR="0069200C" w:rsidRPr="00C6095C" w:rsidRDefault="0069200C" w:rsidP="00197CB8">
            <w:pPr>
              <w:spacing w:before="100" w:beforeAutospacing="1" w:after="100" w:afterAutospacing="1"/>
              <w:rPr>
                <w:rFonts w:ascii="Times New Roman" w:eastAsia="Times New Roman" w:hAnsi="Times New Roman"/>
                <w:color w:val="000000"/>
              </w:rPr>
            </w:pPr>
          </w:p>
        </w:tc>
        <w:tc>
          <w:tcPr>
            <w:tcW w:w="1045" w:type="pct"/>
            <w:shd w:val="clear" w:color="auto" w:fill="auto"/>
            <w:noWrap/>
            <w:vAlign w:val="center"/>
            <w:hideMark/>
          </w:tcPr>
          <w:p w14:paraId="5E73CF66" w14:textId="1B2A452D"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 xml:space="preserve">Frequency </w:t>
            </w:r>
          </w:p>
        </w:tc>
        <w:tc>
          <w:tcPr>
            <w:tcW w:w="823" w:type="pct"/>
            <w:shd w:val="clear" w:color="auto" w:fill="auto"/>
            <w:noWrap/>
            <w:vAlign w:val="center"/>
            <w:hideMark/>
          </w:tcPr>
          <w:p w14:paraId="3F6433A0" w14:textId="7AEE10CA" w:rsidR="0069200C" w:rsidRPr="00BE0A7C" w:rsidRDefault="00B64619" w:rsidP="00197CB8">
            <w:pPr>
              <w:jc w:val="center"/>
              <w:rPr>
                <w:rFonts w:ascii="Times New Roman" w:eastAsia="Times New Roman" w:hAnsi="Times New Roman"/>
                <w:color w:val="000000"/>
              </w:rPr>
            </w:pPr>
            <w:r w:rsidRPr="00BE0A7C">
              <w:rPr>
                <w:rFonts w:ascii="Times New Roman" w:eastAsia="Times New Roman" w:hAnsi="Times New Roman"/>
                <w:color w:val="000000"/>
              </w:rPr>
              <w:t>91.6</w:t>
            </w:r>
            <w:r w:rsidR="0069200C" w:rsidRPr="00BE0A7C">
              <w:rPr>
                <w:rFonts w:ascii="Times New Roman" w:eastAsia="Times New Roman" w:hAnsi="Times New Roman"/>
                <w:color w:val="000000"/>
              </w:rPr>
              <w:t>0%</w:t>
            </w:r>
          </w:p>
        </w:tc>
        <w:tc>
          <w:tcPr>
            <w:tcW w:w="804" w:type="pct"/>
          </w:tcPr>
          <w:p w14:paraId="03DCD4BD" w14:textId="1BBE94A9" w:rsidR="0069200C" w:rsidRPr="00BE0A7C" w:rsidRDefault="00A73299" w:rsidP="00197CB8">
            <w:pPr>
              <w:jc w:val="center"/>
              <w:rPr>
                <w:rFonts w:ascii="Times New Roman" w:eastAsia="Times New Roman" w:hAnsi="Times New Roman"/>
                <w:color w:val="000000"/>
              </w:rPr>
            </w:pPr>
            <w:r w:rsidRPr="00BE0A7C">
              <w:rPr>
                <w:rFonts w:ascii="Times New Roman" w:eastAsia="Times New Roman" w:hAnsi="Times New Roman"/>
                <w:color w:val="000000"/>
              </w:rPr>
              <w:t>2.7%</w:t>
            </w:r>
          </w:p>
        </w:tc>
        <w:tc>
          <w:tcPr>
            <w:tcW w:w="930" w:type="pct"/>
            <w:shd w:val="clear" w:color="auto" w:fill="auto"/>
            <w:noWrap/>
            <w:vAlign w:val="center"/>
            <w:hideMark/>
          </w:tcPr>
          <w:p w14:paraId="021D57E5" w14:textId="1A0706D4"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97</w:t>
            </w:r>
            <w:r w:rsidR="00B64619" w:rsidRPr="00BE0A7C">
              <w:rPr>
                <w:rFonts w:ascii="Times New Roman" w:eastAsia="Times New Roman" w:hAnsi="Times New Roman"/>
                <w:color w:val="000000"/>
              </w:rPr>
              <w:t>.30</w:t>
            </w:r>
            <w:r w:rsidRPr="00BE0A7C">
              <w:rPr>
                <w:rFonts w:ascii="Times New Roman" w:eastAsia="Times New Roman" w:hAnsi="Times New Roman"/>
                <w:color w:val="000000"/>
              </w:rPr>
              <w:t>%</w:t>
            </w:r>
          </w:p>
        </w:tc>
        <w:tc>
          <w:tcPr>
            <w:tcW w:w="804" w:type="pct"/>
          </w:tcPr>
          <w:p w14:paraId="233C6B6D" w14:textId="48CCF4FF" w:rsidR="0069200C" w:rsidRPr="00BE0A7C" w:rsidRDefault="00E8625F" w:rsidP="00197CB8">
            <w:pPr>
              <w:jc w:val="center"/>
              <w:rPr>
                <w:rFonts w:ascii="Times New Roman" w:eastAsia="Times New Roman" w:hAnsi="Times New Roman"/>
                <w:color w:val="000000"/>
              </w:rPr>
            </w:pPr>
            <w:r w:rsidRPr="00BE0A7C">
              <w:rPr>
                <w:rFonts w:ascii="Times New Roman" w:eastAsia="Times New Roman" w:hAnsi="Times New Roman"/>
                <w:color w:val="000000"/>
              </w:rPr>
              <w:t>8.4%</w:t>
            </w:r>
          </w:p>
        </w:tc>
      </w:tr>
      <w:tr w:rsidR="0069200C" w:rsidRPr="00BE0A7C" w14:paraId="0D4A711B" w14:textId="5FF20CB6" w:rsidTr="0069200C">
        <w:trPr>
          <w:trHeight w:val="300"/>
          <w:jc w:val="center"/>
        </w:trPr>
        <w:tc>
          <w:tcPr>
            <w:tcW w:w="593" w:type="pct"/>
            <w:vMerge/>
            <w:vAlign w:val="center"/>
            <w:hideMark/>
          </w:tcPr>
          <w:p w14:paraId="330B5E4B" w14:textId="77777777" w:rsidR="0069200C" w:rsidRPr="00C6095C" w:rsidRDefault="0069200C" w:rsidP="00197CB8">
            <w:pPr>
              <w:spacing w:before="100" w:beforeAutospacing="1" w:after="100" w:afterAutospacing="1"/>
              <w:rPr>
                <w:rFonts w:ascii="Times New Roman" w:eastAsia="Times New Roman" w:hAnsi="Times New Roman"/>
                <w:color w:val="000000"/>
              </w:rPr>
            </w:pPr>
          </w:p>
        </w:tc>
        <w:tc>
          <w:tcPr>
            <w:tcW w:w="1045" w:type="pct"/>
            <w:shd w:val="clear" w:color="auto" w:fill="auto"/>
            <w:noWrap/>
            <w:vAlign w:val="center"/>
            <w:hideMark/>
          </w:tcPr>
          <w:p w14:paraId="562D391D" w14:textId="44091732"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 xml:space="preserve">Time + Frequency </w:t>
            </w:r>
          </w:p>
        </w:tc>
        <w:tc>
          <w:tcPr>
            <w:tcW w:w="823" w:type="pct"/>
            <w:shd w:val="clear" w:color="auto" w:fill="auto"/>
            <w:noWrap/>
            <w:vAlign w:val="center"/>
            <w:hideMark/>
          </w:tcPr>
          <w:p w14:paraId="1248D4F2" w14:textId="77777777"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91.60%</w:t>
            </w:r>
          </w:p>
        </w:tc>
        <w:tc>
          <w:tcPr>
            <w:tcW w:w="804" w:type="pct"/>
          </w:tcPr>
          <w:p w14:paraId="4D284DDC" w14:textId="7959C805" w:rsidR="0069200C" w:rsidRPr="00BE0A7C" w:rsidRDefault="00A73299" w:rsidP="00197CB8">
            <w:pPr>
              <w:jc w:val="center"/>
              <w:rPr>
                <w:rFonts w:ascii="Times New Roman" w:eastAsia="Times New Roman" w:hAnsi="Times New Roman"/>
                <w:color w:val="000000"/>
              </w:rPr>
            </w:pPr>
            <w:r w:rsidRPr="00BE0A7C">
              <w:rPr>
                <w:rFonts w:ascii="Times New Roman" w:eastAsia="Times New Roman" w:hAnsi="Times New Roman"/>
                <w:color w:val="000000"/>
              </w:rPr>
              <w:t>2.5%</w:t>
            </w:r>
          </w:p>
        </w:tc>
        <w:tc>
          <w:tcPr>
            <w:tcW w:w="930" w:type="pct"/>
            <w:shd w:val="clear" w:color="auto" w:fill="auto"/>
            <w:noWrap/>
            <w:vAlign w:val="center"/>
            <w:hideMark/>
          </w:tcPr>
          <w:p w14:paraId="0F1E0249" w14:textId="49DA0CC2"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97.50%</w:t>
            </w:r>
          </w:p>
        </w:tc>
        <w:tc>
          <w:tcPr>
            <w:tcW w:w="804" w:type="pct"/>
          </w:tcPr>
          <w:p w14:paraId="63DE9355" w14:textId="79DFC901" w:rsidR="0069200C" w:rsidRPr="00BE0A7C" w:rsidRDefault="00E8625F" w:rsidP="00197CB8">
            <w:pPr>
              <w:jc w:val="center"/>
              <w:rPr>
                <w:rFonts w:ascii="Times New Roman" w:eastAsia="Times New Roman" w:hAnsi="Times New Roman"/>
                <w:color w:val="000000"/>
              </w:rPr>
            </w:pPr>
            <w:r w:rsidRPr="00BE0A7C">
              <w:rPr>
                <w:rFonts w:ascii="Times New Roman" w:eastAsia="Times New Roman" w:hAnsi="Times New Roman"/>
                <w:color w:val="000000"/>
              </w:rPr>
              <w:t>8.4%</w:t>
            </w:r>
          </w:p>
        </w:tc>
      </w:tr>
      <w:tr w:rsidR="0069200C" w:rsidRPr="00BE0A7C" w14:paraId="4A997C70" w14:textId="6CC70F53" w:rsidTr="0069200C">
        <w:trPr>
          <w:trHeight w:val="300"/>
          <w:jc w:val="center"/>
        </w:trPr>
        <w:tc>
          <w:tcPr>
            <w:tcW w:w="593" w:type="pct"/>
            <w:vMerge w:val="restart"/>
            <w:shd w:val="clear" w:color="auto" w:fill="auto"/>
            <w:noWrap/>
            <w:vAlign w:val="center"/>
            <w:hideMark/>
          </w:tcPr>
          <w:p w14:paraId="7F28D3B6" w14:textId="77777777"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gyroMag</w:t>
            </w:r>
          </w:p>
        </w:tc>
        <w:tc>
          <w:tcPr>
            <w:tcW w:w="1045" w:type="pct"/>
            <w:shd w:val="clear" w:color="auto" w:fill="auto"/>
            <w:noWrap/>
            <w:vAlign w:val="center"/>
            <w:hideMark/>
          </w:tcPr>
          <w:p w14:paraId="5C4EF03E" w14:textId="2078F7FB" w:rsidR="0069200C" w:rsidRPr="00986B02" w:rsidRDefault="0069200C" w:rsidP="00197CB8">
            <w:pPr>
              <w:jc w:val="center"/>
              <w:rPr>
                <w:rFonts w:ascii="Times New Roman" w:eastAsia="Times New Roman" w:hAnsi="Times New Roman"/>
                <w:color w:val="000000"/>
              </w:rPr>
            </w:pPr>
            <w:r w:rsidRPr="00986B02">
              <w:rPr>
                <w:rFonts w:ascii="Times New Roman" w:eastAsia="Times New Roman" w:hAnsi="Times New Roman"/>
                <w:color w:val="000000"/>
              </w:rPr>
              <w:t xml:space="preserve">Time </w:t>
            </w:r>
          </w:p>
        </w:tc>
        <w:tc>
          <w:tcPr>
            <w:tcW w:w="823" w:type="pct"/>
            <w:shd w:val="clear" w:color="auto" w:fill="auto"/>
            <w:noWrap/>
            <w:vAlign w:val="center"/>
            <w:hideMark/>
          </w:tcPr>
          <w:p w14:paraId="0BF04DBD" w14:textId="77777777" w:rsidR="0069200C" w:rsidRPr="00986B02" w:rsidRDefault="0069200C" w:rsidP="00197CB8">
            <w:pPr>
              <w:jc w:val="center"/>
              <w:rPr>
                <w:rFonts w:ascii="Times New Roman" w:eastAsia="Times New Roman" w:hAnsi="Times New Roman"/>
                <w:color w:val="000000"/>
              </w:rPr>
            </w:pPr>
            <w:r w:rsidRPr="00986B02">
              <w:rPr>
                <w:rFonts w:ascii="Times New Roman" w:eastAsia="Times New Roman" w:hAnsi="Times New Roman"/>
                <w:color w:val="000000"/>
              </w:rPr>
              <w:t>90.50%</w:t>
            </w:r>
          </w:p>
        </w:tc>
        <w:tc>
          <w:tcPr>
            <w:tcW w:w="804" w:type="pct"/>
          </w:tcPr>
          <w:p w14:paraId="11A2BD62" w14:textId="045B639A" w:rsidR="0069200C" w:rsidRPr="00DD14DF" w:rsidRDefault="00A73299" w:rsidP="00197CB8">
            <w:pPr>
              <w:jc w:val="center"/>
              <w:rPr>
                <w:rFonts w:ascii="Times New Roman" w:eastAsia="Times New Roman" w:hAnsi="Times New Roman"/>
                <w:color w:val="000000"/>
              </w:rPr>
            </w:pPr>
            <w:r w:rsidRPr="00986B02">
              <w:rPr>
                <w:rFonts w:ascii="Times New Roman" w:eastAsia="Times New Roman" w:hAnsi="Times New Roman"/>
                <w:color w:val="000000"/>
              </w:rPr>
              <w:t>3.4%</w:t>
            </w:r>
          </w:p>
        </w:tc>
        <w:tc>
          <w:tcPr>
            <w:tcW w:w="930" w:type="pct"/>
            <w:shd w:val="clear" w:color="auto" w:fill="auto"/>
            <w:noWrap/>
            <w:vAlign w:val="center"/>
            <w:hideMark/>
          </w:tcPr>
          <w:p w14:paraId="1CE2F9E5" w14:textId="1E3FD388" w:rsidR="0069200C" w:rsidRPr="00AD7C01" w:rsidRDefault="0069200C" w:rsidP="00197CB8">
            <w:pPr>
              <w:jc w:val="center"/>
              <w:rPr>
                <w:rFonts w:ascii="Times New Roman" w:eastAsia="Times New Roman" w:hAnsi="Times New Roman"/>
                <w:color w:val="000000"/>
              </w:rPr>
            </w:pPr>
            <w:r w:rsidRPr="00AD7C01">
              <w:rPr>
                <w:rFonts w:ascii="Times New Roman" w:eastAsia="Times New Roman" w:hAnsi="Times New Roman"/>
                <w:color w:val="000000"/>
              </w:rPr>
              <w:t>96.60%</w:t>
            </w:r>
          </w:p>
        </w:tc>
        <w:tc>
          <w:tcPr>
            <w:tcW w:w="804" w:type="pct"/>
          </w:tcPr>
          <w:p w14:paraId="2BA3CF20" w14:textId="192F1A8F" w:rsidR="0069200C" w:rsidRPr="00BE0A7C" w:rsidRDefault="00E8625F" w:rsidP="00197CB8">
            <w:pPr>
              <w:jc w:val="center"/>
              <w:rPr>
                <w:rFonts w:ascii="Times New Roman" w:eastAsia="Times New Roman" w:hAnsi="Times New Roman"/>
                <w:color w:val="000000"/>
              </w:rPr>
            </w:pPr>
            <w:r w:rsidRPr="00BE0A7C">
              <w:rPr>
                <w:rFonts w:ascii="Times New Roman" w:eastAsia="Times New Roman" w:hAnsi="Times New Roman"/>
                <w:color w:val="000000"/>
              </w:rPr>
              <w:t>9.5%</w:t>
            </w:r>
          </w:p>
        </w:tc>
      </w:tr>
      <w:tr w:rsidR="0069200C" w:rsidRPr="00BE0A7C" w14:paraId="721FFFCE" w14:textId="464DCEB9" w:rsidTr="0069200C">
        <w:trPr>
          <w:trHeight w:val="300"/>
          <w:jc w:val="center"/>
        </w:trPr>
        <w:tc>
          <w:tcPr>
            <w:tcW w:w="593" w:type="pct"/>
            <w:vMerge/>
            <w:vAlign w:val="center"/>
            <w:hideMark/>
          </w:tcPr>
          <w:p w14:paraId="7D47C201" w14:textId="77777777" w:rsidR="0069200C" w:rsidRPr="00C6095C" w:rsidRDefault="0069200C" w:rsidP="00197CB8">
            <w:pPr>
              <w:spacing w:before="100" w:beforeAutospacing="1" w:after="100" w:afterAutospacing="1"/>
              <w:rPr>
                <w:rFonts w:ascii="Times New Roman" w:eastAsia="Times New Roman" w:hAnsi="Times New Roman"/>
                <w:color w:val="000000"/>
              </w:rPr>
            </w:pPr>
          </w:p>
        </w:tc>
        <w:tc>
          <w:tcPr>
            <w:tcW w:w="1045" w:type="pct"/>
            <w:shd w:val="clear" w:color="auto" w:fill="auto"/>
            <w:noWrap/>
            <w:vAlign w:val="center"/>
            <w:hideMark/>
          </w:tcPr>
          <w:p w14:paraId="44EAA117" w14:textId="3297BAE5"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Frequency</w:t>
            </w:r>
          </w:p>
        </w:tc>
        <w:tc>
          <w:tcPr>
            <w:tcW w:w="823" w:type="pct"/>
            <w:shd w:val="clear" w:color="auto" w:fill="auto"/>
            <w:noWrap/>
            <w:vAlign w:val="center"/>
            <w:hideMark/>
          </w:tcPr>
          <w:p w14:paraId="4FB950B2" w14:textId="77777777"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89.50%</w:t>
            </w:r>
          </w:p>
        </w:tc>
        <w:tc>
          <w:tcPr>
            <w:tcW w:w="804" w:type="pct"/>
          </w:tcPr>
          <w:p w14:paraId="086E3123" w14:textId="4108C11E" w:rsidR="0069200C" w:rsidRPr="00BE0A7C" w:rsidRDefault="00A73299" w:rsidP="00197CB8">
            <w:pPr>
              <w:jc w:val="center"/>
              <w:rPr>
                <w:rFonts w:ascii="Times New Roman" w:eastAsia="Times New Roman" w:hAnsi="Times New Roman"/>
                <w:color w:val="000000"/>
              </w:rPr>
            </w:pPr>
            <w:r w:rsidRPr="00BE0A7C">
              <w:rPr>
                <w:rFonts w:ascii="Times New Roman" w:eastAsia="Times New Roman" w:hAnsi="Times New Roman"/>
                <w:color w:val="000000"/>
              </w:rPr>
              <w:t>3%</w:t>
            </w:r>
          </w:p>
        </w:tc>
        <w:tc>
          <w:tcPr>
            <w:tcW w:w="930" w:type="pct"/>
            <w:shd w:val="clear" w:color="auto" w:fill="auto"/>
            <w:noWrap/>
            <w:vAlign w:val="center"/>
            <w:hideMark/>
          </w:tcPr>
          <w:p w14:paraId="1359ABC9" w14:textId="2B481C30"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97.00%</w:t>
            </w:r>
          </w:p>
        </w:tc>
        <w:tc>
          <w:tcPr>
            <w:tcW w:w="804" w:type="pct"/>
          </w:tcPr>
          <w:p w14:paraId="32006FB7" w14:textId="3F1AA8B4" w:rsidR="0069200C" w:rsidRPr="00BE0A7C" w:rsidRDefault="00E8625F" w:rsidP="00197CB8">
            <w:pPr>
              <w:jc w:val="center"/>
              <w:rPr>
                <w:rFonts w:ascii="Times New Roman" w:eastAsia="Times New Roman" w:hAnsi="Times New Roman"/>
                <w:color w:val="000000"/>
              </w:rPr>
            </w:pPr>
            <w:r w:rsidRPr="00BE0A7C">
              <w:rPr>
                <w:rFonts w:ascii="Times New Roman" w:eastAsia="Times New Roman" w:hAnsi="Times New Roman"/>
                <w:color w:val="000000"/>
              </w:rPr>
              <w:t>10.5%</w:t>
            </w:r>
          </w:p>
        </w:tc>
      </w:tr>
      <w:tr w:rsidR="0069200C" w:rsidRPr="00BE0A7C" w14:paraId="4B42E263" w14:textId="55CA9785" w:rsidTr="0069200C">
        <w:trPr>
          <w:trHeight w:val="300"/>
          <w:jc w:val="center"/>
        </w:trPr>
        <w:tc>
          <w:tcPr>
            <w:tcW w:w="593" w:type="pct"/>
            <w:vMerge/>
            <w:vAlign w:val="center"/>
            <w:hideMark/>
          </w:tcPr>
          <w:p w14:paraId="50A56E1B" w14:textId="77777777" w:rsidR="0069200C" w:rsidRPr="00C6095C" w:rsidRDefault="0069200C" w:rsidP="00197CB8">
            <w:pPr>
              <w:spacing w:before="100" w:beforeAutospacing="1" w:after="100" w:afterAutospacing="1"/>
              <w:rPr>
                <w:rFonts w:ascii="Times New Roman" w:eastAsia="Times New Roman" w:hAnsi="Times New Roman"/>
                <w:color w:val="000000"/>
              </w:rPr>
            </w:pPr>
          </w:p>
        </w:tc>
        <w:tc>
          <w:tcPr>
            <w:tcW w:w="1045" w:type="pct"/>
            <w:shd w:val="clear" w:color="auto" w:fill="auto"/>
            <w:noWrap/>
            <w:vAlign w:val="center"/>
            <w:hideMark/>
          </w:tcPr>
          <w:p w14:paraId="757DEDC7" w14:textId="1D3EAB6E"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Time + Frequency</w:t>
            </w:r>
          </w:p>
        </w:tc>
        <w:tc>
          <w:tcPr>
            <w:tcW w:w="823" w:type="pct"/>
            <w:shd w:val="clear" w:color="auto" w:fill="auto"/>
            <w:noWrap/>
            <w:vAlign w:val="center"/>
            <w:hideMark/>
          </w:tcPr>
          <w:p w14:paraId="5E39A9C0" w14:textId="77777777"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91.60%</w:t>
            </w:r>
          </w:p>
        </w:tc>
        <w:tc>
          <w:tcPr>
            <w:tcW w:w="804" w:type="pct"/>
          </w:tcPr>
          <w:p w14:paraId="21987396" w14:textId="07E58241" w:rsidR="0069200C" w:rsidRPr="00BE0A7C" w:rsidRDefault="00A73299" w:rsidP="00197CB8">
            <w:pPr>
              <w:jc w:val="center"/>
              <w:rPr>
                <w:rFonts w:ascii="Times New Roman" w:eastAsia="Times New Roman" w:hAnsi="Times New Roman"/>
                <w:color w:val="000000"/>
              </w:rPr>
            </w:pPr>
            <w:r w:rsidRPr="00BE0A7C">
              <w:rPr>
                <w:rFonts w:ascii="Times New Roman" w:eastAsia="Times New Roman" w:hAnsi="Times New Roman"/>
                <w:color w:val="000000"/>
              </w:rPr>
              <w:t>3.6%</w:t>
            </w:r>
          </w:p>
        </w:tc>
        <w:tc>
          <w:tcPr>
            <w:tcW w:w="930" w:type="pct"/>
            <w:shd w:val="clear" w:color="auto" w:fill="auto"/>
            <w:noWrap/>
            <w:vAlign w:val="center"/>
            <w:hideMark/>
          </w:tcPr>
          <w:p w14:paraId="653206FC" w14:textId="065FBB13"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96.40%</w:t>
            </w:r>
          </w:p>
        </w:tc>
        <w:tc>
          <w:tcPr>
            <w:tcW w:w="804" w:type="pct"/>
          </w:tcPr>
          <w:p w14:paraId="5823B390" w14:textId="7CC6E98A" w:rsidR="0069200C" w:rsidRPr="00BE0A7C" w:rsidRDefault="00E8625F" w:rsidP="00197CB8">
            <w:pPr>
              <w:jc w:val="center"/>
              <w:rPr>
                <w:rFonts w:ascii="Times New Roman" w:eastAsia="Times New Roman" w:hAnsi="Times New Roman"/>
                <w:color w:val="000000"/>
              </w:rPr>
            </w:pPr>
            <w:r w:rsidRPr="00BE0A7C">
              <w:rPr>
                <w:rFonts w:ascii="Times New Roman" w:eastAsia="Times New Roman" w:hAnsi="Times New Roman"/>
                <w:color w:val="000000"/>
              </w:rPr>
              <w:t>8.4%</w:t>
            </w:r>
          </w:p>
        </w:tc>
      </w:tr>
      <w:tr w:rsidR="0069200C" w:rsidRPr="00BE0A7C" w14:paraId="710352F6" w14:textId="6CAC8AE1" w:rsidTr="0069200C">
        <w:trPr>
          <w:trHeight w:val="300"/>
          <w:jc w:val="center"/>
        </w:trPr>
        <w:tc>
          <w:tcPr>
            <w:tcW w:w="593" w:type="pct"/>
            <w:vMerge w:val="restart"/>
            <w:shd w:val="clear" w:color="auto" w:fill="auto"/>
            <w:noWrap/>
            <w:vAlign w:val="center"/>
            <w:hideMark/>
          </w:tcPr>
          <w:p w14:paraId="4FD12E2E" w14:textId="77777777"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accMag</w:t>
            </w:r>
          </w:p>
          <w:p w14:paraId="2AC088EC" w14:textId="26E5759A" w:rsidR="0069200C" w:rsidRPr="00986B02" w:rsidRDefault="0069200C" w:rsidP="00197CB8">
            <w:pPr>
              <w:jc w:val="center"/>
              <w:rPr>
                <w:rFonts w:ascii="Times New Roman" w:eastAsia="Times New Roman" w:hAnsi="Times New Roman"/>
                <w:color w:val="000000"/>
              </w:rPr>
            </w:pPr>
            <w:r w:rsidRPr="00986B02">
              <w:rPr>
                <w:rFonts w:ascii="Times New Roman" w:eastAsia="Times New Roman" w:hAnsi="Times New Roman"/>
                <w:color w:val="000000"/>
              </w:rPr>
              <w:t>+</w:t>
            </w:r>
          </w:p>
          <w:p w14:paraId="337AC8EC" w14:textId="37519516" w:rsidR="0069200C" w:rsidRPr="00986B02" w:rsidRDefault="0069200C" w:rsidP="00197CB8">
            <w:pPr>
              <w:jc w:val="center"/>
              <w:rPr>
                <w:rFonts w:ascii="Times New Roman" w:eastAsia="Times New Roman" w:hAnsi="Times New Roman"/>
                <w:color w:val="000000"/>
              </w:rPr>
            </w:pPr>
            <w:r w:rsidRPr="00986B02">
              <w:rPr>
                <w:rFonts w:ascii="Times New Roman" w:eastAsia="Times New Roman" w:hAnsi="Times New Roman"/>
                <w:color w:val="000000"/>
              </w:rPr>
              <w:t>gyroMag</w:t>
            </w:r>
          </w:p>
        </w:tc>
        <w:tc>
          <w:tcPr>
            <w:tcW w:w="1045" w:type="pct"/>
            <w:shd w:val="clear" w:color="auto" w:fill="auto"/>
            <w:noWrap/>
            <w:vAlign w:val="center"/>
            <w:hideMark/>
          </w:tcPr>
          <w:p w14:paraId="087AC9B3" w14:textId="5015B4E5" w:rsidR="0069200C" w:rsidRPr="00986B02" w:rsidRDefault="0069200C" w:rsidP="00197CB8">
            <w:pPr>
              <w:jc w:val="center"/>
              <w:rPr>
                <w:rFonts w:ascii="Times New Roman" w:eastAsia="Times New Roman" w:hAnsi="Times New Roman"/>
                <w:color w:val="000000"/>
              </w:rPr>
            </w:pPr>
            <w:r w:rsidRPr="00986B02">
              <w:rPr>
                <w:rFonts w:ascii="Times New Roman" w:eastAsia="Times New Roman" w:hAnsi="Times New Roman"/>
                <w:color w:val="000000"/>
              </w:rPr>
              <w:t xml:space="preserve">Time </w:t>
            </w:r>
          </w:p>
        </w:tc>
        <w:tc>
          <w:tcPr>
            <w:tcW w:w="823" w:type="pct"/>
            <w:shd w:val="clear" w:color="auto" w:fill="auto"/>
            <w:noWrap/>
            <w:vAlign w:val="center"/>
            <w:hideMark/>
          </w:tcPr>
          <w:p w14:paraId="1AB9D639" w14:textId="77777777" w:rsidR="0069200C" w:rsidRPr="00AD7C01" w:rsidRDefault="0069200C" w:rsidP="00197CB8">
            <w:pPr>
              <w:jc w:val="center"/>
              <w:rPr>
                <w:rFonts w:ascii="Times New Roman" w:eastAsia="Times New Roman" w:hAnsi="Times New Roman"/>
                <w:color w:val="000000"/>
              </w:rPr>
            </w:pPr>
            <w:r w:rsidRPr="00AD7C01">
              <w:rPr>
                <w:rFonts w:ascii="Times New Roman" w:eastAsia="Times New Roman" w:hAnsi="Times New Roman"/>
                <w:color w:val="000000"/>
              </w:rPr>
              <w:t>90.50%</w:t>
            </w:r>
          </w:p>
        </w:tc>
        <w:tc>
          <w:tcPr>
            <w:tcW w:w="804" w:type="pct"/>
          </w:tcPr>
          <w:p w14:paraId="6F680467" w14:textId="0AC2AFBD" w:rsidR="0069200C" w:rsidRPr="00BE0A7C" w:rsidRDefault="00A73299" w:rsidP="00197CB8">
            <w:pPr>
              <w:jc w:val="center"/>
              <w:rPr>
                <w:rFonts w:ascii="Times New Roman" w:eastAsia="Times New Roman" w:hAnsi="Times New Roman"/>
                <w:color w:val="000000"/>
              </w:rPr>
            </w:pPr>
            <w:r w:rsidRPr="00BE0A7C">
              <w:rPr>
                <w:rFonts w:ascii="Times New Roman" w:eastAsia="Times New Roman" w:hAnsi="Times New Roman"/>
                <w:color w:val="000000"/>
              </w:rPr>
              <w:t>3%</w:t>
            </w:r>
          </w:p>
        </w:tc>
        <w:tc>
          <w:tcPr>
            <w:tcW w:w="930" w:type="pct"/>
            <w:shd w:val="clear" w:color="auto" w:fill="auto"/>
            <w:noWrap/>
            <w:vAlign w:val="center"/>
            <w:hideMark/>
          </w:tcPr>
          <w:p w14:paraId="665BF643" w14:textId="7097175B"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97.00%</w:t>
            </w:r>
          </w:p>
        </w:tc>
        <w:tc>
          <w:tcPr>
            <w:tcW w:w="804" w:type="pct"/>
          </w:tcPr>
          <w:p w14:paraId="3258C556" w14:textId="75FA3F67" w:rsidR="0069200C" w:rsidRPr="00BE0A7C" w:rsidRDefault="00E8625F" w:rsidP="00197CB8">
            <w:pPr>
              <w:jc w:val="center"/>
              <w:rPr>
                <w:rFonts w:ascii="Times New Roman" w:eastAsia="Times New Roman" w:hAnsi="Times New Roman"/>
                <w:color w:val="000000"/>
              </w:rPr>
            </w:pPr>
            <w:r w:rsidRPr="00BE0A7C">
              <w:rPr>
                <w:rFonts w:ascii="Times New Roman" w:eastAsia="Times New Roman" w:hAnsi="Times New Roman"/>
                <w:color w:val="000000"/>
              </w:rPr>
              <w:t>9.5%</w:t>
            </w:r>
          </w:p>
        </w:tc>
      </w:tr>
      <w:tr w:rsidR="0069200C" w:rsidRPr="00BE0A7C" w14:paraId="2439B013" w14:textId="129747CA" w:rsidTr="0069200C">
        <w:trPr>
          <w:trHeight w:val="300"/>
          <w:jc w:val="center"/>
        </w:trPr>
        <w:tc>
          <w:tcPr>
            <w:tcW w:w="593" w:type="pct"/>
            <w:vMerge/>
            <w:vAlign w:val="center"/>
            <w:hideMark/>
          </w:tcPr>
          <w:p w14:paraId="2792936A" w14:textId="77777777" w:rsidR="0069200C" w:rsidRPr="00C6095C" w:rsidRDefault="0069200C" w:rsidP="00197CB8">
            <w:pPr>
              <w:spacing w:before="100" w:beforeAutospacing="1" w:after="100" w:afterAutospacing="1"/>
              <w:rPr>
                <w:rFonts w:ascii="Times New Roman" w:eastAsia="Times New Roman" w:hAnsi="Times New Roman"/>
                <w:color w:val="000000"/>
              </w:rPr>
            </w:pPr>
          </w:p>
        </w:tc>
        <w:tc>
          <w:tcPr>
            <w:tcW w:w="1045" w:type="pct"/>
            <w:shd w:val="clear" w:color="auto" w:fill="auto"/>
            <w:noWrap/>
            <w:vAlign w:val="center"/>
            <w:hideMark/>
          </w:tcPr>
          <w:p w14:paraId="3D2E20A6" w14:textId="7067EAFE"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 xml:space="preserve">Frequency </w:t>
            </w:r>
          </w:p>
        </w:tc>
        <w:tc>
          <w:tcPr>
            <w:tcW w:w="823" w:type="pct"/>
            <w:shd w:val="clear" w:color="auto" w:fill="auto"/>
            <w:noWrap/>
            <w:vAlign w:val="center"/>
            <w:hideMark/>
          </w:tcPr>
          <w:p w14:paraId="09A71EB1" w14:textId="77777777"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89.50%</w:t>
            </w:r>
          </w:p>
        </w:tc>
        <w:tc>
          <w:tcPr>
            <w:tcW w:w="804" w:type="pct"/>
          </w:tcPr>
          <w:p w14:paraId="6AC07175" w14:textId="69DC9B02" w:rsidR="0069200C" w:rsidRPr="00BE0A7C" w:rsidRDefault="00A73299" w:rsidP="00197CB8">
            <w:pPr>
              <w:jc w:val="center"/>
              <w:rPr>
                <w:rFonts w:ascii="Times New Roman" w:eastAsia="Times New Roman" w:hAnsi="Times New Roman"/>
                <w:color w:val="000000"/>
              </w:rPr>
            </w:pPr>
            <w:r w:rsidRPr="00BE0A7C">
              <w:rPr>
                <w:rFonts w:ascii="Times New Roman" w:eastAsia="Times New Roman" w:hAnsi="Times New Roman"/>
                <w:color w:val="000000"/>
              </w:rPr>
              <w:t>2.6%</w:t>
            </w:r>
          </w:p>
        </w:tc>
        <w:tc>
          <w:tcPr>
            <w:tcW w:w="930" w:type="pct"/>
            <w:shd w:val="clear" w:color="auto" w:fill="auto"/>
            <w:noWrap/>
            <w:vAlign w:val="center"/>
            <w:hideMark/>
          </w:tcPr>
          <w:p w14:paraId="6B512D09" w14:textId="047DD77C"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97.40%</w:t>
            </w:r>
          </w:p>
        </w:tc>
        <w:tc>
          <w:tcPr>
            <w:tcW w:w="804" w:type="pct"/>
          </w:tcPr>
          <w:p w14:paraId="50A9D82A" w14:textId="1C5F3E64" w:rsidR="0069200C" w:rsidRPr="00BE0A7C" w:rsidRDefault="00E8625F" w:rsidP="00197CB8">
            <w:pPr>
              <w:jc w:val="center"/>
              <w:rPr>
                <w:rFonts w:ascii="Times New Roman" w:eastAsia="Times New Roman" w:hAnsi="Times New Roman"/>
                <w:color w:val="000000"/>
              </w:rPr>
            </w:pPr>
            <w:r w:rsidRPr="00BE0A7C">
              <w:rPr>
                <w:rFonts w:ascii="Times New Roman" w:eastAsia="Times New Roman" w:hAnsi="Times New Roman"/>
                <w:color w:val="000000"/>
              </w:rPr>
              <w:t>10.5%</w:t>
            </w:r>
          </w:p>
        </w:tc>
      </w:tr>
      <w:tr w:rsidR="0069200C" w:rsidRPr="00BE0A7C" w14:paraId="2123041A" w14:textId="1ED69D8C" w:rsidTr="0069200C">
        <w:trPr>
          <w:trHeight w:val="300"/>
          <w:jc w:val="center"/>
        </w:trPr>
        <w:tc>
          <w:tcPr>
            <w:tcW w:w="593" w:type="pct"/>
            <w:vMerge/>
            <w:vAlign w:val="center"/>
            <w:hideMark/>
          </w:tcPr>
          <w:p w14:paraId="5424A1D7" w14:textId="77777777" w:rsidR="0069200C" w:rsidRPr="00C6095C" w:rsidRDefault="0069200C" w:rsidP="00197CB8">
            <w:pPr>
              <w:spacing w:before="100" w:beforeAutospacing="1" w:after="100" w:afterAutospacing="1"/>
              <w:rPr>
                <w:rFonts w:ascii="Times New Roman" w:eastAsia="Times New Roman" w:hAnsi="Times New Roman"/>
                <w:color w:val="000000"/>
              </w:rPr>
            </w:pPr>
          </w:p>
        </w:tc>
        <w:tc>
          <w:tcPr>
            <w:tcW w:w="1045" w:type="pct"/>
            <w:shd w:val="clear" w:color="auto" w:fill="auto"/>
            <w:noWrap/>
            <w:vAlign w:val="center"/>
            <w:hideMark/>
          </w:tcPr>
          <w:p w14:paraId="1C61A640" w14:textId="5298933D"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 xml:space="preserve">Time + Frequency </w:t>
            </w:r>
          </w:p>
        </w:tc>
        <w:tc>
          <w:tcPr>
            <w:tcW w:w="823" w:type="pct"/>
            <w:shd w:val="clear" w:color="auto" w:fill="auto"/>
            <w:noWrap/>
            <w:vAlign w:val="center"/>
            <w:hideMark/>
          </w:tcPr>
          <w:p w14:paraId="7D0F16E0" w14:textId="77777777"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92.60%</w:t>
            </w:r>
          </w:p>
        </w:tc>
        <w:tc>
          <w:tcPr>
            <w:tcW w:w="804" w:type="pct"/>
          </w:tcPr>
          <w:p w14:paraId="2E7F8EC0" w14:textId="4F338227" w:rsidR="0069200C" w:rsidRPr="00BE0A7C" w:rsidRDefault="00A73299" w:rsidP="00197CB8">
            <w:pPr>
              <w:jc w:val="center"/>
              <w:rPr>
                <w:rFonts w:ascii="Times New Roman" w:eastAsia="Times New Roman" w:hAnsi="Times New Roman"/>
                <w:color w:val="000000"/>
              </w:rPr>
            </w:pPr>
            <w:r w:rsidRPr="00BE0A7C">
              <w:rPr>
                <w:rFonts w:ascii="Times New Roman" w:eastAsia="Times New Roman" w:hAnsi="Times New Roman"/>
                <w:color w:val="000000"/>
              </w:rPr>
              <w:t>2.6%</w:t>
            </w:r>
          </w:p>
        </w:tc>
        <w:tc>
          <w:tcPr>
            <w:tcW w:w="930" w:type="pct"/>
            <w:shd w:val="clear" w:color="auto" w:fill="auto"/>
            <w:noWrap/>
            <w:vAlign w:val="center"/>
            <w:hideMark/>
          </w:tcPr>
          <w:p w14:paraId="46ED8563" w14:textId="73CD854B" w:rsidR="0069200C" w:rsidRPr="00BE0A7C" w:rsidRDefault="0069200C" w:rsidP="00197CB8">
            <w:pPr>
              <w:jc w:val="center"/>
              <w:rPr>
                <w:rFonts w:ascii="Times New Roman" w:eastAsia="Times New Roman" w:hAnsi="Times New Roman"/>
                <w:color w:val="000000"/>
              </w:rPr>
            </w:pPr>
            <w:r w:rsidRPr="00BE0A7C">
              <w:rPr>
                <w:rFonts w:ascii="Times New Roman" w:eastAsia="Times New Roman" w:hAnsi="Times New Roman"/>
                <w:color w:val="000000"/>
              </w:rPr>
              <w:t>97.40%</w:t>
            </w:r>
          </w:p>
        </w:tc>
        <w:tc>
          <w:tcPr>
            <w:tcW w:w="804" w:type="pct"/>
          </w:tcPr>
          <w:p w14:paraId="2A66D8FB" w14:textId="0CE9526E" w:rsidR="0069200C" w:rsidRPr="00BE0A7C" w:rsidRDefault="00E8625F" w:rsidP="00197CB8">
            <w:pPr>
              <w:jc w:val="center"/>
              <w:rPr>
                <w:rFonts w:ascii="Times New Roman" w:eastAsia="Times New Roman" w:hAnsi="Times New Roman"/>
                <w:color w:val="000000"/>
              </w:rPr>
            </w:pPr>
            <w:r w:rsidRPr="00BE0A7C">
              <w:rPr>
                <w:rFonts w:ascii="Times New Roman" w:eastAsia="Times New Roman" w:hAnsi="Times New Roman"/>
                <w:color w:val="000000"/>
              </w:rPr>
              <w:t>7.4%</w:t>
            </w:r>
          </w:p>
        </w:tc>
      </w:tr>
    </w:tbl>
    <w:p w14:paraId="3410E607" w14:textId="4F9D999A" w:rsidR="001B34B4" w:rsidRPr="00BE0A7C" w:rsidRDefault="001B34B4" w:rsidP="00DD593C">
      <w:pPr>
        <w:spacing w:line="480" w:lineRule="auto"/>
        <w:jc w:val="both"/>
        <w:rPr>
          <w:rFonts w:ascii="Times New Roman" w:hAnsi="Times New Roman"/>
        </w:rPr>
      </w:pPr>
    </w:p>
    <w:p w14:paraId="4EF1EC1D" w14:textId="77777777" w:rsidR="00A6280F" w:rsidRDefault="001B34B4" w:rsidP="00DD593C">
      <w:pPr>
        <w:spacing w:line="480" w:lineRule="auto"/>
        <w:jc w:val="both"/>
        <w:rPr>
          <w:rFonts w:ascii="Times New Roman" w:hAnsi="Times New Roman"/>
        </w:rPr>
      </w:pPr>
      <w:r w:rsidRPr="00986B02">
        <w:rPr>
          <w:rFonts w:ascii="Times New Roman" w:hAnsi="Times New Roman"/>
        </w:rPr>
        <w:tab/>
      </w:r>
    </w:p>
    <w:p w14:paraId="2AD794D2" w14:textId="77777777" w:rsidR="00A6280F" w:rsidRDefault="00A6280F" w:rsidP="00DD593C">
      <w:pPr>
        <w:spacing w:line="480" w:lineRule="auto"/>
        <w:jc w:val="both"/>
        <w:rPr>
          <w:rFonts w:ascii="Times New Roman" w:hAnsi="Times New Roman"/>
        </w:rPr>
      </w:pPr>
    </w:p>
    <w:p w14:paraId="2B7513E2" w14:textId="77777777" w:rsidR="00A6280F" w:rsidRDefault="00A6280F" w:rsidP="00DD593C">
      <w:pPr>
        <w:spacing w:line="480" w:lineRule="auto"/>
        <w:jc w:val="both"/>
        <w:rPr>
          <w:rFonts w:ascii="Times New Roman" w:hAnsi="Times New Roman"/>
        </w:rPr>
      </w:pPr>
    </w:p>
    <w:p w14:paraId="4588858A" w14:textId="77777777" w:rsidR="00A6280F" w:rsidRDefault="00A6280F" w:rsidP="00DD593C">
      <w:pPr>
        <w:spacing w:line="480" w:lineRule="auto"/>
        <w:jc w:val="both"/>
        <w:rPr>
          <w:rFonts w:ascii="Times New Roman" w:hAnsi="Times New Roman"/>
        </w:rPr>
      </w:pPr>
    </w:p>
    <w:p w14:paraId="4639D4C1" w14:textId="1CDC8445" w:rsidR="00885614" w:rsidRDefault="00A6280F" w:rsidP="00A6280F">
      <w:pPr>
        <w:spacing w:line="480" w:lineRule="auto"/>
        <w:jc w:val="both"/>
        <w:rPr>
          <w:rFonts w:ascii="Times New Roman" w:hAnsi="Times New Roman"/>
        </w:rPr>
      </w:pPr>
      <w:r>
        <w:rPr>
          <w:rFonts w:ascii="Times New Roman" w:hAnsi="Times New Roman"/>
        </w:rPr>
        <w:lastRenderedPageBreak/>
        <w:tab/>
      </w:r>
      <w:r w:rsidR="009F1936">
        <w:rPr>
          <w:rFonts w:ascii="Times New Roman" w:hAnsi="Times New Roman"/>
        </w:rPr>
        <w:t>As shown in Table</w:t>
      </w:r>
      <w:r w:rsidR="0091505C">
        <w:rPr>
          <w:rFonts w:ascii="Times New Roman" w:hAnsi="Times New Roman"/>
        </w:rPr>
        <w:t xml:space="preserve">6-4, frequency domain features outperformed time domain features in distinguishing Give from Grab. </w:t>
      </w:r>
      <w:r w:rsidR="004224B8" w:rsidRPr="00AD7C01">
        <w:rPr>
          <w:rFonts w:ascii="Times New Roman" w:hAnsi="Times New Roman"/>
        </w:rPr>
        <w:t xml:space="preserve"> When we combine</w:t>
      </w:r>
      <w:r w:rsidR="000862EE">
        <w:rPr>
          <w:rFonts w:ascii="Times New Roman" w:hAnsi="Times New Roman"/>
        </w:rPr>
        <w:t>d</w:t>
      </w:r>
      <w:r w:rsidR="004224B8" w:rsidRPr="00AD7C01">
        <w:rPr>
          <w:rFonts w:ascii="Times New Roman" w:hAnsi="Times New Roman"/>
        </w:rPr>
        <w:t xml:space="preserve"> frequency features wit</w:t>
      </w:r>
      <w:r w:rsidR="004224B8" w:rsidRPr="00FA0093">
        <w:rPr>
          <w:rFonts w:ascii="Times New Roman" w:hAnsi="Times New Roman"/>
        </w:rPr>
        <w:t xml:space="preserve">h time domain features for both accelerometer and gyroscope, we attained better results. Classifier </w:t>
      </w:r>
      <w:r w:rsidR="008916B7" w:rsidRPr="00FA0093">
        <w:rPr>
          <w:rFonts w:ascii="Times New Roman" w:hAnsi="Times New Roman"/>
        </w:rPr>
        <w:t>distinguished</w:t>
      </w:r>
      <w:r w:rsidR="002F2E8C" w:rsidRPr="00FA0093">
        <w:rPr>
          <w:rFonts w:ascii="Times New Roman" w:hAnsi="Times New Roman"/>
        </w:rPr>
        <w:t xml:space="preserve"> between a give, </w:t>
      </w:r>
      <w:r w:rsidR="008916B7" w:rsidRPr="00FA0093">
        <w:rPr>
          <w:rFonts w:ascii="Times New Roman" w:hAnsi="Times New Roman"/>
        </w:rPr>
        <w:t>grab and non-event with TP rate of 81%, 43.8% and 97% respectively.</w:t>
      </w:r>
      <w:r w:rsidR="004224B8" w:rsidRPr="00FA0093">
        <w:rPr>
          <w:rFonts w:ascii="Times New Roman" w:hAnsi="Times New Roman"/>
        </w:rPr>
        <w:t xml:space="preserve"> </w:t>
      </w:r>
    </w:p>
    <w:p w14:paraId="5C996991" w14:textId="77777777" w:rsidR="00A6280F" w:rsidRPr="00A6280F" w:rsidRDefault="00A6280F" w:rsidP="00A6280F">
      <w:pPr>
        <w:spacing w:line="480" w:lineRule="auto"/>
        <w:jc w:val="both"/>
        <w:rPr>
          <w:rFonts w:ascii="Times New Roman" w:hAnsi="Times New Roman"/>
        </w:rPr>
      </w:pPr>
    </w:p>
    <w:p w14:paraId="24E88A8B" w14:textId="700F98CC" w:rsidR="004C4866" w:rsidRPr="00986B02" w:rsidRDefault="004C4866" w:rsidP="004A7DA2">
      <w:pPr>
        <w:pStyle w:val="Caption"/>
      </w:pPr>
      <w:r w:rsidRPr="00C6095C">
        <w:t xml:space="preserve">Table </w:t>
      </w:r>
      <w:r w:rsidR="00F711B7">
        <w:fldChar w:fldCharType="begin"/>
      </w:r>
      <w:r w:rsidR="00F711B7">
        <w:instrText xml:space="preserve"> STYLEREF 1 \s </w:instrText>
      </w:r>
      <w:r w:rsidR="00F711B7">
        <w:fldChar w:fldCharType="separate"/>
      </w:r>
      <w:r w:rsidR="00B1364C">
        <w:rPr>
          <w:noProof/>
        </w:rPr>
        <w:t>6</w:t>
      </w:r>
      <w:r w:rsidR="00F711B7">
        <w:rPr>
          <w:noProof/>
        </w:rPr>
        <w:fldChar w:fldCharType="end"/>
      </w:r>
      <w:r w:rsidR="00B1364C">
        <w:noBreakHyphen/>
      </w:r>
      <w:r w:rsidR="00F711B7">
        <w:fldChar w:fldCharType="begin"/>
      </w:r>
      <w:r w:rsidR="00F711B7">
        <w:instrText xml:space="preserve"> SEQ Table \* ARABIC \s 1 </w:instrText>
      </w:r>
      <w:r w:rsidR="00F711B7">
        <w:fldChar w:fldCharType="separate"/>
      </w:r>
      <w:r w:rsidR="00B1364C">
        <w:rPr>
          <w:noProof/>
        </w:rPr>
        <w:t>4</w:t>
      </w:r>
      <w:r w:rsidR="00F711B7">
        <w:rPr>
          <w:noProof/>
        </w:rPr>
        <w:fldChar w:fldCharType="end"/>
      </w:r>
      <w:r w:rsidRPr="00BE0A7C">
        <w:t xml:space="preserve"> </w:t>
      </w:r>
      <w:r w:rsidR="00E9480D" w:rsidRPr="00BE0A7C">
        <w:t>Detection</w:t>
      </w:r>
      <w:r w:rsidR="00012B72" w:rsidRPr="00986B02">
        <w:t xml:space="preserve"> accuracy for Give, Grab and N</w:t>
      </w:r>
      <w:r w:rsidRPr="00986B02">
        <w:t>on-event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172"/>
        <w:gridCol w:w="1171"/>
        <w:gridCol w:w="1173"/>
        <w:gridCol w:w="1171"/>
        <w:gridCol w:w="1171"/>
        <w:gridCol w:w="1171"/>
        <w:gridCol w:w="1169"/>
      </w:tblGrid>
      <w:tr w:rsidR="001F309F" w:rsidRPr="00BE0A7C" w14:paraId="10CEDE88" w14:textId="77777777" w:rsidTr="001F309F">
        <w:trPr>
          <w:trHeight w:val="300"/>
          <w:jc w:val="center"/>
        </w:trPr>
        <w:tc>
          <w:tcPr>
            <w:tcW w:w="625" w:type="pct"/>
            <w:vMerge w:val="restart"/>
            <w:shd w:val="clear" w:color="auto" w:fill="auto"/>
            <w:noWrap/>
            <w:vAlign w:val="center"/>
            <w:hideMark/>
          </w:tcPr>
          <w:p w14:paraId="58FB66C2" w14:textId="77777777" w:rsidR="001F309F" w:rsidRPr="009671B0" w:rsidRDefault="001F309F" w:rsidP="00DD1506">
            <w:pPr>
              <w:jc w:val="center"/>
              <w:rPr>
                <w:rFonts w:ascii="Times New Roman" w:eastAsia="Times New Roman" w:hAnsi="Times New Roman"/>
                <w:b/>
                <w:color w:val="000000"/>
              </w:rPr>
            </w:pPr>
            <w:r w:rsidRPr="009671B0">
              <w:rPr>
                <w:rFonts w:ascii="Times New Roman" w:eastAsia="Times New Roman" w:hAnsi="Times New Roman"/>
                <w:b/>
                <w:color w:val="000000"/>
              </w:rPr>
              <w:t>Signal</w:t>
            </w:r>
          </w:p>
        </w:tc>
        <w:tc>
          <w:tcPr>
            <w:tcW w:w="625" w:type="pct"/>
            <w:vMerge w:val="restart"/>
            <w:shd w:val="clear" w:color="auto" w:fill="auto"/>
            <w:noWrap/>
            <w:vAlign w:val="center"/>
            <w:hideMark/>
          </w:tcPr>
          <w:p w14:paraId="3FA21451" w14:textId="77777777" w:rsidR="001F309F" w:rsidRPr="009671B0" w:rsidRDefault="001F309F" w:rsidP="00DD1506">
            <w:pPr>
              <w:jc w:val="center"/>
              <w:rPr>
                <w:rFonts w:ascii="Times New Roman" w:eastAsia="Times New Roman" w:hAnsi="Times New Roman"/>
                <w:b/>
                <w:color w:val="000000"/>
              </w:rPr>
            </w:pPr>
            <w:r w:rsidRPr="009671B0">
              <w:rPr>
                <w:rFonts w:ascii="Times New Roman" w:eastAsia="Times New Roman" w:hAnsi="Times New Roman"/>
                <w:b/>
                <w:color w:val="000000"/>
              </w:rPr>
              <w:t>Domain</w:t>
            </w:r>
          </w:p>
        </w:tc>
        <w:tc>
          <w:tcPr>
            <w:tcW w:w="1251" w:type="pct"/>
            <w:gridSpan w:val="2"/>
            <w:vAlign w:val="center"/>
          </w:tcPr>
          <w:p w14:paraId="32B06B88" w14:textId="58790D99" w:rsidR="001F309F" w:rsidRPr="009671B0" w:rsidRDefault="001F309F" w:rsidP="00DD1506">
            <w:pPr>
              <w:jc w:val="center"/>
              <w:rPr>
                <w:rFonts w:ascii="Times New Roman" w:eastAsia="Times New Roman" w:hAnsi="Times New Roman"/>
                <w:b/>
                <w:color w:val="000000"/>
              </w:rPr>
            </w:pPr>
            <w:r w:rsidRPr="009671B0">
              <w:rPr>
                <w:rFonts w:ascii="Times New Roman" w:eastAsia="Times New Roman" w:hAnsi="Times New Roman"/>
                <w:b/>
                <w:color w:val="000000"/>
              </w:rPr>
              <w:t>Give</w:t>
            </w:r>
          </w:p>
        </w:tc>
        <w:tc>
          <w:tcPr>
            <w:tcW w:w="1250" w:type="pct"/>
            <w:gridSpan w:val="2"/>
            <w:vAlign w:val="center"/>
          </w:tcPr>
          <w:p w14:paraId="351A1D8B" w14:textId="760B8CB6" w:rsidR="001F309F" w:rsidRPr="009671B0" w:rsidRDefault="001F309F" w:rsidP="00DD1506">
            <w:pPr>
              <w:jc w:val="center"/>
              <w:rPr>
                <w:rFonts w:ascii="Times New Roman" w:eastAsia="Times New Roman" w:hAnsi="Times New Roman"/>
                <w:b/>
                <w:color w:val="000000"/>
              </w:rPr>
            </w:pPr>
            <w:r w:rsidRPr="009671B0">
              <w:rPr>
                <w:rFonts w:ascii="Times New Roman" w:eastAsia="Times New Roman" w:hAnsi="Times New Roman"/>
                <w:b/>
                <w:color w:val="000000"/>
              </w:rPr>
              <w:t>Grab</w:t>
            </w:r>
          </w:p>
        </w:tc>
        <w:tc>
          <w:tcPr>
            <w:tcW w:w="1249" w:type="pct"/>
            <w:gridSpan w:val="2"/>
            <w:shd w:val="clear" w:color="auto" w:fill="auto"/>
            <w:noWrap/>
            <w:vAlign w:val="center"/>
            <w:hideMark/>
          </w:tcPr>
          <w:p w14:paraId="45EC2EDE" w14:textId="2E9D5CCA" w:rsidR="001F309F" w:rsidRPr="009671B0" w:rsidRDefault="001F309F" w:rsidP="00DD1506">
            <w:pPr>
              <w:jc w:val="center"/>
              <w:rPr>
                <w:rFonts w:ascii="Times New Roman" w:eastAsia="Times New Roman" w:hAnsi="Times New Roman"/>
                <w:b/>
                <w:color w:val="000000"/>
              </w:rPr>
            </w:pPr>
            <w:r w:rsidRPr="009671B0">
              <w:rPr>
                <w:rFonts w:ascii="Times New Roman" w:eastAsia="Times New Roman" w:hAnsi="Times New Roman"/>
                <w:b/>
                <w:color w:val="000000"/>
              </w:rPr>
              <w:t>Non-event</w:t>
            </w:r>
          </w:p>
        </w:tc>
      </w:tr>
      <w:tr w:rsidR="00DD1506" w:rsidRPr="00BE0A7C" w14:paraId="1D2573F1" w14:textId="77777777" w:rsidTr="001F309F">
        <w:trPr>
          <w:trHeight w:val="300"/>
          <w:jc w:val="center"/>
        </w:trPr>
        <w:tc>
          <w:tcPr>
            <w:tcW w:w="625" w:type="pct"/>
            <w:vMerge/>
            <w:shd w:val="clear" w:color="auto" w:fill="auto"/>
            <w:noWrap/>
            <w:vAlign w:val="center"/>
          </w:tcPr>
          <w:p w14:paraId="41B87DE4" w14:textId="77777777" w:rsidR="00DD1506" w:rsidRPr="009671B0" w:rsidRDefault="00DD1506" w:rsidP="00CA4A92">
            <w:pPr>
              <w:spacing w:before="100" w:beforeAutospacing="1" w:after="100" w:afterAutospacing="1"/>
              <w:jc w:val="center"/>
              <w:rPr>
                <w:rFonts w:ascii="Times New Roman" w:eastAsia="Times New Roman" w:hAnsi="Times New Roman"/>
                <w:b/>
                <w:color w:val="000000"/>
              </w:rPr>
            </w:pPr>
          </w:p>
        </w:tc>
        <w:tc>
          <w:tcPr>
            <w:tcW w:w="625" w:type="pct"/>
            <w:vMerge/>
            <w:shd w:val="clear" w:color="auto" w:fill="auto"/>
            <w:noWrap/>
            <w:vAlign w:val="center"/>
          </w:tcPr>
          <w:p w14:paraId="5DC2754F" w14:textId="77777777" w:rsidR="00DD1506" w:rsidRPr="009671B0" w:rsidRDefault="00DD1506" w:rsidP="00CA4A92">
            <w:pPr>
              <w:spacing w:before="100" w:beforeAutospacing="1" w:after="100" w:afterAutospacing="1"/>
              <w:jc w:val="center"/>
              <w:rPr>
                <w:rFonts w:ascii="Times New Roman" w:eastAsia="Times New Roman" w:hAnsi="Times New Roman"/>
                <w:b/>
                <w:color w:val="000000"/>
              </w:rPr>
            </w:pPr>
          </w:p>
        </w:tc>
        <w:tc>
          <w:tcPr>
            <w:tcW w:w="625" w:type="pct"/>
          </w:tcPr>
          <w:p w14:paraId="7D63D0E0" w14:textId="3F23E002" w:rsidR="00DD1506" w:rsidRPr="009671B0" w:rsidRDefault="00DD1506" w:rsidP="00CA4A92">
            <w:pPr>
              <w:jc w:val="center"/>
              <w:rPr>
                <w:rFonts w:ascii="Times New Roman" w:eastAsia="Times New Roman" w:hAnsi="Times New Roman"/>
                <w:b/>
                <w:color w:val="000000"/>
              </w:rPr>
            </w:pPr>
            <w:r w:rsidRPr="009671B0">
              <w:rPr>
                <w:rFonts w:ascii="Times New Roman" w:eastAsia="Times New Roman" w:hAnsi="Times New Roman"/>
                <w:b/>
                <w:color w:val="000000"/>
              </w:rPr>
              <w:t>TP rate</w:t>
            </w:r>
          </w:p>
        </w:tc>
        <w:tc>
          <w:tcPr>
            <w:tcW w:w="626" w:type="pct"/>
          </w:tcPr>
          <w:p w14:paraId="081B3D9B" w14:textId="13996905" w:rsidR="00DD1506" w:rsidRPr="009671B0" w:rsidRDefault="00DD1506" w:rsidP="00CA4A92">
            <w:pPr>
              <w:jc w:val="center"/>
              <w:rPr>
                <w:rFonts w:ascii="Times New Roman" w:eastAsia="Times New Roman" w:hAnsi="Times New Roman"/>
                <w:b/>
                <w:color w:val="000000"/>
              </w:rPr>
            </w:pPr>
            <w:r w:rsidRPr="009671B0">
              <w:rPr>
                <w:rFonts w:ascii="Times New Roman" w:eastAsia="Times New Roman" w:hAnsi="Times New Roman"/>
                <w:b/>
                <w:color w:val="000000"/>
              </w:rPr>
              <w:t>FP rate</w:t>
            </w:r>
          </w:p>
        </w:tc>
        <w:tc>
          <w:tcPr>
            <w:tcW w:w="625" w:type="pct"/>
          </w:tcPr>
          <w:p w14:paraId="2A5D3A9D" w14:textId="4EF8558C" w:rsidR="00DD1506" w:rsidRPr="009671B0" w:rsidRDefault="00DD1506" w:rsidP="00CA4A92">
            <w:pPr>
              <w:jc w:val="center"/>
              <w:rPr>
                <w:rFonts w:ascii="Times New Roman" w:eastAsia="Times New Roman" w:hAnsi="Times New Roman"/>
                <w:b/>
                <w:color w:val="000000"/>
              </w:rPr>
            </w:pPr>
            <w:r w:rsidRPr="009671B0">
              <w:rPr>
                <w:rFonts w:ascii="Times New Roman" w:eastAsia="Times New Roman" w:hAnsi="Times New Roman"/>
                <w:b/>
                <w:color w:val="000000"/>
              </w:rPr>
              <w:t>TP rate</w:t>
            </w:r>
          </w:p>
        </w:tc>
        <w:tc>
          <w:tcPr>
            <w:tcW w:w="625" w:type="pct"/>
            <w:shd w:val="clear" w:color="auto" w:fill="auto"/>
            <w:noWrap/>
            <w:vAlign w:val="center"/>
          </w:tcPr>
          <w:p w14:paraId="181717FC" w14:textId="381C3DAC" w:rsidR="00DD1506" w:rsidRPr="009671B0" w:rsidRDefault="00DD1506" w:rsidP="00CA4A92">
            <w:pPr>
              <w:jc w:val="center"/>
              <w:rPr>
                <w:rFonts w:ascii="Times New Roman" w:eastAsia="Times New Roman" w:hAnsi="Times New Roman"/>
                <w:b/>
                <w:color w:val="000000"/>
              </w:rPr>
            </w:pPr>
            <w:r w:rsidRPr="009671B0">
              <w:rPr>
                <w:rFonts w:ascii="Times New Roman" w:eastAsia="Times New Roman" w:hAnsi="Times New Roman"/>
                <w:b/>
                <w:color w:val="000000"/>
              </w:rPr>
              <w:t>FP rate</w:t>
            </w:r>
          </w:p>
        </w:tc>
        <w:tc>
          <w:tcPr>
            <w:tcW w:w="625" w:type="pct"/>
            <w:shd w:val="clear" w:color="auto" w:fill="auto"/>
            <w:noWrap/>
            <w:vAlign w:val="center"/>
          </w:tcPr>
          <w:p w14:paraId="49396469" w14:textId="266B23D3" w:rsidR="00DD1506" w:rsidRPr="009671B0" w:rsidRDefault="00DD1506" w:rsidP="00CA4A92">
            <w:pPr>
              <w:jc w:val="center"/>
              <w:rPr>
                <w:rFonts w:ascii="Times New Roman" w:eastAsia="Times New Roman" w:hAnsi="Times New Roman"/>
                <w:b/>
                <w:color w:val="000000"/>
              </w:rPr>
            </w:pPr>
            <w:r w:rsidRPr="009671B0">
              <w:rPr>
                <w:rFonts w:ascii="Times New Roman" w:eastAsia="Times New Roman" w:hAnsi="Times New Roman"/>
                <w:b/>
                <w:color w:val="000000"/>
              </w:rPr>
              <w:t>TP rate</w:t>
            </w:r>
          </w:p>
        </w:tc>
        <w:tc>
          <w:tcPr>
            <w:tcW w:w="624" w:type="pct"/>
            <w:shd w:val="clear" w:color="auto" w:fill="auto"/>
            <w:vAlign w:val="center"/>
          </w:tcPr>
          <w:p w14:paraId="48FFEC9F" w14:textId="774A1CFB" w:rsidR="00DD1506" w:rsidRPr="009671B0" w:rsidRDefault="00DD1506" w:rsidP="00CA4A92">
            <w:pPr>
              <w:jc w:val="center"/>
              <w:rPr>
                <w:rFonts w:ascii="Times New Roman" w:eastAsia="Times New Roman" w:hAnsi="Times New Roman"/>
                <w:b/>
                <w:color w:val="000000"/>
              </w:rPr>
            </w:pPr>
            <w:r w:rsidRPr="009671B0">
              <w:rPr>
                <w:rFonts w:ascii="Times New Roman" w:eastAsia="Times New Roman" w:hAnsi="Times New Roman"/>
                <w:b/>
                <w:color w:val="000000"/>
              </w:rPr>
              <w:t>FP rate</w:t>
            </w:r>
          </w:p>
        </w:tc>
      </w:tr>
      <w:tr w:rsidR="00DD1506" w:rsidRPr="00BE0A7C" w14:paraId="146243D2" w14:textId="77777777" w:rsidTr="001F309F">
        <w:trPr>
          <w:trHeight w:val="300"/>
          <w:jc w:val="center"/>
        </w:trPr>
        <w:tc>
          <w:tcPr>
            <w:tcW w:w="625" w:type="pct"/>
            <w:vMerge w:val="restart"/>
            <w:shd w:val="clear" w:color="auto" w:fill="auto"/>
            <w:noWrap/>
            <w:vAlign w:val="center"/>
            <w:hideMark/>
          </w:tcPr>
          <w:p w14:paraId="6B3BBFC0" w14:textId="77777777" w:rsidR="00DD1506" w:rsidRPr="00BE0A7C" w:rsidRDefault="00DD1506" w:rsidP="00CA4A92">
            <w:pPr>
              <w:jc w:val="center"/>
              <w:rPr>
                <w:rFonts w:ascii="Times New Roman" w:eastAsia="Times New Roman" w:hAnsi="Times New Roman"/>
                <w:color w:val="000000"/>
              </w:rPr>
            </w:pPr>
            <w:r w:rsidRPr="00BE0A7C">
              <w:rPr>
                <w:rFonts w:ascii="Times New Roman" w:eastAsia="Times New Roman" w:hAnsi="Times New Roman"/>
                <w:color w:val="000000"/>
              </w:rPr>
              <w:t>accMag</w:t>
            </w:r>
          </w:p>
        </w:tc>
        <w:tc>
          <w:tcPr>
            <w:tcW w:w="625" w:type="pct"/>
            <w:shd w:val="clear" w:color="auto" w:fill="auto"/>
            <w:noWrap/>
            <w:vAlign w:val="center"/>
            <w:hideMark/>
          </w:tcPr>
          <w:p w14:paraId="6E38195D" w14:textId="77777777" w:rsidR="00DD1506" w:rsidRPr="00986B02" w:rsidRDefault="00DD1506" w:rsidP="00CA4A92">
            <w:pPr>
              <w:jc w:val="center"/>
              <w:rPr>
                <w:rFonts w:ascii="Times New Roman" w:eastAsia="Times New Roman" w:hAnsi="Times New Roman"/>
                <w:color w:val="000000"/>
              </w:rPr>
            </w:pPr>
            <w:r w:rsidRPr="00986B02">
              <w:rPr>
                <w:rFonts w:ascii="Times New Roman" w:eastAsia="Times New Roman" w:hAnsi="Times New Roman"/>
                <w:color w:val="000000"/>
              </w:rPr>
              <w:t xml:space="preserve">Time </w:t>
            </w:r>
          </w:p>
        </w:tc>
        <w:tc>
          <w:tcPr>
            <w:tcW w:w="625" w:type="pct"/>
            <w:vAlign w:val="center"/>
          </w:tcPr>
          <w:p w14:paraId="571FE266" w14:textId="7E231F9B" w:rsidR="00DD1506" w:rsidRPr="00986B02" w:rsidRDefault="00DD1506" w:rsidP="00551392">
            <w:pPr>
              <w:jc w:val="center"/>
              <w:rPr>
                <w:rFonts w:ascii="Times New Roman" w:eastAsia="Times New Roman" w:hAnsi="Times New Roman"/>
                <w:color w:val="000000"/>
              </w:rPr>
            </w:pPr>
            <w:r w:rsidRPr="00986B02">
              <w:rPr>
                <w:rFonts w:ascii="Times New Roman" w:eastAsia="Times New Roman" w:hAnsi="Times New Roman"/>
                <w:color w:val="000000"/>
              </w:rPr>
              <w:t>73.00%</w:t>
            </w:r>
          </w:p>
        </w:tc>
        <w:tc>
          <w:tcPr>
            <w:tcW w:w="626" w:type="pct"/>
            <w:shd w:val="clear" w:color="auto" w:fill="auto"/>
            <w:noWrap/>
            <w:vAlign w:val="center"/>
          </w:tcPr>
          <w:p w14:paraId="0F01AF25" w14:textId="697F5BA6" w:rsidR="00DD1506" w:rsidRPr="00DD14DF" w:rsidRDefault="00030109" w:rsidP="00551392">
            <w:pPr>
              <w:jc w:val="center"/>
              <w:rPr>
                <w:rFonts w:ascii="Times New Roman" w:eastAsia="Times New Roman" w:hAnsi="Times New Roman"/>
                <w:color w:val="000000"/>
              </w:rPr>
            </w:pPr>
            <w:r w:rsidRPr="00986B02">
              <w:rPr>
                <w:rFonts w:ascii="Times New Roman" w:eastAsia="Times New Roman" w:hAnsi="Times New Roman"/>
                <w:color w:val="000000"/>
              </w:rPr>
              <w:t>4.0%</w:t>
            </w:r>
          </w:p>
        </w:tc>
        <w:tc>
          <w:tcPr>
            <w:tcW w:w="625" w:type="pct"/>
            <w:vAlign w:val="center"/>
          </w:tcPr>
          <w:p w14:paraId="38092B4F" w14:textId="486CC34B" w:rsidR="00DD1506" w:rsidRPr="00AD7C01" w:rsidRDefault="00DD1506" w:rsidP="00551392">
            <w:pPr>
              <w:jc w:val="center"/>
              <w:rPr>
                <w:rFonts w:ascii="Times New Roman" w:eastAsia="Times New Roman" w:hAnsi="Times New Roman"/>
                <w:color w:val="000000"/>
              </w:rPr>
            </w:pPr>
            <w:r w:rsidRPr="00AD7C01">
              <w:rPr>
                <w:rFonts w:ascii="Times New Roman" w:eastAsia="Times New Roman" w:hAnsi="Times New Roman"/>
                <w:color w:val="000000"/>
              </w:rPr>
              <w:t>43.80%</w:t>
            </w:r>
          </w:p>
        </w:tc>
        <w:tc>
          <w:tcPr>
            <w:tcW w:w="625" w:type="pct"/>
            <w:shd w:val="clear" w:color="auto" w:fill="auto"/>
            <w:noWrap/>
            <w:vAlign w:val="center"/>
          </w:tcPr>
          <w:p w14:paraId="4EA8C807" w14:textId="71A32B8D" w:rsidR="00DD1506" w:rsidRPr="00BE0A7C" w:rsidRDefault="009C383E" w:rsidP="00551392">
            <w:pPr>
              <w:jc w:val="center"/>
              <w:rPr>
                <w:rFonts w:ascii="Times New Roman" w:eastAsia="Times New Roman" w:hAnsi="Times New Roman"/>
                <w:color w:val="000000"/>
              </w:rPr>
            </w:pPr>
            <w:r w:rsidRPr="00BE0A7C">
              <w:rPr>
                <w:rFonts w:ascii="Times New Roman" w:eastAsia="Times New Roman" w:hAnsi="Times New Roman"/>
                <w:color w:val="000000"/>
              </w:rPr>
              <w:t>0.8%</w:t>
            </w:r>
          </w:p>
        </w:tc>
        <w:tc>
          <w:tcPr>
            <w:tcW w:w="625" w:type="pct"/>
            <w:shd w:val="clear" w:color="auto" w:fill="auto"/>
            <w:noWrap/>
            <w:vAlign w:val="center"/>
            <w:hideMark/>
          </w:tcPr>
          <w:p w14:paraId="2961D7D7" w14:textId="77777777"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96.30%</w:t>
            </w:r>
          </w:p>
        </w:tc>
        <w:tc>
          <w:tcPr>
            <w:tcW w:w="624" w:type="pct"/>
            <w:shd w:val="clear" w:color="auto" w:fill="auto"/>
            <w:vAlign w:val="center"/>
          </w:tcPr>
          <w:p w14:paraId="3C0E871D" w14:textId="1565C6AD" w:rsidR="00DD1506" w:rsidRPr="00BE0A7C" w:rsidRDefault="005B70F1" w:rsidP="00551392">
            <w:pPr>
              <w:jc w:val="center"/>
              <w:rPr>
                <w:rFonts w:ascii="Times New Roman" w:eastAsia="Times New Roman" w:hAnsi="Times New Roman"/>
                <w:color w:val="000000"/>
              </w:rPr>
            </w:pPr>
            <w:r w:rsidRPr="00BE0A7C">
              <w:rPr>
                <w:rFonts w:ascii="Times New Roman" w:eastAsia="Times New Roman" w:hAnsi="Times New Roman"/>
                <w:color w:val="000000"/>
              </w:rPr>
              <w:t>7.4%</w:t>
            </w:r>
          </w:p>
        </w:tc>
      </w:tr>
      <w:tr w:rsidR="00DD1506" w:rsidRPr="00BE0A7C" w14:paraId="1E33EDAC" w14:textId="77777777" w:rsidTr="001F309F">
        <w:trPr>
          <w:trHeight w:val="300"/>
          <w:jc w:val="center"/>
        </w:trPr>
        <w:tc>
          <w:tcPr>
            <w:tcW w:w="625" w:type="pct"/>
            <w:vMerge/>
            <w:vAlign w:val="center"/>
            <w:hideMark/>
          </w:tcPr>
          <w:p w14:paraId="18D0926D" w14:textId="77777777" w:rsidR="00DD1506" w:rsidRPr="00C6095C" w:rsidRDefault="00DD1506" w:rsidP="00CA4A92">
            <w:pPr>
              <w:spacing w:before="100" w:beforeAutospacing="1" w:after="100" w:afterAutospacing="1"/>
              <w:rPr>
                <w:rFonts w:ascii="Times New Roman" w:eastAsia="Times New Roman" w:hAnsi="Times New Roman"/>
                <w:color w:val="000000"/>
              </w:rPr>
            </w:pPr>
          </w:p>
        </w:tc>
        <w:tc>
          <w:tcPr>
            <w:tcW w:w="625" w:type="pct"/>
            <w:shd w:val="clear" w:color="auto" w:fill="auto"/>
            <w:noWrap/>
            <w:vAlign w:val="center"/>
            <w:hideMark/>
          </w:tcPr>
          <w:p w14:paraId="148E2FD9" w14:textId="77777777" w:rsidR="00DD1506" w:rsidRPr="00BE0A7C" w:rsidRDefault="00DD1506" w:rsidP="00CA4A92">
            <w:pPr>
              <w:jc w:val="center"/>
              <w:rPr>
                <w:rFonts w:ascii="Times New Roman" w:eastAsia="Times New Roman" w:hAnsi="Times New Roman"/>
                <w:color w:val="000000"/>
              </w:rPr>
            </w:pPr>
            <w:r w:rsidRPr="00BE0A7C">
              <w:rPr>
                <w:rFonts w:ascii="Times New Roman" w:eastAsia="Times New Roman" w:hAnsi="Times New Roman"/>
                <w:color w:val="000000"/>
              </w:rPr>
              <w:t xml:space="preserve">Frequency </w:t>
            </w:r>
          </w:p>
        </w:tc>
        <w:tc>
          <w:tcPr>
            <w:tcW w:w="625" w:type="pct"/>
            <w:vAlign w:val="center"/>
          </w:tcPr>
          <w:p w14:paraId="31B4CA99" w14:textId="24806636"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77.80%</w:t>
            </w:r>
          </w:p>
        </w:tc>
        <w:tc>
          <w:tcPr>
            <w:tcW w:w="626" w:type="pct"/>
            <w:shd w:val="clear" w:color="auto" w:fill="auto"/>
            <w:noWrap/>
            <w:vAlign w:val="center"/>
          </w:tcPr>
          <w:p w14:paraId="614263CE" w14:textId="05A8FB73" w:rsidR="00DD1506" w:rsidRPr="00BE0A7C" w:rsidRDefault="002A6C61" w:rsidP="00551392">
            <w:pPr>
              <w:jc w:val="center"/>
              <w:rPr>
                <w:rFonts w:ascii="Times New Roman" w:eastAsia="Times New Roman" w:hAnsi="Times New Roman"/>
                <w:color w:val="000000"/>
              </w:rPr>
            </w:pPr>
            <w:r w:rsidRPr="00BE0A7C">
              <w:rPr>
                <w:rFonts w:ascii="Times New Roman" w:eastAsia="Times New Roman" w:hAnsi="Times New Roman"/>
                <w:color w:val="000000"/>
              </w:rPr>
              <w:t>2.8%</w:t>
            </w:r>
          </w:p>
        </w:tc>
        <w:tc>
          <w:tcPr>
            <w:tcW w:w="625" w:type="pct"/>
            <w:vAlign w:val="center"/>
          </w:tcPr>
          <w:p w14:paraId="76E32A86" w14:textId="0F8CF9DA"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31.00%</w:t>
            </w:r>
          </w:p>
        </w:tc>
        <w:tc>
          <w:tcPr>
            <w:tcW w:w="625" w:type="pct"/>
            <w:shd w:val="clear" w:color="auto" w:fill="auto"/>
            <w:noWrap/>
            <w:vAlign w:val="center"/>
          </w:tcPr>
          <w:p w14:paraId="4AFBC0D5" w14:textId="0E1EE2BC" w:rsidR="00DD1506" w:rsidRPr="00BE0A7C" w:rsidRDefault="00BE5675" w:rsidP="00551392">
            <w:pPr>
              <w:jc w:val="center"/>
              <w:rPr>
                <w:rFonts w:ascii="Times New Roman" w:eastAsia="Times New Roman" w:hAnsi="Times New Roman"/>
                <w:color w:val="000000"/>
              </w:rPr>
            </w:pPr>
            <w:r w:rsidRPr="00BE0A7C">
              <w:rPr>
                <w:rFonts w:ascii="Times New Roman" w:eastAsia="Times New Roman" w:hAnsi="Times New Roman"/>
                <w:color w:val="000000"/>
              </w:rPr>
              <w:t>0.8%</w:t>
            </w:r>
          </w:p>
        </w:tc>
        <w:tc>
          <w:tcPr>
            <w:tcW w:w="625" w:type="pct"/>
            <w:shd w:val="clear" w:color="auto" w:fill="auto"/>
            <w:noWrap/>
            <w:vAlign w:val="center"/>
            <w:hideMark/>
          </w:tcPr>
          <w:p w14:paraId="306C9ED3" w14:textId="77777777"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97.40%</w:t>
            </w:r>
          </w:p>
        </w:tc>
        <w:tc>
          <w:tcPr>
            <w:tcW w:w="624" w:type="pct"/>
            <w:shd w:val="clear" w:color="auto" w:fill="auto"/>
            <w:vAlign w:val="center"/>
          </w:tcPr>
          <w:p w14:paraId="372193E8" w14:textId="7666CE69" w:rsidR="00DD1506" w:rsidRPr="00BE0A7C" w:rsidRDefault="00D63355" w:rsidP="00551392">
            <w:pPr>
              <w:jc w:val="center"/>
              <w:rPr>
                <w:rFonts w:ascii="Times New Roman" w:eastAsia="Times New Roman" w:hAnsi="Times New Roman"/>
                <w:color w:val="000000"/>
              </w:rPr>
            </w:pPr>
            <w:r w:rsidRPr="00BE0A7C">
              <w:rPr>
                <w:rFonts w:ascii="Times New Roman" w:eastAsia="Times New Roman" w:hAnsi="Times New Roman"/>
                <w:color w:val="000000"/>
              </w:rPr>
              <w:t>8.4%</w:t>
            </w:r>
          </w:p>
        </w:tc>
      </w:tr>
      <w:tr w:rsidR="00DD1506" w:rsidRPr="00BE0A7C" w14:paraId="221EBD05" w14:textId="77777777" w:rsidTr="001F309F">
        <w:trPr>
          <w:trHeight w:val="300"/>
          <w:jc w:val="center"/>
        </w:trPr>
        <w:tc>
          <w:tcPr>
            <w:tcW w:w="625" w:type="pct"/>
            <w:vMerge/>
            <w:vAlign w:val="center"/>
            <w:hideMark/>
          </w:tcPr>
          <w:p w14:paraId="4931906A" w14:textId="77777777" w:rsidR="00DD1506" w:rsidRPr="00C6095C" w:rsidRDefault="00DD1506" w:rsidP="00CA4A92">
            <w:pPr>
              <w:spacing w:before="100" w:beforeAutospacing="1" w:after="100" w:afterAutospacing="1"/>
              <w:rPr>
                <w:rFonts w:ascii="Times New Roman" w:eastAsia="Times New Roman" w:hAnsi="Times New Roman"/>
                <w:color w:val="000000"/>
              </w:rPr>
            </w:pPr>
          </w:p>
        </w:tc>
        <w:tc>
          <w:tcPr>
            <w:tcW w:w="625" w:type="pct"/>
            <w:shd w:val="clear" w:color="auto" w:fill="auto"/>
            <w:noWrap/>
            <w:vAlign w:val="center"/>
            <w:hideMark/>
          </w:tcPr>
          <w:p w14:paraId="0E82D053" w14:textId="0E6065A7" w:rsidR="00DD1506" w:rsidRPr="00BE0A7C" w:rsidRDefault="00DD1506" w:rsidP="00CA4A92">
            <w:pPr>
              <w:jc w:val="center"/>
              <w:rPr>
                <w:rFonts w:ascii="Times New Roman" w:eastAsia="Times New Roman" w:hAnsi="Times New Roman"/>
                <w:color w:val="000000"/>
              </w:rPr>
            </w:pPr>
            <w:r w:rsidRPr="00BE0A7C">
              <w:rPr>
                <w:rFonts w:ascii="Times New Roman" w:eastAsia="Times New Roman" w:hAnsi="Times New Roman"/>
                <w:color w:val="000000"/>
              </w:rPr>
              <w:t>Time</w:t>
            </w:r>
            <w:r w:rsidR="008E6B8A" w:rsidRPr="00BE0A7C">
              <w:rPr>
                <w:rFonts w:ascii="Times New Roman" w:eastAsia="Times New Roman" w:hAnsi="Times New Roman"/>
                <w:color w:val="000000"/>
              </w:rPr>
              <w:t xml:space="preserve"> </w:t>
            </w:r>
            <w:r w:rsidRPr="00BE0A7C">
              <w:rPr>
                <w:rFonts w:ascii="Times New Roman" w:eastAsia="Times New Roman" w:hAnsi="Times New Roman"/>
                <w:color w:val="000000"/>
              </w:rPr>
              <w:t xml:space="preserve">+ </w:t>
            </w:r>
          </w:p>
          <w:p w14:paraId="0D7DFD71" w14:textId="4B7EA6AA" w:rsidR="00DD1506" w:rsidRPr="00BE0A7C" w:rsidRDefault="00DD1506" w:rsidP="00CA4A92">
            <w:pPr>
              <w:jc w:val="center"/>
              <w:rPr>
                <w:rFonts w:ascii="Times New Roman" w:eastAsia="Times New Roman" w:hAnsi="Times New Roman"/>
                <w:color w:val="000000"/>
              </w:rPr>
            </w:pPr>
            <w:r w:rsidRPr="00BE0A7C">
              <w:rPr>
                <w:rFonts w:ascii="Times New Roman" w:eastAsia="Times New Roman" w:hAnsi="Times New Roman"/>
                <w:color w:val="000000"/>
              </w:rPr>
              <w:t xml:space="preserve">Frequency </w:t>
            </w:r>
          </w:p>
        </w:tc>
        <w:tc>
          <w:tcPr>
            <w:tcW w:w="625" w:type="pct"/>
            <w:vAlign w:val="center"/>
          </w:tcPr>
          <w:p w14:paraId="798A8AA2" w14:textId="6CDDF005"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77.80%</w:t>
            </w:r>
          </w:p>
        </w:tc>
        <w:tc>
          <w:tcPr>
            <w:tcW w:w="626" w:type="pct"/>
            <w:shd w:val="clear" w:color="auto" w:fill="auto"/>
            <w:noWrap/>
            <w:vAlign w:val="center"/>
          </w:tcPr>
          <w:p w14:paraId="3794A383" w14:textId="1F780169" w:rsidR="00DD1506" w:rsidRPr="00BE0A7C" w:rsidRDefault="00536E74" w:rsidP="00551392">
            <w:pPr>
              <w:jc w:val="center"/>
              <w:rPr>
                <w:rFonts w:ascii="Times New Roman" w:eastAsia="Times New Roman" w:hAnsi="Times New Roman"/>
                <w:color w:val="000000"/>
              </w:rPr>
            </w:pPr>
            <w:r w:rsidRPr="00BE0A7C">
              <w:rPr>
                <w:rFonts w:ascii="Times New Roman" w:eastAsia="Times New Roman" w:hAnsi="Times New Roman"/>
                <w:color w:val="000000"/>
              </w:rPr>
              <w:t>3.3%</w:t>
            </w:r>
          </w:p>
        </w:tc>
        <w:tc>
          <w:tcPr>
            <w:tcW w:w="625" w:type="pct"/>
            <w:vAlign w:val="center"/>
          </w:tcPr>
          <w:p w14:paraId="442FA659" w14:textId="2E59DF5C"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34.40%</w:t>
            </w:r>
          </w:p>
        </w:tc>
        <w:tc>
          <w:tcPr>
            <w:tcW w:w="625" w:type="pct"/>
            <w:shd w:val="clear" w:color="auto" w:fill="auto"/>
            <w:noWrap/>
            <w:vAlign w:val="center"/>
          </w:tcPr>
          <w:p w14:paraId="5C51A8FD" w14:textId="4769458D" w:rsidR="00DD1506" w:rsidRPr="00BE0A7C" w:rsidRDefault="00381D04" w:rsidP="00551392">
            <w:pPr>
              <w:jc w:val="center"/>
              <w:rPr>
                <w:rFonts w:ascii="Times New Roman" w:eastAsia="Times New Roman" w:hAnsi="Times New Roman"/>
                <w:color w:val="000000"/>
              </w:rPr>
            </w:pPr>
            <w:r w:rsidRPr="00BE0A7C">
              <w:rPr>
                <w:rFonts w:ascii="Times New Roman" w:eastAsia="Times New Roman" w:hAnsi="Times New Roman"/>
                <w:color w:val="000000"/>
              </w:rPr>
              <w:t>0.7%</w:t>
            </w:r>
          </w:p>
        </w:tc>
        <w:tc>
          <w:tcPr>
            <w:tcW w:w="625" w:type="pct"/>
            <w:shd w:val="clear" w:color="auto" w:fill="auto"/>
            <w:noWrap/>
            <w:vAlign w:val="center"/>
            <w:hideMark/>
          </w:tcPr>
          <w:p w14:paraId="77D459F8" w14:textId="77777777"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97.00%</w:t>
            </w:r>
          </w:p>
        </w:tc>
        <w:tc>
          <w:tcPr>
            <w:tcW w:w="624" w:type="pct"/>
            <w:shd w:val="clear" w:color="auto" w:fill="auto"/>
            <w:vAlign w:val="center"/>
          </w:tcPr>
          <w:p w14:paraId="43CCC7EE" w14:textId="45C85A72" w:rsidR="00DD1506" w:rsidRPr="00BE0A7C" w:rsidRDefault="002E2D26" w:rsidP="00551392">
            <w:pPr>
              <w:jc w:val="center"/>
              <w:rPr>
                <w:rFonts w:ascii="Times New Roman" w:eastAsia="Times New Roman" w:hAnsi="Times New Roman"/>
                <w:color w:val="000000"/>
              </w:rPr>
            </w:pPr>
            <w:r w:rsidRPr="00BE0A7C">
              <w:rPr>
                <w:rFonts w:ascii="Times New Roman" w:eastAsia="Times New Roman" w:hAnsi="Times New Roman"/>
                <w:color w:val="000000"/>
              </w:rPr>
              <w:t>8.4%</w:t>
            </w:r>
          </w:p>
        </w:tc>
      </w:tr>
      <w:tr w:rsidR="00DD1506" w:rsidRPr="00BE0A7C" w14:paraId="18FF207D" w14:textId="77777777" w:rsidTr="001F309F">
        <w:trPr>
          <w:trHeight w:val="300"/>
          <w:jc w:val="center"/>
        </w:trPr>
        <w:tc>
          <w:tcPr>
            <w:tcW w:w="625" w:type="pct"/>
            <w:vMerge w:val="restart"/>
            <w:shd w:val="clear" w:color="auto" w:fill="auto"/>
            <w:noWrap/>
            <w:vAlign w:val="center"/>
            <w:hideMark/>
          </w:tcPr>
          <w:p w14:paraId="10462E34" w14:textId="77777777" w:rsidR="00DD1506" w:rsidRPr="00BE0A7C" w:rsidRDefault="00DD1506" w:rsidP="00CA4A92">
            <w:pPr>
              <w:jc w:val="center"/>
              <w:rPr>
                <w:rFonts w:ascii="Times New Roman" w:eastAsia="Times New Roman" w:hAnsi="Times New Roman"/>
                <w:color w:val="000000"/>
              </w:rPr>
            </w:pPr>
            <w:r w:rsidRPr="00BE0A7C">
              <w:rPr>
                <w:rFonts w:ascii="Times New Roman" w:eastAsia="Times New Roman" w:hAnsi="Times New Roman"/>
                <w:color w:val="000000"/>
              </w:rPr>
              <w:t>gyroMag</w:t>
            </w:r>
          </w:p>
        </w:tc>
        <w:tc>
          <w:tcPr>
            <w:tcW w:w="625" w:type="pct"/>
            <w:shd w:val="clear" w:color="auto" w:fill="auto"/>
            <w:noWrap/>
            <w:vAlign w:val="center"/>
            <w:hideMark/>
          </w:tcPr>
          <w:p w14:paraId="6F673C02" w14:textId="77777777" w:rsidR="00DD1506" w:rsidRPr="00986B02" w:rsidRDefault="00DD1506" w:rsidP="00CA4A92">
            <w:pPr>
              <w:jc w:val="center"/>
              <w:rPr>
                <w:rFonts w:ascii="Times New Roman" w:eastAsia="Times New Roman" w:hAnsi="Times New Roman"/>
                <w:color w:val="000000"/>
              </w:rPr>
            </w:pPr>
            <w:r w:rsidRPr="00986B02">
              <w:rPr>
                <w:rFonts w:ascii="Times New Roman" w:eastAsia="Times New Roman" w:hAnsi="Times New Roman"/>
                <w:color w:val="000000"/>
              </w:rPr>
              <w:t xml:space="preserve">Time </w:t>
            </w:r>
          </w:p>
        </w:tc>
        <w:tc>
          <w:tcPr>
            <w:tcW w:w="625" w:type="pct"/>
            <w:vAlign w:val="center"/>
          </w:tcPr>
          <w:p w14:paraId="28EC30F1" w14:textId="194DD7D2" w:rsidR="00DD1506" w:rsidRPr="00986B02" w:rsidRDefault="00DD1506" w:rsidP="00551392">
            <w:pPr>
              <w:jc w:val="center"/>
              <w:rPr>
                <w:rFonts w:ascii="Times New Roman" w:eastAsia="Times New Roman" w:hAnsi="Times New Roman"/>
                <w:color w:val="000000"/>
              </w:rPr>
            </w:pPr>
            <w:r w:rsidRPr="00986B02">
              <w:rPr>
                <w:rFonts w:ascii="Times New Roman" w:eastAsia="Times New Roman" w:hAnsi="Times New Roman"/>
                <w:color w:val="000000"/>
              </w:rPr>
              <w:t>60.30%</w:t>
            </w:r>
          </w:p>
        </w:tc>
        <w:tc>
          <w:tcPr>
            <w:tcW w:w="626" w:type="pct"/>
            <w:shd w:val="clear" w:color="auto" w:fill="auto"/>
            <w:noWrap/>
            <w:vAlign w:val="center"/>
          </w:tcPr>
          <w:p w14:paraId="57B64186" w14:textId="6174CE4B" w:rsidR="00DD1506" w:rsidRPr="00DD14DF" w:rsidRDefault="000A547D" w:rsidP="00551392">
            <w:pPr>
              <w:jc w:val="center"/>
              <w:rPr>
                <w:rFonts w:ascii="Times New Roman" w:eastAsia="Times New Roman" w:hAnsi="Times New Roman"/>
                <w:color w:val="000000"/>
              </w:rPr>
            </w:pPr>
            <w:r w:rsidRPr="00986B02">
              <w:rPr>
                <w:rFonts w:ascii="Times New Roman" w:eastAsia="Times New Roman" w:hAnsi="Times New Roman"/>
                <w:color w:val="000000"/>
              </w:rPr>
              <w:t>3.3%</w:t>
            </w:r>
          </w:p>
        </w:tc>
        <w:tc>
          <w:tcPr>
            <w:tcW w:w="625" w:type="pct"/>
            <w:vAlign w:val="center"/>
          </w:tcPr>
          <w:p w14:paraId="675513AA" w14:textId="48DAAAFB" w:rsidR="00DD1506" w:rsidRPr="00AD7C01" w:rsidRDefault="00DD1506" w:rsidP="00551392">
            <w:pPr>
              <w:jc w:val="center"/>
              <w:rPr>
                <w:rFonts w:ascii="Times New Roman" w:eastAsia="Times New Roman" w:hAnsi="Times New Roman"/>
                <w:color w:val="000000"/>
              </w:rPr>
            </w:pPr>
            <w:r w:rsidRPr="00AD7C01">
              <w:rPr>
                <w:rFonts w:ascii="Times New Roman" w:eastAsia="Times New Roman" w:hAnsi="Times New Roman"/>
                <w:color w:val="000000"/>
              </w:rPr>
              <w:t>34.40%</w:t>
            </w:r>
          </w:p>
        </w:tc>
        <w:tc>
          <w:tcPr>
            <w:tcW w:w="625" w:type="pct"/>
            <w:shd w:val="clear" w:color="auto" w:fill="auto"/>
            <w:noWrap/>
            <w:vAlign w:val="center"/>
          </w:tcPr>
          <w:p w14:paraId="05FCA61F" w14:textId="708A888F" w:rsidR="00DD1506" w:rsidRPr="00BE0A7C" w:rsidRDefault="00A347D5" w:rsidP="00551392">
            <w:pPr>
              <w:jc w:val="center"/>
              <w:rPr>
                <w:rFonts w:ascii="Times New Roman" w:eastAsia="Times New Roman" w:hAnsi="Times New Roman"/>
                <w:color w:val="000000"/>
              </w:rPr>
            </w:pPr>
            <w:r w:rsidRPr="00BE0A7C">
              <w:rPr>
                <w:rFonts w:ascii="Times New Roman" w:eastAsia="Times New Roman" w:hAnsi="Times New Roman"/>
                <w:color w:val="000000"/>
              </w:rPr>
              <w:t>1.2%</w:t>
            </w:r>
          </w:p>
        </w:tc>
        <w:tc>
          <w:tcPr>
            <w:tcW w:w="625" w:type="pct"/>
            <w:shd w:val="clear" w:color="auto" w:fill="auto"/>
            <w:noWrap/>
            <w:vAlign w:val="center"/>
            <w:hideMark/>
          </w:tcPr>
          <w:p w14:paraId="275A0250" w14:textId="77777777"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96.90%</w:t>
            </w:r>
          </w:p>
        </w:tc>
        <w:tc>
          <w:tcPr>
            <w:tcW w:w="624" w:type="pct"/>
            <w:shd w:val="clear" w:color="auto" w:fill="auto"/>
            <w:vAlign w:val="center"/>
          </w:tcPr>
          <w:p w14:paraId="487DB114" w14:textId="037A34B7" w:rsidR="00DD1506" w:rsidRPr="00BE0A7C" w:rsidRDefault="0008345D" w:rsidP="00551392">
            <w:pPr>
              <w:jc w:val="center"/>
              <w:rPr>
                <w:rFonts w:ascii="Times New Roman" w:eastAsia="Times New Roman" w:hAnsi="Times New Roman"/>
                <w:color w:val="000000"/>
              </w:rPr>
            </w:pPr>
            <w:r w:rsidRPr="00BE0A7C">
              <w:rPr>
                <w:rFonts w:ascii="Times New Roman" w:eastAsia="Times New Roman" w:hAnsi="Times New Roman"/>
                <w:color w:val="000000"/>
              </w:rPr>
              <w:t>10.5%</w:t>
            </w:r>
          </w:p>
        </w:tc>
      </w:tr>
      <w:tr w:rsidR="00DD1506" w:rsidRPr="00BE0A7C" w14:paraId="09D549AB" w14:textId="77777777" w:rsidTr="001F309F">
        <w:trPr>
          <w:trHeight w:val="300"/>
          <w:jc w:val="center"/>
        </w:trPr>
        <w:tc>
          <w:tcPr>
            <w:tcW w:w="625" w:type="pct"/>
            <w:vMerge/>
            <w:vAlign w:val="center"/>
            <w:hideMark/>
          </w:tcPr>
          <w:p w14:paraId="0E8E152F" w14:textId="77777777" w:rsidR="00DD1506" w:rsidRPr="00C6095C" w:rsidRDefault="00DD1506" w:rsidP="00CA4A92">
            <w:pPr>
              <w:spacing w:before="100" w:beforeAutospacing="1" w:after="100" w:afterAutospacing="1"/>
              <w:rPr>
                <w:rFonts w:ascii="Times New Roman" w:eastAsia="Times New Roman" w:hAnsi="Times New Roman"/>
                <w:color w:val="000000"/>
              </w:rPr>
            </w:pPr>
          </w:p>
        </w:tc>
        <w:tc>
          <w:tcPr>
            <w:tcW w:w="625" w:type="pct"/>
            <w:shd w:val="clear" w:color="auto" w:fill="auto"/>
            <w:noWrap/>
            <w:vAlign w:val="center"/>
            <w:hideMark/>
          </w:tcPr>
          <w:p w14:paraId="7BCF6145" w14:textId="77777777" w:rsidR="00DD1506" w:rsidRPr="00BE0A7C" w:rsidRDefault="00DD1506" w:rsidP="00CA4A92">
            <w:pPr>
              <w:jc w:val="center"/>
              <w:rPr>
                <w:rFonts w:ascii="Times New Roman" w:eastAsia="Times New Roman" w:hAnsi="Times New Roman"/>
                <w:color w:val="000000"/>
              </w:rPr>
            </w:pPr>
            <w:r w:rsidRPr="00BE0A7C">
              <w:rPr>
                <w:rFonts w:ascii="Times New Roman" w:eastAsia="Times New Roman" w:hAnsi="Times New Roman"/>
                <w:color w:val="000000"/>
              </w:rPr>
              <w:t xml:space="preserve">Frequency </w:t>
            </w:r>
          </w:p>
        </w:tc>
        <w:tc>
          <w:tcPr>
            <w:tcW w:w="625" w:type="pct"/>
            <w:vAlign w:val="center"/>
          </w:tcPr>
          <w:p w14:paraId="0F8B6EDC" w14:textId="5A5D4B42"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71.40%</w:t>
            </w:r>
          </w:p>
        </w:tc>
        <w:tc>
          <w:tcPr>
            <w:tcW w:w="626" w:type="pct"/>
            <w:shd w:val="clear" w:color="auto" w:fill="auto"/>
            <w:noWrap/>
            <w:vAlign w:val="center"/>
          </w:tcPr>
          <w:p w14:paraId="18B82F25" w14:textId="5D765917" w:rsidR="00DD1506" w:rsidRPr="00BE0A7C" w:rsidRDefault="00422688" w:rsidP="00551392">
            <w:pPr>
              <w:jc w:val="center"/>
              <w:rPr>
                <w:rFonts w:ascii="Times New Roman" w:eastAsia="Times New Roman" w:hAnsi="Times New Roman"/>
                <w:color w:val="000000"/>
              </w:rPr>
            </w:pPr>
            <w:r w:rsidRPr="00BE0A7C">
              <w:rPr>
                <w:rFonts w:ascii="Times New Roman" w:eastAsia="Times New Roman" w:hAnsi="Times New Roman"/>
                <w:color w:val="000000"/>
              </w:rPr>
              <w:t>3.2%</w:t>
            </w:r>
          </w:p>
        </w:tc>
        <w:tc>
          <w:tcPr>
            <w:tcW w:w="625" w:type="pct"/>
            <w:vAlign w:val="center"/>
          </w:tcPr>
          <w:p w14:paraId="480C3C0B" w14:textId="07DE41DE"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34.40%</w:t>
            </w:r>
          </w:p>
        </w:tc>
        <w:tc>
          <w:tcPr>
            <w:tcW w:w="625" w:type="pct"/>
            <w:shd w:val="clear" w:color="auto" w:fill="auto"/>
            <w:noWrap/>
            <w:vAlign w:val="center"/>
          </w:tcPr>
          <w:p w14:paraId="6CF555E3" w14:textId="388622F2" w:rsidR="00DD1506" w:rsidRPr="00BE0A7C" w:rsidRDefault="00DA33F5" w:rsidP="00551392">
            <w:pPr>
              <w:jc w:val="center"/>
              <w:rPr>
                <w:rFonts w:ascii="Times New Roman" w:eastAsia="Times New Roman" w:hAnsi="Times New Roman"/>
                <w:color w:val="000000"/>
              </w:rPr>
            </w:pPr>
            <w:r w:rsidRPr="00BE0A7C">
              <w:rPr>
                <w:rFonts w:ascii="Times New Roman" w:eastAsia="Times New Roman" w:hAnsi="Times New Roman"/>
                <w:color w:val="000000"/>
              </w:rPr>
              <w:t>0</w:t>
            </w:r>
            <w:r w:rsidR="00422688" w:rsidRPr="00BE0A7C">
              <w:rPr>
                <w:rFonts w:ascii="Times New Roman" w:eastAsia="Times New Roman" w:hAnsi="Times New Roman"/>
                <w:color w:val="000000"/>
              </w:rPr>
              <w:t>.9%</w:t>
            </w:r>
          </w:p>
        </w:tc>
        <w:tc>
          <w:tcPr>
            <w:tcW w:w="625" w:type="pct"/>
            <w:shd w:val="clear" w:color="auto" w:fill="auto"/>
            <w:noWrap/>
            <w:vAlign w:val="center"/>
            <w:hideMark/>
          </w:tcPr>
          <w:p w14:paraId="4A4620D8" w14:textId="77777777"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97.00%</w:t>
            </w:r>
          </w:p>
        </w:tc>
        <w:tc>
          <w:tcPr>
            <w:tcW w:w="624" w:type="pct"/>
            <w:shd w:val="clear" w:color="auto" w:fill="auto"/>
            <w:vAlign w:val="center"/>
          </w:tcPr>
          <w:p w14:paraId="1AECCF31" w14:textId="05757AFE" w:rsidR="00DD1506" w:rsidRPr="00BE0A7C" w:rsidRDefault="00422688" w:rsidP="00551392">
            <w:pPr>
              <w:jc w:val="center"/>
              <w:rPr>
                <w:rFonts w:ascii="Times New Roman" w:eastAsia="Times New Roman" w:hAnsi="Times New Roman"/>
                <w:color w:val="000000"/>
              </w:rPr>
            </w:pPr>
            <w:r w:rsidRPr="00BE0A7C">
              <w:rPr>
                <w:rFonts w:ascii="Times New Roman" w:eastAsia="Times New Roman" w:hAnsi="Times New Roman"/>
                <w:color w:val="000000"/>
              </w:rPr>
              <w:t>10.5%</w:t>
            </w:r>
          </w:p>
        </w:tc>
      </w:tr>
      <w:tr w:rsidR="00DD1506" w:rsidRPr="00BE0A7C" w14:paraId="0A7A9E49" w14:textId="77777777" w:rsidTr="001F309F">
        <w:trPr>
          <w:trHeight w:val="300"/>
          <w:jc w:val="center"/>
        </w:trPr>
        <w:tc>
          <w:tcPr>
            <w:tcW w:w="625" w:type="pct"/>
            <w:vMerge/>
            <w:vAlign w:val="center"/>
            <w:hideMark/>
          </w:tcPr>
          <w:p w14:paraId="5677E7CE" w14:textId="77777777" w:rsidR="00DD1506" w:rsidRPr="00C6095C" w:rsidRDefault="00DD1506" w:rsidP="00CA4A92">
            <w:pPr>
              <w:spacing w:before="100" w:beforeAutospacing="1" w:after="100" w:afterAutospacing="1"/>
              <w:rPr>
                <w:rFonts w:ascii="Times New Roman" w:eastAsia="Times New Roman" w:hAnsi="Times New Roman"/>
                <w:color w:val="000000"/>
              </w:rPr>
            </w:pPr>
          </w:p>
        </w:tc>
        <w:tc>
          <w:tcPr>
            <w:tcW w:w="625" w:type="pct"/>
            <w:shd w:val="clear" w:color="auto" w:fill="auto"/>
            <w:noWrap/>
            <w:vAlign w:val="center"/>
            <w:hideMark/>
          </w:tcPr>
          <w:p w14:paraId="58E5463D" w14:textId="23287496" w:rsidR="00DD1506" w:rsidRPr="00BE0A7C" w:rsidRDefault="00DD1506" w:rsidP="00CA4A92">
            <w:pPr>
              <w:jc w:val="center"/>
              <w:rPr>
                <w:rFonts w:ascii="Times New Roman" w:eastAsia="Times New Roman" w:hAnsi="Times New Roman"/>
                <w:color w:val="000000"/>
              </w:rPr>
            </w:pPr>
            <w:r w:rsidRPr="00BE0A7C">
              <w:rPr>
                <w:rFonts w:ascii="Times New Roman" w:eastAsia="Times New Roman" w:hAnsi="Times New Roman"/>
                <w:color w:val="000000"/>
              </w:rPr>
              <w:t xml:space="preserve">Time + </w:t>
            </w:r>
          </w:p>
          <w:p w14:paraId="5104BD00" w14:textId="6EC4883F" w:rsidR="00DD1506" w:rsidRPr="00BE0A7C" w:rsidRDefault="00DD1506" w:rsidP="00CA4A92">
            <w:pPr>
              <w:jc w:val="center"/>
              <w:rPr>
                <w:rFonts w:ascii="Times New Roman" w:eastAsia="Times New Roman" w:hAnsi="Times New Roman"/>
                <w:color w:val="000000"/>
              </w:rPr>
            </w:pPr>
            <w:r w:rsidRPr="00BE0A7C">
              <w:rPr>
                <w:rFonts w:ascii="Times New Roman" w:eastAsia="Times New Roman" w:hAnsi="Times New Roman"/>
                <w:color w:val="000000"/>
              </w:rPr>
              <w:t xml:space="preserve">Frequency </w:t>
            </w:r>
          </w:p>
        </w:tc>
        <w:tc>
          <w:tcPr>
            <w:tcW w:w="625" w:type="pct"/>
            <w:vAlign w:val="center"/>
          </w:tcPr>
          <w:p w14:paraId="79966E48" w14:textId="481D171E"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71.40%</w:t>
            </w:r>
          </w:p>
        </w:tc>
        <w:tc>
          <w:tcPr>
            <w:tcW w:w="626" w:type="pct"/>
            <w:shd w:val="clear" w:color="auto" w:fill="auto"/>
            <w:noWrap/>
            <w:vAlign w:val="center"/>
          </w:tcPr>
          <w:p w14:paraId="775A97BF" w14:textId="27C87475" w:rsidR="00DD1506" w:rsidRPr="00BE0A7C" w:rsidRDefault="00DC6FF4" w:rsidP="00551392">
            <w:pPr>
              <w:jc w:val="center"/>
              <w:rPr>
                <w:rFonts w:ascii="Times New Roman" w:eastAsia="Times New Roman" w:hAnsi="Times New Roman"/>
                <w:color w:val="000000"/>
              </w:rPr>
            </w:pPr>
            <w:r w:rsidRPr="00BE0A7C">
              <w:rPr>
                <w:rFonts w:ascii="Times New Roman" w:eastAsia="Times New Roman" w:hAnsi="Times New Roman"/>
                <w:color w:val="000000"/>
              </w:rPr>
              <w:t>3.3%</w:t>
            </w:r>
          </w:p>
        </w:tc>
        <w:tc>
          <w:tcPr>
            <w:tcW w:w="625" w:type="pct"/>
            <w:vAlign w:val="center"/>
          </w:tcPr>
          <w:p w14:paraId="765449D7" w14:textId="74919D97"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31.30%</w:t>
            </w:r>
          </w:p>
        </w:tc>
        <w:tc>
          <w:tcPr>
            <w:tcW w:w="625" w:type="pct"/>
            <w:shd w:val="clear" w:color="auto" w:fill="auto"/>
            <w:noWrap/>
            <w:vAlign w:val="center"/>
          </w:tcPr>
          <w:p w14:paraId="697C7A83" w14:textId="1571D8B9" w:rsidR="00DD1506" w:rsidRPr="00BE0A7C" w:rsidRDefault="009770C2" w:rsidP="00551392">
            <w:pPr>
              <w:jc w:val="center"/>
              <w:rPr>
                <w:rFonts w:ascii="Times New Roman" w:eastAsia="Times New Roman" w:hAnsi="Times New Roman"/>
                <w:color w:val="000000"/>
              </w:rPr>
            </w:pPr>
            <w:r w:rsidRPr="00BE0A7C">
              <w:rPr>
                <w:rFonts w:ascii="Times New Roman" w:eastAsia="Times New Roman" w:hAnsi="Times New Roman"/>
                <w:color w:val="000000"/>
              </w:rPr>
              <w:t>0.8%</w:t>
            </w:r>
          </w:p>
        </w:tc>
        <w:tc>
          <w:tcPr>
            <w:tcW w:w="625" w:type="pct"/>
            <w:shd w:val="clear" w:color="auto" w:fill="auto"/>
            <w:noWrap/>
            <w:vAlign w:val="center"/>
            <w:hideMark/>
          </w:tcPr>
          <w:p w14:paraId="63B8ECE0" w14:textId="6C035AD5" w:rsidR="00DD1506" w:rsidRPr="00BE0A7C" w:rsidRDefault="00C62E16" w:rsidP="00551392">
            <w:pPr>
              <w:jc w:val="center"/>
              <w:rPr>
                <w:rFonts w:ascii="Times New Roman" w:eastAsia="Times New Roman" w:hAnsi="Times New Roman"/>
                <w:color w:val="000000"/>
              </w:rPr>
            </w:pPr>
            <w:r w:rsidRPr="00BE0A7C">
              <w:rPr>
                <w:rFonts w:ascii="Times New Roman" w:eastAsia="Times New Roman" w:hAnsi="Times New Roman"/>
                <w:color w:val="000000"/>
              </w:rPr>
              <w:t>97.0</w:t>
            </w:r>
            <w:r w:rsidR="00DD1506" w:rsidRPr="00BE0A7C">
              <w:rPr>
                <w:rFonts w:ascii="Times New Roman" w:eastAsia="Times New Roman" w:hAnsi="Times New Roman"/>
                <w:color w:val="000000"/>
              </w:rPr>
              <w:t>0%</w:t>
            </w:r>
          </w:p>
        </w:tc>
        <w:tc>
          <w:tcPr>
            <w:tcW w:w="624" w:type="pct"/>
            <w:shd w:val="clear" w:color="auto" w:fill="auto"/>
            <w:vAlign w:val="center"/>
          </w:tcPr>
          <w:p w14:paraId="6774E4CE" w14:textId="7F26CCBB" w:rsidR="00DD1506" w:rsidRPr="00BE0A7C" w:rsidRDefault="003E79D7" w:rsidP="00551392">
            <w:pPr>
              <w:jc w:val="center"/>
              <w:rPr>
                <w:rFonts w:ascii="Times New Roman" w:eastAsia="Times New Roman" w:hAnsi="Times New Roman"/>
                <w:color w:val="000000"/>
              </w:rPr>
            </w:pPr>
            <w:r w:rsidRPr="00BE0A7C">
              <w:rPr>
                <w:rFonts w:ascii="Times New Roman" w:eastAsia="Times New Roman" w:hAnsi="Times New Roman"/>
                <w:color w:val="000000"/>
              </w:rPr>
              <w:t>10.5%</w:t>
            </w:r>
          </w:p>
        </w:tc>
      </w:tr>
      <w:tr w:rsidR="00DD1506" w:rsidRPr="00BE0A7C" w14:paraId="7A4AD786" w14:textId="77777777" w:rsidTr="001F309F">
        <w:trPr>
          <w:trHeight w:val="300"/>
          <w:jc w:val="center"/>
        </w:trPr>
        <w:tc>
          <w:tcPr>
            <w:tcW w:w="625" w:type="pct"/>
            <w:vMerge w:val="restart"/>
            <w:shd w:val="clear" w:color="auto" w:fill="auto"/>
            <w:noWrap/>
            <w:vAlign w:val="center"/>
            <w:hideMark/>
          </w:tcPr>
          <w:p w14:paraId="71F9D8D3" w14:textId="44BAB4DF" w:rsidR="00DD1506" w:rsidRPr="00986B02" w:rsidRDefault="00DD1506" w:rsidP="00CA4A92">
            <w:pPr>
              <w:jc w:val="center"/>
              <w:rPr>
                <w:rFonts w:ascii="Times New Roman" w:eastAsia="Times New Roman" w:hAnsi="Times New Roman"/>
                <w:color w:val="000000"/>
              </w:rPr>
            </w:pPr>
            <w:r w:rsidRPr="00BE0A7C">
              <w:rPr>
                <w:rFonts w:ascii="Times New Roman" w:eastAsia="Times New Roman" w:hAnsi="Times New Roman"/>
                <w:color w:val="000000"/>
              </w:rPr>
              <w:t>accMag</w:t>
            </w:r>
            <w:r w:rsidR="008E6B8A" w:rsidRPr="00BE0A7C">
              <w:rPr>
                <w:rFonts w:ascii="Times New Roman" w:eastAsia="Times New Roman" w:hAnsi="Times New Roman"/>
                <w:color w:val="000000"/>
              </w:rPr>
              <w:t xml:space="preserve"> </w:t>
            </w:r>
            <w:r w:rsidRPr="00986B02">
              <w:rPr>
                <w:rFonts w:ascii="Times New Roman" w:eastAsia="Times New Roman" w:hAnsi="Times New Roman"/>
                <w:color w:val="000000"/>
              </w:rPr>
              <w:t>+</w:t>
            </w:r>
          </w:p>
          <w:p w14:paraId="1D171C21" w14:textId="19000566" w:rsidR="00DD1506" w:rsidRPr="00986B02" w:rsidRDefault="00DD1506" w:rsidP="00CA4A92">
            <w:pPr>
              <w:jc w:val="center"/>
              <w:rPr>
                <w:rFonts w:ascii="Times New Roman" w:eastAsia="Times New Roman" w:hAnsi="Times New Roman"/>
                <w:color w:val="000000"/>
              </w:rPr>
            </w:pPr>
            <w:r w:rsidRPr="00986B02">
              <w:rPr>
                <w:rFonts w:ascii="Times New Roman" w:eastAsia="Times New Roman" w:hAnsi="Times New Roman"/>
                <w:color w:val="000000"/>
              </w:rPr>
              <w:t>gyroMag</w:t>
            </w:r>
          </w:p>
        </w:tc>
        <w:tc>
          <w:tcPr>
            <w:tcW w:w="625" w:type="pct"/>
            <w:shd w:val="clear" w:color="auto" w:fill="auto"/>
            <w:noWrap/>
            <w:vAlign w:val="center"/>
            <w:hideMark/>
          </w:tcPr>
          <w:p w14:paraId="1A9EEE04" w14:textId="77777777" w:rsidR="00DD1506" w:rsidRPr="00986B02" w:rsidRDefault="00DD1506" w:rsidP="00CA4A92">
            <w:pPr>
              <w:jc w:val="center"/>
              <w:rPr>
                <w:rFonts w:ascii="Times New Roman" w:eastAsia="Times New Roman" w:hAnsi="Times New Roman"/>
                <w:color w:val="000000"/>
              </w:rPr>
            </w:pPr>
            <w:r w:rsidRPr="00986B02">
              <w:rPr>
                <w:rFonts w:ascii="Times New Roman" w:eastAsia="Times New Roman" w:hAnsi="Times New Roman"/>
                <w:color w:val="000000"/>
              </w:rPr>
              <w:t xml:space="preserve">Time </w:t>
            </w:r>
          </w:p>
        </w:tc>
        <w:tc>
          <w:tcPr>
            <w:tcW w:w="625" w:type="pct"/>
            <w:vAlign w:val="center"/>
          </w:tcPr>
          <w:p w14:paraId="13E7D158" w14:textId="1F0CA235" w:rsidR="00DD1506" w:rsidRPr="00986B02" w:rsidRDefault="00DD1506" w:rsidP="00551392">
            <w:pPr>
              <w:jc w:val="center"/>
              <w:rPr>
                <w:rFonts w:ascii="Times New Roman" w:eastAsia="Times New Roman" w:hAnsi="Times New Roman"/>
                <w:color w:val="000000"/>
              </w:rPr>
            </w:pPr>
            <w:r w:rsidRPr="00986B02">
              <w:rPr>
                <w:rFonts w:ascii="Times New Roman" w:eastAsia="Times New Roman" w:hAnsi="Times New Roman"/>
                <w:color w:val="000000"/>
              </w:rPr>
              <w:t>73.00%</w:t>
            </w:r>
          </w:p>
        </w:tc>
        <w:tc>
          <w:tcPr>
            <w:tcW w:w="626" w:type="pct"/>
            <w:shd w:val="clear" w:color="auto" w:fill="auto"/>
            <w:noWrap/>
            <w:vAlign w:val="center"/>
          </w:tcPr>
          <w:p w14:paraId="36C076A7" w14:textId="684A7046" w:rsidR="00DD1506" w:rsidRPr="00FA0093" w:rsidRDefault="00EE1F6E" w:rsidP="00551392">
            <w:pPr>
              <w:jc w:val="center"/>
              <w:rPr>
                <w:rFonts w:ascii="Times New Roman" w:eastAsia="Times New Roman" w:hAnsi="Times New Roman"/>
                <w:color w:val="000000"/>
              </w:rPr>
            </w:pPr>
            <w:r w:rsidRPr="00AD7C01">
              <w:rPr>
                <w:rFonts w:ascii="Times New Roman" w:eastAsia="Times New Roman" w:hAnsi="Times New Roman"/>
                <w:color w:val="000000"/>
              </w:rPr>
              <w:t>3.3%</w:t>
            </w:r>
          </w:p>
        </w:tc>
        <w:tc>
          <w:tcPr>
            <w:tcW w:w="625" w:type="pct"/>
            <w:vAlign w:val="center"/>
          </w:tcPr>
          <w:p w14:paraId="477B6D61" w14:textId="11578FB0"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46.90%</w:t>
            </w:r>
          </w:p>
        </w:tc>
        <w:tc>
          <w:tcPr>
            <w:tcW w:w="625" w:type="pct"/>
            <w:shd w:val="clear" w:color="auto" w:fill="auto"/>
            <w:noWrap/>
            <w:vAlign w:val="center"/>
          </w:tcPr>
          <w:p w14:paraId="1094A82E" w14:textId="0AC217D5" w:rsidR="00DD1506" w:rsidRPr="00BE0A7C" w:rsidRDefault="00EE1F6E" w:rsidP="00551392">
            <w:pPr>
              <w:jc w:val="center"/>
              <w:rPr>
                <w:rFonts w:ascii="Times New Roman" w:eastAsia="Times New Roman" w:hAnsi="Times New Roman"/>
                <w:color w:val="000000"/>
              </w:rPr>
            </w:pPr>
            <w:r w:rsidRPr="00BE0A7C">
              <w:rPr>
                <w:rFonts w:ascii="Times New Roman" w:eastAsia="Times New Roman" w:hAnsi="Times New Roman"/>
                <w:color w:val="000000"/>
              </w:rPr>
              <w:t>0.7%</w:t>
            </w:r>
          </w:p>
        </w:tc>
        <w:tc>
          <w:tcPr>
            <w:tcW w:w="625" w:type="pct"/>
            <w:shd w:val="clear" w:color="auto" w:fill="auto"/>
            <w:noWrap/>
            <w:vAlign w:val="center"/>
            <w:hideMark/>
          </w:tcPr>
          <w:p w14:paraId="6D38262B" w14:textId="77777777"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97%%</w:t>
            </w:r>
          </w:p>
        </w:tc>
        <w:tc>
          <w:tcPr>
            <w:tcW w:w="624" w:type="pct"/>
            <w:shd w:val="clear" w:color="auto" w:fill="auto"/>
            <w:vAlign w:val="center"/>
          </w:tcPr>
          <w:p w14:paraId="3204B970" w14:textId="4683FE14" w:rsidR="00DD1506" w:rsidRPr="00BE0A7C" w:rsidRDefault="006535A2" w:rsidP="00551392">
            <w:pPr>
              <w:jc w:val="center"/>
              <w:rPr>
                <w:rFonts w:ascii="Times New Roman" w:eastAsia="Times New Roman" w:hAnsi="Times New Roman"/>
                <w:color w:val="000000"/>
              </w:rPr>
            </w:pPr>
            <w:r w:rsidRPr="00BE0A7C">
              <w:rPr>
                <w:rFonts w:ascii="Times New Roman" w:eastAsia="Times New Roman" w:hAnsi="Times New Roman"/>
                <w:color w:val="000000"/>
              </w:rPr>
              <w:t>9.5%</w:t>
            </w:r>
          </w:p>
        </w:tc>
      </w:tr>
      <w:tr w:rsidR="00DD1506" w:rsidRPr="00BE0A7C" w14:paraId="6DE30A4A" w14:textId="77777777" w:rsidTr="001F309F">
        <w:trPr>
          <w:trHeight w:val="300"/>
          <w:jc w:val="center"/>
        </w:trPr>
        <w:tc>
          <w:tcPr>
            <w:tcW w:w="625" w:type="pct"/>
            <w:vMerge/>
            <w:vAlign w:val="center"/>
            <w:hideMark/>
          </w:tcPr>
          <w:p w14:paraId="243B27B8" w14:textId="77777777" w:rsidR="00DD1506" w:rsidRPr="00C6095C" w:rsidRDefault="00DD1506" w:rsidP="00CA4A92">
            <w:pPr>
              <w:spacing w:before="100" w:beforeAutospacing="1" w:after="100" w:afterAutospacing="1"/>
              <w:rPr>
                <w:rFonts w:ascii="Times New Roman" w:eastAsia="Times New Roman" w:hAnsi="Times New Roman"/>
                <w:color w:val="000000"/>
              </w:rPr>
            </w:pPr>
          </w:p>
        </w:tc>
        <w:tc>
          <w:tcPr>
            <w:tcW w:w="625" w:type="pct"/>
            <w:shd w:val="clear" w:color="auto" w:fill="auto"/>
            <w:noWrap/>
            <w:vAlign w:val="center"/>
            <w:hideMark/>
          </w:tcPr>
          <w:p w14:paraId="0C6F7106" w14:textId="77777777" w:rsidR="00DD1506" w:rsidRPr="00BE0A7C" w:rsidRDefault="00DD1506" w:rsidP="00CA4A92">
            <w:pPr>
              <w:jc w:val="center"/>
              <w:rPr>
                <w:rFonts w:ascii="Times New Roman" w:eastAsia="Times New Roman" w:hAnsi="Times New Roman"/>
                <w:color w:val="000000"/>
              </w:rPr>
            </w:pPr>
            <w:r w:rsidRPr="00BE0A7C">
              <w:rPr>
                <w:rFonts w:ascii="Times New Roman" w:eastAsia="Times New Roman" w:hAnsi="Times New Roman"/>
                <w:color w:val="000000"/>
              </w:rPr>
              <w:t xml:space="preserve">Frequency </w:t>
            </w:r>
          </w:p>
        </w:tc>
        <w:tc>
          <w:tcPr>
            <w:tcW w:w="625" w:type="pct"/>
            <w:vAlign w:val="center"/>
          </w:tcPr>
          <w:p w14:paraId="009016B4" w14:textId="42B78998"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76.20%</w:t>
            </w:r>
          </w:p>
        </w:tc>
        <w:tc>
          <w:tcPr>
            <w:tcW w:w="626" w:type="pct"/>
            <w:shd w:val="clear" w:color="auto" w:fill="auto"/>
            <w:noWrap/>
            <w:vAlign w:val="center"/>
          </w:tcPr>
          <w:p w14:paraId="4D1268B2" w14:textId="489F4DB3" w:rsidR="00DD1506" w:rsidRPr="00BE0A7C" w:rsidRDefault="00D17AA4" w:rsidP="00551392">
            <w:pPr>
              <w:jc w:val="center"/>
              <w:rPr>
                <w:rFonts w:ascii="Times New Roman" w:eastAsia="Times New Roman" w:hAnsi="Times New Roman"/>
                <w:color w:val="000000"/>
              </w:rPr>
            </w:pPr>
            <w:r w:rsidRPr="00BE0A7C">
              <w:rPr>
                <w:rFonts w:ascii="Times New Roman" w:eastAsia="Times New Roman" w:hAnsi="Times New Roman"/>
                <w:color w:val="000000"/>
              </w:rPr>
              <w:t>2.5%</w:t>
            </w:r>
          </w:p>
        </w:tc>
        <w:tc>
          <w:tcPr>
            <w:tcW w:w="625" w:type="pct"/>
            <w:vAlign w:val="center"/>
          </w:tcPr>
          <w:p w14:paraId="193B643D" w14:textId="673000B7"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40.60%</w:t>
            </w:r>
          </w:p>
        </w:tc>
        <w:tc>
          <w:tcPr>
            <w:tcW w:w="625" w:type="pct"/>
            <w:shd w:val="clear" w:color="auto" w:fill="auto"/>
            <w:noWrap/>
            <w:vAlign w:val="center"/>
          </w:tcPr>
          <w:p w14:paraId="56474164" w14:textId="0CF75FA1" w:rsidR="00DD1506" w:rsidRPr="00BE0A7C" w:rsidRDefault="00DA33F5" w:rsidP="00551392">
            <w:pPr>
              <w:jc w:val="center"/>
              <w:rPr>
                <w:rFonts w:ascii="Times New Roman" w:eastAsia="Times New Roman" w:hAnsi="Times New Roman"/>
                <w:color w:val="000000"/>
              </w:rPr>
            </w:pPr>
            <w:r w:rsidRPr="00BE0A7C">
              <w:rPr>
                <w:rFonts w:ascii="Times New Roman" w:eastAsia="Times New Roman" w:hAnsi="Times New Roman"/>
                <w:color w:val="000000"/>
              </w:rPr>
              <w:t>0</w:t>
            </w:r>
            <w:r w:rsidR="00D17AA4" w:rsidRPr="00BE0A7C">
              <w:rPr>
                <w:rFonts w:ascii="Times New Roman" w:eastAsia="Times New Roman" w:hAnsi="Times New Roman"/>
                <w:color w:val="000000"/>
              </w:rPr>
              <w:t>.8%</w:t>
            </w:r>
          </w:p>
        </w:tc>
        <w:tc>
          <w:tcPr>
            <w:tcW w:w="625" w:type="pct"/>
            <w:shd w:val="clear" w:color="auto" w:fill="auto"/>
            <w:noWrap/>
            <w:vAlign w:val="center"/>
            <w:hideMark/>
          </w:tcPr>
          <w:p w14:paraId="25395A11" w14:textId="77777777"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97.60%</w:t>
            </w:r>
          </w:p>
        </w:tc>
        <w:tc>
          <w:tcPr>
            <w:tcW w:w="624" w:type="pct"/>
            <w:shd w:val="clear" w:color="auto" w:fill="auto"/>
            <w:vAlign w:val="center"/>
          </w:tcPr>
          <w:p w14:paraId="06A4732C" w14:textId="78E4E5AE" w:rsidR="00DD1506" w:rsidRPr="00BE0A7C" w:rsidRDefault="00D17AA4" w:rsidP="00551392">
            <w:pPr>
              <w:jc w:val="center"/>
              <w:rPr>
                <w:rFonts w:ascii="Times New Roman" w:eastAsia="Times New Roman" w:hAnsi="Times New Roman"/>
                <w:color w:val="000000"/>
              </w:rPr>
            </w:pPr>
            <w:r w:rsidRPr="00BE0A7C">
              <w:rPr>
                <w:rFonts w:ascii="Times New Roman" w:eastAsia="Times New Roman" w:hAnsi="Times New Roman"/>
                <w:color w:val="000000"/>
              </w:rPr>
              <w:t>10.5%</w:t>
            </w:r>
          </w:p>
        </w:tc>
      </w:tr>
      <w:tr w:rsidR="00DD1506" w:rsidRPr="00BE0A7C" w14:paraId="63FCBD5F" w14:textId="77777777" w:rsidTr="001F309F">
        <w:trPr>
          <w:trHeight w:val="300"/>
          <w:jc w:val="center"/>
        </w:trPr>
        <w:tc>
          <w:tcPr>
            <w:tcW w:w="625" w:type="pct"/>
            <w:vMerge/>
            <w:vAlign w:val="center"/>
            <w:hideMark/>
          </w:tcPr>
          <w:p w14:paraId="3A0EB8A3" w14:textId="77777777" w:rsidR="00DD1506" w:rsidRPr="00C6095C" w:rsidRDefault="00DD1506" w:rsidP="00CA4A92">
            <w:pPr>
              <w:spacing w:before="100" w:beforeAutospacing="1" w:after="100" w:afterAutospacing="1"/>
              <w:rPr>
                <w:rFonts w:ascii="Times New Roman" w:eastAsia="Times New Roman" w:hAnsi="Times New Roman"/>
                <w:color w:val="000000"/>
              </w:rPr>
            </w:pPr>
          </w:p>
        </w:tc>
        <w:tc>
          <w:tcPr>
            <w:tcW w:w="625" w:type="pct"/>
            <w:shd w:val="clear" w:color="auto" w:fill="auto"/>
            <w:noWrap/>
            <w:vAlign w:val="center"/>
            <w:hideMark/>
          </w:tcPr>
          <w:p w14:paraId="53C853EA" w14:textId="620D6BD1" w:rsidR="00DD1506" w:rsidRPr="00BE0A7C" w:rsidRDefault="00DD1506" w:rsidP="00CA4A92">
            <w:pPr>
              <w:jc w:val="center"/>
              <w:rPr>
                <w:rFonts w:ascii="Times New Roman" w:eastAsia="Times New Roman" w:hAnsi="Times New Roman"/>
                <w:color w:val="000000"/>
              </w:rPr>
            </w:pPr>
            <w:r w:rsidRPr="00BE0A7C">
              <w:rPr>
                <w:rFonts w:ascii="Times New Roman" w:eastAsia="Times New Roman" w:hAnsi="Times New Roman"/>
                <w:color w:val="000000"/>
              </w:rPr>
              <w:t xml:space="preserve">Time + </w:t>
            </w:r>
          </w:p>
          <w:p w14:paraId="61CE1383" w14:textId="47480EB3" w:rsidR="00DD1506" w:rsidRPr="00BE0A7C" w:rsidRDefault="00DD1506" w:rsidP="00CA4A92">
            <w:pPr>
              <w:jc w:val="center"/>
              <w:rPr>
                <w:rFonts w:ascii="Times New Roman" w:eastAsia="Times New Roman" w:hAnsi="Times New Roman"/>
                <w:color w:val="000000"/>
              </w:rPr>
            </w:pPr>
            <w:r w:rsidRPr="00BE0A7C">
              <w:rPr>
                <w:rFonts w:ascii="Times New Roman" w:eastAsia="Times New Roman" w:hAnsi="Times New Roman"/>
                <w:color w:val="000000"/>
              </w:rPr>
              <w:t xml:space="preserve">Frequency </w:t>
            </w:r>
          </w:p>
        </w:tc>
        <w:tc>
          <w:tcPr>
            <w:tcW w:w="625" w:type="pct"/>
            <w:vAlign w:val="center"/>
          </w:tcPr>
          <w:p w14:paraId="15934E70" w14:textId="16266ADB"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81.00%</w:t>
            </w:r>
          </w:p>
        </w:tc>
        <w:tc>
          <w:tcPr>
            <w:tcW w:w="626" w:type="pct"/>
            <w:shd w:val="clear" w:color="auto" w:fill="auto"/>
            <w:noWrap/>
            <w:vAlign w:val="center"/>
          </w:tcPr>
          <w:p w14:paraId="68AE91B4" w14:textId="2F2B3E61" w:rsidR="00DD1506" w:rsidRPr="00BE0A7C" w:rsidRDefault="00DA33F5" w:rsidP="00551392">
            <w:pPr>
              <w:jc w:val="center"/>
              <w:rPr>
                <w:rFonts w:ascii="Times New Roman" w:eastAsia="Times New Roman" w:hAnsi="Times New Roman"/>
                <w:color w:val="000000"/>
              </w:rPr>
            </w:pPr>
            <w:r w:rsidRPr="00BE0A7C">
              <w:rPr>
                <w:rFonts w:ascii="Times New Roman" w:eastAsia="Times New Roman" w:hAnsi="Times New Roman"/>
                <w:color w:val="000000"/>
              </w:rPr>
              <w:t>2.8%</w:t>
            </w:r>
          </w:p>
        </w:tc>
        <w:tc>
          <w:tcPr>
            <w:tcW w:w="625" w:type="pct"/>
            <w:vAlign w:val="center"/>
          </w:tcPr>
          <w:p w14:paraId="77289EB7" w14:textId="37986C02"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43.8%</w:t>
            </w:r>
          </w:p>
        </w:tc>
        <w:tc>
          <w:tcPr>
            <w:tcW w:w="625" w:type="pct"/>
            <w:shd w:val="clear" w:color="auto" w:fill="auto"/>
            <w:noWrap/>
            <w:vAlign w:val="center"/>
          </w:tcPr>
          <w:p w14:paraId="0C1887A7" w14:textId="2904CF01" w:rsidR="00DD1506" w:rsidRPr="00BE0A7C" w:rsidRDefault="00DA33F5" w:rsidP="00551392">
            <w:pPr>
              <w:jc w:val="center"/>
              <w:rPr>
                <w:rFonts w:ascii="Times New Roman" w:eastAsia="Times New Roman" w:hAnsi="Times New Roman"/>
                <w:color w:val="000000"/>
              </w:rPr>
            </w:pPr>
            <w:r w:rsidRPr="00BE0A7C">
              <w:rPr>
                <w:rFonts w:ascii="Times New Roman" w:eastAsia="Times New Roman" w:hAnsi="Times New Roman"/>
                <w:color w:val="000000"/>
              </w:rPr>
              <w:t>0.6%</w:t>
            </w:r>
          </w:p>
        </w:tc>
        <w:tc>
          <w:tcPr>
            <w:tcW w:w="625" w:type="pct"/>
            <w:shd w:val="clear" w:color="auto" w:fill="auto"/>
            <w:noWrap/>
            <w:vAlign w:val="center"/>
            <w:hideMark/>
          </w:tcPr>
          <w:p w14:paraId="54AC0E95" w14:textId="77777777" w:rsidR="00DD1506" w:rsidRPr="00BE0A7C" w:rsidRDefault="00DD1506" w:rsidP="00551392">
            <w:pPr>
              <w:jc w:val="center"/>
              <w:rPr>
                <w:rFonts w:ascii="Times New Roman" w:eastAsia="Times New Roman" w:hAnsi="Times New Roman"/>
                <w:color w:val="000000"/>
              </w:rPr>
            </w:pPr>
            <w:r w:rsidRPr="00BE0A7C">
              <w:rPr>
                <w:rFonts w:ascii="Times New Roman" w:eastAsia="Times New Roman" w:hAnsi="Times New Roman"/>
                <w:color w:val="000000"/>
              </w:rPr>
              <w:t>97.00%</w:t>
            </w:r>
          </w:p>
        </w:tc>
        <w:tc>
          <w:tcPr>
            <w:tcW w:w="624" w:type="pct"/>
            <w:shd w:val="clear" w:color="auto" w:fill="auto"/>
            <w:vAlign w:val="center"/>
          </w:tcPr>
          <w:p w14:paraId="2418BC4E" w14:textId="091C626F" w:rsidR="00DD1506" w:rsidRPr="00BE0A7C" w:rsidRDefault="00DA33F5" w:rsidP="00551392">
            <w:pPr>
              <w:jc w:val="center"/>
              <w:rPr>
                <w:rFonts w:ascii="Times New Roman" w:eastAsia="Times New Roman" w:hAnsi="Times New Roman"/>
                <w:color w:val="000000"/>
              </w:rPr>
            </w:pPr>
            <w:r w:rsidRPr="00BE0A7C">
              <w:rPr>
                <w:rFonts w:ascii="Times New Roman" w:eastAsia="Times New Roman" w:hAnsi="Times New Roman"/>
                <w:color w:val="000000"/>
              </w:rPr>
              <w:t>9.5%</w:t>
            </w:r>
          </w:p>
        </w:tc>
      </w:tr>
    </w:tbl>
    <w:p w14:paraId="59DCE94A" w14:textId="77777777" w:rsidR="00846473" w:rsidRDefault="00846473" w:rsidP="00666461">
      <w:pPr>
        <w:spacing w:line="480" w:lineRule="auto"/>
        <w:rPr>
          <w:rFonts w:ascii="Times New Roman" w:hAnsi="Times New Roman"/>
          <w:b/>
          <w:sz w:val="32"/>
          <w:szCs w:val="32"/>
        </w:rPr>
      </w:pPr>
    </w:p>
    <w:p w14:paraId="45C1FF2C" w14:textId="21C07924" w:rsidR="00BD7F7A" w:rsidRDefault="00EF6270" w:rsidP="00D93400">
      <w:pPr>
        <w:spacing w:line="480" w:lineRule="auto"/>
        <w:rPr>
          <w:rFonts w:ascii="Times New Roman" w:hAnsi="Times New Roman"/>
        </w:rPr>
      </w:pPr>
      <w:r>
        <w:rPr>
          <w:rFonts w:ascii="Times New Roman" w:hAnsi="Times New Roman"/>
          <w:b/>
          <w:sz w:val="32"/>
          <w:szCs w:val="32"/>
        </w:rPr>
        <w:tab/>
      </w:r>
      <w:r w:rsidR="00D44353">
        <w:rPr>
          <w:rFonts w:ascii="Times New Roman" w:hAnsi="Times New Roman"/>
        </w:rPr>
        <w:t xml:space="preserve">As shown in </w:t>
      </w:r>
      <w:r w:rsidRPr="00EF6270">
        <w:rPr>
          <w:rFonts w:ascii="Times New Roman" w:hAnsi="Times New Roman"/>
        </w:rPr>
        <w:t>Table</w:t>
      </w:r>
      <w:r>
        <w:rPr>
          <w:rFonts w:ascii="Times New Roman" w:hAnsi="Times New Roman"/>
        </w:rPr>
        <w:t>6-5 and Table6-</w:t>
      </w:r>
      <w:r w:rsidR="00D44353">
        <w:rPr>
          <w:rFonts w:ascii="Times New Roman" w:hAnsi="Times New Roman"/>
        </w:rPr>
        <w:t xml:space="preserve">6, it was easy to distinguish between events and non-events. However, distinguishing between Give and Grab was not that easy. In particular, </w:t>
      </w:r>
      <w:r w:rsidR="00D93400">
        <w:rPr>
          <w:rFonts w:ascii="Times New Roman" w:hAnsi="Times New Roman"/>
        </w:rPr>
        <w:t xml:space="preserve">Grabs were </w:t>
      </w:r>
      <w:r w:rsidR="001526E6">
        <w:rPr>
          <w:rFonts w:ascii="Times New Roman" w:hAnsi="Times New Roman"/>
        </w:rPr>
        <w:t>confused</w:t>
      </w:r>
      <w:r w:rsidR="00112010">
        <w:rPr>
          <w:rFonts w:ascii="Times New Roman" w:hAnsi="Times New Roman"/>
        </w:rPr>
        <w:t xml:space="preserve"> with Gives, </w:t>
      </w:r>
      <w:r w:rsidR="00D44353">
        <w:rPr>
          <w:rFonts w:ascii="Times New Roman" w:hAnsi="Times New Roman"/>
        </w:rPr>
        <w:t>43.8% of the Grabs were</w:t>
      </w:r>
      <w:r w:rsidR="0030100F">
        <w:rPr>
          <w:rFonts w:ascii="Times New Roman" w:hAnsi="Times New Roman"/>
        </w:rPr>
        <w:t xml:space="preserve"> correctly</w:t>
      </w:r>
      <w:r w:rsidR="00D44353">
        <w:rPr>
          <w:rFonts w:ascii="Times New Roman" w:hAnsi="Times New Roman"/>
        </w:rPr>
        <w:t xml:space="preserve"> classified as Grab and </w:t>
      </w:r>
      <w:r w:rsidR="00D93400">
        <w:rPr>
          <w:rFonts w:ascii="Times New Roman" w:hAnsi="Times New Roman"/>
        </w:rPr>
        <w:t xml:space="preserve">rest </w:t>
      </w:r>
      <w:r w:rsidR="00397D6D">
        <w:rPr>
          <w:rFonts w:ascii="Times New Roman" w:hAnsi="Times New Roman"/>
        </w:rPr>
        <w:t>of the Grab were</w:t>
      </w:r>
      <w:r w:rsidR="00D44353">
        <w:rPr>
          <w:rFonts w:ascii="Times New Roman" w:hAnsi="Times New Roman"/>
        </w:rPr>
        <w:t xml:space="preserve"> classified as Give. </w:t>
      </w:r>
    </w:p>
    <w:p w14:paraId="4562E1F1" w14:textId="77777777" w:rsidR="00D93400" w:rsidRPr="00D93400" w:rsidRDefault="00D93400" w:rsidP="00D93400">
      <w:pPr>
        <w:spacing w:line="480" w:lineRule="auto"/>
        <w:rPr>
          <w:rFonts w:ascii="Times New Roman" w:hAnsi="Times New Roman"/>
        </w:rPr>
      </w:pPr>
    </w:p>
    <w:p w14:paraId="52B83183" w14:textId="20B39867" w:rsidR="00841D68" w:rsidRDefault="00841D68" w:rsidP="00841D68">
      <w:pPr>
        <w:pStyle w:val="Caption"/>
        <w:keepNext/>
      </w:pPr>
      <w:r>
        <w:lastRenderedPageBreak/>
        <w:t xml:space="preserve">Table </w:t>
      </w:r>
      <w:r w:rsidR="00F711B7">
        <w:fldChar w:fldCharType="begin"/>
      </w:r>
      <w:r w:rsidR="00F711B7">
        <w:instrText xml:space="preserve"> STYLEREF 1 \s </w:instrText>
      </w:r>
      <w:r w:rsidR="00F711B7">
        <w:fldChar w:fldCharType="separate"/>
      </w:r>
      <w:r w:rsidR="00B1364C">
        <w:rPr>
          <w:noProof/>
        </w:rPr>
        <w:t>6</w:t>
      </w:r>
      <w:r w:rsidR="00F711B7">
        <w:rPr>
          <w:noProof/>
        </w:rPr>
        <w:fldChar w:fldCharType="end"/>
      </w:r>
      <w:r w:rsidR="00B1364C">
        <w:noBreakHyphen/>
      </w:r>
      <w:r w:rsidR="00F711B7">
        <w:fldChar w:fldCharType="begin"/>
      </w:r>
      <w:r w:rsidR="00F711B7">
        <w:instrText xml:space="preserve"> SEQ Table \* ARABIC \s 1 </w:instrText>
      </w:r>
      <w:r w:rsidR="00F711B7">
        <w:fldChar w:fldCharType="separate"/>
      </w:r>
      <w:r w:rsidR="00B1364C">
        <w:rPr>
          <w:noProof/>
        </w:rPr>
        <w:t>5</w:t>
      </w:r>
      <w:r w:rsidR="00F711B7">
        <w:rPr>
          <w:noProof/>
        </w:rPr>
        <w:fldChar w:fldCharType="end"/>
      </w:r>
      <w:r w:rsidR="00E47BAA">
        <w:t xml:space="preserve"> Confusion matrix for event vs. non-event</w:t>
      </w:r>
      <w:r w:rsidR="00AB61B9">
        <w:t>, when time and frequency domain features were extracted from accMag</w:t>
      </w:r>
      <w:r w:rsidR="00B47FF2">
        <w:t xml:space="preserve"> and gyroM</w:t>
      </w:r>
      <w:r w:rsidR="00AB61B9">
        <w:t>ag</w:t>
      </w:r>
    </w:p>
    <w:tbl>
      <w:tblPr>
        <w:tblStyle w:val="TableGrid"/>
        <w:tblW w:w="0" w:type="auto"/>
        <w:jc w:val="center"/>
        <w:tblLook w:val="04A0" w:firstRow="1" w:lastRow="0" w:firstColumn="1" w:lastColumn="0" w:noHBand="0" w:noVBand="1"/>
      </w:tblPr>
      <w:tblGrid>
        <w:gridCol w:w="1056"/>
        <w:gridCol w:w="1286"/>
        <w:gridCol w:w="1893"/>
        <w:gridCol w:w="1528"/>
      </w:tblGrid>
      <w:tr w:rsidR="00841D68" w:rsidRPr="00841D68" w14:paraId="3E76D55B" w14:textId="77777777" w:rsidTr="00E47BAA">
        <w:trPr>
          <w:trHeight w:val="504"/>
          <w:jc w:val="center"/>
        </w:trPr>
        <w:tc>
          <w:tcPr>
            <w:tcW w:w="2342" w:type="dxa"/>
            <w:gridSpan w:val="2"/>
            <w:vMerge w:val="restart"/>
            <w:vAlign w:val="center"/>
          </w:tcPr>
          <w:p w14:paraId="66DC7748" w14:textId="6AE16BDC" w:rsidR="00841D68" w:rsidRPr="00841D68" w:rsidRDefault="00841D68" w:rsidP="00E47BAA">
            <w:pPr>
              <w:jc w:val="center"/>
              <w:rPr>
                <w:rFonts w:ascii="Times New Roman" w:hAnsi="Times New Roman"/>
                <w:b/>
              </w:rPr>
            </w:pPr>
          </w:p>
        </w:tc>
        <w:tc>
          <w:tcPr>
            <w:tcW w:w="3421" w:type="dxa"/>
            <w:gridSpan w:val="2"/>
            <w:vAlign w:val="center"/>
          </w:tcPr>
          <w:p w14:paraId="2175C798" w14:textId="64F3C417" w:rsidR="00841D68" w:rsidRPr="00841D68" w:rsidRDefault="00841D68" w:rsidP="00E47BAA">
            <w:pPr>
              <w:jc w:val="center"/>
              <w:rPr>
                <w:rFonts w:ascii="Times New Roman" w:hAnsi="Times New Roman"/>
                <w:b/>
              </w:rPr>
            </w:pPr>
            <w:r w:rsidRPr="00841D68">
              <w:rPr>
                <w:rFonts w:ascii="Times New Roman" w:hAnsi="Times New Roman"/>
                <w:b/>
              </w:rPr>
              <w:t>Predicted class</w:t>
            </w:r>
          </w:p>
        </w:tc>
      </w:tr>
      <w:tr w:rsidR="00841D68" w:rsidRPr="00841D68" w14:paraId="77FEA425" w14:textId="77777777" w:rsidTr="00E47BAA">
        <w:trPr>
          <w:trHeight w:val="557"/>
          <w:jc w:val="center"/>
        </w:trPr>
        <w:tc>
          <w:tcPr>
            <w:tcW w:w="2342" w:type="dxa"/>
            <w:gridSpan w:val="2"/>
            <w:vMerge/>
            <w:vAlign w:val="center"/>
          </w:tcPr>
          <w:p w14:paraId="6777B912" w14:textId="50BE2EAC" w:rsidR="00841D68" w:rsidRPr="00841D68" w:rsidRDefault="00841D68" w:rsidP="00E47BAA">
            <w:pPr>
              <w:jc w:val="center"/>
              <w:rPr>
                <w:rFonts w:ascii="Times New Roman" w:hAnsi="Times New Roman"/>
                <w:b/>
              </w:rPr>
            </w:pPr>
          </w:p>
        </w:tc>
        <w:tc>
          <w:tcPr>
            <w:tcW w:w="1893" w:type="dxa"/>
            <w:vAlign w:val="center"/>
          </w:tcPr>
          <w:p w14:paraId="7703E6FD" w14:textId="636C2D47" w:rsidR="00841D68" w:rsidRPr="00841D68" w:rsidRDefault="00841D68" w:rsidP="00E47BAA">
            <w:pPr>
              <w:jc w:val="center"/>
              <w:rPr>
                <w:rFonts w:ascii="Times New Roman" w:hAnsi="Times New Roman"/>
                <w:b/>
              </w:rPr>
            </w:pPr>
            <w:r w:rsidRPr="00841D68">
              <w:rPr>
                <w:rFonts w:ascii="Times New Roman" w:hAnsi="Times New Roman"/>
                <w:b/>
              </w:rPr>
              <w:t>Event</w:t>
            </w:r>
          </w:p>
        </w:tc>
        <w:tc>
          <w:tcPr>
            <w:tcW w:w="1528" w:type="dxa"/>
            <w:vAlign w:val="center"/>
          </w:tcPr>
          <w:p w14:paraId="6BC176FC" w14:textId="306E649E" w:rsidR="00841D68" w:rsidRPr="00841D68" w:rsidRDefault="00841D68" w:rsidP="00E47BAA">
            <w:pPr>
              <w:jc w:val="center"/>
              <w:rPr>
                <w:rFonts w:ascii="Times New Roman" w:hAnsi="Times New Roman"/>
                <w:b/>
              </w:rPr>
            </w:pPr>
            <w:r w:rsidRPr="00841D68">
              <w:rPr>
                <w:rFonts w:ascii="Times New Roman" w:hAnsi="Times New Roman"/>
                <w:b/>
              </w:rPr>
              <w:t>Non-event</w:t>
            </w:r>
          </w:p>
        </w:tc>
      </w:tr>
      <w:tr w:rsidR="00841D68" w:rsidRPr="00841D68" w14:paraId="67FB2238" w14:textId="77777777" w:rsidTr="00E47BAA">
        <w:trPr>
          <w:trHeight w:val="504"/>
          <w:jc w:val="center"/>
        </w:trPr>
        <w:tc>
          <w:tcPr>
            <w:tcW w:w="1056" w:type="dxa"/>
            <w:vMerge w:val="restart"/>
            <w:vAlign w:val="center"/>
          </w:tcPr>
          <w:p w14:paraId="6FBD5AF9" w14:textId="65F03FD4" w:rsidR="00841D68" w:rsidRPr="00E47BAA" w:rsidRDefault="00E47BAA" w:rsidP="00E47BAA">
            <w:pPr>
              <w:jc w:val="center"/>
              <w:rPr>
                <w:rFonts w:ascii="Times New Roman" w:hAnsi="Times New Roman"/>
                <w:b/>
              </w:rPr>
            </w:pPr>
            <w:r>
              <w:rPr>
                <w:rFonts w:ascii="Times New Roman" w:hAnsi="Times New Roman"/>
                <w:b/>
              </w:rPr>
              <w:t>Actual Class</w:t>
            </w:r>
          </w:p>
        </w:tc>
        <w:tc>
          <w:tcPr>
            <w:tcW w:w="1286" w:type="dxa"/>
            <w:vAlign w:val="center"/>
          </w:tcPr>
          <w:p w14:paraId="7EEC105B" w14:textId="563FFC42" w:rsidR="00841D68" w:rsidRPr="00841D68" w:rsidRDefault="00841D68" w:rsidP="00E47BAA">
            <w:pPr>
              <w:jc w:val="center"/>
              <w:rPr>
                <w:rFonts w:ascii="Times New Roman" w:hAnsi="Times New Roman"/>
                <w:b/>
              </w:rPr>
            </w:pPr>
            <w:r w:rsidRPr="00841D68">
              <w:rPr>
                <w:rFonts w:ascii="Times New Roman" w:hAnsi="Times New Roman"/>
                <w:b/>
              </w:rPr>
              <w:t>Event</w:t>
            </w:r>
          </w:p>
        </w:tc>
        <w:tc>
          <w:tcPr>
            <w:tcW w:w="1893" w:type="dxa"/>
            <w:vAlign w:val="center"/>
          </w:tcPr>
          <w:p w14:paraId="413C6912" w14:textId="5AF9FF26" w:rsidR="00841D68" w:rsidRPr="00376A78" w:rsidRDefault="00E47BAA" w:rsidP="00E47BAA">
            <w:pPr>
              <w:jc w:val="center"/>
              <w:rPr>
                <w:rFonts w:ascii="Times New Roman" w:hAnsi="Times New Roman"/>
              </w:rPr>
            </w:pPr>
            <w:r w:rsidRPr="00376A78">
              <w:rPr>
                <w:rFonts w:ascii="Times New Roman" w:hAnsi="Times New Roman"/>
              </w:rPr>
              <w:t>88</w:t>
            </w:r>
          </w:p>
        </w:tc>
        <w:tc>
          <w:tcPr>
            <w:tcW w:w="1528" w:type="dxa"/>
            <w:vAlign w:val="center"/>
          </w:tcPr>
          <w:p w14:paraId="4597B4AD" w14:textId="43BE4892" w:rsidR="00841D68" w:rsidRPr="00376A78" w:rsidRDefault="00E47BAA" w:rsidP="00E47BAA">
            <w:pPr>
              <w:jc w:val="center"/>
              <w:rPr>
                <w:rFonts w:ascii="Times New Roman" w:hAnsi="Times New Roman"/>
              </w:rPr>
            </w:pPr>
            <w:r w:rsidRPr="00376A78">
              <w:rPr>
                <w:rFonts w:ascii="Times New Roman" w:hAnsi="Times New Roman"/>
              </w:rPr>
              <w:t>7</w:t>
            </w:r>
          </w:p>
        </w:tc>
      </w:tr>
      <w:tr w:rsidR="00841D68" w:rsidRPr="00841D68" w14:paraId="538FE7B0" w14:textId="77777777" w:rsidTr="00E47BAA">
        <w:trPr>
          <w:trHeight w:val="593"/>
          <w:jc w:val="center"/>
        </w:trPr>
        <w:tc>
          <w:tcPr>
            <w:tcW w:w="1056" w:type="dxa"/>
            <w:vMerge/>
            <w:vAlign w:val="center"/>
          </w:tcPr>
          <w:p w14:paraId="1DDE8803" w14:textId="77777777" w:rsidR="00841D68" w:rsidRPr="00841D68" w:rsidRDefault="00841D68" w:rsidP="00E47BAA">
            <w:pPr>
              <w:jc w:val="center"/>
              <w:rPr>
                <w:rFonts w:ascii="Times New Roman" w:hAnsi="Times New Roman"/>
                <w:b/>
              </w:rPr>
            </w:pPr>
          </w:p>
        </w:tc>
        <w:tc>
          <w:tcPr>
            <w:tcW w:w="1286" w:type="dxa"/>
            <w:vAlign w:val="center"/>
          </w:tcPr>
          <w:p w14:paraId="285CA23A" w14:textId="4E57EAFB" w:rsidR="00841D68" w:rsidRPr="00841D68" w:rsidRDefault="00841D68" w:rsidP="00E47BAA">
            <w:pPr>
              <w:jc w:val="center"/>
              <w:rPr>
                <w:rFonts w:ascii="Times New Roman" w:hAnsi="Times New Roman"/>
                <w:b/>
              </w:rPr>
            </w:pPr>
            <w:r w:rsidRPr="00841D68">
              <w:rPr>
                <w:rFonts w:ascii="Times New Roman" w:hAnsi="Times New Roman"/>
                <w:b/>
              </w:rPr>
              <w:t>Non-event</w:t>
            </w:r>
          </w:p>
        </w:tc>
        <w:tc>
          <w:tcPr>
            <w:tcW w:w="1893" w:type="dxa"/>
            <w:vAlign w:val="center"/>
          </w:tcPr>
          <w:p w14:paraId="04C8436C" w14:textId="75F2D4DD" w:rsidR="00841D68" w:rsidRPr="00376A78" w:rsidRDefault="00E47BAA" w:rsidP="00E47BAA">
            <w:pPr>
              <w:jc w:val="center"/>
              <w:rPr>
                <w:rFonts w:ascii="Times New Roman" w:hAnsi="Times New Roman"/>
              </w:rPr>
            </w:pPr>
            <w:r w:rsidRPr="00376A78">
              <w:rPr>
                <w:rFonts w:ascii="Times New Roman" w:hAnsi="Times New Roman"/>
              </w:rPr>
              <w:t>68</w:t>
            </w:r>
          </w:p>
        </w:tc>
        <w:tc>
          <w:tcPr>
            <w:tcW w:w="1528" w:type="dxa"/>
            <w:vAlign w:val="center"/>
          </w:tcPr>
          <w:p w14:paraId="11CF2A21" w14:textId="7FDD1B97" w:rsidR="00841D68" w:rsidRPr="00376A78" w:rsidRDefault="00E47BAA" w:rsidP="00E47BAA">
            <w:pPr>
              <w:jc w:val="center"/>
              <w:rPr>
                <w:rFonts w:ascii="Times New Roman" w:hAnsi="Times New Roman"/>
              </w:rPr>
            </w:pPr>
            <w:r w:rsidRPr="00376A78">
              <w:rPr>
                <w:rFonts w:ascii="Times New Roman" w:hAnsi="Times New Roman"/>
              </w:rPr>
              <w:t>2394</w:t>
            </w:r>
          </w:p>
        </w:tc>
      </w:tr>
    </w:tbl>
    <w:p w14:paraId="2596BB1F" w14:textId="6DAC3846" w:rsidR="000862EE" w:rsidRDefault="000862EE" w:rsidP="000862EE">
      <w:pPr>
        <w:pStyle w:val="Caption"/>
      </w:pPr>
      <w:r>
        <w:t xml:space="preserve"> </w:t>
      </w:r>
    </w:p>
    <w:p w14:paraId="02F7D2CA" w14:textId="2117D87F" w:rsidR="000862EE" w:rsidRDefault="000862EE" w:rsidP="000862EE">
      <w:pPr>
        <w:pStyle w:val="Caption"/>
      </w:pPr>
      <w:r>
        <w:t xml:space="preserve">Table </w:t>
      </w:r>
      <w:r w:rsidR="00F711B7">
        <w:fldChar w:fldCharType="begin"/>
      </w:r>
      <w:r w:rsidR="00F711B7">
        <w:instrText xml:space="preserve"> STYLEREF 1 \s </w:instrText>
      </w:r>
      <w:r w:rsidR="00F711B7">
        <w:fldChar w:fldCharType="separate"/>
      </w:r>
      <w:r w:rsidR="00B1364C">
        <w:rPr>
          <w:noProof/>
        </w:rPr>
        <w:t>6</w:t>
      </w:r>
      <w:r w:rsidR="00F711B7">
        <w:rPr>
          <w:noProof/>
        </w:rPr>
        <w:fldChar w:fldCharType="end"/>
      </w:r>
      <w:r w:rsidR="00B1364C">
        <w:noBreakHyphen/>
      </w:r>
      <w:r w:rsidR="00F711B7">
        <w:fldChar w:fldCharType="begin"/>
      </w:r>
      <w:r w:rsidR="00F711B7">
        <w:instrText xml:space="preserve"> SEQ Table \* ARABIC \s 1 </w:instrText>
      </w:r>
      <w:r w:rsidR="00F711B7">
        <w:fldChar w:fldCharType="separate"/>
      </w:r>
      <w:r w:rsidR="00B1364C">
        <w:rPr>
          <w:noProof/>
        </w:rPr>
        <w:t>6</w:t>
      </w:r>
      <w:r w:rsidR="00F711B7">
        <w:rPr>
          <w:noProof/>
        </w:rPr>
        <w:fldChar w:fldCharType="end"/>
      </w:r>
      <w:r w:rsidRPr="000862EE">
        <w:t xml:space="preserve"> </w:t>
      </w:r>
      <w:r>
        <w:t>Confusion matrix for Give, Grab, and Non-event classes,</w:t>
      </w:r>
      <w:r w:rsidRPr="00FF2104">
        <w:t xml:space="preserve"> </w:t>
      </w:r>
      <w:r>
        <w:t>when time and frequency domain features were extracted from accMag and gyroMag</w:t>
      </w:r>
    </w:p>
    <w:tbl>
      <w:tblPr>
        <w:tblStyle w:val="TableGrid"/>
        <w:tblpPr w:leftFromText="180" w:rightFromText="180" w:vertAnchor="text" w:horzAnchor="page" w:tblpX="3165" w:tblpY="86"/>
        <w:tblW w:w="0" w:type="auto"/>
        <w:tblLayout w:type="fixed"/>
        <w:tblLook w:val="04A0" w:firstRow="1" w:lastRow="0" w:firstColumn="1" w:lastColumn="0" w:noHBand="0" w:noVBand="1"/>
      </w:tblPr>
      <w:tblGrid>
        <w:gridCol w:w="1376"/>
        <w:gridCol w:w="1350"/>
        <w:gridCol w:w="1170"/>
        <w:gridCol w:w="1105"/>
        <w:gridCol w:w="1170"/>
      </w:tblGrid>
      <w:tr w:rsidR="000862EE" w:rsidRPr="00841D68" w14:paraId="05112B98" w14:textId="77777777" w:rsidTr="000862EE">
        <w:trPr>
          <w:trHeight w:val="504"/>
        </w:trPr>
        <w:tc>
          <w:tcPr>
            <w:tcW w:w="2726" w:type="dxa"/>
            <w:gridSpan w:val="2"/>
            <w:vMerge w:val="restart"/>
            <w:vAlign w:val="center"/>
          </w:tcPr>
          <w:p w14:paraId="6C802591" w14:textId="77777777" w:rsidR="000862EE" w:rsidRPr="00841D68" w:rsidRDefault="000862EE" w:rsidP="000862EE">
            <w:pPr>
              <w:jc w:val="center"/>
              <w:rPr>
                <w:rFonts w:ascii="Times New Roman" w:hAnsi="Times New Roman"/>
                <w:b/>
              </w:rPr>
            </w:pPr>
          </w:p>
        </w:tc>
        <w:tc>
          <w:tcPr>
            <w:tcW w:w="3445" w:type="dxa"/>
            <w:gridSpan w:val="3"/>
            <w:vAlign w:val="center"/>
          </w:tcPr>
          <w:p w14:paraId="0B2E2A15" w14:textId="77777777" w:rsidR="000862EE" w:rsidRPr="00841D68" w:rsidRDefault="000862EE" w:rsidP="000862EE">
            <w:pPr>
              <w:jc w:val="center"/>
              <w:rPr>
                <w:rFonts w:ascii="Times New Roman" w:hAnsi="Times New Roman"/>
                <w:b/>
              </w:rPr>
            </w:pPr>
            <w:r w:rsidRPr="00841D68">
              <w:rPr>
                <w:rFonts w:ascii="Times New Roman" w:hAnsi="Times New Roman"/>
                <w:b/>
              </w:rPr>
              <w:t>Predicted class</w:t>
            </w:r>
          </w:p>
        </w:tc>
      </w:tr>
      <w:tr w:rsidR="000862EE" w:rsidRPr="00841D68" w14:paraId="0B9EAA2F" w14:textId="77777777" w:rsidTr="000862EE">
        <w:trPr>
          <w:trHeight w:val="557"/>
        </w:trPr>
        <w:tc>
          <w:tcPr>
            <w:tcW w:w="2726" w:type="dxa"/>
            <w:gridSpan w:val="2"/>
            <w:vMerge/>
            <w:vAlign w:val="center"/>
          </w:tcPr>
          <w:p w14:paraId="7EC21006" w14:textId="77777777" w:rsidR="000862EE" w:rsidRPr="00841D68" w:rsidRDefault="000862EE" w:rsidP="000862EE">
            <w:pPr>
              <w:jc w:val="center"/>
              <w:rPr>
                <w:rFonts w:ascii="Times New Roman" w:hAnsi="Times New Roman"/>
                <w:b/>
              </w:rPr>
            </w:pPr>
          </w:p>
        </w:tc>
        <w:tc>
          <w:tcPr>
            <w:tcW w:w="1170" w:type="dxa"/>
            <w:vAlign w:val="center"/>
          </w:tcPr>
          <w:p w14:paraId="75EDC404" w14:textId="77777777" w:rsidR="000862EE" w:rsidRPr="00841D68" w:rsidRDefault="000862EE" w:rsidP="000862EE">
            <w:pPr>
              <w:jc w:val="center"/>
              <w:rPr>
                <w:rFonts w:ascii="Times New Roman" w:hAnsi="Times New Roman"/>
                <w:b/>
              </w:rPr>
            </w:pPr>
            <w:r>
              <w:rPr>
                <w:rFonts w:ascii="Times New Roman" w:hAnsi="Times New Roman"/>
                <w:b/>
              </w:rPr>
              <w:t>Give</w:t>
            </w:r>
          </w:p>
        </w:tc>
        <w:tc>
          <w:tcPr>
            <w:tcW w:w="1105" w:type="dxa"/>
            <w:vAlign w:val="center"/>
          </w:tcPr>
          <w:p w14:paraId="3D85C7D0" w14:textId="77777777" w:rsidR="000862EE" w:rsidRPr="00841D68" w:rsidRDefault="000862EE" w:rsidP="000862EE">
            <w:pPr>
              <w:jc w:val="center"/>
              <w:rPr>
                <w:rFonts w:ascii="Times New Roman" w:hAnsi="Times New Roman"/>
                <w:b/>
              </w:rPr>
            </w:pPr>
            <w:r>
              <w:rPr>
                <w:rFonts w:ascii="Times New Roman" w:hAnsi="Times New Roman"/>
                <w:b/>
              </w:rPr>
              <w:t>Grab</w:t>
            </w:r>
          </w:p>
        </w:tc>
        <w:tc>
          <w:tcPr>
            <w:tcW w:w="1170" w:type="dxa"/>
            <w:vAlign w:val="center"/>
          </w:tcPr>
          <w:p w14:paraId="504F41DD" w14:textId="77777777" w:rsidR="000862EE" w:rsidRPr="00841D68" w:rsidRDefault="000862EE" w:rsidP="000862EE">
            <w:pPr>
              <w:jc w:val="center"/>
              <w:rPr>
                <w:rFonts w:ascii="Times New Roman" w:hAnsi="Times New Roman"/>
                <w:b/>
              </w:rPr>
            </w:pPr>
            <w:r>
              <w:rPr>
                <w:rFonts w:ascii="Times New Roman" w:hAnsi="Times New Roman"/>
                <w:b/>
              </w:rPr>
              <w:t>Non-event</w:t>
            </w:r>
          </w:p>
        </w:tc>
      </w:tr>
      <w:tr w:rsidR="000862EE" w:rsidRPr="00841D68" w14:paraId="2929CD89" w14:textId="77777777" w:rsidTr="000862EE">
        <w:trPr>
          <w:trHeight w:val="504"/>
        </w:trPr>
        <w:tc>
          <w:tcPr>
            <w:tcW w:w="1376" w:type="dxa"/>
            <w:vMerge w:val="restart"/>
            <w:vAlign w:val="center"/>
          </w:tcPr>
          <w:p w14:paraId="60F379F4" w14:textId="77777777" w:rsidR="000862EE" w:rsidRPr="00E47BAA" w:rsidRDefault="000862EE" w:rsidP="000862EE">
            <w:pPr>
              <w:jc w:val="center"/>
              <w:rPr>
                <w:rFonts w:ascii="Times New Roman" w:hAnsi="Times New Roman"/>
                <w:b/>
              </w:rPr>
            </w:pPr>
            <w:r>
              <w:rPr>
                <w:rFonts w:ascii="Times New Roman" w:hAnsi="Times New Roman"/>
                <w:b/>
              </w:rPr>
              <w:t>Actual Class</w:t>
            </w:r>
          </w:p>
        </w:tc>
        <w:tc>
          <w:tcPr>
            <w:tcW w:w="1350" w:type="dxa"/>
            <w:vAlign w:val="center"/>
          </w:tcPr>
          <w:p w14:paraId="779A7E46" w14:textId="77777777" w:rsidR="000862EE" w:rsidRPr="00841D68" w:rsidRDefault="000862EE" w:rsidP="000862EE">
            <w:pPr>
              <w:jc w:val="center"/>
              <w:rPr>
                <w:rFonts w:ascii="Times New Roman" w:hAnsi="Times New Roman"/>
                <w:b/>
              </w:rPr>
            </w:pPr>
            <w:r>
              <w:rPr>
                <w:rFonts w:ascii="Times New Roman" w:hAnsi="Times New Roman"/>
                <w:b/>
              </w:rPr>
              <w:t>Give</w:t>
            </w:r>
          </w:p>
        </w:tc>
        <w:tc>
          <w:tcPr>
            <w:tcW w:w="1170" w:type="dxa"/>
            <w:vAlign w:val="center"/>
          </w:tcPr>
          <w:p w14:paraId="7CEB2E33" w14:textId="77777777" w:rsidR="000862EE" w:rsidRPr="00586360" w:rsidRDefault="000862EE" w:rsidP="000862EE">
            <w:pPr>
              <w:jc w:val="center"/>
              <w:rPr>
                <w:rFonts w:ascii="Times New Roman" w:hAnsi="Times New Roman"/>
              </w:rPr>
            </w:pPr>
            <w:r w:rsidRPr="00586360">
              <w:rPr>
                <w:rFonts w:ascii="Times New Roman" w:hAnsi="Times New Roman"/>
              </w:rPr>
              <w:t>51</w:t>
            </w:r>
          </w:p>
        </w:tc>
        <w:tc>
          <w:tcPr>
            <w:tcW w:w="1105" w:type="dxa"/>
            <w:vAlign w:val="center"/>
          </w:tcPr>
          <w:p w14:paraId="65585495" w14:textId="77777777" w:rsidR="000862EE" w:rsidRPr="00586360" w:rsidRDefault="000862EE" w:rsidP="000862EE">
            <w:pPr>
              <w:jc w:val="center"/>
              <w:rPr>
                <w:rFonts w:ascii="Times New Roman" w:hAnsi="Times New Roman"/>
              </w:rPr>
            </w:pPr>
            <w:r w:rsidRPr="00586360">
              <w:rPr>
                <w:rFonts w:ascii="Times New Roman" w:hAnsi="Times New Roman"/>
              </w:rPr>
              <w:t>6</w:t>
            </w:r>
          </w:p>
        </w:tc>
        <w:tc>
          <w:tcPr>
            <w:tcW w:w="1170" w:type="dxa"/>
            <w:vAlign w:val="center"/>
          </w:tcPr>
          <w:p w14:paraId="08B1D44A" w14:textId="77777777" w:rsidR="000862EE" w:rsidRPr="00586360" w:rsidRDefault="000862EE" w:rsidP="000862EE">
            <w:pPr>
              <w:jc w:val="center"/>
              <w:rPr>
                <w:rFonts w:ascii="Times New Roman" w:hAnsi="Times New Roman"/>
              </w:rPr>
            </w:pPr>
            <w:r w:rsidRPr="00586360">
              <w:rPr>
                <w:rFonts w:ascii="Times New Roman" w:hAnsi="Times New Roman"/>
              </w:rPr>
              <w:t>6</w:t>
            </w:r>
          </w:p>
        </w:tc>
      </w:tr>
      <w:tr w:rsidR="000862EE" w:rsidRPr="00841D68" w14:paraId="647AAD87" w14:textId="77777777" w:rsidTr="000862EE">
        <w:trPr>
          <w:trHeight w:val="504"/>
        </w:trPr>
        <w:tc>
          <w:tcPr>
            <w:tcW w:w="1376" w:type="dxa"/>
            <w:vMerge/>
            <w:vAlign w:val="center"/>
          </w:tcPr>
          <w:p w14:paraId="43BED284" w14:textId="77777777" w:rsidR="000862EE" w:rsidRDefault="000862EE" w:rsidP="000862EE">
            <w:pPr>
              <w:jc w:val="center"/>
              <w:rPr>
                <w:rFonts w:ascii="Times New Roman" w:hAnsi="Times New Roman"/>
                <w:b/>
              </w:rPr>
            </w:pPr>
          </w:p>
        </w:tc>
        <w:tc>
          <w:tcPr>
            <w:tcW w:w="1350" w:type="dxa"/>
            <w:vAlign w:val="center"/>
          </w:tcPr>
          <w:p w14:paraId="0A9EF251" w14:textId="77777777" w:rsidR="000862EE" w:rsidRPr="00841D68" w:rsidRDefault="000862EE" w:rsidP="000862EE">
            <w:pPr>
              <w:jc w:val="center"/>
              <w:rPr>
                <w:rFonts w:ascii="Times New Roman" w:hAnsi="Times New Roman"/>
                <w:b/>
              </w:rPr>
            </w:pPr>
            <w:r>
              <w:rPr>
                <w:rFonts w:ascii="Times New Roman" w:hAnsi="Times New Roman"/>
                <w:b/>
              </w:rPr>
              <w:t>Grab</w:t>
            </w:r>
          </w:p>
        </w:tc>
        <w:tc>
          <w:tcPr>
            <w:tcW w:w="1170" w:type="dxa"/>
            <w:vAlign w:val="center"/>
          </w:tcPr>
          <w:p w14:paraId="0EC2B12B" w14:textId="77777777" w:rsidR="000862EE" w:rsidRPr="00586360" w:rsidRDefault="000862EE" w:rsidP="000862EE">
            <w:pPr>
              <w:jc w:val="center"/>
              <w:rPr>
                <w:rFonts w:ascii="Times New Roman" w:hAnsi="Times New Roman"/>
              </w:rPr>
            </w:pPr>
            <w:r w:rsidRPr="00586360">
              <w:rPr>
                <w:rFonts w:ascii="Times New Roman" w:hAnsi="Times New Roman"/>
              </w:rPr>
              <w:t>15</w:t>
            </w:r>
          </w:p>
        </w:tc>
        <w:tc>
          <w:tcPr>
            <w:tcW w:w="1105" w:type="dxa"/>
            <w:vAlign w:val="center"/>
          </w:tcPr>
          <w:p w14:paraId="5E138ABF" w14:textId="77777777" w:rsidR="000862EE" w:rsidRPr="00586360" w:rsidRDefault="000862EE" w:rsidP="000862EE">
            <w:pPr>
              <w:jc w:val="center"/>
              <w:rPr>
                <w:rFonts w:ascii="Times New Roman" w:hAnsi="Times New Roman"/>
              </w:rPr>
            </w:pPr>
            <w:r w:rsidRPr="00586360">
              <w:rPr>
                <w:rFonts w:ascii="Times New Roman" w:hAnsi="Times New Roman"/>
              </w:rPr>
              <w:t>14</w:t>
            </w:r>
          </w:p>
        </w:tc>
        <w:tc>
          <w:tcPr>
            <w:tcW w:w="1170" w:type="dxa"/>
            <w:vAlign w:val="center"/>
          </w:tcPr>
          <w:p w14:paraId="2EBEB035" w14:textId="77777777" w:rsidR="000862EE" w:rsidRPr="00586360" w:rsidRDefault="000862EE" w:rsidP="000862EE">
            <w:pPr>
              <w:jc w:val="center"/>
              <w:rPr>
                <w:rFonts w:ascii="Times New Roman" w:hAnsi="Times New Roman"/>
              </w:rPr>
            </w:pPr>
            <w:r w:rsidRPr="00586360">
              <w:rPr>
                <w:rFonts w:ascii="Times New Roman" w:hAnsi="Times New Roman"/>
              </w:rPr>
              <w:t>3</w:t>
            </w:r>
          </w:p>
        </w:tc>
      </w:tr>
      <w:tr w:rsidR="000862EE" w:rsidRPr="00841D68" w14:paraId="6FE55B85" w14:textId="77777777" w:rsidTr="000862EE">
        <w:trPr>
          <w:trHeight w:val="593"/>
        </w:trPr>
        <w:tc>
          <w:tcPr>
            <w:tcW w:w="1376" w:type="dxa"/>
            <w:vMerge/>
            <w:vAlign w:val="center"/>
          </w:tcPr>
          <w:p w14:paraId="516010CC" w14:textId="77777777" w:rsidR="000862EE" w:rsidRPr="00841D68" w:rsidRDefault="000862EE" w:rsidP="000862EE">
            <w:pPr>
              <w:jc w:val="center"/>
              <w:rPr>
                <w:rFonts w:ascii="Times New Roman" w:hAnsi="Times New Roman"/>
                <w:b/>
              </w:rPr>
            </w:pPr>
          </w:p>
        </w:tc>
        <w:tc>
          <w:tcPr>
            <w:tcW w:w="1350" w:type="dxa"/>
            <w:vAlign w:val="center"/>
          </w:tcPr>
          <w:p w14:paraId="6D714C81" w14:textId="77777777" w:rsidR="000862EE" w:rsidRPr="00841D68" w:rsidRDefault="000862EE" w:rsidP="000862EE">
            <w:pPr>
              <w:jc w:val="center"/>
              <w:rPr>
                <w:rFonts w:ascii="Times New Roman" w:hAnsi="Times New Roman"/>
                <w:b/>
              </w:rPr>
            </w:pPr>
            <w:r w:rsidRPr="00841D68">
              <w:rPr>
                <w:rFonts w:ascii="Times New Roman" w:hAnsi="Times New Roman"/>
                <w:b/>
              </w:rPr>
              <w:t>Non-event</w:t>
            </w:r>
          </w:p>
        </w:tc>
        <w:tc>
          <w:tcPr>
            <w:tcW w:w="1170" w:type="dxa"/>
            <w:vAlign w:val="center"/>
          </w:tcPr>
          <w:p w14:paraId="2E90EE5F" w14:textId="77777777" w:rsidR="000862EE" w:rsidRPr="00586360" w:rsidRDefault="000862EE" w:rsidP="000862EE">
            <w:pPr>
              <w:jc w:val="center"/>
              <w:rPr>
                <w:rFonts w:ascii="Times New Roman" w:hAnsi="Times New Roman"/>
              </w:rPr>
            </w:pPr>
            <w:r w:rsidRPr="00586360">
              <w:rPr>
                <w:rFonts w:ascii="Times New Roman" w:hAnsi="Times New Roman"/>
              </w:rPr>
              <w:t>55</w:t>
            </w:r>
          </w:p>
        </w:tc>
        <w:tc>
          <w:tcPr>
            <w:tcW w:w="1105" w:type="dxa"/>
            <w:vAlign w:val="center"/>
          </w:tcPr>
          <w:p w14:paraId="09156F95" w14:textId="77777777" w:rsidR="000862EE" w:rsidRPr="00586360" w:rsidRDefault="000862EE" w:rsidP="000862EE">
            <w:pPr>
              <w:jc w:val="center"/>
              <w:rPr>
                <w:rFonts w:ascii="Times New Roman" w:hAnsi="Times New Roman"/>
              </w:rPr>
            </w:pPr>
            <w:r w:rsidRPr="00586360">
              <w:rPr>
                <w:rFonts w:ascii="Times New Roman" w:hAnsi="Times New Roman"/>
              </w:rPr>
              <w:t>9</w:t>
            </w:r>
          </w:p>
        </w:tc>
        <w:tc>
          <w:tcPr>
            <w:tcW w:w="1170" w:type="dxa"/>
            <w:vAlign w:val="center"/>
          </w:tcPr>
          <w:p w14:paraId="16665C08" w14:textId="77777777" w:rsidR="000862EE" w:rsidRPr="00586360" w:rsidRDefault="000862EE" w:rsidP="000862EE">
            <w:pPr>
              <w:jc w:val="center"/>
              <w:rPr>
                <w:rFonts w:ascii="Times New Roman" w:hAnsi="Times New Roman"/>
              </w:rPr>
            </w:pPr>
            <w:r w:rsidRPr="00586360">
              <w:rPr>
                <w:rFonts w:ascii="Times New Roman" w:hAnsi="Times New Roman"/>
              </w:rPr>
              <w:t>2398</w:t>
            </w:r>
          </w:p>
        </w:tc>
      </w:tr>
    </w:tbl>
    <w:p w14:paraId="52910B19" w14:textId="77777777" w:rsidR="000862EE" w:rsidRPr="000862EE" w:rsidRDefault="000862EE" w:rsidP="000862EE">
      <w:pPr>
        <w:sectPr w:rsidR="000862EE" w:rsidRPr="000862EE" w:rsidSect="00C92BF2">
          <w:pgSz w:w="12240" w:h="15840"/>
          <w:pgMar w:top="1440" w:right="1440" w:bottom="1440" w:left="1440" w:header="720" w:footer="720" w:gutter="0"/>
          <w:cols w:space="720"/>
          <w:titlePg/>
          <w:docGrid w:linePitch="360"/>
        </w:sectPr>
      </w:pPr>
    </w:p>
    <w:p w14:paraId="76B21FAB" w14:textId="77777777" w:rsidR="00D93400" w:rsidRPr="00C6095C" w:rsidRDefault="00D93400" w:rsidP="00897104">
      <w:pPr>
        <w:spacing w:line="480" w:lineRule="auto"/>
        <w:jc w:val="center"/>
        <w:rPr>
          <w:rFonts w:ascii="Times New Roman" w:hAnsi="Times New Roman"/>
          <w:b/>
          <w:sz w:val="32"/>
          <w:szCs w:val="32"/>
        </w:rPr>
      </w:pPr>
    </w:p>
    <w:p w14:paraId="23F1F713" w14:textId="77777777" w:rsidR="00505F61" w:rsidRPr="00BE0A7C" w:rsidRDefault="00505F61" w:rsidP="001F3A43">
      <w:pPr>
        <w:pStyle w:val="Heading1"/>
      </w:pPr>
      <w:bookmarkStart w:id="107" w:name="_Toc374786189"/>
      <w:bookmarkStart w:id="108" w:name="_Toc374793906"/>
      <w:bookmarkStart w:id="109" w:name="_Toc374801291"/>
      <w:bookmarkStart w:id="110" w:name="_Toc374802655"/>
      <w:bookmarkStart w:id="111" w:name="_Toc374804687"/>
      <w:bookmarkStart w:id="112" w:name="_Toc374809559"/>
      <w:bookmarkEnd w:id="107"/>
      <w:bookmarkEnd w:id="108"/>
      <w:bookmarkEnd w:id="109"/>
      <w:bookmarkEnd w:id="110"/>
      <w:bookmarkEnd w:id="111"/>
      <w:bookmarkEnd w:id="112"/>
    </w:p>
    <w:p w14:paraId="191FFC22" w14:textId="68319642" w:rsidR="00DF3064" w:rsidRPr="00986B02" w:rsidRDefault="0032598B" w:rsidP="001F3A43">
      <w:pPr>
        <w:pStyle w:val="Heading4"/>
      </w:pPr>
      <w:bookmarkStart w:id="113" w:name="_Toc374786190"/>
      <w:bookmarkStart w:id="114" w:name="_Toc374793907"/>
      <w:bookmarkStart w:id="115" w:name="_Toc374801292"/>
      <w:bookmarkStart w:id="116" w:name="_Toc374802656"/>
      <w:bookmarkStart w:id="117" w:name="_Toc374809560"/>
      <w:r w:rsidRPr="00986B02">
        <w:t>CONCLUSION AND FUTURE WORK</w:t>
      </w:r>
      <w:bookmarkEnd w:id="113"/>
      <w:bookmarkEnd w:id="114"/>
      <w:bookmarkEnd w:id="115"/>
      <w:bookmarkEnd w:id="116"/>
      <w:bookmarkEnd w:id="117"/>
    </w:p>
    <w:p w14:paraId="595C2B00" w14:textId="4B07768C" w:rsidR="00C53377" w:rsidRPr="00BE0A7C" w:rsidRDefault="00CE673F" w:rsidP="00DD593C">
      <w:pPr>
        <w:spacing w:line="480" w:lineRule="auto"/>
        <w:jc w:val="both"/>
        <w:rPr>
          <w:rFonts w:ascii="Times New Roman" w:eastAsia="Times New Roman" w:hAnsi="Times New Roman"/>
          <w:color w:val="000000"/>
        </w:rPr>
      </w:pPr>
      <w:r w:rsidRPr="00986B02">
        <w:rPr>
          <w:rFonts w:ascii="Times New Roman" w:eastAsia="Times New Roman" w:hAnsi="Times New Roman"/>
          <w:color w:val="000000"/>
        </w:rPr>
        <w:tab/>
        <w:t xml:space="preserve">In this thesis, we investigated whether </w:t>
      </w:r>
      <w:r w:rsidR="00C3751E" w:rsidRPr="00AD7C01">
        <w:rPr>
          <w:rFonts w:ascii="Times New Roman" w:eastAsia="Times New Roman" w:hAnsi="Times New Roman"/>
          <w:color w:val="000000"/>
        </w:rPr>
        <w:t xml:space="preserve">change of possession and </w:t>
      </w:r>
      <w:r w:rsidR="00E56D8A" w:rsidRPr="00FA0093">
        <w:rPr>
          <w:rFonts w:ascii="Times New Roman" w:eastAsia="Times New Roman" w:hAnsi="Times New Roman"/>
          <w:color w:val="000000"/>
        </w:rPr>
        <w:t>non-possession</w:t>
      </w:r>
      <w:r w:rsidR="00C3751E" w:rsidRPr="00FA0093">
        <w:rPr>
          <w:rFonts w:ascii="Times New Roman" w:eastAsia="Times New Roman" w:hAnsi="Times New Roman"/>
          <w:color w:val="000000"/>
        </w:rPr>
        <w:t xml:space="preserve"> of </w:t>
      </w:r>
      <w:r w:rsidR="00C90350">
        <w:rPr>
          <w:rFonts w:ascii="Times New Roman" w:eastAsia="Times New Roman" w:hAnsi="Times New Roman"/>
          <w:color w:val="000000"/>
        </w:rPr>
        <w:t xml:space="preserve">the </w:t>
      </w:r>
      <w:r w:rsidR="00C3751E" w:rsidRPr="00FA0093">
        <w:rPr>
          <w:rFonts w:ascii="Times New Roman" w:eastAsia="Times New Roman" w:hAnsi="Times New Roman"/>
          <w:color w:val="000000"/>
        </w:rPr>
        <w:t>smartphone can be detected using m</w:t>
      </w:r>
      <w:r w:rsidR="00C3751E" w:rsidRPr="00C90350">
        <w:rPr>
          <w:rFonts w:ascii="Times New Roman" w:eastAsia="Times New Roman" w:hAnsi="Times New Roman"/>
          <w:color w:val="000000"/>
        </w:rPr>
        <w:t xml:space="preserve">ovement signals collected from </w:t>
      </w:r>
      <w:r w:rsidR="001C06BB">
        <w:rPr>
          <w:rFonts w:ascii="Times New Roman" w:eastAsia="Times New Roman" w:hAnsi="Times New Roman"/>
          <w:color w:val="000000"/>
        </w:rPr>
        <w:t>inertial sensors</w:t>
      </w:r>
      <w:r w:rsidR="00C3751E" w:rsidRPr="00C90350">
        <w:rPr>
          <w:rFonts w:ascii="Times New Roman" w:eastAsia="Times New Roman" w:hAnsi="Times New Roman"/>
          <w:color w:val="000000"/>
        </w:rPr>
        <w:t>.</w:t>
      </w:r>
      <w:r w:rsidR="00E56D8A" w:rsidRPr="00C90350">
        <w:rPr>
          <w:rFonts w:ascii="Times New Roman" w:eastAsia="Times New Roman" w:hAnsi="Times New Roman"/>
          <w:color w:val="000000"/>
        </w:rPr>
        <w:t xml:space="preserve"> </w:t>
      </w:r>
      <w:r w:rsidR="002C1B1F" w:rsidRPr="00C90350">
        <w:rPr>
          <w:rFonts w:ascii="Times New Roman" w:eastAsia="Times New Roman" w:hAnsi="Times New Roman"/>
          <w:color w:val="000000"/>
        </w:rPr>
        <w:t>W</w:t>
      </w:r>
      <w:r w:rsidR="00E56D8A" w:rsidRPr="00C90350">
        <w:rPr>
          <w:rFonts w:ascii="Times New Roman" w:eastAsia="Times New Roman" w:hAnsi="Times New Roman"/>
          <w:color w:val="000000"/>
        </w:rPr>
        <w:t>e</w:t>
      </w:r>
      <w:r w:rsidR="00665C7D" w:rsidRPr="00C90350">
        <w:rPr>
          <w:rFonts w:ascii="Times New Roman" w:eastAsia="Times New Roman" w:hAnsi="Times New Roman"/>
          <w:color w:val="000000"/>
        </w:rPr>
        <w:t xml:space="preserve"> carefully designed data collection protocol to</w:t>
      </w:r>
      <w:r w:rsidR="003C24BA" w:rsidRPr="00C90350">
        <w:rPr>
          <w:rFonts w:ascii="Times New Roman" w:eastAsia="Times New Roman" w:hAnsi="Times New Roman"/>
          <w:color w:val="000000"/>
        </w:rPr>
        <w:t xml:space="preserve"> capture </w:t>
      </w:r>
      <w:r w:rsidR="00CC7BF5" w:rsidRPr="001C06BB">
        <w:rPr>
          <w:rFonts w:ascii="Times New Roman" w:eastAsia="Times New Roman" w:hAnsi="Times New Roman"/>
          <w:color w:val="000000"/>
        </w:rPr>
        <w:t xml:space="preserve">events of interest </w:t>
      </w:r>
      <w:r w:rsidR="007D289D" w:rsidRPr="001C06BB">
        <w:rPr>
          <w:rFonts w:ascii="Times New Roman" w:eastAsia="Times New Roman" w:hAnsi="Times New Roman"/>
          <w:color w:val="000000"/>
        </w:rPr>
        <w:t>during</w:t>
      </w:r>
      <w:r w:rsidR="00CC7BF5" w:rsidRPr="001C06BB">
        <w:rPr>
          <w:rFonts w:ascii="Times New Roman" w:eastAsia="Times New Roman" w:hAnsi="Times New Roman"/>
          <w:color w:val="000000"/>
        </w:rPr>
        <w:t xml:space="preserve"> natural smartphone usage from 29 subjects.</w:t>
      </w:r>
      <w:r w:rsidR="00E56D8A" w:rsidRPr="001C06BB">
        <w:rPr>
          <w:rFonts w:ascii="Times New Roman" w:eastAsia="Times New Roman" w:hAnsi="Times New Roman"/>
          <w:color w:val="000000"/>
        </w:rPr>
        <w:t xml:space="preserve"> </w:t>
      </w:r>
      <w:r w:rsidR="00665C7D" w:rsidRPr="001C06BB">
        <w:rPr>
          <w:rFonts w:ascii="Times New Roman" w:eastAsia="Times New Roman" w:hAnsi="Times New Roman"/>
          <w:color w:val="000000"/>
        </w:rPr>
        <w:t xml:space="preserve">We designed </w:t>
      </w:r>
      <w:r w:rsidR="008804B9" w:rsidRPr="001C06BB">
        <w:rPr>
          <w:rFonts w:ascii="Times New Roman" w:eastAsia="Times New Roman" w:hAnsi="Times New Roman"/>
          <w:color w:val="000000"/>
        </w:rPr>
        <w:t>a</w:t>
      </w:r>
      <w:r w:rsidR="00665C7D" w:rsidRPr="001C06BB">
        <w:rPr>
          <w:rFonts w:ascii="Times New Roman" w:eastAsia="Times New Roman" w:hAnsi="Times New Roman"/>
          <w:color w:val="000000"/>
        </w:rPr>
        <w:t xml:space="preserve"> </w:t>
      </w:r>
      <w:r w:rsidR="00E56D8A" w:rsidRPr="001C06BB">
        <w:rPr>
          <w:rFonts w:ascii="Times New Roman" w:eastAsia="Times New Roman" w:hAnsi="Times New Roman"/>
          <w:color w:val="000000"/>
        </w:rPr>
        <w:t>model to extract 30 features from raw data generated during an event and</w:t>
      </w:r>
      <w:r w:rsidR="008804B9" w:rsidRPr="00E41C44">
        <w:rPr>
          <w:rFonts w:ascii="Times New Roman" w:eastAsia="Times New Roman" w:hAnsi="Times New Roman"/>
          <w:color w:val="000000"/>
        </w:rPr>
        <w:t xml:space="preserve"> non-event. The framework trained</w:t>
      </w:r>
      <w:r w:rsidR="00E56D8A" w:rsidRPr="00E41C44">
        <w:rPr>
          <w:rFonts w:ascii="Times New Roman" w:eastAsia="Times New Roman" w:hAnsi="Times New Roman"/>
          <w:color w:val="000000"/>
        </w:rPr>
        <w:t xml:space="preserve"> random forest classifier </w:t>
      </w:r>
      <w:r w:rsidR="007D289D" w:rsidRPr="00E41C44">
        <w:rPr>
          <w:rFonts w:ascii="Times New Roman" w:eastAsia="Times New Roman" w:hAnsi="Times New Roman"/>
          <w:color w:val="000000"/>
        </w:rPr>
        <w:t xml:space="preserve">using features extracted during </w:t>
      </w:r>
      <w:r w:rsidR="008804B9" w:rsidRPr="00BE0A7C">
        <w:rPr>
          <w:rFonts w:ascii="Times New Roman" w:eastAsia="Times New Roman" w:hAnsi="Times New Roman"/>
          <w:color w:val="000000"/>
        </w:rPr>
        <w:t>G</w:t>
      </w:r>
      <w:r w:rsidR="00E56D8A" w:rsidRPr="00BE0A7C">
        <w:rPr>
          <w:rFonts w:ascii="Times New Roman" w:eastAsia="Times New Roman" w:hAnsi="Times New Roman"/>
          <w:color w:val="000000"/>
        </w:rPr>
        <w:t>ive</w:t>
      </w:r>
      <w:r w:rsidR="008804B9" w:rsidRPr="00BE0A7C">
        <w:rPr>
          <w:rFonts w:ascii="Times New Roman" w:eastAsia="Times New Roman" w:hAnsi="Times New Roman"/>
          <w:color w:val="000000"/>
        </w:rPr>
        <w:t>, Grab and N</w:t>
      </w:r>
      <w:r w:rsidR="00E56D8A" w:rsidRPr="00BE0A7C">
        <w:rPr>
          <w:rFonts w:ascii="Times New Roman" w:eastAsia="Times New Roman" w:hAnsi="Times New Roman"/>
          <w:color w:val="000000"/>
        </w:rPr>
        <w:t>on-events. The classifier was able to detect event</w:t>
      </w:r>
      <w:r w:rsidR="00255D05" w:rsidRPr="00BE0A7C">
        <w:rPr>
          <w:rFonts w:ascii="Times New Roman" w:eastAsia="Times New Roman" w:hAnsi="Times New Roman"/>
          <w:color w:val="000000"/>
        </w:rPr>
        <w:t>s</w:t>
      </w:r>
      <w:r w:rsidR="00E56D8A" w:rsidRPr="00BE0A7C">
        <w:rPr>
          <w:rFonts w:ascii="Times New Roman" w:eastAsia="Times New Roman" w:hAnsi="Times New Roman"/>
          <w:color w:val="000000"/>
        </w:rPr>
        <w:t xml:space="preserve"> </w:t>
      </w:r>
      <w:r w:rsidR="008804B9" w:rsidRPr="00BE0A7C">
        <w:rPr>
          <w:rFonts w:ascii="Times New Roman" w:eastAsia="Times New Roman" w:hAnsi="Times New Roman"/>
          <w:color w:val="000000"/>
        </w:rPr>
        <w:t>and non-event</w:t>
      </w:r>
      <w:r w:rsidR="00255D05" w:rsidRPr="00BE0A7C">
        <w:rPr>
          <w:rFonts w:ascii="Times New Roman" w:eastAsia="Times New Roman" w:hAnsi="Times New Roman"/>
          <w:color w:val="000000"/>
        </w:rPr>
        <w:t>s</w:t>
      </w:r>
      <w:r w:rsidR="008804B9" w:rsidRPr="00BE0A7C">
        <w:rPr>
          <w:rFonts w:ascii="Times New Roman" w:eastAsia="Times New Roman" w:hAnsi="Times New Roman"/>
          <w:color w:val="000000"/>
        </w:rPr>
        <w:t xml:space="preserve"> with TP</w:t>
      </w:r>
      <w:r w:rsidR="00255D05" w:rsidRPr="00BE0A7C">
        <w:rPr>
          <w:rFonts w:ascii="Times New Roman" w:eastAsia="Times New Roman" w:hAnsi="Times New Roman"/>
          <w:color w:val="000000"/>
        </w:rPr>
        <w:t xml:space="preserve"> </w:t>
      </w:r>
      <w:r w:rsidR="008804B9" w:rsidRPr="00BE0A7C">
        <w:rPr>
          <w:rFonts w:ascii="Times New Roman" w:eastAsia="Times New Roman" w:hAnsi="Times New Roman"/>
          <w:color w:val="000000"/>
        </w:rPr>
        <w:t>R</w:t>
      </w:r>
      <w:r w:rsidR="00E56D8A" w:rsidRPr="00BE0A7C">
        <w:rPr>
          <w:rFonts w:ascii="Times New Roman" w:eastAsia="Times New Roman" w:hAnsi="Times New Roman"/>
          <w:color w:val="000000"/>
        </w:rPr>
        <w:t>ate o</w:t>
      </w:r>
      <w:r w:rsidR="00330D06" w:rsidRPr="00BE0A7C">
        <w:rPr>
          <w:rFonts w:ascii="Times New Roman" w:eastAsia="Times New Roman" w:hAnsi="Times New Roman"/>
          <w:color w:val="000000"/>
        </w:rPr>
        <w:t>f 92.6% and 97.4% respectively,</w:t>
      </w:r>
      <w:r w:rsidR="00C53377">
        <w:rPr>
          <w:rFonts w:ascii="Times New Roman" w:eastAsia="Times New Roman" w:hAnsi="Times New Roman"/>
          <w:color w:val="000000"/>
        </w:rPr>
        <w:t xml:space="preserve"> while these results are promising, there are still challenges in distinguishing a Give from Grab. Majority of the Grabs were mixed with Give.</w:t>
      </w:r>
      <w:r w:rsidR="00330D06" w:rsidRPr="00BE0A7C">
        <w:rPr>
          <w:rFonts w:ascii="Times New Roman" w:eastAsia="Times New Roman" w:hAnsi="Times New Roman"/>
          <w:color w:val="000000"/>
        </w:rPr>
        <w:t xml:space="preserve"> </w:t>
      </w:r>
      <w:r w:rsidR="00D62A88">
        <w:rPr>
          <w:rFonts w:ascii="Times New Roman" w:eastAsia="Times New Roman" w:hAnsi="Times New Roman"/>
          <w:color w:val="000000"/>
        </w:rPr>
        <w:t xml:space="preserve">We assume that, this issue will be fixed if larger dataset is used to train the classifier. Hence we plan to collect more data and test the protocol with larger dataset. Our </w:t>
      </w:r>
      <w:r w:rsidR="00054FE4">
        <w:rPr>
          <w:rFonts w:ascii="Times New Roman" w:eastAsia="Times New Roman" w:hAnsi="Times New Roman"/>
          <w:color w:val="000000"/>
        </w:rPr>
        <w:t>results suggest</w:t>
      </w:r>
      <w:r w:rsidR="00D62A88">
        <w:rPr>
          <w:rFonts w:ascii="Times New Roman" w:eastAsia="Times New Roman" w:hAnsi="Times New Roman"/>
          <w:color w:val="000000"/>
        </w:rPr>
        <w:t xml:space="preserve"> that, change of possession and non-possession can</w:t>
      </w:r>
      <w:r w:rsidR="005160C5">
        <w:rPr>
          <w:rFonts w:ascii="Times New Roman" w:eastAsia="Times New Roman" w:hAnsi="Times New Roman"/>
          <w:color w:val="000000"/>
        </w:rPr>
        <w:t xml:space="preserve"> be extended to different activities (e.g., reading and map navigation), body motion context (e.g., sitting), and application level features (e.g., pause duration between strokes/gestures and pause frequencies).</w:t>
      </w:r>
    </w:p>
    <w:p w14:paraId="6E1DA41D" w14:textId="5A7EABB5" w:rsidR="003F538E" w:rsidRDefault="00DF3064" w:rsidP="001C7A71">
      <w:pPr>
        <w:spacing w:line="480" w:lineRule="auto"/>
        <w:jc w:val="both"/>
        <w:rPr>
          <w:rFonts w:ascii="Times New Roman" w:hAnsi="Times New Roman"/>
        </w:rPr>
      </w:pPr>
      <w:r w:rsidRPr="00BE0A7C">
        <w:rPr>
          <w:rFonts w:ascii="Times New Roman" w:hAnsi="Times New Roman"/>
        </w:rPr>
        <w:tab/>
      </w:r>
      <w:r w:rsidR="007D289D" w:rsidRPr="00BE0A7C">
        <w:rPr>
          <w:rFonts w:ascii="Times New Roman" w:hAnsi="Times New Roman"/>
        </w:rPr>
        <w:t xml:space="preserve">Our </w:t>
      </w:r>
      <w:r w:rsidR="00E41C44">
        <w:rPr>
          <w:rFonts w:ascii="Times New Roman" w:hAnsi="Times New Roman"/>
        </w:rPr>
        <w:t xml:space="preserve">future work will involve </w:t>
      </w:r>
      <w:r w:rsidR="00D15905" w:rsidRPr="00E41C44">
        <w:rPr>
          <w:rFonts w:ascii="Times New Roman" w:hAnsi="Times New Roman"/>
        </w:rPr>
        <w:t>extract</w:t>
      </w:r>
      <w:r w:rsidR="00E41C44">
        <w:rPr>
          <w:rFonts w:ascii="Times New Roman" w:hAnsi="Times New Roman"/>
        </w:rPr>
        <w:t xml:space="preserve">ing </w:t>
      </w:r>
      <w:r w:rsidR="00D15905" w:rsidRPr="00E41C44">
        <w:rPr>
          <w:rFonts w:ascii="Times New Roman" w:hAnsi="Times New Roman"/>
        </w:rPr>
        <w:t>features from individual axes of each sensor</w:t>
      </w:r>
      <w:r w:rsidR="00020714" w:rsidRPr="00E41C44">
        <w:rPr>
          <w:rFonts w:ascii="Times New Roman" w:hAnsi="Times New Roman"/>
        </w:rPr>
        <w:t xml:space="preserve"> in addition to magnitude</w:t>
      </w:r>
      <w:r w:rsidR="00E41C44">
        <w:rPr>
          <w:rFonts w:ascii="Times New Roman" w:hAnsi="Times New Roman"/>
        </w:rPr>
        <w:t xml:space="preserve">, and </w:t>
      </w:r>
      <w:r w:rsidR="00D15905" w:rsidRPr="00E41C44">
        <w:rPr>
          <w:rFonts w:ascii="Times New Roman" w:hAnsi="Times New Roman"/>
        </w:rPr>
        <w:t>extract</w:t>
      </w:r>
      <w:r w:rsidR="00E41C44">
        <w:rPr>
          <w:rFonts w:ascii="Times New Roman" w:hAnsi="Times New Roman"/>
        </w:rPr>
        <w:t>ing</w:t>
      </w:r>
      <w:r w:rsidR="00D15905" w:rsidRPr="00E41C44">
        <w:rPr>
          <w:rFonts w:ascii="Times New Roman" w:hAnsi="Times New Roman"/>
        </w:rPr>
        <w:t xml:space="preserve"> different types of features </w:t>
      </w:r>
      <w:r w:rsidR="00DC7B3C" w:rsidRPr="00E41C44">
        <w:rPr>
          <w:rFonts w:ascii="Times New Roman" w:hAnsi="Times New Roman"/>
        </w:rPr>
        <w:t xml:space="preserve">such as wavelet features </w:t>
      </w:r>
      <w:r w:rsidR="00D15905" w:rsidRPr="00E41C44">
        <w:rPr>
          <w:rFonts w:ascii="Times New Roman" w:hAnsi="Times New Roman"/>
        </w:rPr>
        <w:t xml:space="preserve">in addition to </w:t>
      </w:r>
      <w:r w:rsidR="0071181B" w:rsidRPr="00E41C44">
        <w:rPr>
          <w:rFonts w:ascii="Times New Roman" w:hAnsi="Times New Roman"/>
        </w:rPr>
        <w:t>frequency domain and time domain.</w:t>
      </w:r>
      <w:r w:rsidR="00A56CB7" w:rsidRPr="00E41C44">
        <w:rPr>
          <w:rFonts w:ascii="Times New Roman" w:hAnsi="Times New Roman"/>
        </w:rPr>
        <w:t xml:space="preserve"> </w:t>
      </w:r>
      <w:r w:rsidR="00E27BC3">
        <w:rPr>
          <w:rFonts w:ascii="Times New Roman" w:hAnsi="Times New Roman"/>
        </w:rPr>
        <w:t>We plan to compare the classification performance of different classifiers on our dataset</w:t>
      </w:r>
      <w:r w:rsidR="0071181B" w:rsidRPr="00E41C44">
        <w:rPr>
          <w:rFonts w:ascii="Times New Roman" w:hAnsi="Times New Roman"/>
        </w:rPr>
        <w:t xml:space="preserve">. </w:t>
      </w:r>
      <w:bookmarkStart w:id="118" w:name="_Toc374809561"/>
    </w:p>
    <w:p w14:paraId="4602E557" w14:textId="77777777" w:rsidR="001C7A71" w:rsidRPr="001C7A71" w:rsidRDefault="001C7A71" w:rsidP="001C7A71">
      <w:pPr>
        <w:spacing w:line="480" w:lineRule="auto"/>
        <w:jc w:val="both"/>
        <w:rPr>
          <w:rFonts w:ascii="Times New Roman" w:hAnsi="Times New Roman"/>
        </w:rPr>
      </w:pPr>
    </w:p>
    <w:p w14:paraId="046ED503" w14:textId="4744DAA5" w:rsidR="00B44726" w:rsidRDefault="006E3F98" w:rsidP="000E4620">
      <w:pPr>
        <w:pStyle w:val="Heading3"/>
        <w:spacing w:line="480" w:lineRule="auto"/>
        <w:rPr>
          <w:rFonts w:cs="Times New Roman"/>
        </w:rPr>
      </w:pPr>
      <w:r w:rsidRPr="005C5E5C">
        <w:rPr>
          <w:rFonts w:cs="Times New Roman"/>
        </w:rPr>
        <w:t>REFERENCES</w:t>
      </w:r>
      <w:bookmarkEnd w:id="118"/>
    </w:p>
    <w:p w14:paraId="7515ABD8" w14:textId="5B6E7581" w:rsidR="000E4620" w:rsidRPr="00BE0A7C" w:rsidRDefault="00D71088" w:rsidP="000E4620">
      <w:pPr>
        <w:widowControl w:val="0"/>
        <w:autoSpaceDE w:val="0"/>
        <w:autoSpaceDN w:val="0"/>
        <w:adjustRightInd w:val="0"/>
        <w:spacing w:line="480" w:lineRule="auto"/>
        <w:jc w:val="both"/>
        <w:rPr>
          <w:rFonts w:ascii="Times New Roman" w:hAnsi="Times New Roman"/>
        </w:rPr>
      </w:pPr>
      <w:r w:rsidRPr="00BE0A7C">
        <w:rPr>
          <w:rFonts w:ascii="Times New Roman" w:hAnsi="Times New Roman"/>
        </w:rPr>
        <w:t xml:space="preserve"> </w:t>
      </w:r>
      <w:r w:rsidR="00B44726" w:rsidRPr="00BE0A7C">
        <w:rPr>
          <w:rFonts w:ascii="Times New Roman" w:hAnsi="Times New Roman"/>
        </w:rPr>
        <w:t>[</w:t>
      </w:r>
      <w:r w:rsidR="001E38F4" w:rsidRPr="00BE0A7C">
        <w:rPr>
          <w:rFonts w:ascii="Times New Roman" w:hAnsi="Times New Roman"/>
        </w:rPr>
        <w:t>1</w:t>
      </w:r>
      <w:r w:rsidR="00B44726" w:rsidRPr="00BE0A7C">
        <w:rPr>
          <w:rFonts w:ascii="Times New Roman" w:hAnsi="Times New Roman"/>
        </w:rPr>
        <w:t xml:space="preserve">] </w:t>
      </w:r>
      <w:r w:rsidR="00374D92" w:rsidRPr="00A368B1">
        <w:rPr>
          <w:rFonts w:ascii="Times New Roman" w:hAnsi="Times New Roman"/>
        </w:rPr>
        <w:t>Zde</w:t>
      </w:r>
      <w:r w:rsidR="00953CCB" w:rsidRPr="00A368B1">
        <w:rPr>
          <w:rFonts w:ascii="Times New Roman" w:hAnsi="Times New Roman"/>
        </w:rPr>
        <w:t>nka Sitova, Jaroslav Sed</w:t>
      </w:r>
      <w:r w:rsidR="00B44726" w:rsidRPr="00A368B1">
        <w:rPr>
          <w:rFonts w:ascii="Times New Roman" w:hAnsi="Times New Roman"/>
        </w:rPr>
        <w:t xml:space="preserve">enka, </w:t>
      </w:r>
      <w:r w:rsidRPr="00A368B1">
        <w:rPr>
          <w:rFonts w:ascii="Times New Roman" w:hAnsi="Times New Roman"/>
        </w:rPr>
        <w:t xml:space="preserve">Qing Yang, Ge Peng, Gang Zhou, </w:t>
      </w:r>
      <w:r w:rsidR="00B44726" w:rsidRPr="00A368B1">
        <w:rPr>
          <w:rFonts w:ascii="Times New Roman" w:hAnsi="Times New Roman"/>
        </w:rPr>
        <w:t>Paolo Gasti, Kiran S. Balagani,</w:t>
      </w:r>
      <w:r w:rsidR="00B44726" w:rsidRPr="00BE0A7C">
        <w:rPr>
          <w:rFonts w:ascii="Times New Roman" w:hAnsi="Times New Roman"/>
        </w:rPr>
        <w:t>“HMOG: New Behavioral Biometric Features for Continuous Authentication of Smartphone Users”, IEEE Transactions On Information Forensics And Security, Vol. 11, No. 5, May 2016</w:t>
      </w:r>
    </w:p>
    <w:p w14:paraId="5B922754" w14:textId="4032A824" w:rsidR="00B44726" w:rsidRPr="008E0B06" w:rsidRDefault="00B44726" w:rsidP="000E4620">
      <w:pPr>
        <w:widowControl w:val="0"/>
        <w:autoSpaceDE w:val="0"/>
        <w:autoSpaceDN w:val="0"/>
        <w:adjustRightInd w:val="0"/>
        <w:spacing w:line="480" w:lineRule="auto"/>
        <w:jc w:val="both"/>
        <w:rPr>
          <w:rFonts w:ascii="Times New Roman" w:hAnsi="Times New Roman"/>
        </w:rPr>
      </w:pPr>
      <w:r w:rsidRPr="00BE0A7C">
        <w:rPr>
          <w:rFonts w:ascii="Times New Roman" w:hAnsi="Times New Roman"/>
        </w:rPr>
        <w:t>[</w:t>
      </w:r>
      <w:r w:rsidR="001E38F4" w:rsidRPr="00BE0A7C">
        <w:rPr>
          <w:rFonts w:ascii="Times New Roman" w:hAnsi="Times New Roman"/>
        </w:rPr>
        <w:t>2</w:t>
      </w:r>
      <w:r w:rsidRPr="00BE0A7C">
        <w:rPr>
          <w:rFonts w:ascii="Times New Roman" w:hAnsi="Times New Roman"/>
        </w:rPr>
        <w:t xml:space="preserve">] </w:t>
      </w:r>
      <w:r w:rsidRPr="008E0B06">
        <w:rPr>
          <w:rFonts w:ascii="Times New Roman" w:hAnsi="Times New Roman"/>
        </w:rPr>
        <w:t>Cheng Bo, Lan Zhangy, Taeho Jung, Junze Han, Xiang-Yang Li, Yu Wang</w:t>
      </w:r>
      <w:r w:rsidR="00A73A64" w:rsidRPr="008E0B06">
        <w:rPr>
          <w:rFonts w:ascii="Times New Roman" w:hAnsi="Times New Roman"/>
        </w:rPr>
        <w:t xml:space="preserve"> </w:t>
      </w:r>
      <w:r w:rsidRPr="00BE0A7C">
        <w:rPr>
          <w:rFonts w:ascii="Times New Roman" w:hAnsi="Times New Roman"/>
        </w:rPr>
        <w:t>“Continuous User Identification via Touch and Movement Behavioral Biometrics”.</w:t>
      </w:r>
      <w:r w:rsidR="00A73A64" w:rsidRPr="00C6095C">
        <w:rPr>
          <w:rFonts w:ascii="Times New Roman" w:hAnsi="Times New Roman"/>
        </w:rPr>
        <w:t xml:space="preserve"> </w:t>
      </w:r>
      <w:r w:rsidR="00A73A64" w:rsidRPr="00BE0A7C">
        <w:rPr>
          <w:rFonts w:ascii="Times New Roman" w:hAnsi="Times New Roman"/>
        </w:rPr>
        <w:t>Performance Computing and Communications Conference (IPCCC), 2014 IEEE International</w:t>
      </w:r>
    </w:p>
    <w:p w14:paraId="1ECEABE1" w14:textId="15C30ECF" w:rsidR="00B44726" w:rsidRPr="00BE0A7C" w:rsidRDefault="00DD42A4" w:rsidP="000E4620">
      <w:pPr>
        <w:widowControl w:val="0"/>
        <w:autoSpaceDE w:val="0"/>
        <w:autoSpaceDN w:val="0"/>
        <w:adjustRightInd w:val="0"/>
        <w:spacing w:line="480" w:lineRule="auto"/>
        <w:jc w:val="both"/>
        <w:rPr>
          <w:rFonts w:ascii="Times New Roman" w:hAnsi="Times New Roman"/>
        </w:rPr>
      </w:pPr>
      <w:r w:rsidRPr="00986B02">
        <w:rPr>
          <w:rFonts w:ascii="Times New Roman" w:hAnsi="Times New Roman"/>
        </w:rPr>
        <w:t xml:space="preserve"> [3</w:t>
      </w:r>
      <w:r w:rsidR="00B44726" w:rsidRPr="00986B02">
        <w:rPr>
          <w:rFonts w:ascii="Times New Roman" w:hAnsi="Times New Roman"/>
        </w:rPr>
        <w:t>] M. Frank, R. Biedert, E.</w:t>
      </w:r>
      <w:r w:rsidR="00B44726" w:rsidRPr="00AD7C01">
        <w:rPr>
          <w:rFonts w:ascii="Times New Roman" w:hAnsi="Times New Roman"/>
        </w:rPr>
        <w:t xml:space="preserve"> Ma, I. Martinovic, and D. Song, “Touchalytics: On the applicability of touchscreen input as a beha</w:t>
      </w:r>
      <w:r w:rsidR="001302B6" w:rsidRPr="00BE0A7C">
        <w:rPr>
          <w:rFonts w:ascii="Times New Roman" w:hAnsi="Times New Roman"/>
        </w:rPr>
        <w:t xml:space="preserve">vioral biometric for continuous </w:t>
      </w:r>
      <w:r w:rsidR="00B44726" w:rsidRPr="00BE0A7C">
        <w:rPr>
          <w:rFonts w:ascii="Times New Roman" w:hAnsi="Times New Roman"/>
        </w:rPr>
        <w:t>authentication,” IEEE Trans</w:t>
      </w:r>
      <w:r w:rsidR="001302B6" w:rsidRPr="00BE0A7C">
        <w:rPr>
          <w:rFonts w:ascii="Times New Roman" w:hAnsi="Times New Roman"/>
        </w:rPr>
        <w:t>actions on</w:t>
      </w:r>
      <w:r w:rsidR="00B44726" w:rsidRPr="00BE0A7C">
        <w:rPr>
          <w:rFonts w:ascii="Times New Roman" w:hAnsi="Times New Roman"/>
        </w:rPr>
        <w:t xml:space="preserve"> </w:t>
      </w:r>
      <w:r w:rsidR="001302B6" w:rsidRPr="00BE0A7C">
        <w:rPr>
          <w:rFonts w:ascii="Times New Roman" w:hAnsi="Times New Roman"/>
        </w:rPr>
        <w:t>Information</w:t>
      </w:r>
      <w:r w:rsidR="00B44726" w:rsidRPr="00BE0A7C">
        <w:rPr>
          <w:rFonts w:ascii="Times New Roman" w:hAnsi="Times New Roman"/>
        </w:rPr>
        <w:t xml:space="preserve"> Forensics Security, vol. 8, no. 1, pp. 136–148, Jan. 2013.</w:t>
      </w:r>
    </w:p>
    <w:p w14:paraId="3CAF9F9B" w14:textId="1D5D5D6C" w:rsidR="00B44726" w:rsidRPr="00BE0A7C" w:rsidRDefault="00DD42A4" w:rsidP="000E4620">
      <w:pPr>
        <w:widowControl w:val="0"/>
        <w:autoSpaceDE w:val="0"/>
        <w:autoSpaceDN w:val="0"/>
        <w:adjustRightInd w:val="0"/>
        <w:spacing w:line="480" w:lineRule="auto"/>
        <w:rPr>
          <w:rFonts w:ascii="Times New Roman" w:hAnsi="Times New Roman"/>
        </w:rPr>
      </w:pPr>
      <w:r w:rsidRPr="00BE0A7C">
        <w:rPr>
          <w:rFonts w:ascii="Times New Roman" w:hAnsi="Times New Roman"/>
        </w:rPr>
        <w:t>[4</w:t>
      </w:r>
      <w:r w:rsidR="003B26DD" w:rsidRPr="00BE0A7C">
        <w:rPr>
          <w:rFonts w:ascii="Times New Roman" w:hAnsi="Times New Roman"/>
        </w:rPr>
        <w:t xml:space="preserve">] T. Feng, Z. Liu, Kyeong-An </w:t>
      </w:r>
      <w:r w:rsidR="00B44726" w:rsidRPr="00BE0A7C">
        <w:rPr>
          <w:rFonts w:ascii="Times New Roman" w:hAnsi="Times New Roman"/>
        </w:rPr>
        <w:t>Kwon, W. Shi, B. Carbunar, Y. Jiang, and N. Nguyen. “Continuous mobile authentication using touchscreen gestures”. In Homeland Security (HST), 2012 IEEE Conference on Technologies for, pages 451–456, 2012.</w:t>
      </w:r>
    </w:p>
    <w:p w14:paraId="3E140504" w14:textId="00C3B19B" w:rsidR="00B44726" w:rsidRPr="00BE0A7C" w:rsidRDefault="00DD42A4" w:rsidP="000E4620">
      <w:pPr>
        <w:widowControl w:val="0"/>
        <w:autoSpaceDE w:val="0"/>
        <w:autoSpaceDN w:val="0"/>
        <w:adjustRightInd w:val="0"/>
        <w:spacing w:line="480" w:lineRule="auto"/>
        <w:jc w:val="both"/>
        <w:rPr>
          <w:rFonts w:ascii="Times New Roman" w:hAnsi="Times New Roman"/>
        </w:rPr>
      </w:pPr>
      <w:r w:rsidRPr="00BE0A7C">
        <w:rPr>
          <w:rFonts w:ascii="Times New Roman" w:hAnsi="Times New Roman"/>
        </w:rPr>
        <w:t>[5</w:t>
      </w:r>
      <w:r w:rsidR="00B44726" w:rsidRPr="00BE0A7C">
        <w:rPr>
          <w:rFonts w:ascii="Times New Roman" w:hAnsi="Times New Roman"/>
        </w:rPr>
        <w:t>]</w:t>
      </w:r>
      <w:r w:rsidR="00894418" w:rsidRPr="00BE0A7C">
        <w:rPr>
          <w:rFonts w:ascii="Times New Roman" w:hAnsi="Times New Roman"/>
        </w:rPr>
        <w:t xml:space="preserve"> </w:t>
      </w:r>
      <w:r w:rsidR="00B44726" w:rsidRPr="00BE0A7C">
        <w:rPr>
          <w:rFonts w:ascii="Times New Roman" w:hAnsi="Times New Roman"/>
        </w:rPr>
        <w:t>Xi Zhao,Tao Feng,Weidong Shi, ”Continuous Mobile Authentication Using A Novel Graphic Touch Gesture Feature ”.</w:t>
      </w:r>
      <w:r w:rsidR="004E131E" w:rsidRPr="00BE0A7C">
        <w:rPr>
          <w:rFonts w:ascii="Times New Roman" w:hAnsi="Times New Roman"/>
        </w:rPr>
        <w:t xml:space="preserve"> Biometrics : Theory, Applications and Systems (BTAS), 2013 IEEE Sixth International Conference </w:t>
      </w:r>
      <w:r w:rsidR="003A3264" w:rsidRPr="00BE0A7C">
        <w:rPr>
          <w:rFonts w:ascii="Times New Roman" w:hAnsi="Times New Roman"/>
        </w:rPr>
        <w:t>on 29Sept.-2 Oct.2013</w:t>
      </w:r>
    </w:p>
    <w:p w14:paraId="76C38AC2" w14:textId="14D6C868" w:rsidR="00B44726" w:rsidRPr="00BE0A7C" w:rsidRDefault="00DD42A4" w:rsidP="000E4620">
      <w:pPr>
        <w:widowControl w:val="0"/>
        <w:autoSpaceDE w:val="0"/>
        <w:autoSpaceDN w:val="0"/>
        <w:adjustRightInd w:val="0"/>
        <w:spacing w:line="480" w:lineRule="auto"/>
        <w:jc w:val="both"/>
        <w:rPr>
          <w:rFonts w:ascii="Times New Roman" w:hAnsi="Times New Roman"/>
        </w:rPr>
      </w:pPr>
      <w:r w:rsidRPr="00BE0A7C">
        <w:rPr>
          <w:rFonts w:ascii="Times New Roman" w:hAnsi="Times New Roman"/>
        </w:rPr>
        <w:t>[6</w:t>
      </w:r>
      <w:r w:rsidR="00B44726" w:rsidRPr="00BE0A7C">
        <w:rPr>
          <w:rFonts w:ascii="Times New Roman" w:hAnsi="Times New Roman"/>
        </w:rPr>
        <w:t>]</w:t>
      </w:r>
      <w:r w:rsidR="00894418" w:rsidRPr="00BE0A7C">
        <w:rPr>
          <w:rFonts w:ascii="Times New Roman" w:hAnsi="Times New Roman"/>
        </w:rPr>
        <w:t xml:space="preserve"> </w:t>
      </w:r>
      <w:r w:rsidR="00B44726" w:rsidRPr="00BE0A7C">
        <w:rPr>
          <w:rFonts w:ascii="Times New Roman" w:hAnsi="Times New Roman"/>
        </w:rPr>
        <w:t>D. Shukla, R. Kumar, A. Serwadda, and V. V. Phoha, “Beware, your hands reveal your secrets!” in Proc. ACM SIG</w:t>
      </w:r>
      <w:r w:rsidR="009C1833" w:rsidRPr="00BE0A7C">
        <w:rPr>
          <w:rFonts w:ascii="Times New Roman" w:hAnsi="Times New Roman"/>
        </w:rPr>
        <w:t>SAC Conf. Comput. Commun. Secur</w:t>
      </w:r>
      <w:r w:rsidR="00B44726" w:rsidRPr="00BE0A7C">
        <w:rPr>
          <w:rFonts w:ascii="Times New Roman" w:hAnsi="Times New Roman"/>
        </w:rPr>
        <w:t>, Scottsdale, AZ, USA, Nov. 2014, pp. 904–917.</w:t>
      </w:r>
    </w:p>
    <w:p w14:paraId="65BAE70B" w14:textId="670FAF43" w:rsidR="00CE4090" w:rsidRPr="00250F05" w:rsidRDefault="00DD42A4" w:rsidP="000E4620">
      <w:pPr>
        <w:widowControl w:val="0"/>
        <w:autoSpaceDE w:val="0"/>
        <w:autoSpaceDN w:val="0"/>
        <w:adjustRightInd w:val="0"/>
        <w:spacing w:line="480" w:lineRule="auto"/>
        <w:rPr>
          <w:rFonts w:ascii="Times New Roman" w:hAnsi="Times New Roman"/>
          <w:sz w:val="16"/>
          <w:szCs w:val="16"/>
        </w:rPr>
      </w:pPr>
      <w:r w:rsidRPr="00BE0A7C">
        <w:rPr>
          <w:rFonts w:ascii="Times New Roman" w:hAnsi="Times New Roman"/>
        </w:rPr>
        <w:t>[7</w:t>
      </w:r>
      <w:r w:rsidR="00B44726" w:rsidRPr="00BE0A7C">
        <w:rPr>
          <w:rFonts w:ascii="Times New Roman" w:hAnsi="Times New Roman"/>
        </w:rPr>
        <w:t>]</w:t>
      </w:r>
      <w:r w:rsidR="00B44726" w:rsidRPr="00BE0A7C">
        <w:rPr>
          <w:rFonts w:ascii="Times New Roman" w:hAnsi="Times New Roman"/>
          <w:sz w:val="29"/>
          <w:szCs w:val="29"/>
        </w:rPr>
        <w:t xml:space="preserve"> </w:t>
      </w:r>
      <w:r w:rsidR="00B44726" w:rsidRPr="00BE0A7C">
        <w:rPr>
          <w:rFonts w:ascii="Times New Roman" w:hAnsi="Times New Roman"/>
        </w:rPr>
        <w:t>Lingjun Li, Xinxin Zhao, and Guoliang Xue “Uno</w:t>
      </w:r>
      <w:r w:rsidR="00B936C8">
        <w:rPr>
          <w:rFonts w:ascii="Times New Roman" w:hAnsi="Times New Roman"/>
        </w:rPr>
        <w:t xml:space="preserve">bservable Re-authentication for </w:t>
      </w:r>
      <w:r w:rsidR="00B44726" w:rsidRPr="00BE0A7C">
        <w:rPr>
          <w:rFonts w:ascii="Times New Roman" w:hAnsi="Times New Roman"/>
        </w:rPr>
        <w:t>Smartphones”</w:t>
      </w:r>
      <w:r w:rsidR="00CE4090" w:rsidRPr="00BE0A7C">
        <w:rPr>
          <w:rFonts w:ascii="Times New Roman" w:hAnsi="Times New Roman"/>
        </w:rPr>
        <w:t>, in Proc. NDSS, 2013, pp. 1–16.</w:t>
      </w:r>
    </w:p>
    <w:p w14:paraId="48C73CEE" w14:textId="775D609E" w:rsidR="00B44726" w:rsidRPr="00986B02" w:rsidRDefault="00D206BE" w:rsidP="000E4620">
      <w:pPr>
        <w:widowControl w:val="0"/>
        <w:autoSpaceDE w:val="0"/>
        <w:autoSpaceDN w:val="0"/>
        <w:adjustRightInd w:val="0"/>
        <w:spacing w:line="480" w:lineRule="auto"/>
        <w:rPr>
          <w:rFonts w:ascii="Times New Roman" w:hAnsi="Times New Roman"/>
        </w:rPr>
      </w:pPr>
      <w:r w:rsidRPr="00BE0A7C">
        <w:rPr>
          <w:rFonts w:ascii="Times New Roman" w:hAnsi="Times New Roman"/>
        </w:rPr>
        <w:t>[</w:t>
      </w:r>
      <w:r w:rsidR="007C78E3" w:rsidRPr="00BE0A7C">
        <w:rPr>
          <w:rFonts w:ascii="Times New Roman" w:hAnsi="Times New Roman"/>
        </w:rPr>
        <w:t xml:space="preserve">8] </w:t>
      </w:r>
      <w:r w:rsidR="00C027D8" w:rsidRPr="00BE0A7C">
        <w:rPr>
          <w:rFonts w:ascii="Times New Roman" w:hAnsi="Times New Roman"/>
        </w:rPr>
        <w:t>Data genetics</w:t>
      </w:r>
      <w:r w:rsidR="00DC5F86" w:rsidRPr="00BE0A7C">
        <w:rPr>
          <w:rFonts w:ascii="Times New Roman" w:hAnsi="Times New Roman"/>
        </w:rPr>
        <w:t>:</w:t>
      </w:r>
      <w:r w:rsidR="00C027D8" w:rsidRPr="00BE0A7C">
        <w:rPr>
          <w:rFonts w:ascii="Times New Roman" w:hAnsi="Times New Roman"/>
        </w:rPr>
        <w:t xml:space="preserve"> </w:t>
      </w:r>
      <w:r w:rsidR="00DC5F86" w:rsidRPr="00BE0A7C">
        <w:rPr>
          <w:rFonts w:ascii="Times New Roman" w:hAnsi="Times New Roman"/>
        </w:rPr>
        <w:t>Pin</w:t>
      </w:r>
      <w:r w:rsidR="00C027D8" w:rsidRPr="00BE0A7C">
        <w:rPr>
          <w:rFonts w:ascii="Times New Roman" w:hAnsi="Times New Roman"/>
        </w:rPr>
        <w:t xml:space="preserve"> </w:t>
      </w:r>
      <w:r w:rsidR="00DC5F86" w:rsidRPr="00BE0A7C">
        <w:rPr>
          <w:rFonts w:ascii="Times New Roman" w:hAnsi="Times New Roman"/>
        </w:rPr>
        <w:t>analysis.</w:t>
      </w:r>
      <w:r w:rsidR="0084196D" w:rsidRPr="00BE0A7C">
        <w:rPr>
          <w:rFonts w:ascii="Times New Roman" w:hAnsi="Times New Roman"/>
        </w:rPr>
        <w:t xml:space="preserve"> </w:t>
      </w:r>
      <w:hyperlink r:id="rId27" w:history="1">
        <w:r w:rsidR="0084196D" w:rsidRPr="00BE0A7C">
          <w:rPr>
            <w:rStyle w:val="Hyperlink"/>
            <w:rFonts w:ascii="Times New Roman" w:hAnsi="Times New Roman"/>
          </w:rPr>
          <w:t>http://www.datagenetics.com/blog/september32012/.Accessed</w:t>
        </w:r>
      </w:hyperlink>
      <w:r w:rsidR="00DC5F86" w:rsidRPr="00BE0A7C">
        <w:rPr>
          <w:rFonts w:ascii="Times New Roman" w:hAnsi="Times New Roman"/>
        </w:rPr>
        <w:t>:</w:t>
      </w:r>
      <w:r w:rsidR="0084196D" w:rsidRPr="00986B02">
        <w:rPr>
          <w:rFonts w:ascii="Times New Roman" w:hAnsi="Times New Roman"/>
        </w:rPr>
        <w:t xml:space="preserve"> </w:t>
      </w:r>
      <w:r w:rsidR="00DC5F86" w:rsidRPr="00986B02">
        <w:rPr>
          <w:rFonts w:ascii="Times New Roman" w:hAnsi="Times New Roman"/>
        </w:rPr>
        <w:t>2015-11-08</w:t>
      </w:r>
    </w:p>
    <w:p w14:paraId="1E98FF98" w14:textId="70D72DDE" w:rsidR="00B44726" w:rsidRPr="00BE0A7C" w:rsidRDefault="001E38F4" w:rsidP="000E4620">
      <w:pPr>
        <w:widowControl w:val="0"/>
        <w:autoSpaceDE w:val="0"/>
        <w:autoSpaceDN w:val="0"/>
        <w:adjustRightInd w:val="0"/>
        <w:spacing w:line="480" w:lineRule="auto"/>
        <w:jc w:val="both"/>
        <w:rPr>
          <w:rFonts w:ascii="Times New Roman" w:hAnsi="Times New Roman"/>
        </w:rPr>
      </w:pPr>
      <w:r w:rsidRPr="00986B02">
        <w:rPr>
          <w:rFonts w:ascii="Times New Roman" w:hAnsi="Times New Roman"/>
        </w:rPr>
        <w:t>[9</w:t>
      </w:r>
      <w:r w:rsidR="00B44726" w:rsidRPr="00AD7C01">
        <w:rPr>
          <w:rFonts w:ascii="Times New Roman" w:hAnsi="Times New Roman"/>
        </w:rPr>
        <w:t>] N. L. Clarke and S. M. Furnell, “Authenticating mobile phone users usin</w:t>
      </w:r>
      <w:r w:rsidR="00B44726" w:rsidRPr="00FA0093">
        <w:rPr>
          <w:rFonts w:ascii="Times New Roman" w:hAnsi="Times New Roman"/>
        </w:rPr>
        <w:t>g keystroke analysis,” Int. J. Inf. Secur., vol. 6, no. 1, pp. 1–14, 2007.</w:t>
      </w:r>
    </w:p>
    <w:p w14:paraId="7A137E98" w14:textId="0A07A0A0" w:rsidR="00B44726" w:rsidRPr="00BE0A7C" w:rsidRDefault="001E38F4" w:rsidP="000E4620">
      <w:pPr>
        <w:widowControl w:val="0"/>
        <w:autoSpaceDE w:val="0"/>
        <w:autoSpaceDN w:val="0"/>
        <w:adjustRightInd w:val="0"/>
        <w:spacing w:line="480" w:lineRule="auto"/>
        <w:rPr>
          <w:rFonts w:ascii="Times New Roman" w:hAnsi="Times New Roman"/>
        </w:rPr>
      </w:pPr>
      <w:r w:rsidRPr="00BE0A7C">
        <w:rPr>
          <w:rFonts w:ascii="Times New Roman" w:hAnsi="Times New Roman"/>
        </w:rPr>
        <w:t>[10</w:t>
      </w:r>
      <w:r w:rsidR="00B44726" w:rsidRPr="00BE0A7C">
        <w:rPr>
          <w:rFonts w:ascii="Times New Roman" w:hAnsi="Times New Roman"/>
        </w:rPr>
        <w:t>] A. Buchoux and N. L. Clarke, “Deployment of keystroke analysis on a</w:t>
      </w:r>
      <w:r w:rsidRPr="00BE0A7C">
        <w:rPr>
          <w:rFonts w:ascii="Times New Roman" w:hAnsi="Times New Roman"/>
        </w:rPr>
        <w:t xml:space="preserve"> </w:t>
      </w:r>
      <w:r w:rsidR="00EA71CB" w:rsidRPr="00BE0A7C">
        <w:rPr>
          <w:rFonts w:ascii="Times New Roman" w:hAnsi="Times New Roman"/>
        </w:rPr>
        <w:t xml:space="preserve">smartphone,” </w:t>
      </w:r>
      <w:r w:rsidR="00B44726" w:rsidRPr="00BE0A7C">
        <w:rPr>
          <w:rFonts w:ascii="Times New Roman" w:hAnsi="Times New Roman"/>
        </w:rPr>
        <w:t>in Proc. Austral. Inf. Secur. Manage. Conf., 2008, p. 48.</w:t>
      </w:r>
    </w:p>
    <w:p w14:paraId="06DA6FE6" w14:textId="61A9E115" w:rsidR="00B44726" w:rsidRPr="00BE0A7C" w:rsidRDefault="001E38F4" w:rsidP="000E4620">
      <w:pPr>
        <w:widowControl w:val="0"/>
        <w:autoSpaceDE w:val="0"/>
        <w:autoSpaceDN w:val="0"/>
        <w:adjustRightInd w:val="0"/>
        <w:spacing w:line="480" w:lineRule="auto"/>
        <w:rPr>
          <w:rFonts w:ascii="Times New Roman" w:hAnsi="Times New Roman"/>
        </w:rPr>
      </w:pPr>
      <w:r w:rsidRPr="00BE0A7C">
        <w:rPr>
          <w:rFonts w:ascii="Times New Roman" w:hAnsi="Times New Roman"/>
        </w:rPr>
        <w:t>[11</w:t>
      </w:r>
      <w:r w:rsidR="00B44726" w:rsidRPr="00BE0A7C">
        <w:rPr>
          <w:rFonts w:ascii="Times New Roman" w:hAnsi="Times New Roman"/>
        </w:rPr>
        <w:t>] E. Maiorana, P. Campisi, N. González-Carballo, and A. Neri, “Keystroke dynamics authentication for mobile phones,” in Proc. ACM Symp. Appl.Comput., 2011, pp. 21–26.</w:t>
      </w:r>
    </w:p>
    <w:p w14:paraId="70D3386A" w14:textId="4D2CBCFE" w:rsidR="00B44726" w:rsidRPr="00BE0A7C" w:rsidRDefault="001E38F4" w:rsidP="000E4620">
      <w:pPr>
        <w:widowControl w:val="0"/>
        <w:autoSpaceDE w:val="0"/>
        <w:autoSpaceDN w:val="0"/>
        <w:adjustRightInd w:val="0"/>
        <w:spacing w:line="480" w:lineRule="auto"/>
        <w:rPr>
          <w:rFonts w:ascii="Times New Roman" w:hAnsi="Times New Roman"/>
        </w:rPr>
      </w:pPr>
      <w:r w:rsidRPr="00BE0A7C">
        <w:rPr>
          <w:rFonts w:ascii="Times New Roman" w:hAnsi="Times New Roman"/>
        </w:rPr>
        <w:t>[12</w:t>
      </w:r>
      <w:r w:rsidR="00B44726" w:rsidRPr="00BE0A7C">
        <w:rPr>
          <w:rFonts w:ascii="Times New Roman" w:hAnsi="Times New Roman"/>
        </w:rPr>
        <w:t>] P. Campisi, E. Maiorana, M. Lo Bosco, and A. Neri, “User authentication using keystroke dynamics for cellular phones,” IET Signal Process., vol. 3, no. 4, pp. 333–341, Jul. 2009.</w:t>
      </w:r>
    </w:p>
    <w:p w14:paraId="7515D6F5" w14:textId="485B385C" w:rsidR="002A3CD8" w:rsidRPr="00BE0A7C" w:rsidRDefault="005512FD" w:rsidP="000E4620">
      <w:pPr>
        <w:spacing w:line="480" w:lineRule="auto"/>
        <w:jc w:val="both"/>
        <w:rPr>
          <w:rFonts w:ascii="Times New Roman" w:hAnsi="Times New Roman"/>
        </w:rPr>
      </w:pPr>
      <w:r w:rsidRPr="00BE0A7C">
        <w:rPr>
          <w:rFonts w:ascii="Times New Roman" w:hAnsi="Times New Roman"/>
        </w:rPr>
        <w:t>[13]</w:t>
      </w:r>
      <w:r w:rsidR="009960DD">
        <w:rPr>
          <w:rFonts w:ascii="Times New Roman" w:hAnsi="Times New Roman"/>
        </w:rPr>
        <w:t xml:space="preserve"> </w:t>
      </w:r>
      <w:r w:rsidRPr="00BE0A7C">
        <w:rPr>
          <w:rFonts w:ascii="Times New Roman" w:hAnsi="Times New Roman"/>
        </w:rPr>
        <w:t>M.</w:t>
      </w:r>
      <w:r w:rsidR="000211DE">
        <w:rPr>
          <w:rFonts w:ascii="Times New Roman" w:hAnsi="Times New Roman"/>
        </w:rPr>
        <w:t xml:space="preserve"> </w:t>
      </w:r>
      <w:r w:rsidR="00B7750D" w:rsidRPr="00BE0A7C">
        <w:rPr>
          <w:rFonts w:ascii="Times New Roman" w:hAnsi="Times New Roman"/>
        </w:rPr>
        <w:t>Derawi,</w:t>
      </w:r>
      <w:r w:rsidR="000211DE">
        <w:rPr>
          <w:rFonts w:ascii="Times New Roman" w:hAnsi="Times New Roman"/>
        </w:rPr>
        <w:t xml:space="preserve"> </w:t>
      </w:r>
      <w:r w:rsidR="00B7750D" w:rsidRPr="00BE0A7C">
        <w:rPr>
          <w:rFonts w:ascii="Times New Roman" w:hAnsi="Times New Roman"/>
        </w:rPr>
        <w:t>C.</w:t>
      </w:r>
      <w:r w:rsidR="000211DE">
        <w:rPr>
          <w:rFonts w:ascii="Times New Roman" w:hAnsi="Times New Roman"/>
        </w:rPr>
        <w:t xml:space="preserve"> </w:t>
      </w:r>
      <w:r w:rsidR="00B7750D" w:rsidRPr="00BE0A7C">
        <w:rPr>
          <w:rFonts w:ascii="Times New Roman" w:hAnsi="Times New Roman"/>
        </w:rPr>
        <w:t>Nickel, P.</w:t>
      </w:r>
      <w:r w:rsidR="000211DE">
        <w:rPr>
          <w:rFonts w:ascii="Times New Roman" w:hAnsi="Times New Roman"/>
        </w:rPr>
        <w:t xml:space="preserve"> </w:t>
      </w:r>
      <w:r w:rsidR="00B7750D" w:rsidRPr="00BE0A7C">
        <w:rPr>
          <w:rFonts w:ascii="Times New Roman" w:hAnsi="Times New Roman"/>
        </w:rPr>
        <w:t>Bours, and C.</w:t>
      </w:r>
      <w:r w:rsidR="000211DE">
        <w:rPr>
          <w:rFonts w:ascii="Times New Roman" w:hAnsi="Times New Roman"/>
        </w:rPr>
        <w:t xml:space="preserve"> </w:t>
      </w:r>
      <w:r w:rsidR="008A188E">
        <w:rPr>
          <w:rFonts w:ascii="Times New Roman" w:hAnsi="Times New Roman"/>
        </w:rPr>
        <w:t>Busch</w:t>
      </w:r>
      <w:r w:rsidRPr="00BE0A7C">
        <w:rPr>
          <w:rFonts w:ascii="Times New Roman" w:hAnsi="Times New Roman"/>
        </w:rPr>
        <w:t>.</w:t>
      </w:r>
      <w:r w:rsidR="008A188E">
        <w:rPr>
          <w:rFonts w:ascii="Times New Roman" w:hAnsi="Times New Roman"/>
        </w:rPr>
        <w:t xml:space="preserve"> </w:t>
      </w:r>
      <w:r w:rsidR="00B7750D" w:rsidRPr="00BE0A7C">
        <w:rPr>
          <w:rFonts w:ascii="Times New Roman" w:hAnsi="Times New Roman"/>
        </w:rPr>
        <w:t>”</w:t>
      </w:r>
      <w:r w:rsidRPr="00BE0A7C">
        <w:rPr>
          <w:rFonts w:ascii="Times New Roman" w:hAnsi="Times New Roman"/>
        </w:rPr>
        <w:t xml:space="preserve">Unobtrusive user authentication on mobile phones using biometric gait </w:t>
      </w:r>
      <w:r w:rsidR="00634D7F" w:rsidRPr="00BE0A7C">
        <w:rPr>
          <w:rFonts w:ascii="Times New Roman" w:hAnsi="Times New Roman"/>
        </w:rPr>
        <w:t>recognition</w:t>
      </w:r>
      <w:r w:rsidR="00B7750D" w:rsidRPr="00BE0A7C">
        <w:rPr>
          <w:rFonts w:ascii="Times New Roman" w:hAnsi="Times New Roman"/>
        </w:rPr>
        <w:t>”, in</w:t>
      </w:r>
      <w:r w:rsidRPr="00BE0A7C">
        <w:rPr>
          <w:rFonts w:ascii="Times New Roman" w:hAnsi="Times New Roman"/>
        </w:rPr>
        <w:t xml:space="preserve"> International Conference on In</w:t>
      </w:r>
      <w:r w:rsidR="00B7750D" w:rsidRPr="00BE0A7C">
        <w:rPr>
          <w:rFonts w:ascii="Times New Roman" w:hAnsi="Times New Roman"/>
        </w:rPr>
        <w:t>telligent Information Hiding and</w:t>
      </w:r>
      <w:r w:rsidRPr="00BE0A7C">
        <w:rPr>
          <w:rFonts w:ascii="Times New Roman" w:hAnsi="Times New Roman"/>
        </w:rPr>
        <w:t xml:space="preserve"> Multimedia </w:t>
      </w:r>
      <w:r w:rsidR="00B7750D" w:rsidRPr="00BE0A7C">
        <w:rPr>
          <w:rFonts w:ascii="Times New Roman" w:hAnsi="Times New Roman"/>
        </w:rPr>
        <w:t>Signal</w:t>
      </w:r>
      <w:r w:rsidRPr="00BE0A7C">
        <w:rPr>
          <w:rFonts w:ascii="Times New Roman" w:hAnsi="Times New Roman"/>
        </w:rPr>
        <w:t xml:space="preserve"> Processing, 2010.</w:t>
      </w:r>
    </w:p>
    <w:p w14:paraId="61E471D5" w14:textId="6E8E0453" w:rsidR="002A3CD8" w:rsidRPr="00986B02" w:rsidRDefault="00EE4C80" w:rsidP="000E4620">
      <w:pPr>
        <w:spacing w:line="480" w:lineRule="auto"/>
        <w:rPr>
          <w:rFonts w:ascii="Times New Roman" w:hAnsi="Times New Roman"/>
        </w:rPr>
      </w:pPr>
      <w:r w:rsidRPr="00BE0A7C">
        <w:rPr>
          <w:rFonts w:ascii="Times New Roman" w:hAnsi="Times New Roman"/>
        </w:rPr>
        <w:t xml:space="preserve">[15] Srlabs: Spoofing fingerprints. </w:t>
      </w:r>
      <w:hyperlink r:id="rId28" w:history="1">
        <w:r w:rsidR="00B7750D" w:rsidRPr="00BE0A7C">
          <w:rPr>
            <w:rStyle w:val="Hyperlink"/>
            <w:rFonts w:ascii="Times New Roman" w:hAnsi="Times New Roman"/>
          </w:rPr>
          <w:t>https://srlabs.de/spoofingfingerprints/.Accessed:2105-11-08</w:t>
        </w:r>
      </w:hyperlink>
      <w:r w:rsidR="002A3CD8" w:rsidRPr="00BE0A7C">
        <w:rPr>
          <w:rFonts w:ascii="Times New Roman" w:hAnsi="Times New Roman"/>
        </w:rPr>
        <w:t>.</w:t>
      </w:r>
    </w:p>
    <w:p w14:paraId="017EB5EB" w14:textId="5FC37CCC" w:rsidR="000E4620" w:rsidRPr="00250F05" w:rsidRDefault="004530F8" w:rsidP="000E4620">
      <w:pPr>
        <w:spacing w:line="480" w:lineRule="auto"/>
        <w:rPr>
          <w:rFonts w:ascii="Times New Roman" w:hAnsi="Times New Roman"/>
          <w:color w:val="0000FF" w:themeColor="hyperlink"/>
          <w:u w:val="single"/>
        </w:rPr>
      </w:pPr>
      <w:r w:rsidRPr="00986B02">
        <w:rPr>
          <w:rFonts w:ascii="Times New Roman" w:hAnsi="Times New Roman"/>
        </w:rPr>
        <w:t>[16]</w:t>
      </w:r>
      <w:r w:rsidR="009379ED">
        <w:rPr>
          <w:rFonts w:ascii="Times New Roman" w:hAnsi="Times New Roman"/>
        </w:rPr>
        <w:t xml:space="preserve"> Android API Guide.</w:t>
      </w:r>
      <w:r w:rsidRPr="00986B02">
        <w:rPr>
          <w:rFonts w:ascii="Times New Roman" w:hAnsi="Times New Roman"/>
        </w:rPr>
        <w:t xml:space="preserve"> </w:t>
      </w:r>
      <w:hyperlink r:id="rId29" w:history="1">
        <w:r w:rsidR="00F91B9E" w:rsidRPr="00BE0A7C">
          <w:rPr>
            <w:rStyle w:val="Hyperlink"/>
            <w:rFonts w:ascii="Times New Roman" w:hAnsi="Times New Roman"/>
          </w:rPr>
          <w:t>https://developer.android.com/guide/topics/sensors/sensors_overview</w:t>
        </w:r>
      </w:hyperlink>
      <w:r w:rsidR="000E4620">
        <w:rPr>
          <w:rStyle w:val="Hyperlink"/>
          <w:rFonts w:ascii="Times New Roman" w:hAnsi="Times New Roman"/>
        </w:rPr>
        <w:t xml:space="preserve"> </w:t>
      </w:r>
    </w:p>
    <w:p w14:paraId="753D1BCA" w14:textId="77777777" w:rsidR="00250F05" w:rsidRDefault="00F91B9E" w:rsidP="00250F05">
      <w:pPr>
        <w:spacing w:line="480" w:lineRule="auto"/>
        <w:rPr>
          <w:rFonts w:ascii="Times New Roman" w:hAnsi="Times New Roman"/>
        </w:rPr>
      </w:pPr>
      <w:r w:rsidRPr="00986B02">
        <w:rPr>
          <w:rFonts w:ascii="Times New Roman" w:hAnsi="Times New Roman"/>
        </w:rPr>
        <w:t>[17]</w:t>
      </w:r>
      <w:r w:rsidR="00B7750D" w:rsidRPr="00986B02">
        <w:rPr>
          <w:rFonts w:ascii="Times New Roman" w:hAnsi="Times New Roman"/>
        </w:rPr>
        <w:t xml:space="preserve"> </w:t>
      </w:r>
      <w:r w:rsidRPr="00986B02">
        <w:rPr>
          <w:rFonts w:ascii="Times New Roman" w:hAnsi="Times New Roman"/>
        </w:rPr>
        <w:t xml:space="preserve">He, H. and E.A. Garcia, </w:t>
      </w:r>
      <w:r w:rsidR="003F29FE" w:rsidRPr="00AD7C01">
        <w:rPr>
          <w:rFonts w:ascii="Times New Roman" w:hAnsi="Times New Roman"/>
        </w:rPr>
        <w:t>“</w:t>
      </w:r>
      <w:r w:rsidRPr="00FA0093">
        <w:rPr>
          <w:rFonts w:ascii="Times New Roman" w:hAnsi="Times New Roman"/>
        </w:rPr>
        <w:t>Learning from imbalanced data</w:t>
      </w:r>
      <w:r w:rsidR="003F29FE" w:rsidRPr="00C90350">
        <w:rPr>
          <w:rFonts w:ascii="Times New Roman" w:hAnsi="Times New Roman"/>
        </w:rPr>
        <w:t>”</w:t>
      </w:r>
      <w:r w:rsidRPr="00BE0A7C">
        <w:rPr>
          <w:rFonts w:ascii="Times New Roman" w:hAnsi="Times New Roman"/>
          <w:i/>
          <w:iCs/>
        </w:rPr>
        <w:t>.</w:t>
      </w:r>
      <w:r w:rsidR="003F29FE" w:rsidRPr="00BE0A7C">
        <w:rPr>
          <w:rFonts w:ascii="Times New Roman" w:hAnsi="Times New Roman"/>
        </w:rPr>
        <w:t xml:space="preserve"> IEEE Transactions on Knowledge and Data Engineering.</w:t>
      </w:r>
      <w:r w:rsidRPr="00BE0A7C">
        <w:rPr>
          <w:rFonts w:ascii="Times New Roman" w:hAnsi="Times New Roman"/>
        </w:rPr>
        <w:t xml:space="preserve">2009. 21(9): p. 1263-1284. </w:t>
      </w:r>
    </w:p>
    <w:p w14:paraId="76138C71" w14:textId="77777777" w:rsidR="00250F05" w:rsidRDefault="00535AB2" w:rsidP="00250F05">
      <w:pPr>
        <w:spacing w:line="480" w:lineRule="auto"/>
        <w:rPr>
          <w:rFonts w:ascii="Times New Roman" w:hAnsi="Times New Roman"/>
        </w:rPr>
      </w:pPr>
      <w:r w:rsidRPr="00BE0A7C">
        <w:rPr>
          <w:rFonts w:ascii="Times New Roman" w:hAnsi="Times New Roman"/>
        </w:rPr>
        <w:t>[18] Jennifer R.</w:t>
      </w:r>
      <w:r w:rsidR="00975EEC">
        <w:rPr>
          <w:rFonts w:ascii="Times New Roman" w:hAnsi="Times New Roman"/>
        </w:rPr>
        <w:t xml:space="preserve"> </w:t>
      </w:r>
      <w:r w:rsidRPr="00BE0A7C">
        <w:rPr>
          <w:rFonts w:ascii="Times New Roman" w:hAnsi="Times New Roman"/>
        </w:rPr>
        <w:t>, Kwapisz, Gary M, Weiss, Samuel</w:t>
      </w:r>
      <w:r w:rsidR="00975EEC">
        <w:rPr>
          <w:rFonts w:ascii="Times New Roman" w:hAnsi="Times New Roman"/>
        </w:rPr>
        <w:t xml:space="preserve"> </w:t>
      </w:r>
      <w:r w:rsidRPr="00BE0A7C">
        <w:rPr>
          <w:rFonts w:ascii="Times New Roman" w:hAnsi="Times New Roman"/>
        </w:rPr>
        <w:t>A.</w:t>
      </w:r>
      <w:r w:rsidR="00975EEC">
        <w:rPr>
          <w:rFonts w:ascii="Times New Roman" w:hAnsi="Times New Roman"/>
        </w:rPr>
        <w:t xml:space="preserve"> </w:t>
      </w:r>
      <w:r w:rsidRPr="00BE0A7C">
        <w:rPr>
          <w:rFonts w:ascii="Times New Roman" w:hAnsi="Times New Roman"/>
        </w:rPr>
        <w:t>Moore “Activity Recognition using cellphone accelerometers.”</w:t>
      </w:r>
    </w:p>
    <w:p w14:paraId="7D4813D6" w14:textId="66FFC136" w:rsidR="00535AB2" w:rsidRPr="00BE0A7C" w:rsidRDefault="00535AB2" w:rsidP="00250F05">
      <w:pPr>
        <w:spacing w:line="480" w:lineRule="auto"/>
        <w:rPr>
          <w:rFonts w:ascii="Times New Roman" w:hAnsi="Times New Roman"/>
        </w:rPr>
      </w:pPr>
      <w:r w:rsidRPr="00BE0A7C">
        <w:rPr>
          <w:rFonts w:ascii="Times New Roman" w:hAnsi="Times New Roman"/>
        </w:rPr>
        <w:t>[19]</w:t>
      </w:r>
      <w:r w:rsidR="00975EEC">
        <w:rPr>
          <w:rFonts w:ascii="Times New Roman" w:hAnsi="Times New Roman"/>
        </w:rPr>
        <w:t xml:space="preserve"> </w:t>
      </w:r>
      <w:r w:rsidRPr="00BE0A7C">
        <w:rPr>
          <w:rFonts w:ascii="Times New Roman" w:hAnsi="Times New Roman"/>
        </w:rPr>
        <w:t>A.</w:t>
      </w:r>
      <w:r w:rsidR="00975EEC">
        <w:rPr>
          <w:rFonts w:ascii="Times New Roman" w:hAnsi="Times New Roman"/>
        </w:rPr>
        <w:t xml:space="preserve"> </w:t>
      </w:r>
      <w:r w:rsidRPr="00BE0A7C">
        <w:rPr>
          <w:rFonts w:ascii="Times New Roman" w:hAnsi="Times New Roman"/>
        </w:rPr>
        <w:t>De Luca,</w:t>
      </w:r>
      <w:r w:rsidR="00975EEC">
        <w:rPr>
          <w:rFonts w:ascii="Times New Roman" w:hAnsi="Times New Roman"/>
        </w:rPr>
        <w:t xml:space="preserve"> </w:t>
      </w:r>
      <w:r w:rsidRPr="00BE0A7C">
        <w:rPr>
          <w:rFonts w:ascii="Times New Roman" w:hAnsi="Times New Roman"/>
        </w:rPr>
        <w:t>A.</w:t>
      </w:r>
      <w:r w:rsidR="00975EEC">
        <w:rPr>
          <w:rFonts w:ascii="Times New Roman" w:hAnsi="Times New Roman"/>
        </w:rPr>
        <w:t xml:space="preserve"> </w:t>
      </w:r>
      <w:r w:rsidRPr="00BE0A7C">
        <w:rPr>
          <w:rFonts w:ascii="Times New Roman" w:hAnsi="Times New Roman"/>
        </w:rPr>
        <w:t>Hang, F.</w:t>
      </w:r>
      <w:r w:rsidR="00975EEC">
        <w:rPr>
          <w:rFonts w:ascii="Times New Roman" w:hAnsi="Times New Roman"/>
        </w:rPr>
        <w:t xml:space="preserve"> </w:t>
      </w:r>
      <w:r w:rsidRPr="00BE0A7C">
        <w:rPr>
          <w:rFonts w:ascii="Times New Roman" w:hAnsi="Times New Roman"/>
        </w:rPr>
        <w:t>Brudy, C.</w:t>
      </w:r>
      <w:r w:rsidR="00975EEC">
        <w:rPr>
          <w:rFonts w:ascii="Times New Roman" w:hAnsi="Times New Roman"/>
        </w:rPr>
        <w:t xml:space="preserve"> </w:t>
      </w:r>
      <w:r w:rsidRPr="00BE0A7C">
        <w:rPr>
          <w:rFonts w:ascii="Times New Roman" w:hAnsi="Times New Roman"/>
        </w:rPr>
        <w:t>Linder, and H.</w:t>
      </w:r>
      <w:r w:rsidR="00975EEC">
        <w:rPr>
          <w:rFonts w:ascii="Times New Roman" w:hAnsi="Times New Roman"/>
        </w:rPr>
        <w:t xml:space="preserve"> </w:t>
      </w:r>
      <w:r w:rsidRPr="00BE0A7C">
        <w:rPr>
          <w:rFonts w:ascii="Times New Roman" w:hAnsi="Times New Roman"/>
        </w:rPr>
        <w:t>Hussmann,</w:t>
      </w:r>
      <w:r w:rsidR="00975EEC">
        <w:rPr>
          <w:rFonts w:ascii="Times New Roman" w:hAnsi="Times New Roman"/>
        </w:rPr>
        <w:t xml:space="preserve"> </w:t>
      </w:r>
      <w:r w:rsidRPr="00BE0A7C">
        <w:rPr>
          <w:rFonts w:ascii="Times New Roman" w:hAnsi="Times New Roman"/>
        </w:rPr>
        <w:t>”Touch me once and I know it’s you!:implicit authentication based on touch screen patterns”, in ACM CHI, 2012,pp 987-996</w:t>
      </w:r>
    </w:p>
    <w:p w14:paraId="59B6AE3C" w14:textId="77777777" w:rsidR="00250F05" w:rsidRDefault="00F71F54" w:rsidP="00250F05">
      <w:pPr>
        <w:spacing w:before="100" w:beforeAutospacing="1" w:after="100" w:afterAutospacing="1" w:line="480" w:lineRule="auto"/>
        <w:jc w:val="both"/>
        <w:rPr>
          <w:rFonts w:ascii="Times New Roman" w:hAnsi="Times New Roman"/>
        </w:rPr>
      </w:pPr>
      <w:r>
        <w:rPr>
          <w:rFonts w:ascii="Times New Roman" w:hAnsi="Times New Roman"/>
        </w:rPr>
        <w:t>[20]</w:t>
      </w:r>
      <w:r w:rsidR="00975EEC">
        <w:rPr>
          <w:rFonts w:ascii="Times New Roman" w:hAnsi="Times New Roman"/>
        </w:rPr>
        <w:t xml:space="preserve"> </w:t>
      </w:r>
      <w:r>
        <w:rPr>
          <w:rFonts w:ascii="Times New Roman" w:hAnsi="Times New Roman"/>
        </w:rPr>
        <w:t>H.</w:t>
      </w:r>
      <w:r w:rsidR="00975EEC">
        <w:rPr>
          <w:rFonts w:ascii="Times New Roman" w:hAnsi="Times New Roman"/>
        </w:rPr>
        <w:t xml:space="preserve"> </w:t>
      </w:r>
      <w:r>
        <w:rPr>
          <w:rFonts w:ascii="Times New Roman" w:hAnsi="Times New Roman"/>
        </w:rPr>
        <w:t>Seo,</w:t>
      </w:r>
      <w:r w:rsidR="00975EEC">
        <w:rPr>
          <w:rFonts w:ascii="Times New Roman" w:hAnsi="Times New Roman"/>
        </w:rPr>
        <w:t xml:space="preserve"> </w:t>
      </w:r>
      <w:r>
        <w:rPr>
          <w:rFonts w:ascii="Times New Roman" w:hAnsi="Times New Roman"/>
        </w:rPr>
        <w:t>E.</w:t>
      </w:r>
      <w:r w:rsidR="00975EEC">
        <w:rPr>
          <w:rFonts w:ascii="Times New Roman" w:hAnsi="Times New Roman"/>
        </w:rPr>
        <w:t xml:space="preserve"> </w:t>
      </w:r>
      <w:r>
        <w:rPr>
          <w:rFonts w:ascii="Times New Roman" w:hAnsi="Times New Roman"/>
        </w:rPr>
        <w:t>Kim,</w:t>
      </w:r>
      <w:r w:rsidR="00975EEC">
        <w:rPr>
          <w:rFonts w:ascii="Times New Roman" w:hAnsi="Times New Roman"/>
        </w:rPr>
        <w:t xml:space="preserve"> </w:t>
      </w:r>
      <w:r>
        <w:rPr>
          <w:rFonts w:ascii="Times New Roman" w:hAnsi="Times New Roman"/>
        </w:rPr>
        <w:t>et al.,</w:t>
      </w:r>
      <w:r w:rsidR="00975EEC">
        <w:rPr>
          <w:rFonts w:ascii="Times New Roman" w:hAnsi="Times New Roman"/>
        </w:rPr>
        <w:t xml:space="preserve"> </w:t>
      </w:r>
      <w:r>
        <w:rPr>
          <w:rFonts w:ascii="Times New Roman" w:hAnsi="Times New Roman"/>
        </w:rPr>
        <w:t>”A no</w:t>
      </w:r>
      <w:r w:rsidR="00535AB2" w:rsidRPr="00BE0A7C">
        <w:rPr>
          <w:rFonts w:ascii="Times New Roman" w:hAnsi="Times New Roman"/>
        </w:rPr>
        <w:t>vel biometric identification based on a users input pattern analysis for intelligent mobile devices,” IJARS 2012.</w:t>
      </w:r>
    </w:p>
    <w:p w14:paraId="61D0E1D4" w14:textId="5FCFB83E" w:rsidR="00BE69CE" w:rsidRPr="00986B02" w:rsidRDefault="00681D6E" w:rsidP="00912209">
      <w:pPr>
        <w:spacing w:before="100" w:beforeAutospacing="1" w:after="100" w:afterAutospacing="1" w:line="480" w:lineRule="auto"/>
        <w:jc w:val="both"/>
        <w:rPr>
          <w:rFonts w:ascii="Times New Roman" w:hAnsi="Times New Roman"/>
        </w:rPr>
      </w:pPr>
      <w:r w:rsidRPr="00BE0A7C">
        <w:rPr>
          <w:rFonts w:ascii="Times New Roman" w:hAnsi="Times New Roman"/>
        </w:rPr>
        <w:t xml:space="preserve">[21] </w:t>
      </w:r>
      <w:r w:rsidR="00B62479">
        <w:rPr>
          <w:rFonts w:ascii="Times New Roman" w:hAnsi="Times New Roman"/>
        </w:rPr>
        <w:t xml:space="preserve">K. Huang, Xiang Ding, Jing Xu. </w:t>
      </w:r>
      <w:r w:rsidRPr="00BE0A7C">
        <w:rPr>
          <w:rFonts w:ascii="Times New Roman" w:hAnsi="Times New Roman"/>
        </w:rPr>
        <w:t>”Monitoring Sleep and Detecting Irregular Nights through Unconstrained Smartphone Sensing “</w:t>
      </w:r>
      <w:r w:rsidR="00975EEC">
        <w:rPr>
          <w:rFonts w:ascii="Times New Roman" w:hAnsi="Times New Roman"/>
        </w:rPr>
        <w:t xml:space="preserve"> </w:t>
      </w:r>
      <w:r w:rsidRPr="00BE0A7C">
        <w:rPr>
          <w:rFonts w:ascii="Times New Roman" w:hAnsi="Times New Roman"/>
        </w:rPr>
        <w:t xml:space="preserve">2015 IEEE 12th Intl Conf on Ubiquitous Intelligence and Computing and 2015 IEEE 12th Intl Conf on Autonomic and Trusted Computing and 2015 IEEE 15th Intl Conf on Scalable Computing and Communications and Its Associated Workshops (UIC-ATC-ScalCom) </w:t>
      </w:r>
      <w:hyperlink r:id="rId30" w:history="1">
        <w:r w:rsidRPr="00BE0A7C">
          <w:rPr>
            <w:rFonts w:ascii="Times New Roman" w:hAnsi="Times New Roman"/>
          </w:rPr>
          <w:t>2015 IEEE 12th Intl Conf on</w:t>
        </w:r>
      </w:hyperlink>
      <w:r w:rsidRPr="00BE0A7C">
        <w:rPr>
          <w:rFonts w:ascii="Times New Roman" w:hAnsi="Times New Roman"/>
        </w:rPr>
        <w:t xml:space="preserve"> 10-14 aug.2015</w:t>
      </w:r>
    </w:p>
    <w:p w14:paraId="31F74554" w14:textId="3EDC16F6" w:rsidR="00E72BDB" w:rsidRPr="00986B02" w:rsidRDefault="00BE69CE" w:rsidP="00912209">
      <w:pPr>
        <w:spacing w:line="480" w:lineRule="auto"/>
        <w:rPr>
          <w:rFonts w:ascii="Times New Roman" w:hAnsi="Times New Roman"/>
        </w:rPr>
      </w:pPr>
      <w:r w:rsidRPr="00986B02">
        <w:rPr>
          <w:rFonts w:ascii="Times New Roman" w:hAnsi="Times New Roman"/>
        </w:rPr>
        <w:t>[22]</w:t>
      </w:r>
      <w:r w:rsidRPr="00C6095C">
        <w:rPr>
          <w:rFonts w:ascii="Times New Roman" w:eastAsia="Times New Roman" w:hAnsi="Times New Roman"/>
        </w:rPr>
        <w:t xml:space="preserve"> </w:t>
      </w:r>
      <w:hyperlink r:id="rId31" w:history="1">
        <w:r w:rsidRPr="00BE0A7C">
          <w:rPr>
            <w:rFonts w:ascii="Times New Roman" w:hAnsi="Times New Roman"/>
          </w:rPr>
          <w:t>Gary M. Weiss</w:t>
        </w:r>
      </w:hyperlink>
      <w:r w:rsidRPr="00BE0A7C">
        <w:rPr>
          <w:rFonts w:ascii="Times New Roman" w:hAnsi="Times New Roman"/>
        </w:rPr>
        <w:t xml:space="preserve">, </w:t>
      </w:r>
      <w:hyperlink r:id="rId32" w:history="1">
        <w:r w:rsidRPr="00BE0A7C">
          <w:rPr>
            <w:rFonts w:ascii="Times New Roman" w:hAnsi="Times New Roman"/>
          </w:rPr>
          <w:t>Jeffrey W. Lockhart</w:t>
        </w:r>
      </w:hyperlink>
      <w:r w:rsidRPr="00BE0A7C">
        <w:rPr>
          <w:rFonts w:ascii="Times New Roman" w:hAnsi="Times New Roman"/>
        </w:rPr>
        <w:t xml:space="preserve">, </w:t>
      </w:r>
      <w:hyperlink r:id="rId33" w:history="1">
        <w:r w:rsidRPr="00BE0A7C">
          <w:rPr>
            <w:rFonts w:ascii="Times New Roman" w:hAnsi="Times New Roman"/>
          </w:rPr>
          <w:t>Tony T. Pulickal</w:t>
        </w:r>
      </w:hyperlink>
      <w:r w:rsidRPr="00BE0A7C">
        <w:rPr>
          <w:rFonts w:ascii="Times New Roman" w:hAnsi="Times New Roman"/>
        </w:rPr>
        <w:t xml:space="preserve">, </w:t>
      </w:r>
      <w:hyperlink r:id="rId34" w:history="1">
        <w:r w:rsidRPr="00BE0A7C">
          <w:rPr>
            <w:rFonts w:ascii="Times New Roman" w:hAnsi="Times New Roman"/>
          </w:rPr>
          <w:t>Paul T. McHugh</w:t>
        </w:r>
      </w:hyperlink>
      <w:r w:rsidRPr="00BE0A7C">
        <w:rPr>
          <w:rFonts w:ascii="Times New Roman" w:hAnsi="Times New Roman"/>
        </w:rPr>
        <w:t xml:space="preserve">, </w:t>
      </w:r>
      <w:hyperlink r:id="rId35" w:history="1">
        <w:r w:rsidRPr="00BE0A7C">
          <w:rPr>
            <w:rFonts w:ascii="Times New Roman" w:hAnsi="Times New Roman"/>
          </w:rPr>
          <w:t>Isaac H. Ronan</w:t>
        </w:r>
      </w:hyperlink>
      <w:r w:rsidRPr="00BE0A7C">
        <w:rPr>
          <w:rFonts w:ascii="Times New Roman" w:hAnsi="Times New Roman"/>
        </w:rPr>
        <w:t xml:space="preserve">, </w:t>
      </w:r>
      <w:hyperlink r:id="rId36" w:history="1">
        <w:r w:rsidRPr="00BE0A7C">
          <w:rPr>
            <w:rFonts w:ascii="Times New Roman" w:hAnsi="Times New Roman"/>
          </w:rPr>
          <w:t>Jessica L. Timko</w:t>
        </w:r>
      </w:hyperlink>
      <w:r w:rsidRPr="00BE0A7C">
        <w:rPr>
          <w:rFonts w:ascii="Times New Roman" w:hAnsi="Times New Roman"/>
        </w:rPr>
        <w:t>“Actitracker: A Smartphone-Based Activity Recognition System for Improving Health and Well-Being”</w:t>
      </w:r>
      <w:r w:rsidRPr="00986B02">
        <w:rPr>
          <w:rFonts w:ascii="Times New Roman" w:hAnsi="Times New Roman"/>
        </w:rPr>
        <w:t xml:space="preserve">, </w:t>
      </w:r>
      <w:hyperlink r:id="rId37" w:history="1">
        <w:r w:rsidR="00BA5525" w:rsidRPr="00BE0A7C">
          <w:rPr>
            <w:rFonts w:ascii="Times New Roman" w:hAnsi="Times New Roman"/>
          </w:rPr>
          <w:t>Data Science and Advanced Analytics (DSAA), 2016 IEEE International Conference on</w:t>
        </w:r>
      </w:hyperlink>
      <w:r w:rsidR="00BA5525" w:rsidRPr="00BE0A7C">
        <w:rPr>
          <w:rFonts w:ascii="Times New Roman" w:hAnsi="Times New Roman"/>
        </w:rPr>
        <w:t xml:space="preserve"> 17-19 Oct. 2016</w:t>
      </w:r>
    </w:p>
    <w:p w14:paraId="7C17485C" w14:textId="1C69BF8C" w:rsidR="00E72BDB" w:rsidRPr="00986B02" w:rsidRDefault="00E72BDB" w:rsidP="000E4620">
      <w:pPr>
        <w:spacing w:line="480" w:lineRule="auto"/>
        <w:jc w:val="both"/>
        <w:rPr>
          <w:rFonts w:ascii="Times New Roman" w:hAnsi="Times New Roman"/>
        </w:rPr>
      </w:pPr>
      <w:r w:rsidRPr="00986B02">
        <w:rPr>
          <w:rFonts w:ascii="Times New Roman" w:hAnsi="Times New Roman"/>
        </w:rPr>
        <w:t>[23] O. Riva, C.</w:t>
      </w:r>
      <w:r w:rsidR="00975EEC">
        <w:rPr>
          <w:rFonts w:ascii="Times New Roman" w:hAnsi="Times New Roman"/>
        </w:rPr>
        <w:t xml:space="preserve"> </w:t>
      </w:r>
      <w:r w:rsidRPr="00986B02">
        <w:rPr>
          <w:rFonts w:ascii="Times New Roman" w:hAnsi="Times New Roman"/>
        </w:rPr>
        <w:t>Qin, K. Strauss, and D. Lymberopoulos. Progressive authentication: Deciding when to authenticate on mobile phones. In Proceedings of 21th USENIX Security Symposium, Bellevue, WA, USA, August 8-10,202,pages 301-316,2012</w:t>
      </w:r>
    </w:p>
    <w:p w14:paraId="42EEE6D7" w14:textId="1FE63215" w:rsidR="00E72BDB" w:rsidRPr="00BE0A7C" w:rsidRDefault="00C151CE" w:rsidP="000E4620">
      <w:pPr>
        <w:spacing w:line="480" w:lineRule="auto"/>
        <w:jc w:val="both"/>
        <w:rPr>
          <w:rFonts w:ascii="Times New Roman" w:hAnsi="Times New Roman"/>
        </w:rPr>
      </w:pPr>
      <w:r>
        <w:rPr>
          <w:rFonts w:ascii="Times New Roman" w:hAnsi="Times New Roman"/>
        </w:rPr>
        <w:t xml:space="preserve">[24] J. </w:t>
      </w:r>
      <w:r w:rsidR="00E72BDB" w:rsidRPr="00BE0A7C">
        <w:rPr>
          <w:rFonts w:ascii="Times New Roman" w:hAnsi="Times New Roman"/>
        </w:rPr>
        <w:t>Sedenka, S. Govindarajan, P. Gasti and K.</w:t>
      </w:r>
      <w:r>
        <w:rPr>
          <w:rFonts w:ascii="Times New Roman" w:hAnsi="Times New Roman"/>
        </w:rPr>
        <w:t xml:space="preserve"> </w:t>
      </w:r>
      <w:r w:rsidR="00E72BDB" w:rsidRPr="00BE0A7C">
        <w:rPr>
          <w:rFonts w:ascii="Times New Roman" w:hAnsi="Times New Roman"/>
        </w:rPr>
        <w:t xml:space="preserve">Balagani. </w:t>
      </w:r>
      <w:r>
        <w:rPr>
          <w:rFonts w:ascii="Times New Roman" w:hAnsi="Times New Roman"/>
        </w:rPr>
        <w:t>“</w:t>
      </w:r>
      <w:r w:rsidR="00E72BDB" w:rsidRPr="00BE0A7C">
        <w:rPr>
          <w:rFonts w:ascii="Times New Roman" w:hAnsi="Times New Roman"/>
        </w:rPr>
        <w:t>Secure outsourced biometric authentication with performance evaluation on smartphones</w:t>
      </w:r>
      <w:r>
        <w:rPr>
          <w:rFonts w:ascii="Times New Roman" w:hAnsi="Times New Roman"/>
        </w:rPr>
        <w:t>”</w:t>
      </w:r>
      <w:r w:rsidR="00E72BDB" w:rsidRPr="00BE0A7C">
        <w:rPr>
          <w:rFonts w:ascii="Times New Roman" w:hAnsi="Times New Roman"/>
        </w:rPr>
        <w:t>. TIFS, (8), 2014.</w:t>
      </w:r>
    </w:p>
    <w:p w14:paraId="5B32C6BB" w14:textId="5D1C0966" w:rsidR="00426066" w:rsidRDefault="00E72BDB" w:rsidP="000E4620">
      <w:pPr>
        <w:spacing w:line="480" w:lineRule="auto"/>
        <w:jc w:val="both"/>
        <w:rPr>
          <w:rFonts w:ascii="Times New Roman" w:hAnsi="Times New Roman"/>
        </w:rPr>
      </w:pPr>
      <w:r w:rsidRPr="00BE0A7C">
        <w:rPr>
          <w:rFonts w:ascii="Times New Roman" w:hAnsi="Times New Roman"/>
        </w:rPr>
        <w:t>[25] C.</w:t>
      </w:r>
      <w:r w:rsidR="00C151CE">
        <w:rPr>
          <w:rFonts w:ascii="Times New Roman" w:hAnsi="Times New Roman"/>
        </w:rPr>
        <w:t xml:space="preserve"> </w:t>
      </w:r>
      <w:r w:rsidRPr="00BE0A7C">
        <w:rPr>
          <w:rFonts w:ascii="Times New Roman" w:hAnsi="Times New Roman"/>
        </w:rPr>
        <w:t>Bo,</w:t>
      </w:r>
      <w:r w:rsidR="00C151CE">
        <w:rPr>
          <w:rFonts w:ascii="Times New Roman" w:hAnsi="Times New Roman"/>
        </w:rPr>
        <w:t xml:space="preserve"> </w:t>
      </w:r>
      <w:r w:rsidRPr="00BE0A7C">
        <w:rPr>
          <w:rFonts w:ascii="Times New Roman" w:hAnsi="Times New Roman"/>
        </w:rPr>
        <w:t>L.</w:t>
      </w:r>
      <w:r w:rsidR="00C151CE">
        <w:rPr>
          <w:rFonts w:ascii="Times New Roman" w:hAnsi="Times New Roman"/>
        </w:rPr>
        <w:t xml:space="preserve"> </w:t>
      </w:r>
      <w:r w:rsidRPr="00BE0A7C">
        <w:rPr>
          <w:rFonts w:ascii="Times New Roman" w:hAnsi="Times New Roman"/>
        </w:rPr>
        <w:t>Zha</w:t>
      </w:r>
      <w:r w:rsidR="008E0B06">
        <w:rPr>
          <w:rFonts w:ascii="Times New Roman" w:hAnsi="Times New Roman"/>
        </w:rPr>
        <w:t xml:space="preserve">ng, X-Y. </w:t>
      </w:r>
      <w:r w:rsidRPr="00BE0A7C">
        <w:rPr>
          <w:rFonts w:ascii="Times New Roman" w:hAnsi="Times New Roman"/>
        </w:rPr>
        <w:t>Li,</w:t>
      </w:r>
      <w:r w:rsidR="00C151CE">
        <w:rPr>
          <w:rFonts w:ascii="Times New Roman" w:hAnsi="Times New Roman"/>
        </w:rPr>
        <w:t xml:space="preserve"> </w:t>
      </w:r>
      <w:r w:rsidRPr="00BE0A7C">
        <w:rPr>
          <w:rFonts w:ascii="Times New Roman" w:hAnsi="Times New Roman"/>
        </w:rPr>
        <w:t>Q.</w:t>
      </w:r>
      <w:r w:rsidR="00C151CE">
        <w:rPr>
          <w:rFonts w:ascii="Times New Roman" w:hAnsi="Times New Roman"/>
        </w:rPr>
        <w:t xml:space="preserve"> </w:t>
      </w:r>
      <w:r w:rsidRPr="00BE0A7C">
        <w:rPr>
          <w:rFonts w:ascii="Times New Roman" w:hAnsi="Times New Roman"/>
        </w:rPr>
        <w:t>Huang,</w:t>
      </w:r>
      <w:r w:rsidR="00C151CE">
        <w:rPr>
          <w:rFonts w:ascii="Times New Roman" w:hAnsi="Times New Roman"/>
        </w:rPr>
        <w:t xml:space="preserve"> </w:t>
      </w:r>
      <w:r w:rsidRPr="00BE0A7C">
        <w:rPr>
          <w:rFonts w:ascii="Times New Roman" w:hAnsi="Times New Roman"/>
        </w:rPr>
        <w:t>and Y.</w:t>
      </w:r>
      <w:r w:rsidR="00C151CE">
        <w:rPr>
          <w:rFonts w:ascii="Times New Roman" w:hAnsi="Times New Roman"/>
        </w:rPr>
        <w:t xml:space="preserve"> </w:t>
      </w:r>
      <w:r w:rsidRPr="00BE0A7C">
        <w:rPr>
          <w:rFonts w:ascii="Times New Roman" w:hAnsi="Times New Roman"/>
        </w:rPr>
        <w:t>Wang.</w:t>
      </w:r>
      <w:r w:rsidR="00C151CE">
        <w:rPr>
          <w:rFonts w:ascii="Times New Roman" w:hAnsi="Times New Roman"/>
        </w:rPr>
        <w:t xml:space="preserve"> “</w:t>
      </w:r>
      <w:r w:rsidRPr="00BE0A7C">
        <w:rPr>
          <w:rFonts w:ascii="Times New Roman" w:hAnsi="Times New Roman"/>
        </w:rPr>
        <w:t>Silentsense: Silent user identification via touch and movement behavioral biometrics</w:t>
      </w:r>
      <w:r w:rsidR="00C151CE">
        <w:rPr>
          <w:rFonts w:ascii="Times New Roman" w:hAnsi="Times New Roman"/>
        </w:rPr>
        <w:t>”</w:t>
      </w:r>
      <w:r w:rsidRPr="00BE0A7C">
        <w:rPr>
          <w:rFonts w:ascii="Times New Roman" w:hAnsi="Times New Roman"/>
        </w:rPr>
        <w:t>. In MobiCom,</w:t>
      </w:r>
      <w:r w:rsidR="00C151CE">
        <w:rPr>
          <w:rFonts w:ascii="Times New Roman" w:hAnsi="Times New Roman"/>
        </w:rPr>
        <w:t xml:space="preserve"> </w:t>
      </w:r>
      <w:r w:rsidRPr="00BE0A7C">
        <w:rPr>
          <w:rFonts w:ascii="Times New Roman" w:hAnsi="Times New Roman"/>
        </w:rPr>
        <w:t>2013.</w:t>
      </w:r>
    </w:p>
    <w:p w14:paraId="45FEE6CC" w14:textId="1BBF0053" w:rsidR="00426066" w:rsidRPr="00426066" w:rsidRDefault="00426066" w:rsidP="000E4620">
      <w:pPr>
        <w:widowControl w:val="0"/>
        <w:autoSpaceDE w:val="0"/>
        <w:autoSpaceDN w:val="0"/>
        <w:adjustRightInd w:val="0"/>
        <w:spacing w:line="480" w:lineRule="auto"/>
        <w:rPr>
          <w:rFonts w:ascii="Times New Roman" w:hAnsi="Times New Roman"/>
          <w:sz w:val="22"/>
          <w:szCs w:val="22"/>
        </w:rPr>
      </w:pPr>
      <w:r>
        <w:rPr>
          <w:rFonts w:ascii="Times New Roman" w:hAnsi="Times New Roman"/>
        </w:rPr>
        <w:t>[26]</w:t>
      </w:r>
      <w:r w:rsidRPr="00426066">
        <w:rPr>
          <w:rFonts w:ascii="Times New Roman" w:hAnsi="Times New Roman"/>
          <w:sz w:val="22"/>
          <w:szCs w:val="22"/>
        </w:rPr>
        <w:t xml:space="preserve"> </w:t>
      </w:r>
      <w:r w:rsidRPr="00426066">
        <w:rPr>
          <w:rFonts w:ascii="Times New Roman" w:hAnsi="Times New Roman"/>
        </w:rPr>
        <w:t xml:space="preserve">Keyvan Chamani: </w:t>
      </w:r>
      <w:r w:rsidR="00FB4748">
        <w:rPr>
          <w:rFonts w:ascii="Times New Roman" w:hAnsi="Times New Roman"/>
        </w:rPr>
        <w:t>“Change of possession detection for s</w:t>
      </w:r>
      <w:r w:rsidR="00FB4748" w:rsidRPr="00426066">
        <w:rPr>
          <w:rFonts w:ascii="Times New Roman" w:hAnsi="Times New Roman"/>
        </w:rPr>
        <w:t>martphones”</w:t>
      </w:r>
      <w:r w:rsidR="00FB4748">
        <w:rPr>
          <w:rFonts w:ascii="Times New Roman" w:hAnsi="Times New Roman"/>
          <w:sz w:val="22"/>
          <w:szCs w:val="22"/>
        </w:rPr>
        <w:t>.</w:t>
      </w:r>
      <w:r w:rsidR="007D3234">
        <w:rPr>
          <w:rFonts w:ascii="Times New Roman" w:hAnsi="Times New Roman"/>
          <w:sz w:val="22"/>
          <w:szCs w:val="22"/>
        </w:rPr>
        <w:t xml:space="preserve"> New York Institute of Technology Master Thesis, May 2017</w:t>
      </w:r>
    </w:p>
    <w:p w14:paraId="3C30AA05" w14:textId="77777777" w:rsidR="00E72BDB" w:rsidRPr="00C6095C" w:rsidRDefault="00E72BDB" w:rsidP="00BA5525">
      <w:pPr>
        <w:rPr>
          <w:rFonts w:ascii="Times New Roman" w:eastAsia="Times New Roman" w:hAnsi="Times New Roman"/>
        </w:rPr>
      </w:pPr>
    </w:p>
    <w:p w14:paraId="7A4BB6F8" w14:textId="7016D08C" w:rsidR="00BE69CE" w:rsidRPr="00BE0A7C" w:rsidRDefault="00BE69CE" w:rsidP="00BE69CE">
      <w:pPr>
        <w:rPr>
          <w:rFonts w:ascii="Times New Roman" w:hAnsi="Times New Roman"/>
        </w:rPr>
      </w:pPr>
    </w:p>
    <w:p w14:paraId="25747CD3" w14:textId="7E6C5AB6" w:rsidR="00BE69CE" w:rsidRPr="00986B02" w:rsidRDefault="00BE69CE" w:rsidP="00DB23CA">
      <w:pPr>
        <w:jc w:val="both"/>
        <w:rPr>
          <w:rFonts w:ascii="Times New Roman" w:hAnsi="Times New Roman"/>
        </w:rPr>
      </w:pPr>
    </w:p>
    <w:p w14:paraId="13F3D88D" w14:textId="77777777" w:rsidR="00F91B9E" w:rsidRPr="00986B02" w:rsidRDefault="00F91B9E" w:rsidP="00CA5C73">
      <w:pPr>
        <w:spacing w:line="480" w:lineRule="auto"/>
        <w:rPr>
          <w:rFonts w:ascii="Times New Roman" w:hAnsi="Times New Roman"/>
        </w:rPr>
      </w:pPr>
    </w:p>
    <w:p w14:paraId="09676C37" w14:textId="77777777" w:rsidR="00B44726" w:rsidRPr="00986B02" w:rsidRDefault="00B44726" w:rsidP="00CA5C73">
      <w:pPr>
        <w:spacing w:line="480" w:lineRule="auto"/>
        <w:jc w:val="both"/>
        <w:rPr>
          <w:rFonts w:ascii="Times New Roman" w:hAnsi="Times New Roman"/>
        </w:rPr>
      </w:pPr>
    </w:p>
    <w:p w14:paraId="5FAF2690" w14:textId="77777777" w:rsidR="00B44726" w:rsidRPr="00C6095C" w:rsidRDefault="00B44726" w:rsidP="00CA5C73">
      <w:pPr>
        <w:spacing w:line="480" w:lineRule="auto"/>
        <w:jc w:val="both"/>
        <w:rPr>
          <w:rFonts w:ascii="Times New Roman" w:hAnsi="Times New Roman"/>
        </w:rPr>
      </w:pPr>
    </w:p>
    <w:p w14:paraId="615D245F" w14:textId="77777777" w:rsidR="00B44726" w:rsidRPr="00C6095C" w:rsidRDefault="00B44726" w:rsidP="00CA5C73">
      <w:pPr>
        <w:spacing w:line="480" w:lineRule="auto"/>
        <w:jc w:val="both"/>
        <w:rPr>
          <w:rFonts w:ascii="Times New Roman" w:eastAsia="Times New Roman" w:hAnsi="Times New Roman"/>
          <w:color w:val="000000"/>
        </w:rPr>
      </w:pPr>
    </w:p>
    <w:p w14:paraId="68548B52" w14:textId="77777777" w:rsidR="00B44726" w:rsidRPr="00C6095C" w:rsidRDefault="00B44726" w:rsidP="00CA5C73">
      <w:pPr>
        <w:spacing w:line="480" w:lineRule="auto"/>
        <w:jc w:val="both"/>
        <w:rPr>
          <w:rFonts w:ascii="Times New Roman" w:eastAsia="Times New Roman" w:hAnsi="Times New Roman"/>
          <w:color w:val="000000"/>
        </w:rPr>
      </w:pPr>
    </w:p>
    <w:p w14:paraId="3C0AE309" w14:textId="77777777" w:rsidR="00B44726" w:rsidRPr="00C6095C" w:rsidRDefault="00B44726" w:rsidP="00CA5C73">
      <w:pPr>
        <w:spacing w:line="480" w:lineRule="auto"/>
        <w:jc w:val="both"/>
        <w:rPr>
          <w:rFonts w:ascii="Times New Roman" w:eastAsia="Times New Roman" w:hAnsi="Times New Roman"/>
          <w:color w:val="000000"/>
        </w:rPr>
      </w:pPr>
    </w:p>
    <w:p w14:paraId="6453BFB0" w14:textId="1D0B1B2A" w:rsidR="00E969FF" w:rsidRPr="00C6095C" w:rsidRDefault="00E969FF" w:rsidP="00CA5C73">
      <w:pPr>
        <w:spacing w:line="480" w:lineRule="auto"/>
        <w:jc w:val="both"/>
        <w:rPr>
          <w:rFonts w:ascii="Times New Roman" w:hAnsi="Times New Roman"/>
        </w:rPr>
      </w:pPr>
      <w:r w:rsidRPr="00C6095C">
        <w:rPr>
          <w:rFonts w:ascii="Times New Roman" w:eastAsia="Times New Roman" w:hAnsi="Times New Roman"/>
          <w:color w:val="000000"/>
        </w:rPr>
        <w:t xml:space="preserve"> </w:t>
      </w:r>
    </w:p>
    <w:p w14:paraId="066488D0" w14:textId="77777777" w:rsidR="00E969FF" w:rsidRPr="00C6095C" w:rsidRDefault="00E969FF" w:rsidP="00CA5C73">
      <w:pPr>
        <w:spacing w:line="480" w:lineRule="auto"/>
        <w:jc w:val="both"/>
        <w:rPr>
          <w:rFonts w:ascii="Times New Roman" w:hAnsi="Times New Roman"/>
        </w:rPr>
      </w:pPr>
    </w:p>
    <w:p w14:paraId="7785E41A" w14:textId="77777777" w:rsidR="00D71088" w:rsidRDefault="00B1361F" w:rsidP="00CA5C73">
      <w:pPr>
        <w:spacing w:line="480" w:lineRule="auto"/>
        <w:jc w:val="both"/>
        <w:rPr>
          <w:rFonts w:ascii="Times New Roman" w:hAnsi="Times New Roman"/>
        </w:rPr>
      </w:pPr>
      <w:r w:rsidRPr="00C6095C">
        <w:rPr>
          <w:rFonts w:ascii="Times New Roman" w:hAnsi="Times New Roman"/>
        </w:rPr>
        <w:t xml:space="preserve"> </w:t>
      </w:r>
    </w:p>
    <w:p w14:paraId="3C6DCD13" w14:textId="77777777" w:rsidR="00D71088" w:rsidRDefault="00D71088" w:rsidP="00CA5C73">
      <w:pPr>
        <w:spacing w:line="480" w:lineRule="auto"/>
        <w:jc w:val="both"/>
        <w:rPr>
          <w:rFonts w:ascii="Times New Roman" w:hAnsi="Times New Roman"/>
        </w:rPr>
      </w:pPr>
    </w:p>
    <w:p w14:paraId="7E65E836" w14:textId="08728CA1" w:rsidR="00B1361F" w:rsidRPr="00C6095C" w:rsidRDefault="00F711B7" w:rsidP="007D3EFB">
      <w:pPr>
        <w:rPr>
          <w:rFonts w:ascii="Times New Roman" w:hAnsi="Times New Roman"/>
        </w:rPr>
      </w:pPr>
      <w:r>
        <w:fldChar w:fldCharType="begin"/>
      </w:r>
      <w:r>
        <w:instrText xml:space="preserve"> ADDIN EN.REFLIST </w:instrText>
      </w:r>
      <w:r>
        <w:fldChar w:fldCharType="separate"/>
      </w:r>
      <w:r>
        <w:fldChar w:fldCharType="end"/>
      </w:r>
    </w:p>
    <w:sectPr w:rsidR="00B1361F" w:rsidRPr="00C6095C" w:rsidSect="00C92BF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C9D3A" w14:textId="77777777" w:rsidR="00BC7DE2" w:rsidRDefault="00BC7DE2" w:rsidP="009B087C">
      <w:r>
        <w:separator/>
      </w:r>
    </w:p>
    <w:p w14:paraId="4B2899AE" w14:textId="77777777" w:rsidR="00BC7DE2" w:rsidRDefault="00BC7DE2"/>
  </w:endnote>
  <w:endnote w:type="continuationSeparator" w:id="0">
    <w:p w14:paraId="60E88D65" w14:textId="77777777" w:rsidR="00BC7DE2" w:rsidRDefault="00BC7DE2" w:rsidP="009B087C">
      <w:r>
        <w:continuationSeparator/>
      </w:r>
    </w:p>
    <w:p w14:paraId="548546EA" w14:textId="77777777" w:rsidR="00BC7DE2" w:rsidRDefault="00BC7D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6EE41" w14:textId="77777777" w:rsidR="007E1E32" w:rsidRDefault="007E1E32" w:rsidP="009B78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9C813E" w14:textId="77777777" w:rsidR="007E1E32" w:rsidRDefault="007E1E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5CDC7" w14:textId="6A846467" w:rsidR="007E1E32" w:rsidRDefault="007E1E32" w:rsidP="00065C59">
    <w:pPr>
      <w:pStyle w:val="Footer"/>
      <w:framePr w:wrap="around" w:vAnchor="text" w:hAnchor="margin" w:xAlign="center" w:y="1"/>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1D146" w14:textId="44BF6609" w:rsidR="007E1E32" w:rsidRDefault="007E1E32" w:rsidP="00065C59">
    <w:pPr>
      <w:pStyle w:val="Footer"/>
      <w:framePr w:wrap="around" w:vAnchor="text" w:hAnchor="margin" w:xAlign="center" w:y="1"/>
      <w:jc w:val="center"/>
    </w:pPr>
    <w:r>
      <w:rPr>
        <w:rStyle w:val="PageNumber"/>
      </w:rPr>
      <w:fldChar w:fldCharType="begin"/>
    </w:r>
    <w:r>
      <w:rPr>
        <w:rStyle w:val="PageNumber"/>
      </w:rPr>
      <w:instrText xml:space="preserve"> PAGE </w:instrText>
    </w:r>
    <w:r>
      <w:rPr>
        <w:rStyle w:val="PageNumber"/>
      </w:rPr>
      <w:fldChar w:fldCharType="separate"/>
    </w:r>
    <w:r w:rsidR="00F711B7">
      <w:rPr>
        <w:rStyle w:val="PageNumber"/>
        <w:noProof/>
      </w:rPr>
      <w:t>iii</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EA950" w14:textId="77777777" w:rsidR="007E1E32" w:rsidRDefault="007E1E32" w:rsidP="009B78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2CB0A76" w14:textId="60A65582" w:rsidR="007E1E32" w:rsidRDefault="007E1E32" w:rsidP="004B48D6">
    <w:pPr>
      <w:pStyle w:val="Footer"/>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9C6DB" w14:textId="77777777" w:rsidR="007E1E32" w:rsidRDefault="007E1E32" w:rsidP="00065C59">
    <w:pPr>
      <w:pStyle w:val="Footer"/>
      <w:framePr w:wrap="around" w:vAnchor="text" w:hAnchor="margin" w:xAlign="center" w:y="1"/>
      <w:jc w:val="cen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FDE4E" w14:textId="77777777" w:rsidR="007E1E32" w:rsidRPr="0056572F" w:rsidRDefault="007E1E32" w:rsidP="009B7883">
    <w:pPr>
      <w:pStyle w:val="Footer"/>
      <w:framePr w:wrap="around" w:vAnchor="text" w:hAnchor="margin" w:xAlign="center" w:y="1"/>
      <w:rPr>
        <w:rStyle w:val="PageNumber"/>
        <w:color w:val="7F7F7F" w:themeColor="text1" w:themeTint="80"/>
      </w:rPr>
    </w:pPr>
    <w:r w:rsidRPr="00B12B69">
      <w:rPr>
        <w:rStyle w:val="PageNumber"/>
        <w:rFonts w:ascii="Times New Roman" w:hAnsi="Times New Roman"/>
        <w:color w:val="000000" w:themeColor="text1"/>
      </w:rPr>
      <w:fldChar w:fldCharType="begin"/>
    </w:r>
    <w:r w:rsidRPr="00B12B69">
      <w:rPr>
        <w:rStyle w:val="PageNumber"/>
        <w:rFonts w:ascii="Times New Roman" w:hAnsi="Times New Roman"/>
        <w:color w:val="000000" w:themeColor="text1"/>
      </w:rPr>
      <w:instrText xml:space="preserve">PAGE  </w:instrText>
    </w:r>
    <w:r w:rsidRPr="00B12B69">
      <w:rPr>
        <w:rStyle w:val="PageNumber"/>
        <w:rFonts w:ascii="Times New Roman" w:hAnsi="Times New Roman"/>
        <w:color w:val="000000" w:themeColor="text1"/>
      </w:rPr>
      <w:fldChar w:fldCharType="separate"/>
    </w:r>
    <w:r w:rsidR="00F711B7">
      <w:rPr>
        <w:rStyle w:val="PageNumber"/>
        <w:rFonts w:ascii="Times New Roman" w:hAnsi="Times New Roman"/>
        <w:noProof/>
        <w:color w:val="000000" w:themeColor="text1"/>
      </w:rPr>
      <w:t>18</w:t>
    </w:r>
    <w:r w:rsidRPr="00B12B69">
      <w:rPr>
        <w:rStyle w:val="PageNumber"/>
        <w:rFonts w:ascii="Times New Roman" w:hAnsi="Times New Roman"/>
        <w:color w:val="000000" w:themeColor="text1"/>
      </w:rPr>
      <w:fldChar w:fldCharType="end"/>
    </w:r>
  </w:p>
  <w:p w14:paraId="707036FE" w14:textId="77777777" w:rsidR="007E1E32" w:rsidRPr="0056572F" w:rsidRDefault="007E1E32" w:rsidP="004B48D6">
    <w:pPr>
      <w:pStyle w:val="Footer"/>
      <w:jc w:val="center"/>
      <w:rPr>
        <w:rFonts w:ascii="Times New Roman" w:hAnsi="Times New Roman" w:cs="Times New Roman"/>
        <w:color w:val="000000" w:themeColor="text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FEB4B" w14:textId="77777777" w:rsidR="00BC7DE2" w:rsidRDefault="00BC7DE2" w:rsidP="009B087C">
      <w:r>
        <w:separator/>
      </w:r>
    </w:p>
    <w:p w14:paraId="76A244EE" w14:textId="77777777" w:rsidR="00BC7DE2" w:rsidRDefault="00BC7DE2"/>
  </w:footnote>
  <w:footnote w:type="continuationSeparator" w:id="0">
    <w:p w14:paraId="608C2A05" w14:textId="77777777" w:rsidR="00BC7DE2" w:rsidRDefault="00BC7DE2" w:rsidP="009B087C">
      <w:r>
        <w:continuationSeparator/>
      </w:r>
    </w:p>
    <w:p w14:paraId="7C34F4C1" w14:textId="77777777" w:rsidR="00BC7DE2" w:rsidRDefault="00BC7DE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5493C" w14:textId="77777777" w:rsidR="007E1E32" w:rsidRDefault="007E1E32" w:rsidP="009B788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A0554E" w14:textId="77777777" w:rsidR="007E1E32" w:rsidRDefault="007E1E32" w:rsidP="009B087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F8BBC" w14:textId="26FFF093" w:rsidR="007E1E32" w:rsidRDefault="007E1E32" w:rsidP="00A8654D">
    <w:pPr>
      <w:pStyle w:val="Header"/>
      <w:ind w:right="360"/>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A19F9" w14:textId="77777777" w:rsidR="007E1E32" w:rsidRPr="008C34D1" w:rsidRDefault="007E1E32" w:rsidP="00A8654D">
    <w:pPr>
      <w:pStyle w:val="Header"/>
      <w:ind w:right="360"/>
      <w:jc w:val="right"/>
      <w:rPr>
        <w:rFonts w:ascii="Times New Roman" w:hAnsi="Times New Roman" w:cs="Times New Roman"/>
      </w:rPr>
    </w:pPr>
    <w:r w:rsidRPr="008C34D1">
      <w:rPr>
        <w:rStyle w:val="PageNumber"/>
        <w:rFonts w:ascii="Times New Roman" w:hAnsi="Times New Roman" w:cs="Times New Roman"/>
      </w:rPr>
      <w:fldChar w:fldCharType="begin"/>
    </w:r>
    <w:r w:rsidRPr="008C34D1">
      <w:rPr>
        <w:rStyle w:val="PageNumber"/>
        <w:rFonts w:ascii="Times New Roman" w:hAnsi="Times New Roman" w:cs="Times New Roman"/>
      </w:rPr>
      <w:instrText xml:space="preserve"> PAGE </w:instrText>
    </w:r>
    <w:r w:rsidRPr="008C34D1">
      <w:rPr>
        <w:rStyle w:val="PageNumber"/>
        <w:rFonts w:ascii="Times New Roman" w:hAnsi="Times New Roman" w:cs="Times New Roman"/>
      </w:rPr>
      <w:fldChar w:fldCharType="separate"/>
    </w:r>
    <w:r w:rsidR="00F711B7">
      <w:rPr>
        <w:rStyle w:val="PageNumber"/>
        <w:rFonts w:ascii="Times New Roman" w:hAnsi="Times New Roman" w:cs="Times New Roman"/>
        <w:noProof/>
      </w:rPr>
      <w:t>23</w:t>
    </w:r>
    <w:r w:rsidRPr="008C34D1">
      <w:rPr>
        <w:rStyle w:val="PageNumber"/>
        <w:rFonts w:ascii="Times New Roman" w:hAnsi="Times New Roman" w:cs="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712CE"/>
    <w:multiLevelType w:val="multilevel"/>
    <w:tmpl w:val="B5C6DAF0"/>
    <w:lvl w:ilvl="0">
      <w:start w:val="1"/>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6BE513C"/>
    <w:multiLevelType w:val="multilevel"/>
    <w:tmpl w:val="C2BEA3BE"/>
    <w:lvl w:ilvl="0">
      <w:start w:val="1"/>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8914817"/>
    <w:multiLevelType w:val="hybridMultilevel"/>
    <w:tmpl w:val="C77679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33494"/>
    <w:multiLevelType w:val="multilevel"/>
    <w:tmpl w:val="66D69084"/>
    <w:lvl w:ilvl="0">
      <w:start w:val="5"/>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28664CC"/>
    <w:multiLevelType w:val="multilevel"/>
    <w:tmpl w:val="ECDEA48C"/>
    <w:lvl w:ilvl="0">
      <w:start w:val="1"/>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2D06DEE"/>
    <w:multiLevelType w:val="multilevel"/>
    <w:tmpl w:val="B2E459B8"/>
    <w:lvl w:ilvl="0">
      <w:start w:val="1"/>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6C71073"/>
    <w:multiLevelType w:val="multilevel"/>
    <w:tmpl w:val="C2BEA3BE"/>
    <w:lvl w:ilvl="0">
      <w:start w:val="1"/>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79901B1"/>
    <w:multiLevelType w:val="multilevel"/>
    <w:tmpl w:val="C2BEA3BE"/>
    <w:lvl w:ilvl="0">
      <w:start w:val="1"/>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191733EF"/>
    <w:multiLevelType w:val="multilevel"/>
    <w:tmpl w:val="E684060C"/>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25667C48"/>
    <w:multiLevelType w:val="multilevel"/>
    <w:tmpl w:val="D1CC1384"/>
    <w:lvl w:ilvl="0">
      <w:start w:val="1"/>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739604D"/>
    <w:multiLevelType w:val="hybridMultilevel"/>
    <w:tmpl w:val="5810E13A"/>
    <w:lvl w:ilvl="0" w:tplc="C0F4D60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AA1BF1"/>
    <w:multiLevelType w:val="multilevel"/>
    <w:tmpl w:val="9ACAB7F0"/>
    <w:lvl w:ilvl="0">
      <w:start w:val="1"/>
      <w:numFmt w:val="decimal"/>
      <w:suff w:val="nothing"/>
      <w:lvlText w:val="CHAPTER %1"/>
      <w:lvlJc w:val="center"/>
      <w:pPr>
        <w:ind w:left="58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9C526DD"/>
    <w:multiLevelType w:val="hybridMultilevel"/>
    <w:tmpl w:val="BFA23796"/>
    <w:lvl w:ilvl="0" w:tplc="E54AC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7E60FC"/>
    <w:multiLevelType w:val="multilevel"/>
    <w:tmpl w:val="66D69084"/>
    <w:lvl w:ilvl="0">
      <w:start w:val="5"/>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DDE60F2"/>
    <w:multiLevelType w:val="multilevel"/>
    <w:tmpl w:val="1BC0198A"/>
    <w:lvl w:ilvl="0">
      <w:start w:val="1"/>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4782EB0"/>
    <w:multiLevelType w:val="multilevel"/>
    <w:tmpl w:val="C70C8E36"/>
    <w:lvl w:ilvl="0">
      <w:start w:val="1"/>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3D360031"/>
    <w:multiLevelType w:val="hybridMultilevel"/>
    <w:tmpl w:val="0890D0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0421A7"/>
    <w:multiLevelType w:val="hybridMultilevel"/>
    <w:tmpl w:val="625CE7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75B38"/>
    <w:multiLevelType w:val="multilevel"/>
    <w:tmpl w:val="9ACAB7F0"/>
    <w:lvl w:ilvl="0">
      <w:start w:val="1"/>
      <w:numFmt w:val="decimal"/>
      <w:pStyle w:val="Heading1"/>
      <w:suff w:val="nothing"/>
      <w:lvlText w:val="CHAPTER %1"/>
      <w:lvlJc w:val="center"/>
      <w:pPr>
        <w:ind w:left="58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57576539"/>
    <w:multiLevelType w:val="multilevel"/>
    <w:tmpl w:val="FB58250A"/>
    <w:lvl w:ilvl="0">
      <w:start w:val="1"/>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9DF7BD2"/>
    <w:multiLevelType w:val="hybridMultilevel"/>
    <w:tmpl w:val="1FF42778"/>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nsid w:val="59EF6FC6"/>
    <w:multiLevelType w:val="hybridMultilevel"/>
    <w:tmpl w:val="96B87DE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E506A3F"/>
    <w:multiLevelType w:val="multilevel"/>
    <w:tmpl w:val="C2BEA3BE"/>
    <w:lvl w:ilvl="0">
      <w:start w:val="1"/>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078144B"/>
    <w:multiLevelType w:val="multilevel"/>
    <w:tmpl w:val="C2BEA3BE"/>
    <w:lvl w:ilvl="0">
      <w:start w:val="1"/>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1AF4096"/>
    <w:multiLevelType w:val="multilevel"/>
    <w:tmpl w:val="2DD819DA"/>
    <w:lvl w:ilvl="0">
      <w:start w:val="1"/>
      <w:numFmt w:val="decimal"/>
      <w:suff w:val="nothing"/>
      <w:lvlText w:val="CHAPTER %1"/>
      <w:lvlJc w:val="left"/>
      <w:pPr>
        <w:ind w:left="58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620E102A"/>
    <w:multiLevelType w:val="multilevel"/>
    <w:tmpl w:val="C2BEA3BE"/>
    <w:lvl w:ilvl="0">
      <w:start w:val="1"/>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6BA27AF"/>
    <w:multiLevelType w:val="multilevel"/>
    <w:tmpl w:val="8C8436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A4D6984"/>
    <w:multiLevelType w:val="hybridMultilevel"/>
    <w:tmpl w:val="C74E85A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8">
    <w:nsid w:val="6EFD2635"/>
    <w:multiLevelType w:val="hybridMultilevel"/>
    <w:tmpl w:val="DD7A23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1C5F71"/>
    <w:multiLevelType w:val="multilevel"/>
    <w:tmpl w:val="BFA2379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755222EB"/>
    <w:multiLevelType w:val="hybridMultilevel"/>
    <w:tmpl w:val="64F09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687DEC"/>
    <w:multiLevelType w:val="multilevel"/>
    <w:tmpl w:val="C2BEA3BE"/>
    <w:lvl w:ilvl="0">
      <w:start w:val="1"/>
      <w:numFmt w:val="decimal"/>
      <w:suff w:val="nothing"/>
      <w:lvlText w:val="CHAPTER %1"/>
      <w:lvlJc w:val="left"/>
      <w:pPr>
        <w:ind w:left="4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F3D29A5"/>
    <w:multiLevelType w:val="multilevel"/>
    <w:tmpl w:val="826CCCB0"/>
    <w:lvl w:ilvl="0">
      <w:start w:val="1"/>
      <w:numFmt w:val="decimal"/>
      <w:suff w:val="nothing"/>
      <w:lvlText w:val="CHAPTER %1"/>
      <w:lvlJc w:val="left"/>
      <w:pPr>
        <w:ind w:left="5832" w:hanging="432"/>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0"/>
  </w:num>
  <w:num w:numId="2">
    <w:abstractNumId w:val="10"/>
  </w:num>
  <w:num w:numId="3">
    <w:abstractNumId w:val="26"/>
  </w:num>
  <w:num w:numId="4">
    <w:abstractNumId w:val="16"/>
  </w:num>
  <w:num w:numId="5">
    <w:abstractNumId w:val="17"/>
  </w:num>
  <w:num w:numId="6">
    <w:abstractNumId w:val="7"/>
  </w:num>
  <w:num w:numId="7">
    <w:abstractNumId w:val="2"/>
  </w:num>
  <w:num w:numId="8">
    <w:abstractNumId w:val="21"/>
  </w:num>
  <w:num w:numId="9">
    <w:abstractNumId w:val="7"/>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4"/>
  </w:num>
  <w:num w:numId="13">
    <w:abstractNumId w:val="9"/>
  </w:num>
  <w:num w:numId="14">
    <w:abstractNumId w:val="23"/>
  </w:num>
  <w:num w:numId="15">
    <w:abstractNumId w:val="1"/>
  </w:num>
  <w:num w:numId="16">
    <w:abstractNumId w:val="6"/>
  </w:num>
  <w:num w:numId="17">
    <w:abstractNumId w:val="25"/>
  </w:num>
  <w:num w:numId="18">
    <w:abstractNumId w:val="31"/>
  </w:num>
  <w:num w:numId="19">
    <w:abstractNumId w:val="18"/>
  </w:num>
  <w:num w:numId="20">
    <w:abstractNumId w:val="22"/>
  </w:num>
  <w:num w:numId="21">
    <w:abstractNumId w:val="3"/>
  </w:num>
  <w:num w:numId="22">
    <w:abstractNumId w:val="13"/>
  </w:num>
  <w:num w:numId="23">
    <w:abstractNumId w:val="15"/>
  </w:num>
  <w:num w:numId="24">
    <w:abstractNumId w:val="18"/>
  </w:num>
  <w:num w:numId="25">
    <w:abstractNumId w:val="19"/>
  </w:num>
  <w:num w:numId="26">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20"/>
  </w:num>
  <w:num w:numId="33">
    <w:abstractNumId w:val="8"/>
  </w:num>
  <w:num w:numId="34">
    <w:abstractNumId w:val="27"/>
  </w:num>
  <w:num w:numId="35">
    <w:abstractNumId w:val="32"/>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8"/>
  </w:num>
  <w:num w:numId="39">
    <w:abstractNumId w:val="11"/>
  </w:num>
  <w:num w:numId="40">
    <w:abstractNumId w:val="12"/>
  </w:num>
  <w:num w:numId="41">
    <w:abstractNumId w:val="29"/>
  </w:num>
  <w:numIdMacAtCleanup w:val="1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Gasti">
    <w15:presenceInfo w15:providerId="None" w15:userId="Paolo Gas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tz59p0wxz909oexwxm5drx8w29pxf0rsrfs&quot;&gt;My EndNote Library&lt;record-ids&gt;&lt;item&gt;1&lt;/item&gt;&lt;/record-ids&gt;&lt;/item&gt;&lt;/Libraries&gt;"/>
  </w:docVars>
  <w:rsids>
    <w:rsidRoot w:val="00D910DA"/>
    <w:rsid w:val="00000FFD"/>
    <w:rsid w:val="00003026"/>
    <w:rsid w:val="00004D09"/>
    <w:rsid w:val="000059E2"/>
    <w:rsid w:val="00012B72"/>
    <w:rsid w:val="00012BDE"/>
    <w:rsid w:val="000141C3"/>
    <w:rsid w:val="00014819"/>
    <w:rsid w:val="00016B06"/>
    <w:rsid w:val="000176DC"/>
    <w:rsid w:val="00020714"/>
    <w:rsid w:val="000207C1"/>
    <w:rsid w:val="00020B46"/>
    <w:rsid w:val="000211DE"/>
    <w:rsid w:val="00022317"/>
    <w:rsid w:val="0002295F"/>
    <w:rsid w:val="00022AF5"/>
    <w:rsid w:val="000232DD"/>
    <w:rsid w:val="00023F64"/>
    <w:rsid w:val="000260EC"/>
    <w:rsid w:val="00030109"/>
    <w:rsid w:val="00030E97"/>
    <w:rsid w:val="000313FD"/>
    <w:rsid w:val="000345F8"/>
    <w:rsid w:val="00034C89"/>
    <w:rsid w:val="00035930"/>
    <w:rsid w:val="000368B8"/>
    <w:rsid w:val="00036AB6"/>
    <w:rsid w:val="00036FE2"/>
    <w:rsid w:val="00040203"/>
    <w:rsid w:val="0004140A"/>
    <w:rsid w:val="000432EC"/>
    <w:rsid w:val="00043436"/>
    <w:rsid w:val="00043972"/>
    <w:rsid w:val="000440A3"/>
    <w:rsid w:val="00044445"/>
    <w:rsid w:val="00044DE2"/>
    <w:rsid w:val="00045333"/>
    <w:rsid w:val="00046A1A"/>
    <w:rsid w:val="00047D60"/>
    <w:rsid w:val="00052190"/>
    <w:rsid w:val="00052976"/>
    <w:rsid w:val="00053BC3"/>
    <w:rsid w:val="0005434D"/>
    <w:rsid w:val="00054FE4"/>
    <w:rsid w:val="000557E8"/>
    <w:rsid w:val="00061BEF"/>
    <w:rsid w:val="00061D45"/>
    <w:rsid w:val="000628EF"/>
    <w:rsid w:val="00062A69"/>
    <w:rsid w:val="00065082"/>
    <w:rsid w:val="00065782"/>
    <w:rsid w:val="00065C59"/>
    <w:rsid w:val="00066042"/>
    <w:rsid w:val="000679C0"/>
    <w:rsid w:val="00067A6C"/>
    <w:rsid w:val="000707C4"/>
    <w:rsid w:val="00071113"/>
    <w:rsid w:val="00071678"/>
    <w:rsid w:val="00071936"/>
    <w:rsid w:val="00071978"/>
    <w:rsid w:val="00072C08"/>
    <w:rsid w:val="00074AF8"/>
    <w:rsid w:val="00077DEA"/>
    <w:rsid w:val="00082436"/>
    <w:rsid w:val="00082527"/>
    <w:rsid w:val="0008345D"/>
    <w:rsid w:val="00083DAF"/>
    <w:rsid w:val="00084285"/>
    <w:rsid w:val="00084F14"/>
    <w:rsid w:val="00085183"/>
    <w:rsid w:val="00085532"/>
    <w:rsid w:val="000862EE"/>
    <w:rsid w:val="00087E0E"/>
    <w:rsid w:val="00091F0A"/>
    <w:rsid w:val="00092785"/>
    <w:rsid w:val="00094466"/>
    <w:rsid w:val="00094EEF"/>
    <w:rsid w:val="00095600"/>
    <w:rsid w:val="000975B7"/>
    <w:rsid w:val="000A1E6B"/>
    <w:rsid w:val="000A218D"/>
    <w:rsid w:val="000A2783"/>
    <w:rsid w:val="000A28BB"/>
    <w:rsid w:val="000A4972"/>
    <w:rsid w:val="000A49D8"/>
    <w:rsid w:val="000A547D"/>
    <w:rsid w:val="000A5973"/>
    <w:rsid w:val="000B220E"/>
    <w:rsid w:val="000B24A8"/>
    <w:rsid w:val="000B2A18"/>
    <w:rsid w:val="000B2E33"/>
    <w:rsid w:val="000B5383"/>
    <w:rsid w:val="000B6612"/>
    <w:rsid w:val="000B7B10"/>
    <w:rsid w:val="000B7C12"/>
    <w:rsid w:val="000C013F"/>
    <w:rsid w:val="000C0DAA"/>
    <w:rsid w:val="000C6133"/>
    <w:rsid w:val="000C6369"/>
    <w:rsid w:val="000C6A0C"/>
    <w:rsid w:val="000C73E1"/>
    <w:rsid w:val="000C7E75"/>
    <w:rsid w:val="000D4775"/>
    <w:rsid w:val="000D6088"/>
    <w:rsid w:val="000D6690"/>
    <w:rsid w:val="000D679B"/>
    <w:rsid w:val="000D6C68"/>
    <w:rsid w:val="000D6E85"/>
    <w:rsid w:val="000E1470"/>
    <w:rsid w:val="000E185C"/>
    <w:rsid w:val="000E2500"/>
    <w:rsid w:val="000E3561"/>
    <w:rsid w:val="000E4620"/>
    <w:rsid w:val="000E669D"/>
    <w:rsid w:val="000F21BB"/>
    <w:rsid w:val="000F28F7"/>
    <w:rsid w:val="000F3144"/>
    <w:rsid w:val="000F34B0"/>
    <w:rsid w:val="000F3F55"/>
    <w:rsid w:val="000F6711"/>
    <w:rsid w:val="001001A7"/>
    <w:rsid w:val="001003B3"/>
    <w:rsid w:val="001008DE"/>
    <w:rsid w:val="00101126"/>
    <w:rsid w:val="001011FC"/>
    <w:rsid w:val="00111473"/>
    <w:rsid w:val="00112010"/>
    <w:rsid w:val="00113282"/>
    <w:rsid w:val="001159B1"/>
    <w:rsid w:val="00115FA0"/>
    <w:rsid w:val="00116075"/>
    <w:rsid w:val="00117B75"/>
    <w:rsid w:val="001302B6"/>
    <w:rsid w:val="00130B9A"/>
    <w:rsid w:val="00130C37"/>
    <w:rsid w:val="00131D4F"/>
    <w:rsid w:val="001321A6"/>
    <w:rsid w:val="00132AA0"/>
    <w:rsid w:val="00133C35"/>
    <w:rsid w:val="00136340"/>
    <w:rsid w:val="00137E1A"/>
    <w:rsid w:val="00140220"/>
    <w:rsid w:val="001404C9"/>
    <w:rsid w:val="00141019"/>
    <w:rsid w:val="0014157C"/>
    <w:rsid w:val="001426CF"/>
    <w:rsid w:val="00142F87"/>
    <w:rsid w:val="0014393B"/>
    <w:rsid w:val="0014499C"/>
    <w:rsid w:val="00145B41"/>
    <w:rsid w:val="00145CEF"/>
    <w:rsid w:val="00146683"/>
    <w:rsid w:val="00146AED"/>
    <w:rsid w:val="00150969"/>
    <w:rsid w:val="001526E6"/>
    <w:rsid w:val="001528E2"/>
    <w:rsid w:val="00152CA4"/>
    <w:rsid w:val="00154968"/>
    <w:rsid w:val="00154D49"/>
    <w:rsid w:val="0015515C"/>
    <w:rsid w:val="00155C15"/>
    <w:rsid w:val="00156236"/>
    <w:rsid w:val="00160CFF"/>
    <w:rsid w:val="00160F27"/>
    <w:rsid w:val="00161296"/>
    <w:rsid w:val="00161523"/>
    <w:rsid w:val="001636F7"/>
    <w:rsid w:val="00165A1F"/>
    <w:rsid w:val="00166AE6"/>
    <w:rsid w:val="0016703E"/>
    <w:rsid w:val="001706E1"/>
    <w:rsid w:val="001723CB"/>
    <w:rsid w:val="00172B2B"/>
    <w:rsid w:val="00173409"/>
    <w:rsid w:val="001736EB"/>
    <w:rsid w:val="00176F76"/>
    <w:rsid w:val="001771A1"/>
    <w:rsid w:val="00177C03"/>
    <w:rsid w:val="00177F35"/>
    <w:rsid w:val="00180009"/>
    <w:rsid w:val="00180AA5"/>
    <w:rsid w:val="0018241A"/>
    <w:rsid w:val="0018300E"/>
    <w:rsid w:val="00184F35"/>
    <w:rsid w:val="00184FFD"/>
    <w:rsid w:val="00185434"/>
    <w:rsid w:val="001861D0"/>
    <w:rsid w:val="00191BE1"/>
    <w:rsid w:val="00191E19"/>
    <w:rsid w:val="001922F8"/>
    <w:rsid w:val="001961C5"/>
    <w:rsid w:val="00197CB8"/>
    <w:rsid w:val="001A0100"/>
    <w:rsid w:val="001A01AD"/>
    <w:rsid w:val="001A029F"/>
    <w:rsid w:val="001A2AD7"/>
    <w:rsid w:val="001A3DFE"/>
    <w:rsid w:val="001A4A6B"/>
    <w:rsid w:val="001B2690"/>
    <w:rsid w:val="001B2DDC"/>
    <w:rsid w:val="001B34B4"/>
    <w:rsid w:val="001B46A5"/>
    <w:rsid w:val="001B777E"/>
    <w:rsid w:val="001C06BB"/>
    <w:rsid w:val="001C253F"/>
    <w:rsid w:val="001C7A71"/>
    <w:rsid w:val="001D04B2"/>
    <w:rsid w:val="001D294A"/>
    <w:rsid w:val="001D7376"/>
    <w:rsid w:val="001E0D21"/>
    <w:rsid w:val="001E2F96"/>
    <w:rsid w:val="001E3009"/>
    <w:rsid w:val="001E370F"/>
    <w:rsid w:val="001E38F4"/>
    <w:rsid w:val="001E3930"/>
    <w:rsid w:val="001E44A4"/>
    <w:rsid w:val="001E6FF5"/>
    <w:rsid w:val="001E7086"/>
    <w:rsid w:val="001E79B0"/>
    <w:rsid w:val="001F309F"/>
    <w:rsid w:val="001F3A43"/>
    <w:rsid w:val="001F4C73"/>
    <w:rsid w:val="001F4FC2"/>
    <w:rsid w:val="001F63E8"/>
    <w:rsid w:val="001F7F28"/>
    <w:rsid w:val="002023C0"/>
    <w:rsid w:val="002024CF"/>
    <w:rsid w:val="00202BD8"/>
    <w:rsid w:val="002038DA"/>
    <w:rsid w:val="0020479F"/>
    <w:rsid w:val="00204BEF"/>
    <w:rsid w:val="0020563E"/>
    <w:rsid w:val="00205E22"/>
    <w:rsid w:val="00206CA4"/>
    <w:rsid w:val="0020772F"/>
    <w:rsid w:val="002106EB"/>
    <w:rsid w:val="002127DB"/>
    <w:rsid w:val="00212A2C"/>
    <w:rsid w:val="00212F8A"/>
    <w:rsid w:val="002139A8"/>
    <w:rsid w:val="00216845"/>
    <w:rsid w:val="00216A57"/>
    <w:rsid w:val="00220EC3"/>
    <w:rsid w:val="0022318B"/>
    <w:rsid w:val="00223CF0"/>
    <w:rsid w:val="0022542B"/>
    <w:rsid w:val="0022719E"/>
    <w:rsid w:val="00230248"/>
    <w:rsid w:val="00230277"/>
    <w:rsid w:val="00231509"/>
    <w:rsid w:val="00231556"/>
    <w:rsid w:val="00231E71"/>
    <w:rsid w:val="0023239C"/>
    <w:rsid w:val="00232821"/>
    <w:rsid w:val="00232D32"/>
    <w:rsid w:val="00234D70"/>
    <w:rsid w:val="00234F74"/>
    <w:rsid w:val="002352C0"/>
    <w:rsid w:val="0023767E"/>
    <w:rsid w:val="0024062F"/>
    <w:rsid w:val="00240679"/>
    <w:rsid w:val="00241CD1"/>
    <w:rsid w:val="002429FF"/>
    <w:rsid w:val="00244349"/>
    <w:rsid w:val="0024443B"/>
    <w:rsid w:val="00245B8A"/>
    <w:rsid w:val="00250340"/>
    <w:rsid w:val="002505B1"/>
    <w:rsid w:val="00250F05"/>
    <w:rsid w:val="00251BAA"/>
    <w:rsid w:val="00251E12"/>
    <w:rsid w:val="00254606"/>
    <w:rsid w:val="00254620"/>
    <w:rsid w:val="002546DE"/>
    <w:rsid w:val="00254BA2"/>
    <w:rsid w:val="00255D05"/>
    <w:rsid w:val="00257379"/>
    <w:rsid w:val="002608BE"/>
    <w:rsid w:val="00262729"/>
    <w:rsid w:val="0026386D"/>
    <w:rsid w:val="00264B54"/>
    <w:rsid w:val="00264F1C"/>
    <w:rsid w:val="00265573"/>
    <w:rsid w:val="00267F70"/>
    <w:rsid w:val="0027010C"/>
    <w:rsid w:val="00270241"/>
    <w:rsid w:val="00273860"/>
    <w:rsid w:val="00273931"/>
    <w:rsid w:val="002761D0"/>
    <w:rsid w:val="00276BA7"/>
    <w:rsid w:val="00280060"/>
    <w:rsid w:val="00280A3C"/>
    <w:rsid w:val="00281498"/>
    <w:rsid w:val="00285084"/>
    <w:rsid w:val="002852DC"/>
    <w:rsid w:val="00285501"/>
    <w:rsid w:val="00287B7B"/>
    <w:rsid w:val="00287F26"/>
    <w:rsid w:val="00287F90"/>
    <w:rsid w:val="002921DC"/>
    <w:rsid w:val="002939CC"/>
    <w:rsid w:val="0029434A"/>
    <w:rsid w:val="00294B1A"/>
    <w:rsid w:val="00295829"/>
    <w:rsid w:val="00295C0E"/>
    <w:rsid w:val="00296CD1"/>
    <w:rsid w:val="002A06C0"/>
    <w:rsid w:val="002A253E"/>
    <w:rsid w:val="002A327B"/>
    <w:rsid w:val="002A3675"/>
    <w:rsid w:val="002A3CD8"/>
    <w:rsid w:val="002A46A7"/>
    <w:rsid w:val="002A6C61"/>
    <w:rsid w:val="002B015F"/>
    <w:rsid w:val="002B0D1B"/>
    <w:rsid w:val="002B589F"/>
    <w:rsid w:val="002B5FA8"/>
    <w:rsid w:val="002C09D9"/>
    <w:rsid w:val="002C0EA6"/>
    <w:rsid w:val="002C17B7"/>
    <w:rsid w:val="002C1B1F"/>
    <w:rsid w:val="002C3851"/>
    <w:rsid w:val="002C5C49"/>
    <w:rsid w:val="002D1717"/>
    <w:rsid w:val="002D178E"/>
    <w:rsid w:val="002D2775"/>
    <w:rsid w:val="002D29ED"/>
    <w:rsid w:val="002D2A1A"/>
    <w:rsid w:val="002D4BE5"/>
    <w:rsid w:val="002D4DB3"/>
    <w:rsid w:val="002D5B71"/>
    <w:rsid w:val="002D6516"/>
    <w:rsid w:val="002E071E"/>
    <w:rsid w:val="002E1E86"/>
    <w:rsid w:val="002E2B54"/>
    <w:rsid w:val="002E2CB8"/>
    <w:rsid w:val="002E2D26"/>
    <w:rsid w:val="002E4C01"/>
    <w:rsid w:val="002E5BE5"/>
    <w:rsid w:val="002E7ABF"/>
    <w:rsid w:val="002E7CF3"/>
    <w:rsid w:val="002E7D99"/>
    <w:rsid w:val="002F0CD0"/>
    <w:rsid w:val="002F0ECD"/>
    <w:rsid w:val="002F24CF"/>
    <w:rsid w:val="002F2E2E"/>
    <w:rsid w:val="002F2E8C"/>
    <w:rsid w:val="002F3B32"/>
    <w:rsid w:val="002F45C2"/>
    <w:rsid w:val="002F5AB7"/>
    <w:rsid w:val="002F60B0"/>
    <w:rsid w:val="002F6C8B"/>
    <w:rsid w:val="0030100F"/>
    <w:rsid w:val="0030103A"/>
    <w:rsid w:val="00301F54"/>
    <w:rsid w:val="00302F1C"/>
    <w:rsid w:val="00304010"/>
    <w:rsid w:val="00304377"/>
    <w:rsid w:val="0030504F"/>
    <w:rsid w:val="00306F5F"/>
    <w:rsid w:val="003075AD"/>
    <w:rsid w:val="00311700"/>
    <w:rsid w:val="003117F4"/>
    <w:rsid w:val="003120DE"/>
    <w:rsid w:val="00312190"/>
    <w:rsid w:val="00312AF0"/>
    <w:rsid w:val="0031508F"/>
    <w:rsid w:val="0031518E"/>
    <w:rsid w:val="0031580D"/>
    <w:rsid w:val="003171CE"/>
    <w:rsid w:val="00320E6C"/>
    <w:rsid w:val="00321A80"/>
    <w:rsid w:val="00321E72"/>
    <w:rsid w:val="003230BE"/>
    <w:rsid w:val="003256C7"/>
    <w:rsid w:val="00325745"/>
    <w:rsid w:val="0032598B"/>
    <w:rsid w:val="00325DDD"/>
    <w:rsid w:val="00330D06"/>
    <w:rsid w:val="0033112E"/>
    <w:rsid w:val="00331FAF"/>
    <w:rsid w:val="00332C72"/>
    <w:rsid w:val="00334628"/>
    <w:rsid w:val="00334A33"/>
    <w:rsid w:val="00336634"/>
    <w:rsid w:val="00340003"/>
    <w:rsid w:val="00340271"/>
    <w:rsid w:val="00340AD3"/>
    <w:rsid w:val="003423C0"/>
    <w:rsid w:val="00343C05"/>
    <w:rsid w:val="003442A5"/>
    <w:rsid w:val="00344B16"/>
    <w:rsid w:val="00346310"/>
    <w:rsid w:val="0034726E"/>
    <w:rsid w:val="003506B2"/>
    <w:rsid w:val="00353037"/>
    <w:rsid w:val="003534FB"/>
    <w:rsid w:val="003560E1"/>
    <w:rsid w:val="00360FE4"/>
    <w:rsid w:val="003614A7"/>
    <w:rsid w:val="00362355"/>
    <w:rsid w:val="00363C7E"/>
    <w:rsid w:val="0036659A"/>
    <w:rsid w:val="0036692B"/>
    <w:rsid w:val="00370AA4"/>
    <w:rsid w:val="00371064"/>
    <w:rsid w:val="003723DB"/>
    <w:rsid w:val="00373284"/>
    <w:rsid w:val="0037409B"/>
    <w:rsid w:val="00374D92"/>
    <w:rsid w:val="003762C2"/>
    <w:rsid w:val="00376A78"/>
    <w:rsid w:val="00376DC0"/>
    <w:rsid w:val="0038089F"/>
    <w:rsid w:val="003808B2"/>
    <w:rsid w:val="00381BB9"/>
    <w:rsid w:val="00381D04"/>
    <w:rsid w:val="0038251C"/>
    <w:rsid w:val="003837A3"/>
    <w:rsid w:val="00384361"/>
    <w:rsid w:val="00384CF3"/>
    <w:rsid w:val="00385795"/>
    <w:rsid w:val="00390C8C"/>
    <w:rsid w:val="00391DEF"/>
    <w:rsid w:val="003923AC"/>
    <w:rsid w:val="00392F66"/>
    <w:rsid w:val="00393E6B"/>
    <w:rsid w:val="00394305"/>
    <w:rsid w:val="003946AC"/>
    <w:rsid w:val="003956B2"/>
    <w:rsid w:val="00396139"/>
    <w:rsid w:val="00397AF0"/>
    <w:rsid w:val="00397D6D"/>
    <w:rsid w:val="003A03A6"/>
    <w:rsid w:val="003A07E3"/>
    <w:rsid w:val="003A2AFE"/>
    <w:rsid w:val="003A3264"/>
    <w:rsid w:val="003A3980"/>
    <w:rsid w:val="003A3A5E"/>
    <w:rsid w:val="003A605C"/>
    <w:rsid w:val="003A6416"/>
    <w:rsid w:val="003A72B3"/>
    <w:rsid w:val="003A7521"/>
    <w:rsid w:val="003A77BF"/>
    <w:rsid w:val="003B0E66"/>
    <w:rsid w:val="003B130A"/>
    <w:rsid w:val="003B1684"/>
    <w:rsid w:val="003B26DD"/>
    <w:rsid w:val="003B2FDA"/>
    <w:rsid w:val="003B5185"/>
    <w:rsid w:val="003B5C4C"/>
    <w:rsid w:val="003B5C73"/>
    <w:rsid w:val="003B6169"/>
    <w:rsid w:val="003B6AA7"/>
    <w:rsid w:val="003B6EB8"/>
    <w:rsid w:val="003C1526"/>
    <w:rsid w:val="003C24BA"/>
    <w:rsid w:val="003C25B2"/>
    <w:rsid w:val="003C4E7C"/>
    <w:rsid w:val="003C56C4"/>
    <w:rsid w:val="003C6877"/>
    <w:rsid w:val="003C74CA"/>
    <w:rsid w:val="003C7F24"/>
    <w:rsid w:val="003D26D2"/>
    <w:rsid w:val="003D38C6"/>
    <w:rsid w:val="003D4759"/>
    <w:rsid w:val="003D5A83"/>
    <w:rsid w:val="003E16AB"/>
    <w:rsid w:val="003E1B1A"/>
    <w:rsid w:val="003E6E8D"/>
    <w:rsid w:val="003E70A7"/>
    <w:rsid w:val="003E79D7"/>
    <w:rsid w:val="003E7E61"/>
    <w:rsid w:val="003F1C0C"/>
    <w:rsid w:val="003F1FD6"/>
    <w:rsid w:val="003F29FE"/>
    <w:rsid w:val="003F46F0"/>
    <w:rsid w:val="003F534A"/>
    <w:rsid w:val="003F538E"/>
    <w:rsid w:val="003F7B25"/>
    <w:rsid w:val="004030F2"/>
    <w:rsid w:val="00403687"/>
    <w:rsid w:val="004038AA"/>
    <w:rsid w:val="00403EF1"/>
    <w:rsid w:val="004040E1"/>
    <w:rsid w:val="00404EE7"/>
    <w:rsid w:val="0040514F"/>
    <w:rsid w:val="00405A3D"/>
    <w:rsid w:val="00406847"/>
    <w:rsid w:val="00410B53"/>
    <w:rsid w:val="00411BF2"/>
    <w:rsid w:val="00415620"/>
    <w:rsid w:val="00415C4E"/>
    <w:rsid w:val="00417193"/>
    <w:rsid w:val="00417AED"/>
    <w:rsid w:val="004224B8"/>
    <w:rsid w:val="00422688"/>
    <w:rsid w:val="00422DA9"/>
    <w:rsid w:val="00422EA0"/>
    <w:rsid w:val="0042488F"/>
    <w:rsid w:val="004248B4"/>
    <w:rsid w:val="00424A55"/>
    <w:rsid w:val="00425A0E"/>
    <w:rsid w:val="00426066"/>
    <w:rsid w:val="004305DA"/>
    <w:rsid w:val="00430BB9"/>
    <w:rsid w:val="00431023"/>
    <w:rsid w:val="0043279B"/>
    <w:rsid w:val="00435082"/>
    <w:rsid w:val="00435C2F"/>
    <w:rsid w:val="004362FB"/>
    <w:rsid w:val="004409DA"/>
    <w:rsid w:val="004416C6"/>
    <w:rsid w:val="00441D38"/>
    <w:rsid w:val="00443674"/>
    <w:rsid w:val="00443FB1"/>
    <w:rsid w:val="00446ABF"/>
    <w:rsid w:val="004477CD"/>
    <w:rsid w:val="00450890"/>
    <w:rsid w:val="00451FB1"/>
    <w:rsid w:val="004529AD"/>
    <w:rsid w:val="004530F8"/>
    <w:rsid w:val="004550C2"/>
    <w:rsid w:val="004553A7"/>
    <w:rsid w:val="00455413"/>
    <w:rsid w:val="00456354"/>
    <w:rsid w:val="00456895"/>
    <w:rsid w:val="0045692F"/>
    <w:rsid w:val="00456B66"/>
    <w:rsid w:val="0046014D"/>
    <w:rsid w:val="00461311"/>
    <w:rsid w:val="004614D2"/>
    <w:rsid w:val="004646B4"/>
    <w:rsid w:val="00464A87"/>
    <w:rsid w:val="00465962"/>
    <w:rsid w:val="00466104"/>
    <w:rsid w:val="0046643E"/>
    <w:rsid w:val="0047097F"/>
    <w:rsid w:val="0047418F"/>
    <w:rsid w:val="004743A3"/>
    <w:rsid w:val="0047448B"/>
    <w:rsid w:val="0047460A"/>
    <w:rsid w:val="00475A8F"/>
    <w:rsid w:val="004767F4"/>
    <w:rsid w:val="004801C5"/>
    <w:rsid w:val="00482221"/>
    <w:rsid w:val="00483B5F"/>
    <w:rsid w:val="00483D03"/>
    <w:rsid w:val="00484778"/>
    <w:rsid w:val="0048516D"/>
    <w:rsid w:val="00485C9B"/>
    <w:rsid w:val="00487089"/>
    <w:rsid w:val="004902A8"/>
    <w:rsid w:val="00490E00"/>
    <w:rsid w:val="00491239"/>
    <w:rsid w:val="0049265B"/>
    <w:rsid w:val="00495295"/>
    <w:rsid w:val="0049759E"/>
    <w:rsid w:val="004979E8"/>
    <w:rsid w:val="004A10C9"/>
    <w:rsid w:val="004A27FB"/>
    <w:rsid w:val="004A32F6"/>
    <w:rsid w:val="004A3385"/>
    <w:rsid w:val="004A3B6A"/>
    <w:rsid w:val="004A46B2"/>
    <w:rsid w:val="004A4709"/>
    <w:rsid w:val="004A4DB8"/>
    <w:rsid w:val="004A60CF"/>
    <w:rsid w:val="004A7DA2"/>
    <w:rsid w:val="004B06EE"/>
    <w:rsid w:val="004B1DCB"/>
    <w:rsid w:val="004B21D8"/>
    <w:rsid w:val="004B3B02"/>
    <w:rsid w:val="004B48D6"/>
    <w:rsid w:val="004B59D9"/>
    <w:rsid w:val="004C011F"/>
    <w:rsid w:val="004C01C3"/>
    <w:rsid w:val="004C1DE7"/>
    <w:rsid w:val="004C28F6"/>
    <w:rsid w:val="004C3608"/>
    <w:rsid w:val="004C4866"/>
    <w:rsid w:val="004C4E6C"/>
    <w:rsid w:val="004C7108"/>
    <w:rsid w:val="004C7D52"/>
    <w:rsid w:val="004D0D35"/>
    <w:rsid w:val="004D1007"/>
    <w:rsid w:val="004D124E"/>
    <w:rsid w:val="004D1FA4"/>
    <w:rsid w:val="004D4D7B"/>
    <w:rsid w:val="004D53DD"/>
    <w:rsid w:val="004D5479"/>
    <w:rsid w:val="004E05CA"/>
    <w:rsid w:val="004E131E"/>
    <w:rsid w:val="004E3056"/>
    <w:rsid w:val="004E3130"/>
    <w:rsid w:val="004E3AAE"/>
    <w:rsid w:val="004E7482"/>
    <w:rsid w:val="004F26DC"/>
    <w:rsid w:val="004F333B"/>
    <w:rsid w:val="004F41B8"/>
    <w:rsid w:val="004F5FD9"/>
    <w:rsid w:val="004F606A"/>
    <w:rsid w:val="004F6B66"/>
    <w:rsid w:val="004F7F80"/>
    <w:rsid w:val="0050098E"/>
    <w:rsid w:val="00502008"/>
    <w:rsid w:val="005030E1"/>
    <w:rsid w:val="0050438B"/>
    <w:rsid w:val="0050439A"/>
    <w:rsid w:val="0050458B"/>
    <w:rsid w:val="00505F61"/>
    <w:rsid w:val="005067FA"/>
    <w:rsid w:val="005101E5"/>
    <w:rsid w:val="00510438"/>
    <w:rsid w:val="00511C02"/>
    <w:rsid w:val="00512242"/>
    <w:rsid w:val="005122DA"/>
    <w:rsid w:val="00512688"/>
    <w:rsid w:val="0051314A"/>
    <w:rsid w:val="005132AD"/>
    <w:rsid w:val="00513740"/>
    <w:rsid w:val="005160C5"/>
    <w:rsid w:val="0051646D"/>
    <w:rsid w:val="0051657B"/>
    <w:rsid w:val="005166EA"/>
    <w:rsid w:val="005178D7"/>
    <w:rsid w:val="00520624"/>
    <w:rsid w:val="00522625"/>
    <w:rsid w:val="00522F8A"/>
    <w:rsid w:val="0052311D"/>
    <w:rsid w:val="00524038"/>
    <w:rsid w:val="00527904"/>
    <w:rsid w:val="00531558"/>
    <w:rsid w:val="00531765"/>
    <w:rsid w:val="00532302"/>
    <w:rsid w:val="005325B0"/>
    <w:rsid w:val="00534A76"/>
    <w:rsid w:val="00535AB2"/>
    <w:rsid w:val="00535CA1"/>
    <w:rsid w:val="00535DDF"/>
    <w:rsid w:val="0053622B"/>
    <w:rsid w:val="00536E74"/>
    <w:rsid w:val="00540EC4"/>
    <w:rsid w:val="005417F9"/>
    <w:rsid w:val="0054199F"/>
    <w:rsid w:val="00541A2D"/>
    <w:rsid w:val="0054247B"/>
    <w:rsid w:val="00542F5C"/>
    <w:rsid w:val="00544FAE"/>
    <w:rsid w:val="005457BC"/>
    <w:rsid w:val="005469D8"/>
    <w:rsid w:val="00550501"/>
    <w:rsid w:val="005512FD"/>
    <w:rsid w:val="00551392"/>
    <w:rsid w:val="005518DD"/>
    <w:rsid w:val="00551B58"/>
    <w:rsid w:val="00552474"/>
    <w:rsid w:val="00553245"/>
    <w:rsid w:val="00553737"/>
    <w:rsid w:val="00553A54"/>
    <w:rsid w:val="00554EB1"/>
    <w:rsid w:val="00555435"/>
    <w:rsid w:val="0056082C"/>
    <w:rsid w:val="00561A66"/>
    <w:rsid w:val="00562497"/>
    <w:rsid w:val="0056314C"/>
    <w:rsid w:val="00563E94"/>
    <w:rsid w:val="0056572F"/>
    <w:rsid w:val="005663E5"/>
    <w:rsid w:val="005668A4"/>
    <w:rsid w:val="00570127"/>
    <w:rsid w:val="00570698"/>
    <w:rsid w:val="00570B7C"/>
    <w:rsid w:val="00571A74"/>
    <w:rsid w:val="00573394"/>
    <w:rsid w:val="00575342"/>
    <w:rsid w:val="00575C95"/>
    <w:rsid w:val="00582724"/>
    <w:rsid w:val="00584EA7"/>
    <w:rsid w:val="00585107"/>
    <w:rsid w:val="00586360"/>
    <w:rsid w:val="00590BAF"/>
    <w:rsid w:val="0059291A"/>
    <w:rsid w:val="00593519"/>
    <w:rsid w:val="005977E8"/>
    <w:rsid w:val="00597D32"/>
    <w:rsid w:val="005A05AD"/>
    <w:rsid w:val="005A19F0"/>
    <w:rsid w:val="005A2FBD"/>
    <w:rsid w:val="005A3C45"/>
    <w:rsid w:val="005A3F72"/>
    <w:rsid w:val="005A44C7"/>
    <w:rsid w:val="005A5B11"/>
    <w:rsid w:val="005B0586"/>
    <w:rsid w:val="005B0889"/>
    <w:rsid w:val="005B0A00"/>
    <w:rsid w:val="005B1809"/>
    <w:rsid w:val="005B1FF2"/>
    <w:rsid w:val="005B2844"/>
    <w:rsid w:val="005B3DA5"/>
    <w:rsid w:val="005B4EE5"/>
    <w:rsid w:val="005B53BD"/>
    <w:rsid w:val="005B64B1"/>
    <w:rsid w:val="005B70F1"/>
    <w:rsid w:val="005B71AB"/>
    <w:rsid w:val="005C04E6"/>
    <w:rsid w:val="005C48F8"/>
    <w:rsid w:val="005C517C"/>
    <w:rsid w:val="005C5E5C"/>
    <w:rsid w:val="005C67B1"/>
    <w:rsid w:val="005C7832"/>
    <w:rsid w:val="005C78E6"/>
    <w:rsid w:val="005D0EA7"/>
    <w:rsid w:val="005D2423"/>
    <w:rsid w:val="005D2445"/>
    <w:rsid w:val="005D2E24"/>
    <w:rsid w:val="005D33B7"/>
    <w:rsid w:val="005D3A69"/>
    <w:rsid w:val="005D407F"/>
    <w:rsid w:val="005D588D"/>
    <w:rsid w:val="005D5BE1"/>
    <w:rsid w:val="005D5CCF"/>
    <w:rsid w:val="005D5DEB"/>
    <w:rsid w:val="005D646F"/>
    <w:rsid w:val="005D7083"/>
    <w:rsid w:val="005E05FA"/>
    <w:rsid w:val="005E1757"/>
    <w:rsid w:val="005E2016"/>
    <w:rsid w:val="005E2EBA"/>
    <w:rsid w:val="005E3470"/>
    <w:rsid w:val="005E7D48"/>
    <w:rsid w:val="005F05D6"/>
    <w:rsid w:val="005F0A69"/>
    <w:rsid w:val="005F3942"/>
    <w:rsid w:val="005F6C9D"/>
    <w:rsid w:val="006001E3"/>
    <w:rsid w:val="00600F12"/>
    <w:rsid w:val="006012A7"/>
    <w:rsid w:val="00602588"/>
    <w:rsid w:val="00602E32"/>
    <w:rsid w:val="0060504B"/>
    <w:rsid w:val="00605B29"/>
    <w:rsid w:val="00607453"/>
    <w:rsid w:val="006104D1"/>
    <w:rsid w:val="00610DF0"/>
    <w:rsid w:val="00613762"/>
    <w:rsid w:val="006137B8"/>
    <w:rsid w:val="00614EAF"/>
    <w:rsid w:val="00617646"/>
    <w:rsid w:val="006177D5"/>
    <w:rsid w:val="00617BCE"/>
    <w:rsid w:val="006200E2"/>
    <w:rsid w:val="00620207"/>
    <w:rsid w:val="006229AB"/>
    <w:rsid w:val="00622ABF"/>
    <w:rsid w:val="0062394D"/>
    <w:rsid w:val="00630366"/>
    <w:rsid w:val="00630C3A"/>
    <w:rsid w:val="00632536"/>
    <w:rsid w:val="00634D7F"/>
    <w:rsid w:val="00635177"/>
    <w:rsid w:val="006375D1"/>
    <w:rsid w:val="00641B7E"/>
    <w:rsid w:val="006421A6"/>
    <w:rsid w:val="00643F0B"/>
    <w:rsid w:val="0064557A"/>
    <w:rsid w:val="00645B12"/>
    <w:rsid w:val="006466D0"/>
    <w:rsid w:val="00647460"/>
    <w:rsid w:val="00647706"/>
    <w:rsid w:val="00650891"/>
    <w:rsid w:val="00650992"/>
    <w:rsid w:val="0065119C"/>
    <w:rsid w:val="00652099"/>
    <w:rsid w:val="006535A2"/>
    <w:rsid w:val="00653763"/>
    <w:rsid w:val="006538F9"/>
    <w:rsid w:val="00653F93"/>
    <w:rsid w:val="006540B3"/>
    <w:rsid w:val="00655AD0"/>
    <w:rsid w:val="00655B9A"/>
    <w:rsid w:val="0066036F"/>
    <w:rsid w:val="006608EF"/>
    <w:rsid w:val="00661457"/>
    <w:rsid w:val="00661641"/>
    <w:rsid w:val="00661BF9"/>
    <w:rsid w:val="00663F61"/>
    <w:rsid w:val="0066404D"/>
    <w:rsid w:val="00665C7D"/>
    <w:rsid w:val="00665C87"/>
    <w:rsid w:val="00666461"/>
    <w:rsid w:val="00667D3F"/>
    <w:rsid w:val="00670BFD"/>
    <w:rsid w:val="006710EC"/>
    <w:rsid w:val="00671483"/>
    <w:rsid w:val="006714BB"/>
    <w:rsid w:val="00671C45"/>
    <w:rsid w:val="006721CD"/>
    <w:rsid w:val="00672ABA"/>
    <w:rsid w:val="00673106"/>
    <w:rsid w:val="0067446E"/>
    <w:rsid w:val="006746EE"/>
    <w:rsid w:val="00674DAE"/>
    <w:rsid w:val="0067555A"/>
    <w:rsid w:val="00675DB7"/>
    <w:rsid w:val="00676AC0"/>
    <w:rsid w:val="00677060"/>
    <w:rsid w:val="00677719"/>
    <w:rsid w:val="00677EE1"/>
    <w:rsid w:val="00680211"/>
    <w:rsid w:val="00681D6E"/>
    <w:rsid w:val="00682346"/>
    <w:rsid w:val="00683264"/>
    <w:rsid w:val="006841A0"/>
    <w:rsid w:val="0068464E"/>
    <w:rsid w:val="00684937"/>
    <w:rsid w:val="00685266"/>
    <w:rsid w:val="0069200C"/>
    <w:rsid w:val="00694222"/>
    <w:rsid w:val="00694459"/>
    <w:rsid w:val="00695CAF"/>
    <w:rsid w:val="00696FD7"/>
    <w:rsid w:val="00697653"/>
    <w:rsid w:val="006A0215"/>
    <w:rsid w:val="006A0BDA"/>
    <w:rsid w:val="006A18F3"/>
    <w:rsid w:val="006A36E0"/>
    <w:rsid w:val="006A41F2"/>
    <w:rsid w:val="006A4B02"/>
    <w:rsid w:val="006A569F"/>
    <w:rsid w:val="006A5BBA"/>
    <w:rsid w:val="006B006E"/>
    <w:rsid w:val="006B0480"/>
    <w:rsid w:val="006B078D"/>
    <w:rsid w:val="006B3F40"/>
    <w:rsid w:val="006B46EE"/>
    <w:rsid w:val="006B685D"/>
    <w:rsid w:val="006B6E44"/>
    <w:rsid w:val="006B701F"/>
    <w:rsid w:val="006B765E"/>
    <w:rsid w:val="006B7A98"/>
    <w:rsid w:val="006C17CE"/>
    <w:rsid w:val="006C1E3C"/>
    <w:rsid w:val="006C373F"/>
    <w:rsid w:val="006C39D2"/>
    <w:rsid w:val="006C3ECD"/>
    <w:rsid w:val="006C4DD4"/>
    <w:rsid w:val="006C5D10"/>
    <w:rsid w:val="006C60D9"/>
    <w:rsid w:val="006C6C29"/>
    <w:rsid w:val="006C798E"/>
    <w:rsid w:val="006D0CA6"/>
    <w:rsid w:val="006D1C53"/>
    <w:rsid w:val="006D200B"/>
    <w:rsid w:val="006D2085"/>
    <w:rsid w:val="006D4C0C"/>
    <w:rsid w:val="006D5782"/>
    <w:rsid w:val="006D5F14"/>
    <w:rsid w:val="006D6ECE"/>
    <w:rsid w:val="006D7C08"/>
    <w:rsid w:val="006E283D"/>
    <w:rsid w:val="006E3953"/>
    <w:rsid w:val="006E3F98"/>
    <w:rsid w:val="006E3FAF"/>
    <w:rsid w:val="006E5B76"/>
    <w:rsid w:val="006E626F"/>
    <w:rsid w:val="006E66BC"/>
    <w:rsid w:val="006F0631"/>
    <w:rsid w:val="006F1BFD"/>
    <w:rsid w:val="006F2467"/>
    <w:rsid w:val="006F2DEC"/>
    <w:rsid w:val="006F3B73"/>
    <w:rsid w:val="006F522E"/>
    <w:rsid w:val="006F5303"/>
    <w:rsid w:val="006F5D11"/>
    <w:rsid w:val="006F610E"/>
    <w:rsid w:val="00700BD9"/>
    <w:rsid w:val="00700F19"/>
    <w:rsid w:val="0070134A"/>
    <w:rsid w:val="00705049"/>
    <w:rsid w:val="007069C5"/>
    <w:rsid w:val="00710FE6"/>
    <w:rsid w:val="0071181B"/>
    <w:rsid w:val="00713A6E"/>
    <w:rsid w:val="00714AE5"/>
    <w:rsid w:val="007154FA"/>
    <w:rsid w:val="00717DFF"/>
    <w:rsid w:val="007224B8"/>
    <w:rsid w:val="00722EEF"/>
    <w:rsid w:val="0072363F"/>
    <w:rsid w:val="00723B74"/>
    <w:rsid w:val="0072504D"/>
    <w:rsid w:val="0072542B"/>
    <w:rsid w:val="00725D34"/>
    <w:rsid w:val="0072626A"/>
    <w:rsid w:val="007275C8"/>
    <w:rsid w:val="00727876"/>
    <w:rsid w:val="007304B6"/>
    <w:rsid w:val="007325D6"/>
    <w:rsid w:val="00733E5A"/>
    <w:rsid w:val="0073431C"/>
    <w:rsid w:val="00740584"/>
    <w:rsid w:val="00741170"/>
    <w:rsid w:val="00741E21"/>
    <w:rsid w:val="00742476"/>
    <w:rsid w:val="007428B7"/>
    <w:rsid w:val="00742C66"/>
    <w:rsid w:val="00743C3D"/>
    <w:rsid w:val="00743DC6"/>
    <w:rsid w:val="00746C03"/>
    <w:rsid w:val="00746D1A"/>
    <w:rsid w:val="00746F29"/>
    <w:rsid w:val="007509C7"/>
    <w:rsid w:val="0075565F"/>
    <w:rsid w:val="007557E7"/>
    <w:rsid w:val="00757357"/>
    <w:rsid w:val="0076035D"/>
    <w:rsid w:val="00761A8C"/>
    <w:rsid w:val="00764B06"/>
    <w:rsid w:val="0076655F"/>
    <w:rsid w:val="007731F2"/>
    <w:rsid w:val="00781F6E"/>
    <w:rsid w:val="00783655"/>
    <w:rsid w:val="00784FA8"/>
    <w:rsid w:val="00785486"/>
    <w:rsid w:val="00785C0A"/>
    <w:rsid w:val="007868B0"/>
    <w:rsid w:val="007909EE"/>
    <w:rsid w:val="00791666"/>
    <w:rsid w:val="007936B7"/>
    <w:rsid w:val="0079437D"/>
    <w:rsid w:val="00794C3D"/>
    <w:rsid w:val="00795577"/>
    <w:rsid w:val="00797A50"/>
    <w:rsid w:val="007A39B5"/>
    <w:rsid w:val="007A3BB0"/>
    <w:rsid w:val="007A3F6E"/>
    <w:rsid w:val="007A49DE"/>
    <w:rsid w:val="007A70D8"/>
    <w:rsid w:val="007A710E"/>
    <w:rsid w:val="007B03F2"/>
    <w:rsid w:val="007B09FA"/>
    <w:rsid w:val="007B38FB"/>
    <w:rsid w:val="007B5779"/>
    <w:rsid w:val="007B68CA"/>
    <w:rsid w:val="007C25C4"/>
    <w:rsid w:val="007C286C"/>
    <w:rsid w:val="007C2F8A"/>
    <w:rsid w:val="007C6728"/>
    <w:rsid w:val="007C74D1"/>
    <w:rsid w:val="007C78E3"/>
    <w:rsid w:val="007C7D38"/>
    <w:rsid w:val="007D1C1E"/>
    <w:rsid w:val="007D289D"/>
    <w:rsid w:val="007D3234"/>
    <w:rsid w:val="007D39C5"/>
    <w:rsid w:val="007D3EFB"/>
    <w:rsid w:val="007D47B8"/>
    <w:rsid w:val="007D56C9"/>
    <w:rsid w:val="007D5DFB"/>
    <w:rsid w:val="007D66E7"/>
    <w:rsid w:val="007D67ED"/>
    <w:rsid w:val="007D686B"/>
    <w:rsid w:val="007D76F0"/>
    <w:rsid w:val="007E1900"/>
    <w:rsid w:val="007E1978"/>
    <w:rsid w:val="007E1E32"/>
    <w:rsid w:val="007E3325"/>
    <w:rsid w:val="007E3932"/>
    <w:rsid w:val="007E3C8A"/>
    <w:rsid w:val="007E4689"/>
    <w:rsid w:val="007F2C84"/>
    <w:rsid w:val="007F2DAB"/>
    <w:rsid w:val="007F2EE5"/>
    <w:rsid w:val="007F33B7"/>
    <w:rsid w:val="007F47AB"/>
    <w:rsid w:val="007F54DC"/>
    <w:rsid w:val="007F64C6"/>
    <w:rsid w:val="007F7495"/>
    <w:rsid w:val="0080240E"/>
    <w:rsid w:val="00802441"/>
    <w:rsid w:val="00802B3A"/>
    <w:rsid w:val="008034F5"/>
    <w:rsid w:val="00807981"/>
    <w:rsid w:val="0081052C"/>
    <w:rsid w:val="008140AC"/>
    <w:rsid w:val="00815FA2"/>
    <w:rsid w:val="008170A1"/>
    <w:rsid w:val="00817775"/>
    <w:rsid w:val="00817AB1"/>
    <w:rsid w:val="008204FB"/>
    <w:rsid w:val="00820863"/>
    <w:rsid w:val="0082145C"/>
    <w:rsid w:val="008228D6"/>
    <w:rsid w:val="00824F56"/>
    <w:rsid w:val="0082561E"/>
    <w:rsid w:val="00827066"/>
    <w:rsid w:val="00827BF4"/>
    <w:rsid w:val="00835440"/>
    <w:rsid w:val="008363E8"/>
    <w:rsid w:val="00836462"/>
    <w:rsid w:val="00836DB7"/>
    <w:rsid w:val="008401F6"/>
    <w:rsid w:val="00840FC7"/>
    <w:rsid w:val="0084196D"/>
    <w:rsid w:val="00841CEE"/>
    <w:rsid w:val="00841D68"/>
    <w:rsid w:val="00841F0C"/>
    <w:rsid w:val="00842ADD"/>
    <w:rsid w:val="00843752"/>
    <w:rsid w:val="00844837"/>
    <w:rsid w:val="00844E60"/>
    <w:rsid w:val="008458CB"/>
    <w:rsid w:val="00846473"/>
    <w:rsid w:val="008477C1"/>
    <w:rsid w:val="008539B6"/>
    <w:rsid w:val="00853FEE"/>
    <w:rsid w:val="0085519B"/>
    <w:rsid w:val="00855F7B"/>
    <w:rsid w:val="00855FA8"/>
    <w:rsid w:val="00860794"/>
    <w:rsid w:val="00861027"/>
    <w:rsid w:val="008627B9"/>
    <w:rsid w:val="008631EC"/>
    <w:rsid w:val="0086380C"/>
    <w:rsid w:val="0086418B"/>
    <w:rsid w:val="00865581"/>
    <w:rsid w:val="00865F70"/>
    <w:rsid w:val="008661E1"/>
    <w:rsid w:val="00867BA1"/>
    <w:rsid w:val="00867D1B"/>
    <w:rsid w:val="008707A2"/>
    <w:rsid w:val="00874780"/>
    <w:rsid w:val="008770DF"/>
    <w:rsid w:val="008804B9"/>
    <w:rsid w:val="00881392"/>
    <w:rsid w:val="008826B5"/>
    <w:rsid w:val="00882D6E"/>
    <w:rsid w:val="008838C2"/>
    <w:rsid w:val="00885614"/>
    <w:rsid w:val="00886433"/>
    <w:rsid w:val="008901D6"/>
    <w:rsid w:val="00890AF0"/>
    <w:rsid w:val="00890D39"/>
    <w:rsid w:val="00890F83"/>
    <w:rsid w:val="00891450"/>
    <w:rsid w:val="008916B7"/>
    <w:rsid w:val="00891A4F"/>
    <w:rsid w:val="008923B8"/>
    <w:rsid w:val="00892A41"/>
    <w:rsid w:val="00894418"/>
    <w:rsid w:val="00894B3B"/>
    <w:rsid w:val="00894D84"/>
    <w:rsid w:val="00897104"/>
    <w:rsid w:val="008A0A7F"/>
    <w:rsid w:val="008A1337"/>
    <w:rsid w:val="008A188E"/>
    <w:rsid w:val="008A2AE0"/>
    <w:rsid w:val="008A2FD1"/>
    <w:rsid w:val="008A41A6"/>
    <w:rsid w:val="008A7167"/>
    <w:rsid w:val="008A74A5"/>
    <w:rsid w:val="008B1837"/>
    <w:rsid w:val="008B2BE6"/>
    <w:rsid w:val="008B4450"/>
    <w:rsid w:val="008B4F85"/>
    <w:rsid w:val="008B53B6"/>
    <w:rsid w:val="008B7D57"/>
    <w:rsid w:val="008C1794"/>
    <w:rsid w:val="008C26CD"/>
    <w:rsid w:val="008C2898"/>
    <w:rsid w:val="008C2AF2"/>
    <w:rsid w:val="008C34D1"/>
    <w:rsid w:val="008C3E5F"/>
    <w:rsid w:val="008C4840"/>
    <w:rsid w:val="008C6D1F"/>
    <w:rsid w:val="008D07B7"/>
    <w:rsid w:val="008D1A22"/>
    <w:rsid w:val="008D2BA7"/>
    <w:rsid w:val="008D3558"/>
    <w:rsid w:val="008D3E4B"/>
    <w:rsid w:val="008D3F74"/>
    <w:rsid w:val="008D7176"/>
    <w:rsid w:val="008D7994"/>
    <w:rsid w:val="008D7C5A"/>
    <w:rsid w:val="008E0B06"/>
    <w:rsid w:val="008E1278"/>
    <w:rsid w:val="008E18CB"/>
    <w:rsid w:val="008E1915"/>
    <w:rsid w:val="008E2694"/>
    <w:rsid w:val="008E3375"/>
    <w:rsid w:val="008E3E1F"/>
    <w:rsid w:val="008E3F5F"/>
    <w:rsid w:val="008E557C"/>
    <w:rsid w:val="008E5770"/>
    <w:rsid w:val="008E6B8A"/>
    <w:rsid w:val="008F268B"/>
    <w:rsid w:val="008F27CC"/>
    <w:rsid w:val="008F3C25"/>
    <w:rsid w:val="008F4123"/>
    <w:rsid w:val="008F5768"/>
    <w:rsid w:val="008F5779"/>
    <w:rsid w:val="008F63F0"/>
    <w:rsid w:val="008F6B45"/>
    <w:rsid w:val="008F7334"/>
    <w:rsid w:val="008F7AD0"/>
    <w:rsid w:val="00901BDB"/>
    <w:rsid w:val="009023C9"/>
    <w:rsid w:val="00902D46"/>
    <w:rsid w:val="00903140"/>
    <w:rsid w:val="009039C3"/>
    <w:rsid w:val="00903A67"/>
    <w:rsid w:val="00903BF4"/>
    <w:rsid w:val="00905D39"/>
    <w:rsid w:val="00906FA0"/>
    <w:rsid w:val="00912209"/>
    <w:rsid w:val="009131AE"/>
    <w:rsid w:val="00914033"/>
    <w:rsid w:val="0091505C"/>
    <w:rsid w:val="009150EE"/>
    <w:rsid w:val="00923661"/>
    <w:rsid w:val="00926624"/>
    <w:rsid w:val="009319EF"/>
    <w:rsid w:val="009355A9"/>
    <w:rsid w:val="00935C82"/>
    <w:rsid w:val="00935C98"/>
    <w:rsid w:val="009379ED"/>
    <w:rsid w:val="00937DDA"/>
    <w:rsid w:val="00937F97"/>
    <w:rsid w:val="009449B2"/>
    <w:rsid w:val="00945989"/>
    <w:rsid w:val="00945B59"/>
    <w:rsid w:val="0094711B"/>
    <w:rsid w:val="009473E0"/>
    <w:rsid w:val="00953CCB"/>
    <w:rsid w:val="00954A7E"/>
    <w:rsid w:val="00954BBB"/>
    <w:rsid w:val="009550FB"/>
    <w:rsid w:val="009551F1"/>
    <w:rsid w:val="00957BB5"/>
    <w:rsid w:val="009624B5"/>
    <w:rsid w:val="00962B0B"/>
    <w:rsid w:val="00962E49"/>
    <w:rsid w:val="00963D1E"/>
    <w:rsid w:val="009669E9"/>
    <w:rsid w:val="009671B0"/>
    <w:rsid w:val="00970D50"/>
    <w:rsid w:val="00972BD0"/>
    <w:rsid w:val="00972C6A"/>
    <w:rsid w:val="00975EEC"/>
    <w:rsid w:val="00975F39"/>
    <w:rsid w:val="00976191"/>
    <w:rsid w:val="009770C2"/>
    <w:rsid w:val="009778ED"/>
    <w:rsid w:val="00977C38"/>
    <w:rsid w:val="00977C3D"/>
    <w:rsid w:val="0098374E"/>
    <w:rsid w:val="0098557F"/>
    <w:rsid w:val="009857CB"/>
    <w:rsid w:val="009857F6"/>
    <w:rsid w:val="00985822"/>
    <w:rsid w:val="0098596A"/>
    <w:rsid w:val="00986132"/>
    <w:rsid w:val="00986B02"/>
    <w:rsid w:val="00987142"/>
    <w:rsid w:val="00990A37"/>
    <w:rsid w:val="0099150D"/>
    <w:rsid w:val="00991DED"/>
    <w:rsid w:val="00992987"/>
    <w:rsid w:val="009930EB"/>
    <w:rsid w:val="009932F1"/>
    <w:rsid w:val="00993548"/>
    <w:rsid w:val="00995ED4"/>
    <w:rsid w:val="009960DD"/>
    <w:rsid w:val="009975A4"/>
    <w:rsid w:val="0099775A"/>
    <w:rsid w:val="009A262D"/>
    <w:rsid w:val="009A5598"/>
    <w:rsid w:val="009A66F0"/>
    <w:rsid w:val="009A728B"/>
    <w:rsid w:val="009B048D"/>
    <w:rsid w:val="009B072D"/>
    <w:rsid w:val="009B0760"/>
    <w:rsid w:val="009B087C"/>
    <w:rsid w:val="009B1141"/>
    <w:rsid w:val="009B15A8"/>
    <w:rsid w:val="009B2375"/>
    <w:rsid w:val="009B240B"/>
    <w:rsid w:val="009B2A8D"/>
    <w:rsid w:val="009B38D5"/>
    <w:rsid w:val="009B7883"/>
    <w:rsid w:val="009B7C3B"/>
    <w:rsid w:val="009C05A7"/>
    <w:rsid w:val="009C1230"/>
    <w:rsid w:val="009C16F3"/>
    <w:rsid w:val="009C1833"/>
    <w:rsid w:val="009C2341"/>
    <w:rsid w:val="009C2D6A"/>
    <w:rsid w:val="009C3163"/>
    <w:rsid w:val="009C383E"/>
    <w:rsid w:val="009C53BA"/>
    <w:rsid w:val="009C5D10"/>
    <w:rsid w:val="009C6819"/>
    <w:rsid w:val="009C7C57"/>
    <w:rsid w:val="009D19C7"/>
    <w:rsid w:val="009D1D29"/>
    <w:rsid w:val="009D242F"/>
    <w:rsid w:val="009D2838"/>
    <w:rsid w:val="009D34F2"/>
    <w:rsid w:val="009D42BD"/>
    <w:rsid w:val="009D43BA"/>
    <w:rsid w:val="009D4533"/>
    <w:rsid w:val="009D56AC"/>
    <w:rsid w:val="009D5DD1"/>
    <w:rsid w:val="009E02EF"/>
    <w:rsid w:val="009E2111"/>
    <w:rsid w:val="009E3F11"/>
    <w:rsid w:val="009E4B7F"/>
    <w:rsid w:val="009E5925"/>
    <w:rsid w:val="009E7136"/>
    <w:rsid w:val="009F1936"/>
    <w:rsid w:val="009F28E3"/>
    <w:rsid w:val="009F349E"/>
    <w:rsid w:val="009F3631"/>
    <w:rsid w:val="009F4307"/>
    <w:rsid w:val="009F5148"/>
    <w:rsid w:val="009F5A87"/>
    <w:rsid w:val="009F5F12"/>
    <w:rsid w:val="009F7214"/>
    <w:rsid w:val="00A005ED"/>
    <w:rsid w:val="00A0231B"/>
    <w:rsid w:val="00A07600"/>
    <w:rsid w:val="00A07F25"/>
    <w:rsid w:val="00A10B8E"/>
    <w:rsid w:val="00A12AF5"/>
    <w:rsid w:val="00A12D27"/>
    <w:rsid w:val="00A14313"/>
    <w:rsid w:val="00A15D12"/>
    <w:rsid w:val="00A15E68"/>
    <w:rsid w:val="00A1651F"/>
    <w:rsid w:val="00A17066"/>
    <w:rsid w:val="00A17E2B"/>
    <w:rsid w:val="00A17FDC"/>
    <w:rsid w:val="00A202F3"/>
    <w:rsid w:val="00A20603"/>
    <w:rsid w:val="00A22841"/>
    <w:rsid w:val="00A2558B"/>
    <w:rsid w:val="00A27792"/>
    <w:rsid w:val="00A31181"/>
    <w:rsid w:val="00A31E53"/>
    <w:rsid w:val="00A31EDB"/>
    <w:rsid w:val="00A33865"/>
    <w:rsid w:val="00A33FB7"/>
    <w:rsid w:val="00A3401D"/>
    <w:rsid w:val="00A347D5"/>
    <w:rsid w:val="00A349B6"/>
    <w:rsid w:val="00A34E8F"/>
    <w:rsid w:val="00A368B1"/>
    <w:rsid w:val="00A4025C"/>
    <w:rsid w:val="00A40782"/>
    <w:rsid w:val="00A4209E"/>
    <w:rsid w:val="00A422FF"/>
    <w:rsid w:val="00A42893"/>
    <w:rsid w:val="00A45F7C"/>
    <w:rsid w:val="00A468AE"/>
    <w:rsid w:val="00A47831"/>
    <w:rsid w:val="00A50A10"/>
    <w:rsid w:val="00A521A4"/>
    <w:rsid w:val="00A528B2"/>
    <w:rsid w:val="00A5563B"/>
    <w:rsid w:val="00A56CB7"/>
    <w:rsid w:val="00A571F8"/>
    <w:rsid w:val="00A60416"/>
    <w:rsid w:val="00A609AB"/>
    <w:rsid w:val="00A6280F"/>
    <w:rsid w:val="00A62888"/>
    <w:rsid w:val="00A6700D"/>
    <w:rsid w:val="00A70A34"/>
    <w:rsid w:val="00A73299"/>
    <w:rsid w:val="00A73A64"/>
    <w:rsid w:val="00A744D5"/>
    <w:rsid w:val="00A74740"/>
    <w:rsid w:val="00A74D9E"/>
    <w:rsid w:val="00A7763A"/>
    <w:rsid w:val="00A77A4B"/>
    <w:rsid w:val="00A82726"/>
    <w:rsid w:val="00A8347F"/>
    <w:rsid w:val="00A84988"/>
    <w:rsid w:val="00A862AC"/>
    <w:rsid w:val="00A8654D"/>
    <w:rsid w:val="00A87A7A"/>
    <w:rsid w:val="00A903B7"/>
    <w:rsid w:val="00A9090C"/>
    <w:rsid w:val="00A9143F"/>
    <w:rsid w:val="00A9168B"/>
    <w:rsid w:val="00A917EF"/>
    <w:rsid w:val="00A94358"/>
    <w:rsid w:val="00AA2485"/>
    <w:rsid w:val="00AA2BBF"/>
    <w:rsid w:val="00AA3483"/>
    <w:rsid w:val="00AA39AC"/>
    <w:rsid w:val="00AA3B8D"/>
    <w:rsid w:val="00AA3E78"/>
    <w:rsid w:val="00AA5D78"/>
    <w:rsid w:val="00AA6694"/>
    <w:rsid w:val="00AB2622"/>
    <w:rsid w:val="00AB2CDB"/>
    <w:rsid w:val="00AB3914"/>
    <w:rsid w:val="00AB3AF7"/>
    <w:rsid w:val="00AB4F85"/>
    <w:rsid w:val="00AB61B9"/>
    <w:rsid w:val="00AB6EBE"/>
    <w:rsid w:val="00AB7893"/>
    <w:rsid w:val="00AC0E2D"/>
    <w:rsid w:val="00AC409E"/>
    <w:rsid w:val="00AC4638"/>
    <w:rsid w:val="00AC4C4C"/>
    <w:rsid w:val="00AC515D"/>
    <w:rsid w:val="00AC6EF3"/>
    <w:rsid w:val="00AD0A55"/>
    <w:rsid w:val="00AD2F4C"/>
    <w:rsid w:val="00AD320F"/>
    <w:rsid w:val="00AD34CC"/>
    <w:rsid w:val="00AD3923"/>
    <w:rsid w:val="00AD4C4E"/>
    <w:rsid w:val="00AD4D50"/>
    <w:rsid w:val="00AD53C1"/>
    <w:rsid w:val="00AD5460"/>
    <w:rsid w:val="00AD6E39"/>
    <w:rsid w:val="00AD76EB"/>
    <w:rsid w:val="00AD7C01"/>
    <w:rsid w:val="00AE095A"/>
    <w:rsid w:val="00AE24D2"/>
    <w:rsid w:val="00AE2695"/>
    <w:rsid w:val="00AE2F86"/>
    <w:rsid w:val="00AE5AB7"/>
    <w:rsid w:val="00AE601A"/>
    <w:rsid w:val="00AE6969"/>
    <w:rsid w:val="00AE6D15"/>
    <w:rsid w:val="00AE7834"/>
    <w:rsid w:val="00AF357E"/>
    <w:rsid w:val="00AF5A73"/>
    <w:rsid w:val="00AF5CFF"/>
    <w:rsid w:val="00AF68C7"/>
    <w:rsid w:val="00AF7634"/>
    <w:rsid w:val="00AF7F3C"/>
    <w:rsid w:val="00B00564"/>
    <w:rsid w:val="00B0330C"/>
    <w:rsid w:val="00B04E92"/>
    <w:rsid w:val="00B06B3F"/>
    <w:rsid w:val="00B1167C"/>
    <w:rsid w:val="00B121C0"/>
    <w:rsid w:val="00B12A8E"/>
    <w:rsid w:val="00B12B69"/>
    <w:rsid w:val="00B1361F"/>
    <w:rsid w:val="00B1364C"/>
    <w:rsid w:val="00B142EE"/>
    <w:rsid w:val="00B14CE8"/>
    <w:rsid w:val="00B17440"/>
    <w:rsid w:val="00B20498"/>
    <w:rsid w:val="00B23492"/>
    <w:rsid w:val="00B23DAF"/>
    <w:rsid w:val="00B24732"/>
    <w:rsid w:val="00B2604C"/>
    <w:rsid w:val="00B26CD3"/>
    <w:rsid w:val="00B2741A"/>
    <w:rsid w:val="00B27892"/>
    <w:rsid w:val="00B348AD"/>
    <w:rsid w:val="00B36652"/>
    <w:rsid w:val="00B40408"/>
    <w:rsid w:val="00B43BD2"/>
    <w:rsid w:val="00B44726"/>
    <w:rsid w:val="00B449B7"/>
    <w:rsid w:val="00B4765B"/>
    <w:rsid w:val="00B47FF2"/>
    <w:rsid w:val="00B51723"/>
    <w:rsid w:val="00B53505"/>
    <w:rsid w:val="00B54EB2"/>
    <w:rsid w:val="00B553B0"/>
    <w:rsid w:val="00B61686"/>
    <w:rsid w:val="00B62479"/>
    <w:rsid w:val="00B629B7"/>
    <w:rsid w:val="00B6318A"/>
    <w:rsid w:val="00B635E8"/>
    <w:rsid w:val="00B64155"/>
    <w:rsid w:val="00B64619"/>
    <w:rsid w:val="00B65C9F"/>
    <w:rsid w:val="00B74D75"/>
    <w:rsid w:val="00B75135"/>
    <w:rsid w:val="00B7750D"/>
    <w:rsid w:val="00B80BF4"/>
    <w:rsid w:val="00B811C4"/>
    <w:rsid w:val="00B82DCF"/>
    <w:rsid w:val="00B837C2"/>
    <w:rsid w:val="00B84466"/>
    <w:rsid w:val="00B846C5"/>
    <w:rsid w:val="00B84CC1"/>
    <w:rsid w:val="00B87D5D"/>
    <w:rsid w:val="00B91247"/>
    <w:rsid w:val="00B91944"/>
    <w:rsid w:val="00B91B1C"/>
    <w:rsid w:val="00B922C5"/>
    <w:rsid w:val="00B9308A"/>
    <w:rsid w:val="00B93260"/>
    <w:rsid w:val="00B9343E"/>
    <w:rsid w:val="00B936C8"/>
    <w:rsid w:val="00B93BC1"/>
    <w:rsid w:val="00B94386"/>
    <w:rsid w:val="00BA1C1C"/>
    <w:rsid w:val="00BA3FBF"/>
    <w:rsid w:val="00BA5191"/>
    <w:rsid w:val="00BA5525"/>
    <w:rsid w:val="00BA5B37"/>
    <w:rsid w:val="00BA7885"/>
    <w:rsid w:val="00BB3B96"/>
    <w:rsid w:val="00BB5AE9"/>
    <w:rsid w:val="00BB69EC"/>
    <w:rsid w:val="00BC08A5"/>
    <w:rsid w:val="00BC6C00"/>
    <w:rsid w:val="00BC7DE2"/>
    <w:rsid w:val="00BD3323"/>
    <w:rsid w:val="00BD341B"/>
    <w:rsid w:val="00BD5163"/>
    <w:rsid w:val="00BD64A7"/>
    <w:rsid w:val="00BD7E56"/>
    <w:rsid w:val="00BD7F7A"/>
    <w:rsid w:val="00BE01C3"/>
    <w:rsid w:val="00BE01D3"/>
    <w:rsid w:val="00BE0A7C"/>
    <w:rsid w:val="00BE0EB6"/>
    <w:rsid w:val="00BE15CF"/>
    <w:rsid w:val="00BE16B4"/>
    <w:rsid w:val="00BE1A23"/>
    <w:rsid w:val="00BE2B1C"/>
    <w:rsid w:val="00BE4413"/>
    <w:rsid w:val="00BE5675"/>
    <w:rsid w:val="00BE69CE"/>
    <w:rsid w:val="00BE7746"/>
    <w:rsid w:val="00BE7860"/>
    <w:rsid w:val="00BF32BF"/>
    <w:rsid w:val="00BF561F"/>
    <w:rsid w:val="00BF57A3"/>
    <w:rsid w:val="00BF644F"/>
    <w:rsid w:val="00BF707A"/>
    <w:rsid w:val="00BF7E05"/>
    <w:rsid w:val="00C027D8"/>
    <w:rsid w:val="00C02BBE"/>
    <w:rsid w:val="00C037BD"/>
    <w:rsid w:val="00C0601A"/>
    <w:rsid w:val="00C10717"/>
    <w:rsid w:val="00C10EB3"/>
    <w:rsid w:val="00C11E6A"/>
    <w:rsid w:val="00C122A4"/>
    <w:rsid w:val="00C1236D"/>
    <w:rsid w:val="00C12B24"/>
    <w:rsid w:val="00C14764"/>
    <w:rsid w:val="00C14779"/>
    <w:rsid w:val="00C151CE"/>
    <w:rsid w:val="00C154B9"/>
    <w:rsid w:val="00C15C32"/>
    <w:rsid w:val="00C17185"/>
    <w:rsid w:val="00C17793"/>
    <w:rsid w:val="00C20884"/>
    <w:rsid w:val="00C22FC1"/>
    <w:rsid w:val="00C2419F"/>
    <w:rsid w:val="00C264BC"/>
    <w:rsid w:val="00C26D1C"/>
    <w:rsid w:val="00C26FED"/>
    <w:rsid w:val="00C27C29"/>
    <w:rsid w:val="00C32E1C"/>
    <w:rsid w:val="00C334B1"/>
    <w:rsid w:val="00C33E13"/>
    <w:rsid w:val="00C371F0"/>
    <w:rsid w:val="00C3751E"/>
    <w:rsid w:val="00C40837"/>
    <w:rsid w:val="00C40C80"/>
    <w:rsid w:val="00C4112A"/>
    <w:rsid w:val="00C41BDC"/>
    <w:rsid w:val="00C41DBE"/>
    <w:rsid w:val="00C43113"/>
    <w:rsid w:val="00C445F9"/>
    <w:rsid w:val="00C44D6A"/>
    <w:rsid w:val="00C46E8F"/>
    <w:rsid w:val="00C471D4"/>
    <w:rsid w:val="00C50768"/>
    <w:rsid w:val="00C5151E"/>
    <w:rsid w:val="00C51791"/>
    <w:rsid w:val="00C52506"/>
    <w:rsid w:val="00C52C92"/>
    <w:rsid w:val="00C53214"/>
    <w:rsid w:val="00C53377"/>
    <w:rsid w:val="00C53456"/>
    <w:rsid w:val="00C5520C"/>
    <w:rsid w:val="00C55922"/>
    <w:rsid w:val="00C55D13"/>
    <w:rsid w:val="00C56646"/>
    <w:rsid w:val="00C569B1"/>
    <w:rsid w:val="00C57ED3"/>
    <w:rsid w:val="00C6095C"/>
    <w:rsid w:val="00C60BC6"/>
    <w:rsid w:val="00C614D3"/>
    <w:rsid w:val="00C618C8"/>
    <w:rsid w:val="00C62E16"/>
    <w:rsid w:val="00C63B2F"/>
    <w:rsid w:val="00C657B5"/>
    <w:rsid w:val="00C65911"/>
    <w:rsid w:val="00C670DF"/>
    <w:rsid w:val="00C67DCC"/>
    <w:rsid w:val="00C70C8A"/>
    <w:rsid w:val="00C7245F"/>
    <w:rsid w:val="00C751D6"/>
    <w:rsid w:val="00C75DA5"/>
    <w:rsid w:val="00C7730E"/>
    <w:rsid w:val="00C7748E"/>
    <w:rsid w:val="00C80D88"/>
    <w:rsid w:val="00C811AB"/>
    <w:rsid w:val="00C8302F"/>
    <w:rsid w:val="00C85EFE"/>
    <w:rsid w:val="00C871B3"/>
    <w:rsid w:val="00C90350"/>
    <w:rsid w:val="00C90C3E"/>
    <w:rsid w:val="00C92BF2"/>
    <w:rsid w:val="00C9320E"/>
    <w:rsid w:val="00C939C3"/>
    <w:rsid w:val="00C94324"/>
    <w:rsid w:val="00C959ED"/>
    <w:rsid w:val="00CA4A92"/>
    <w:rsid w:val="00CA4DCC"/>
    <w:rsid w:val="00CA4F05"/>
    <w:rsid w:val="00CA5C73"/>
    <w:rsid w:val="00CA629A"/>
    <w:rsid w:val="00CA7034"/>
    <w:rsid w:val="00CA7E61"/>
    <w:rsid w:val="00CB0813"/>
    <w:rsid w:val="00CB0A17"/>
    <w:rsid w:val="00CB360A"/>
    <w:rsid w:val="00CB648F"/>
    <w:rsid w:val="00CB6D29"/>
    <w:rsid w:val="00CB7AE7"/>
    <w:rsid w:val="00CB7E06"/>
    <w:rsid w:val="00CC34B6"/>
    <w:rsid w:val="00CC3820"/>
    <w:rsid w:val="00CC72E4"/>
    <w:rsid w:val="00CC7BF5"/>
    <w:rsid w:val="00CD135B"/>
    <w:rsid w:val="00CD22A2"/>
    <w:rsid w:val="00CD3CDE"/>
    <w:rsid w:val="00CD56DD"/>
    <w:rsid w:val="00CD6207"/>
    <w:rsid w:val="00CD6A0B"/>
    <w:rsid w:val="00CD6EA3"/>
    <w:rsid w:val="00CE0F8B"/>
    <w:rsid w:val="00CE19F9"/>
    <w:rsid w:val="00CE2CE0"/>
    <w:rsid w:val="00CE4090"/>
    <w:rsid w:val="00CE4170"/>
    <w:rsid w:val="00CE6238"/>
    <w:rsid w:val="00CE673F"/>
    <w:rsid w:val="00CE679F"/>
    <w:rsid w:val="00CE7BA8"/>
    <w:rsid w:val="00CF1EB3"/>
    <w:rsid w:val="00CF36C4"/>
    <w:rsid w:val="00CF5940"/>
    <w:rsid w:val="00CF6869"/>
    <w:rsid w:val="00CF6C06"/>
    <w:rsid w:val="00CF7A42"/>
    <w:rsid w:val="00D06D5E"/>
    <w:rsid w:val="00D075C5"/>
    <w:rsid w:val="00D07734"/>
    <w:rsid w:val="00D10A59"/>
    <w:rsid w:val="00D10F00"/>
    <w:rsid w:val="00D133CB"/>
    <w:rsid w:val="00D13F53"/>
    <w:rsid w:val="00D14032"/>
    <w:rsid w:val="00D15905"/>
    <w:rsid w:val="00D172AB"/>
    <w:rsid w:val="00D17AA4"/>
    <w:rsid w:val="00D206BE"/>
    <w:rsid w:val="00D21A6B"/>
    <w:rsid w:val="00D228DC"/>
    <w:rsid w:val="00D22959"/>
    <w:rsid w:val="00D22D0A"/>
    <w:rsid w:val="00D24412"/>
    <w:rsid w:val="00D25106"/>
    <w:rsid w:val="00D25319"/>
    <w:rsid w:val="00D274C2"/>
    <w:rsid w:val="00D27F53"/>
    <w:rsid w:val="00D30FC5"/>
    <w:rsid w:val="00D32564"/>
    <w:rsid w:val="00D32DE9"/>
    <w:rsid w:val="00D34183"/>
    <w:rsid w:val="00D3773B"/>
    <w:rsid w:val="00D424FE"/>
    <w:rsid w:val="00D432DF"/>
    <w:rsid w:val="00D43ED7"/>
    <w:rsid w:val="00D43F93"/>
    <w:rsid w:val="00D44353"/>
    <w:rsid w:val="00D45646"/>
    <w:rsid w:val="00D50320"/>
    <w:rsid w:val="00D515B6"/>
    <w:rsid w:val="00D5363C"/>
    <w:rsid w:val="00D560C7"/>
    <w:rsid w:val="00D565BD"/>
    <w:rsid w:val="00D5718F"/>
    <w:rsid w:val="00D57388"/>
    <w:rsid w:val="00D57AF1"/>
    <w:rsid w:val="00D62A88"/>
    <w:rsid w:val="00D63355"/>
    <w:rsid w:val="00D640BB"/>
    <w:rsid w:val="00D641B5"/>
    <w:rsid w:val="00D65D13"/>
    <w:rsid w:val="00D66EE2"/>
    <w:rsid w:val="00D708C0"/>
    <w:rsid w:val="00D71088"/>
    <w:rsid w:val="00D7260B"/>
    <w:rsid w:val="00D73237"/>
    <w:rsid w:val="00D738E8"/>
    <w:rsid w:val="00D738F7"/>
    <w:rsid w:val="00D74FD9"/>
    <w:rsid w:val="00D75A0C"/>
    <w:rsid w:val="00D83131"/>
    <w:rsid w:val="00D83FAB"/>
    <w:rsid w:val="00D86669"/>
    <w:rsid w:val="00D8682C"/>
    <w:rsid w:val="00D87422"/>
    <w:rsid w:val="00D90D81"/>
    <w:rsid w:val="00D90E8C"/>
    <w:rsid w:val="00D910DA"/>
    <w:rsid w:val="00D92D01"/>
    <w:rsid w:val="00D93400"/>
    <w:rsid w:val="00D9398B"/>
    <w:rsid w:val="00D947E3"/>
    <w:rsid w:val="00D94AE3"/>
    <w:rsid w:val="00D97B3D"/>
    <w:rsid w:val="00D97E5E"/>
    <w:rsid w:val="00DA08F7"/>
    <w:rsid w:val="00DA0CE2"/>
    <w:rsid w:val="00DA0D89"/>
    <w:rsid w:val="00DA1723"/>
    <w:rsid w:val="00DA1F67"/>
    <w:rsid w:val="00DA214C"/>
    <w:rsid w:val="00DA2668"/>
    <w:rsid w:val="00DA2ED9"/>
    <w:rsid w:val="00DA33F5"/>
    <w:rsid w:val="00DA3B57"/>
    <w:rsid w:val="00DA4F7D"/>
    <w:rsid w:val="00DA4FFB"/>
    <w:rsid w:val="00DA64DC"/>
    <w:rsid w:val="00DA777C"/>
    <w:rsid w:val="00DA7D7C"/>
    <w:rsid w:val="00DB1113"/>
    <w:rsid w:val="00DB23CA"/>
    <w:rsid w:val="00DB2625"/>
    <w:rsid w:val="00DB2922"/>
    <w:rsid w:val="00DB6338"/>
    <w:rsid w:val="00DC0D17"/>
    <w:rsid w:val="00DC32C1"/>
    <w:rsid w:val="00DC4220"/>
    <w:rsid w:val="00DC5F86"/>
    <w:rsid w:val="00DC64E9"/>
    <w:rsid w:val="00DC6BD5"/>
    <w:rsid w:val="00DC6FF4"/>
    <w:rsid w:val="00DC7B3C"/>
    <w:rsid w:val="00DD0B54"/>
    <w:rsid w:val="00DD14DF"/>
    <w:rsid w:val="00DD1506"/>
    <w:rsid w:val="00DD1B3F"/>
    <w:rsid w:val="00DD2C22"/>
    <w:rsid w:val="00DD42A4"/>
    <w:rsid w:val="00DD593C"/>
    <w:rsid w:val="00DD6187"/>
    <w:rsid w:val="00DD7A61"/>
    <w:rsid w:val="00DE2D37"/>
    <w:rsid w:val="00DE49EE"/>
    <w:rsid w:val="00DE5FBB"/>
    <w:rsid w:val="00DE6AA2"/>
    <w:rsid w:val="00DF03E9"/>
    <w:rsid w:val="00DF0873"/>
    <w:rsid w:val="00DF24B7"/>
    <w:rsid w:val="00DF3064"/>
    <w:rsid w:val="00DF3DAA"/>
    <w:rsid w:val="00DF7D5B"/>
    <w:rsid w:val="00E021DD"/>
    <w:rsid w:val="00E03856"/>
    <w:rsid w:val="00E04174"/>
    <w:rsid w:val="00E04341"/>
    <w:rsid w:val="00E04B57"/>
    <w:rsid w:val="00E0726C"/>
    <w:rsid w:val="00E074E3"/>
    <w:rsid w:val="00E07B9A"/>
    <w:rsid w:val="00E11FD5"/>
    <w:rsid w:val="00E14165"/>
    <w:rsid w:val="00E17DAB"/>
    <w:rsid w:val="00E21658"/>
    <w:rsid w:val="00E218E5"/>
    <w:rsid w:val="00E2299E"/>
    <w:rsid w:val="00E2374B"/>
    <w:rsid w:val="00E2536B"/>
    <w:rsid w:val="00E25809"/>
    <w:rsid w:val="00E27175"/>
    <w:rsid w:val="00E27BC3"/>
    <w:rsid w:val="00E319FA"/>
    <w:rsid w:val="00E31C77"/>
    <w:rsid w:val="00E336CE"/>
    <w:rsid w:val="00E348D5"/>
    <w:rsid w:val="00E350B0"/>
    <w:rsid w:val="00E35809"/>
    <w:rsid w:val="00E35C18"/>
    <w:rsid w:val="00E36032"/>
    <w:rsid w:val="00E3759E"/>
    <w:rsid w:val="00E41144"/>
    <w:rsid w:val="00E41281"/>
    <w:rsid w:val="00E41C44"/>
    <w:rsid w:val="00E464C2"/>
    <w:rsid w:val="00E466F7"/>
    <w:rsid w:val="00E46D37"/>
    <w:rsid w:val="00E47419"/>
    <w:rsid w:val="00E47BAA"/>
    <w:rsid w:val="00E528F2"/>
    <w:rsid w:val="00E53574"/>
    <w:rsid w:val="00E53D00"/>
    <w:rsid w:val="00E54BFF"/>
    <w:rsid w:val="00E54DE7"/>
    <w:rsid w:val="00E56D8A"/>
    <w:rsid w:val="00E602FE"/>
    <w:rsid w:val="00E60474"/>
    <w:rsid w:val="00E6166B"/>
    <w:rsid w:val="00E61923"/>
    <w:rsid w:val="00E61A7C"/>
    <w:rsid w:val="00E61CC0"/>
    <w:rsid w:val="00E631BB"/>
    <w:rsid w:val="00E63BD0"/>
    <w:rsid w:val="00E64203"/>
    <w:rsid w:val="00E65310"/>
    <w:rsid w:val="00E65FEF"/>
    <w:rsid w:val="00E6759D"/>
    <w:rsid w:val="00E67C79"/>
    <w:rsid w:val="00E702C4"/>
    <w:rsid w:val="00E72BDB"/>
    <w:rsid w:val="00E7352E"/>
    <w:rsid w:val="00E751C8"/>
    <w:rsid w:val="00E7764C"/>
    <w:rsid w:val="00E8441E"/>
    <w:rsid w:val="00E8625F"/>
    <w:rsid w:val="00E903F3"/>
    <w:rsid w:val="00E90A69"/>
    <w:rsid w:val="00E90E03"/>
    <w:rsid w:val="00E91A80"/>
    <w:rsid w:val="00E924E4"/>
    <w:rsid w:val="00E932A8"/>
    <w:rsid w:val="00E932F5"/>
    <w:rsid w:val="00E94545"/>
    <w:rsid w:val="00E9480D"/>
    <w:rsid w:val="00E969FF"/>
    <w:rsid w:val="00EA0027"/>
    <w:rsid w:val="00EA0B60"/>
    <w:rsid w:val="00EA0C41"/>
    <w:rsid w:val="00EA40DB"/>
    <w:rsid w:val="00EA4593"/>
    <w:rsid w:val="00EA4D83"/>
    <w:rsid w:val="00EA4DD1"/>
    <w:rsid w:val="00EA71CB"/>
    <w:rsid w:val="00EA7659"/>
    <w:rsid w:val="00EA7923"/>
    <w:rsid w:val="00EB0867"/>
    <w:rsid w:val="00EB0B86"/>
    <w:rsid w:val="00EB18B3"/>
    <w:rsid w:val="00EB1DB5"/>
    <w:rsid w:val="00EB2811"/>
    <w:rsid w:val="00EB3B6B"/>
    <w:rsid w:val="00EB48C8"/>
    <w:rsid w:val="00EB523F"/>
    <w:rsid w:val="00EB572D"/>
    <w:rsid w:val="00EB5D22"/>
    <w:rsid w:val="00EB757B"/>
    <w:rsid w:val="00EB781D"/>
    <w:rsid w:val="00EB7E68"/>
    <w:rsid w:val="00EC2D89"/>
    <w:rsid w:val="00EC4054"/>
    <w:rsid w:val="00EC42A8"/>
    <w:rsid w:val="00EC5C09"/>
    <w:rsid w:val="00EC744D"/>
    <w:rsid w:val="00ED0734"/>
    <w:rsid w:val="00ED3208"/>
    <w:rsid w:val="00ED4C95"/>
    <w:rsid w:val="00ED589E"/>
    <w:rsid w:val="00ED76A3"/>
    <w:rsid w:val="00EE1F6E"/>
    <w:rsid w:val="00EE230A"/>
    <w:rsid w:val="00EE351A"/>
    <w:rsid w:val="00EE43EC"/>
    <w:rsid w:val="00EE4706"/>
    <w:rsid w:val="00EE4C80"/>
    <w:rsid w:val="00EE501C"/>
    <w:rsid w:val="00EE6F2A"/>
    <w:rsid w:val="00EE7756"/>
    <w:rsid w:val="00EE7DC8"/>
    <w:rsid w:val="00EF1279"/>
    <w:rsid w:val="00EF14B0"/>
    <w:rsid w:val="00EF1D90"/>
    <w:rsid w:val="00EF2894"/>
    <w:rsid w:val="00EF3F09"/>
    <w:rsid w:val="00EF5262"/>
    <w:rsid w:val="00EF6270"/>
    <w:rsid w:val="00EF6B5E"/>
    <w:rsid w:val="00EF70F3"/>
    <w:rsid w:val="00EF78FE"/>
    <w:rsid w:val="00F00D74"/>
    <w:rsid w:val="00F0298F"/>
    <w:rsid w:val="00F02B37"/>
    <w:rsid w:val="00F03F76"/>
    <w:rsid w:val="00F104D2"/>
    <w:rsid w:val="00F10BFB"/>
    <w:rsid w:val="00F140B6"/>
    <w:rsid w:val="00F14BA0"/>
    <w:rsid w:val="00F14CD1"/>
    <w:rsid w:val="00F20EF7"/>
    <w:rsid w:val="00F23EBB"/>
    <w:rsid w:val="00F24238"/>
    <w:rsid w:val="00F24F1A"/>
    <w:rsid w:val="00F257D1"/>
    <w:rsid w:val="00F25C99"/>
    <w:rsid w:val="00F30825"/>
    <w:rsid w:val="00F31D92"/>
    <w:rsid w:val="00F32F62"/>
    <w:rsid w:val="00F330EC"/>
    <w:rsid w:val="00F33208"/>
    <w:rsid w:val="00F347C6"/>
    <w:rsid w:val="00F35270"/>
    <w:rsid w:val="00F36B0C"/>
    <w:rsid w:val="00F37AEF"/>
    <w:rsid w:val="00F406C7"/>
    <w:rsid w:val="00F412CB"/>
    <w:rsid w:val="00F41A94"/>
    <w:rsid w:val="00F42648"/>
    <w:rsid w:val="00F4371F"/>
    <w:rsid w:val="00F448D4"/>
    <w:rsid w:val="00F44BB2"/>
    <w:rsid w:val="00F44E63"/>
    <w:rsid w:val="00F46159"/>
    <w:rsid w:val="00F46AD2"/>
    <w:rsid w:val="00F47B34"/>
    <w:rsid w:val="00F52D5C"/>
    <w:rsid w:val="00F53024"/>
    <w:rsid w:val="00F547DE"/>
    <w:rsid w:val="00F56A96"/>
    <w:rsid w:val="00F56B29"/>
    <w:rsid w:val="00F5726A"/>
    <w:rsid w:val="00F57FF6"/>
    <w:rsid w:val="00F600C6"/>
    <w:rsid w:val="00F6088B"/>
    <w:rsid w:val="00F62497"/>
    <w:rsid w:val="00F6274E"/>
    <w:rsid w:val="00F63A42"/>
    <w:rsid w:val="00F650DE"/>
    <w:rsid w:val="00F6538A"/>
    <w:rsid w:val="00F66106"/>
    <w:rsid w:val="00F66C22"/>
    <w:rsid w:val="00F711B7"/>
    <w:rsid w:val="00F71F54"/>
    <w:rsid w:val="00F72786"/>
    <w:rsid w:val="00F72DBF"/>
    <w:rsid w:val="00F74629"/>
    <w:rsid w:val="00F75FEE"/>
    <w:rsid w:val="00F7722C"/>
    <w:rsid w:val="00F77CE4"/>
    <w:rsid w:val="00F81A87"/>
    <w:rsid w:val="00F81E32"/>
    <w:rsid w:val="00F8253E"/>
    <w:rsid w:val="00F841D0"/>
    <w:rsid w:val="00F8433D"/>
    <w:rsid w:val="00F85007"/>
    <w:rsid w:val="00F853F2"/>
    <w:rsid w:val="00F86800"/>
    <w:rsid w:val="00F877DB"/>
    <w:rsid w:val="00F9125D"/>
    <w:rsid w:val="00F91B9E"/>
    <w:rsid w:val="00F92CBF"/>
    <w:rsid w:val="00F96316"/>
    <w:rsid w:val="00F96FFF"/>
    <w:rsid w:val="00FA0093"/>
    <w:rsid w:val="00FA0499"/>
    <w:rsid w:val="00FA1D9A"/>
    <w:rsid w:val="00FA2D8B"/>
    <w:rsid w:val="00FA4FD1"/>
    <w:rsid w:val="00FA66B7"/>
    <w:rsid w:val="00FA7A4C"/>
    <w:rsid w:val="00FA7B79"/>
    <w:rsid w:val="00FA7EF2"/>
    <w:rsid w:val="00FB18E8"/>
    <w:rsid w:val="00FB4748"/>
    <w:rsid w:val="00FB6416"/>
    <w:rsid w:val="00FC1284"/>
    <w:rsid w:val="00FC4876"/>
    <w:rsid w:val="00FC48F0"/>
    <w:rsid w:val="00FC490F"/>
    <w:rsid w:val="00FC49DD"/>
    <w:rsid w:val="00FC5699"/>
    <w:rsid w:val="00FD0010"/>
    <w:rsid w:val="00FD148A"/>
    <w:rsid w:val="00FD4BDC"/>
    <w:rsid w:val="00FD5E3D"/>
    <w:rsid w:val="00FD6FC4"/>
    <w:rsid w:val="00FD7C11"/>
    <w:rsid w:val="00FE0D4A"/>
    <w:rsid w:val="00FE1047"/>
    <w:rsid w:val="00FE1D54"/>
    <w:rsid w:val="00FE377D"/>
    <w:rsid w:val="00FE3D7B"/>
    <w:rsid w:val="00FE5E8F"/>
    <w:rsid w:val="00FE6109"/>
    <w:rsid w:val="00FE736F"/>
    <w:rsid w:val="00FE7C2A"/>
    <w:rsid w:val="00FF2104"/>
    <w:rsid w:val="00FF5FCA"/>
    <w:rsid w:val="00FF7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91CA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3E0"/>
    <w:rPr>
      <w:rFonts w:cs="Times New Roman"/>
    </w:rPr>
  </w:style>
  <w:style w:type="paragraph" w:styleId="Heading1">
    <w:name w:val="heading 1"/>
    <w:basedOn w:val="Normal"/>
    <w:link w:val="Heading1Char"/>
    <w:uiPriority w:val="9"/>
    <w:qFormat/>
    <w:rsid w:val="001F3A43"/>
    <w:pPr>
      <w:numPr>
        <w:numId w:val="24"/>
      </w:numPr>
      <w:spacing w:before="100" w:beforeAutospacing="1" w:after="100" w:afterAutospacing="1"/>
      <w:ind w:left="810" w:firstLine="18"/>
      <w:jc w:val="center"/>
      <w:outlineLvl w:val="0"/>
    </w:pPr>
    <w:rPr>
      <w:rFonts w:ascii="Times New Roman" w:hAnsi="Times New Roman"/>
      <w:b/>
      <w:bCs/>
      <w:kern w:val="36"/>
      <w:sz w:val="32"/>
      <w:szCs w:val="32"/>
    </w:rPr>
  </w:style>
  <w:style w:type="paragraph" w:styleId="Heading2">
    <w:name w:val="heading 2"/>
    <w:basedOn w:val="Normal"/>
    <w:next w:val="Normal"/>
    <w:link w:val="Heading2Char"/>
    <w:uiPriority w:val="9"/>
    <w:unhideWhenUsed/>
    <w:qFormat/>
    <w:rsid w:val="00C51791"/>
    <w:pPr>
      <w:keepNext/>
      <w:keepLines/>
      <w:numPr>
        <w:ilvl w:val="1"/>
        <w:numId w:val="24"/>
      </w:numPr>
      <w:spacing w:before="200" w:line="480" w:lineRule="auto"/>
      <w:outlineLvl w:val="1"/>
    </w:pPr>
    <w:rPr>
      <w:rFonts w:ascii="Times New Roman" w:eastAsiaTheme="majorEastAsia" w:hAnsi="Times New Roman"/>
      <w:b/>
      <w:bCs/>
      <w:sz w:val="28"/>
      <w:szCs w:val="28"/>
    </w:rPr>
  </w:style>
  <w:style w:type="paragraph" w:styleId="Heading3">
    <w:name w:val="heading 3"/>
    <w:basedOn w:val="Normal"/>
    <w:link w:val="Heading3Char"/>
    <w:uiPriority w:val="9"/>
    <w:unhideWhenUsed/>
    <w:qFormat/>
    <w:rsid w:val="000A49D8"/>
    <w:pPr>
      <w:keepNext/>
      <w:keepLines/>
      <w:spacing w:line="360" w:lineRule="auto"/>
      <w:jc w:val="center"/>
      <w:outlineLvl w:val="2"/>
    </w:pPr>
    <w:rPr>
      <w:rFonts w:ascii="Times New Roman" w:eastAsiaTheme="majorEastAsia" w:hAnsi="Times New Roman" w:cstheme="majorBidi"/>
      <w:bCs/>
      <w:sz w:val="28"/>
    </w:rPr>
  </w:style>
  <w:style w:type="paragraph" w:styleId="Heading4">
    <w:name w:val="heading 4"/>
    <w:basedOn w:val="Heading1"/>
    <w:next w:val="Normal"/>
    <w:link w:val="Heading4Char"/>
    <w:uiPriority w:val="9"/>
    <w:unhideWhenUsed/>
    <w:qFormat/>
    <w:rsid w:val="00AE7834"/>
    <w:pPr>
      <w:numPr>
        <w:numId w:val="0"/>
      </w:numPr>
      <w:outlineLvl w:val="3"/>
    </w:pPr>
  </w:style>
  <w:style w:type="paragraph" w:styleId="Heading5">
    <w:name w:val="heading 5"/>
    <w:basedOn w:val="Normal"/>
    <w:next w:val="Normal"/>
    <w:link w:val="Heading5Char"/>
    <w:uiPriority w:val="9"/>
    <w:semiHidden/>
    <w:unhideWhenUsed/>
    <w:qFormat/>
    <w:rsid w:val="0067446E"/>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446E"/>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446E"/>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446E"/>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446E"/>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rsid w:val="00B44726"/>
  </w:style>
  <w:style w:type="paragraph" w:styleId="NormalWeb">
    <w:name w:val="Normal (Web)"/>
    <w:basedOn w:val="Normal"/>
    <w:uiPriority w:val="99"/>
    <w:unhideWhenUsed/>
    <w:rsid w:val="00B4472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8C3E5F"/>
    <w:pPr>
      <w:ind w:left="720"/>
      <w:contextualSpacing/>
    </w:pPr>
    <w:rPr>
      <w:rFonts w:cstheme="minorBidi"/>
    </w:rPr>
  </w:style>
  <w:style w:type="table" w:styleId="TableGrid">
    <w:name w:val="Table Grid"/>
    <w:basedOn w:val="TableNormal"/>
    <w:uiPriority w:val="59"/>
    <w:rsid w:val="00545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30F8"/>
    <w:rPr>
      <w:color w:val="0000FF" w:themeColor="hyperlink"/>
      <w:u w:val="single"/>
    </w:rPr>
  </w:style>
  <w:style w:type="character" w:styleId="PlaceholderText">
    <w:name w:val="Placeholder Text"/>
    <w:basedOn w:val="DefaultParagraphFont"/>
    <w:uiPriority w:val="99"/>
    <w:semiHidden/>
    <w:rsid w:val="00650992"/>
    <w:rPr>
      <w:color w:val="808080"/>
    </w:rPr>
  </w:style>
  <w:style w:type="paragraph" w:styleId="BalloonText">
    <w:name w:val="Balloon Text"/>
    <w:basedOn w:val="Normal"/>
    <w:link w:val="BalloonTextChar"/>
    <w:uiPriority w:val="99"/>
    <w:semiHidden/>
    <w:unhideWhenUsed/>
    <w:rsid w:val="006509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992"/>
    <w:rPr>
      <w:rFonts w:ascii="Lucida Grande" w:hAnsi="Lucida Grande" w:cs="Lucida Grande"/>
      <w:sz w:val="18"/>
      <w:szCs w:val="18"/>
    </w:rPr>
  </w:style>
  <w:style w:type="character" w:customStyle="1" w:styleId="apple-converted-space">
    <w:name w:val="apple-converted-space"/>
    <w:basedOn w:val="DefaultParagraphFont"/>
    <w:rsid w:val="0033112E"/>
  </w:style>
  <w:style w:type="character" w:styleId="FollowedHyperlink">
    <w:name w:val="FollowedHyperlink"/>
    <w:basedOn w:val="DefaultParagraphFont"/>
    <w:uiPriority w:val="99"/>
    <w:semiHidden/>
    <w:unhideWhenUsed/>
    <w:rsid w:val="000679C0"/>
    <w:rPr>
      <w:color w:val="800080" w:themeColor="followedHyperlink"/>
      <w:u w:val="single"/>
    </w:rPr>
  </w:style>
  <w:style w:type="character" w:customStyle="1" w:styleId="Heading1Char">
    <w:name w:val="Heading 1 Char"/>
    <w:basedOn w:val="DefaultParagraphFont"/>
    <w:link w:val="Heading1"/>
    <w:uiPriority w:val="9"/>
    <w:rsid w:val="001F3A43"/>
    <w:rPr>
      <w:rFonts w:ascii="Times New Roman" w:hAnsi="Times New Roman" w:cs="Times New Roman"/>
      <w:b/>
      <w:bCs/>
      <w:kern w:val="36"/>
      <w:sz w:val="32"/>
      <w:szCs w:val="32"/>
    </w:rPr>
  </w:style>
  <w:style w:type="paragraph" w:styleId="Header">
    <w:name w:val="header"/>
    <w:basedOn w:val="Normal"/>
    <w:link w:val="HeaderChar"/>
    <w:uiPriority w:val="99"/>
    <w:unhideWhenUsed/>
    <w:rsid w:val="009B087C"/>
    <w:pPr>
      <w:tabs>
        <w:tab w:val="center" w:pos="4320"/>
        <w:tab w:val="right" w:pos="8640"/>
      </w:tabs>
    </w:pPr>
    <w:rPr>
      <w:rFonts w:cstheme="minorBidi"/>
    </w:rPr>
  </w:style>
  <w:style w:type="character" w:customStyle="1" w:styleId="HeaderChar">
    <w:name w:val="Header Char"/>
    <w:basedOn w:val="DefaultParagraphFont"/>
    <w:link w:val="Header"/>
    <w:uiPriority w:val="99"/>
    <w:rsid w:val="009B087C"/>
  </w:style>
  <w:style w:type="character" w:styleId="PageNumber">
    <w:name w:val="page number"/>
    <w:basedOn w:val="DefaultParagraphFont"/>
    <w:uiPriority w:val="99"/>
    <w:semiHidden/>
    <w:unhideWhenUsed/>
    <w:rsid w:val="009B087C"/>
  </w:style>
  <w:style w:type="paragraph" w:styleId="Footer">
    <w:name w:val="footer"/>
    <w:basedOn w:val="Normal"/>
    <w:link w:val="FooterChar"/>
    <w:uiPriority w:val="99"/>
    <w:unhideWhenUsed/>
    <w:rsid w:val="00DA4F7D"/>
    <w:pPr>
      <w:tabs>
        <w:tab w:val="center" w:pos="4320"/>
        <w:tab w:val="right" w:pos="8640"/>
      </w:tabs>
    </w:pPr>
    <w:rPr>
      <w:rFonts w:cstheme="minorBidi"/>
    </w:rPr>
  </w:style>
  <w:style w:type="character" w:customStyle="1" w:styleId="FooterChar">
    <w:name w:val="Footer Char"/>
    <w:basedOn w:val="DefaultParagraphFont"/>
    <w:link w:val="Footer"/>
    <w:uiPriority w:val="99"/>
    <w:rsid w:val="00DA4F7D"/>
  </w:style>
  <w:style w:type="character" w:customStyle="1" w:styleId="Heading2Char">
    <w:name w:val="Heading 2 Char"/>
    <w:basedOn w:val="DefaultParagraphFont"/>
    <w:link w:val="Heading2"/>
    <w:uiPriority w:val="9"/>
    <w:rsid w:val="00C51791"/>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0A49D8"/>
    <w:rPr>
      <w:rFonts w:ascii="Times New Roman" w:eastAsiaTheme="majorEastAsia" w:hAnsi="Times New Roman" w:cstheme="majorBidi"/>
      <w:bCs/>
      <w:sz w:val="28"/>
    </w:rPr>
  </w:style>
  <w:style w:type="character" w:customStyle="1" w:styleId="Heading4Char">
    <w:name w:val="Heading 4 Char"/>
    <w:basedOn w:val="DefaultParagraphFont"/>
    <w:link w:val="Heading4"/>
    <w:uiPriority w:val="9"/>
    <w:rsid w:val="00AE7834"/>
    <w:rPr>
      <w:rFonts w:ascii="Times New Roman" w:hAnsi="Times New Roman" w:cs="Times New Roman"/>
      <w:b/>
      <w:bCs/>
      <w:kern w:val="36"/>
      <w:sz w:val="32"/>
      <w:szCs w:val="32"/>
    </w:rPr>
  </w:style>
  <w:style w:type="character" w:customStyle="1" w:styleId="Heading5Char">
    <w:name w:val="Heading 5 Char"/>
    <w:basedOn w:val="DefaultParagraphFont"/>
    <w:link w:val="Heading5"/>
    <w:uiPriority w:val="9"/>
    <w:semiHidden/>
    <w:rsid w:val="006744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44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44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44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44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A7DA2"/>
    <w:pPr>
      <w:tabs>
        <w:tab w:val="left" w:pos="1440"/>
        <w:tab w:val="left" w:pos="8640"/>
      </w:tabs>
      <w:spacing w:after="200" w:line="480" w:lineRule="auto"/>
      <w:ind w:left="720" w:right="630"/>
      <w:jc w:val="center"/>
    </w:pPr>
    <w:rPr>
      <w:rFonts w:ascii="Times New Roman" w:hAnsi="Times New Roman"/>
      <w:b/>
    </w:rPr>
  </w:style>
  <w:style w:type="character" w:styleId="CommentReference">
    <w:name w:val="annotation reference"/>
    <w:basedOn w:val="DefaultParagraphFont"/>
    <w:uiPriority w:val="99"/>
    <w:semiHidden/>
    <w:unhideWhenUsed/>
    <w:rsid w:val="003F7B25"/>
    <w:rPr>
      <w:sz w:val="18"/>
      <w:szCs w:val="18"/>
    </w:rPr>
  </w:style>
  <w:style w:type="paragraph" w:styleId="CommentText">
    <w:name w:val="annotation text"/>
    <w:basedOn w:val="Normal"/>
    <w:link w:val="CommentTextChar"/>
    <w:uiPriority w:val="99"/>
    <w:semiHidden/>
    <w:unhideWhenUsed/>
    <w:rsid w:val="003F7B25"/>
    <w:rPr>
      <w:rFonts w:cstheme="minorBidi"/>
    </w:rPr>
  </w:style>
  <w:style w:type="character" w:customStyle="1" w:styleId="CommentTextChar">
    <w:name w:val="Comment Text Char"/>
    <w:basedOn w:val="DefaultParagraphFont"/>
    <w:link w:val="CommentText"/>
    <w:uiPriority w:val="99"/>
    <w:semiHidden/>
    <w:rsid w:val="003F7B25"/>
  </w:style>
  <w:style w:type="paragraph" w:styleId="Index1">
    <w:name w:val="index 1"/>
    <w:basedOn w:val="Normal"/>
    <w:next w:val="Normal"/>
    <w:autoRedefine/>
    <w:uiPriority w:val="99"/>
    <w:unhideWhenUsed/>
    <w:rsid w:val="00867D1B"/>
    <w:pPr>
      <w:ind w:left="240" w:hanging="240"/>
    </w:pPr>
    <w:rPr>
      <w:sz w:val="20"/>
      <w:szCs w:val="20"/>
    </w:rPr>
  </w:style>
  <w:style w:type="paragraph" w:styleId="Index2">
    <w:name w:val="index 2"/>
    <w:basedOn w:val="Normal"/>
    <w:next w:val="Normal"/>
    <w:autoRedefine/>
    <w:uiPriority w:val="99"/>
    <w:unhideWhenUsed/>
    <w:rsid w:val="00867D1B"/>
    <w:pPr>
      <w:ind w:left="480" w:hanging="240"/>
    </w:pPr>
    <w:rPr>
      <w:sz w:val="20"/>
      <w:szCs w:val="20"/>
    </w:rPr>
  </w:style>
  <w:style w:type="paragraph" w:styleId="Index3">
    <w:name w:val="index 3"/>
    <w:basedOn w:val="Normal"/>
    <w:next w:val="Normal"/>
    <w:autoRedefine/>
    <w:uiPriority w:val="99"/>
    <w:unhideWhenUsed/>
    <w:rsid w:val="00867D1B"/>
    <w:pPr>
      <w:ind w:left="720" w:hanging="240"/>
    </w:pPr>
    <w:rPr>
      <w:sz w:val="20"/>
      <w:szCs w:val="20"/>
    </w:rPr>
  </w:style>
  <w:style w:type="paragraph" w:styleId="Index4">
    <w:name w:val="index 4"/>
    <w:basedOn w:val="Normal"/>
    <w:next w:val="Normal"/>
    <w:autoRedefine/>
    <w:uiPriority w:val="99"/>
    <w:unhideWhenUsed/>
    <w:rsid w:val="00867D1B"/>
    <w:pPr>
      <w:ind w:left="960" w:hanging="240"/>
    </w:pPr>
    <w:rPr>
      <w:sz w:val="20"/>
      <w:szCs w:val="20"/>
    </w:rPr>
  </w:style>
  <w:style w:type="paragraph" w:styleId="Index5">
    <w:name w:val="index 5"/>
    <w:basedOn w:val="Normal"/>
    <w:next w:val="Normal"/>
    <w:autoRedefine/>
    <w:uiPriority w:val="99"/>
    <w:unhideWhenUsed/>
    <w:rsid w:val="00867D1B"/>
    <w:pPr>
      <w:ind w:left="1200" w:hanging="240"/>
    </w:pPr>
    <w:rPr>
      <w:sz w:val="20"/>
      <w:szCs w:val="20"/>
    </w:rPr>
  </w:style>
  <w:style w:type="paragraph" w:styleId="Index6">
    <w:name w:val="index 6"/>
    <w:basedOn w:val="Normal"/>
    <w:next w:val="Normal"/>
    <w:autoRedefine/>
    <w:uiPriority w:val="99"/>
    <w:unhideWhenUsed/>
    <w:rsid w:val="00867D1B"/>
    <w:pPr>
      <w:ind w:left="1440" w:hanging="240"/>
    </w:pPr>
    <w:rPr>
      <w:sz w:val="20"/>
      <w:szCs w:val="20"/>
    </w:rPr>
  </w:style>
  <w:style w:type="paragraph" w:styleId="Index7">
    <w:name w:val="index 7"/>
    <w:basedOn w:val="Normal"/>
    <w:next w:val="Normal"/>
    <w:autoRedefine/>
    <w:uiPriority w:val="99"/>
    <w:unhideWhenUsed/>
    <w:rsid w:val="00867D1B"/>
    <w:pPr>
      <w:ind w:left="1680" w:hanging="240"/>
    </w:pPr>
    <w:rPr>
      <w:sz w:val="20"/>
      <w:szCs w:val="20"/>
    </w:rPr>
  </w:style>
  <w:style w:type="paragraph" w:styleId="Index8">
    <w:name w:val="index 8"/>
    <w:basedOn w:val="Normal"/>
    <w:next w:val="Normal"/>
    <w:autoRedefine/>
    <w:uiPriority w:val="99"/>
    <w:unhideWhenUsed/>
    <w:rsid w:val="00867D1B"/>
    <w:pPr>
      <w:ind w:left="1920" w:hanging="240"/>
    </w:pPr>
    <w:rPr>
      <w:sz w:val="20"/>
      <w:szCs w:val="20"/>
    </w:rPr>
  </w:style>
  <w:style w:type="paragraph" w:styleId="Index9">
    <w:name w:val="index 9"/>
    <w:basedOn w:val="Normal"/>
    <w:next w:val="Normal"/>
    <w:autoRedefine/>
    <w:uiPriority w:val="99"/>
    <w:unhideWhenUsed/>
    <w:rsid w:val="00867D1B"/>
    <w:pPr>
      <w:ind w:left="2160" w:hanging="240"/>
    </w:pPr>
    <w:rPr>
      <w:sz w:val="20"/>
      <w:szCs w:val="20"/>
    </w:rPr>
  </w:style>
  <w:style w:type="paragraph" w:styleId="IndexHeading">
    <w:name w:val="index heading"/>
    <w:basedOn w:val="Normal"/>
    <w:next w:val="Index1"/>
    <w:uiPriority w:val="99"/>
    <w:unhideWhenUsed/>
    <w:rsid w:val="00867D1B"/>
    <w:pPr>
      <w:spacing w:before="120" w:after="120"/>
    </w:pPr>
    <w:rPr>
      <w:i/>
      <w:sz w:val="20"/>
      <w:szCs w:val="20"/>
    </w:rPr>
  </w:style>
  <w:style w:type="paragraph" w:styleId="TOCHeading">
    <w:name w:val="TOC Heading"/>
    <w:basedOn w:val="Heading1"/>
    <w:next w:val="Normal"/>
    <w:uiPriority w:val="39"/>
    <w:unhideWhenUsed/>
    <w:qFormat/>
    <w:rsid w:val="004902A8"/>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Heading1"/>
    <w:autoRedefine/>
    <w:uiPriority w:val="39"/>
    <w:unhideWhenUsed/>
    <w:rsid w:val="00E67C79"/>
    <w:pPr>
      <w:tabs>
        <w:tab w:val="right" w:leader="dot" w:pos="9360"/>
      </w:tabs>
      <w:spacing w:before="120"/>
    </w:pPr>
    <w:rPr>
      <w:rFonts w:ascii="Times New Roman" w:hAnsi="Times New Roman"/>
      <w:caps/>
    </w:rPr>
  </w:style>
  <w:style w:type="paragraph" w:styleId="TOC2">
    <w:name w:val="toc 2"/>
    <w:basedOn w:val="Normal"/>
    <w:next w:val="Heading2"/>
    <w:autoRedefine/>
    <w:uiPriority w:val="39"/>
    <w:unhideWhenUsed/>
    <w:rsid w:val="006E3F98"/>
    <w:pPr>
      <w:tabs>
        <w:tab w:val="right" w:leader="dot" w:pos="9360"/>
      </w:tabs>
      <w:ind w:left="240"/>
    </w:pPr>
    <w:rPr>
      <w:rFonts w:ascii="Times New Roman" w:hAnsi="Times New Roman"/>
    </w:rPr>
  </w:style>
  <w:style w:type="paragraph" w:styleId="TOC3">
    <w:name w:val="toc 3"/>
    <w:basedOn w:val="Normal"/>
    <w:next w:val="Heading3"/>
    <w:autoRedefine/>
    <w:uiPriority w:val="39"/>
    <w:unhideWhenUsed/>
    <w:rsid w:val="006E3F98"/>
    <w:pPr>
      <w:tabs>
        <w:tab w:val="right" w:leader="dot" w:pos="9360"/>
      </w:tabs>
      <w:spacing w:line="360" w:lineRule="auto"/>
    </w:pPr>
    <w:rPr>
      <w:rFonts w:ascii="Times New Roman" w:hAnsi="Times New Roman"/>
      <w:szCs w:val="22"/>
    </w:rPr>
  </w:style>
  <w:style w:type="paragraph" w:styleId="TOC4">
    <w:name w:val="toc 4"/>
    <w:basedOn w:val="Normal"/>
    <w:next w:val="Normal"/>
    <w:autoRedefine/>
    <w:uiPriority w:val="39"/>
    <w:unhideWhenUsed/>
    <w:rsid w:val="004902A8"/>
    <w:pPr>
      <w:ind w:left="720"/>
    </w:pPr>
    <w:rPr>
      <w:sz w:val="18"/>
      <w:szCs w:val="18"/>
    </w:rPr>
  </w:style>
  <w:style w:type="paragraph" w:styleId="TOC5">
    <w:name w:val="toc 5"/>
    <w:basedOn w:val="Normal"/>
    <w:next w:val="Normal"/>
    <w:autoRedefine/>
    <w:uiPriority w:val="39"/>
    <w:unhideWhenUsed/>
    <w:rsid w:val="004902A8"/>
    <w:pPr>
      <w:ind w:left="960"/>
    </w:pPr>
    <w:rPr>
      <w:sz w:val="18"/>
      <w:szCs w:val="18"/>
    </w:rPr>
  </w:style>
  <w:style w:type="paragraph" w:styleId="TOC6">
    <w:name w:val="toc 6"/>
    <w:basedOn w:val="Normal"/>
    <w:next w:val="Normal"/>
    <w:autoRedefine/>
    <w:uiPriority w:val="39"/>
    <w:unhideWhenUsed/>
    <w:rsid w:val="004902A8"/>
    <w:pPr>
      <w:ind w:left="1200"/>
    </w:pPr>
    <w:rPr>
      <w:sz w:val="18"/>
      <w:szCs w:val="18"/>
    </w:rPr>
  </w:style>
  <w:style w:type="paragraph" w:styleId="TOC7">
    <w:name w:val="toc 7"/>
    <w:basedOn w:val="Normal"/>
    <w:next w:val="Normal"/>
    <w:autoRedefine/>
    <w:uiPriority w:val="39"/>
    <w:unhideWhenUsed/>
    <w:rsid w:val="004902A8"/>
    <w:pPr>
      <w:ind w:left="1440"/>
    </w:pPr>
    <w:rPr>
      <w:sz w:val="18"/>
      <w:szCs w:val="18"/>
    </w:rPr>
  </w:style>
  <w:style w:type="paragraph" w:styleId="TOC8">
    <w:name w:val="toc 8"/>
    <w:basedOn w:val="Normal"/>
    <w:next w:val="Normal"/>
    <w:autoRedefine/>
    <w:uiPriority w:val="39"/>
    <w:unhideWhenUsed/>
    <w:rsid w:val="004902A8"/>
    <w:pPr>
      <w:ind w:left="1680"/>
    </w:pPr>
    <w:rPr>
      <w:sz w:val="18"/>
      <w:szCs w:val="18"/>
    </w:rPr>
  </w:style>
  <w:style w:type="paragraph" w:styleId="TOC9">
    <w:name w:val="toc 9"/>
    <w:basedOn w:val="Normal"/>
    <w:next w:val="Normal"/>
    <w:autoRedefine/>
    <w:uiPriority w:val="39"/>
    <w:unhideWhenUsed/>
    <w:rsid w:val="004902A8"/>
    <w:pPr>
      <w:ind w:left="1920"/>
    </w:pPr>
    <w:rPr>
      <w:sz w:val="18"/>
      <w:szCs w:val="18"/>
    </w:rPr>
  </w:style>
  <w:style w:type="paragraph" w:styleId="BodyTextIndent2">
    <w:name w:val="Body Text Indent 2"/>
    <w:basedOn w:val="Normal"/>
    <w:link w:val="BodyTextIndent2Char"/>
    <w:uiPriority w:val="99"/>
    <w:semiHidden/>
    <w:unhideWhenUsed/>
    <w:rsid w:val="001706E1"/>
    <w:pPr>
      <w:spacing w:after="120" w:line="480" w:lineRule="auto"/>
      <w:ind w:left="360"/>
    </w:pPr>
  </w:style>
  <w:style w:type="character" w:customStyle="1" w:styleId="BodyTextIndent2Char">
    <w:name w:val="Body Text Indent 2 Char"/>
    <w:basedOn w:val="DefaultParagraphFont"/>
    <w:link w:val="BodyTextIndent2"/>
    <w:uiPriority w:val="99"/>
    <w:semiHidden/>
    <w:rsid w:val="001706E1"/>
    <w:rPr>
      <w:rFonts w:cs="Times New Roman"/>
    </w:rPr>
  </w:style>
  <w:style w:type="paragraph" w:styleId="Title">
    <w:name w:val="Title"/>
    <w:basedOn w:val="Normal"/>
    <w:next w:val="Normal"/>
    <w:link w:val="TitleChar"/>
    <w:uiPriority w:val="10"/>
    <w:qFormat/>
    <w:rsid w:val="00BE77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7746"/>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C5E5C"/>
    <w:rPr>
      <w:rFonts w:cs="Times New Roman"/>
    </w:rPr>
  </w:style>
  <w:style w:type="paragraph" w:styleId="DocumentMap">
    <w:name w:val="Document Map"/>
    <w:basedOn w:val="Normal"/>
    <w:link w:val="DocumentMapChar"/>
    <w:uiPriority w:val="99"/>
    <w:semiHidden/>
    <w:unhideWhenUsed/>
    <w:rsid w:val="005C5E5C"/>
    <w:rPr>
      <w:rFonts w:ascii="Lucida Grande" w:hAnsi="Lucida Grande" w:cs="Lucida Grande"/>
    </w:rPr>
  </w:style>
  <w:style w:type="character" w:customStyle="1" w:styleId="DocumentMapChar">
    <w:name w:val="Document Map Char"/>
    <w:basedOn w:val="DefaultParagraphFont"/>
    <w:link w:val="DocumentMap"/>
    <w:uiPriority w:val="99"/>
    <w:semiHidden/>
    <w:rsid w:val="005C5E5C"/>
    <w:rPr>
      <w:rFonts w:ascii="Lucida Grande" w:hAnsi="Lucida Grande" w:cs="Lucida Grande"/>
    </w:rPr>
  </w:style>
  <w:style w:type="character" w:styleId="BookTitle">
    <w:name w:val="Book Title"/>
    <w:uiPriority w:val="33"/>
    <w:qFormat/>
    <w:rsid w:val="00513740"/>
  </w:style>
  <w:style w:type="paragraph" w:customStyle="1" w:styleId="EndNoteBibliographyTitle">
    <w:name w:val="EndNote Bibliography Title"/>
    <w:basedOn w:val="Normal"/>
    <w:rsid w:val="00D71088"/>
    <w:pPr>
      <w:jc w:val="center"/>
    </w:pPr>
    <w:rPr>
      <w:rFonts w:ascii="Times New Roman" w:hAnsi="Times New Roman"/>
    </w:rPr>
  </w:style>
  <w:style w:type="paragraph" w:customStyle="1" w:styleId="EndNoteBibliography">
    <w:name w:val="EndNote Bibliography"/>
    <w:basedOn w:val="Normal"/>
    <w:rsid w:val="00D71088"/>
    <w:pPr>
      <w:spacing w:line="480" w:lineRule="auto"/>
      <w:jc w:val="both"/>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3E0"/>
    <w:rPr>
      <w:rFonts w:cs="Times New Roman"/>
    </w:rPr>
  </w:style>
  <w:style w:type="paragraph" w:styleId="Heading1">
    <w:name w:val="heading 1"/>
    <w:basedOn w:val="Normal"/>
    <w:link w:val="Heading1Char"/>
    <w:uiPriority w:val="9"/>
    <w:qFormat/>
    <w:rsid w:val="001F3A43"/>
    <w:pPr>
      <w:numPr>
        <w:numId w:val="24"/>
      </w:numPr>
      <w:spacing w:before="100" w:beforeAutospacing="1" w:after="100" w:afterAutospacing="1"/>
      <w:ind w:left="810" w:firstLine="18"/>
      <w:jc w:val="center"/>
      <w:outlineLvl w:val="0"/>
    </w:pPr>
    <w:rPr>
      <w:rFonts w:ascii="Times New Roman" w:hAnsi="Times New Roman"/>
      <w:b/>
      <w:bCs/>
      <w:kern w:val="36"/>
      <w:sz w:val="32"/>
      <w:szCs w:val="32"/>
    </w:rPr>
  </w:style>
  <w:style w:type="paragraph" w:styleId="Heading2">
    <w:name w:val="heading 2"/>
    <w:basedOn w:val="Normal"/>
    <w:next w:val="Normal"/>
    <w:link w:val="Heading2Char"/>
    <w:uiPriority w:val="9"/>
    <w:unhideWhenUsed/>
    <w:qFormat/>
    <w:rsid w:val="00C51791"/>
    <w:pPr>
      <w:keepNext/>
      <w:keepLines/>
      <w:numPr>
        <w:ilvl w:val="1"/>
        <w:numId w:val="24"/>
      </w:numPr>
      <w:spacing w:before="200" w:line="480" w:lineRule="auto"/>
      <w:outlineLvl w:val="1"/>
    </w:pPr>
    <w:rPr>
      <w:rFonts w:ascii="Times New Roman" w:eastAsiaTheme="majorEastAsia" w:hAnsi="Times New Roman"/>
      <w:b/>
      <w:bCs/>
      <w:sz w:val="28"/>
      <w:szCs w:val="28"/>
    </w:rPr>
  </w:style>
  <w:style w:type="paragraph" w:styleId="Heading3">
    <w:name w:val="heading 3"/>
    <w:basedOn w:val="Normal"/>
    <w:link w:val="Heading3Char"/>
    <w:uiPriority w:val="9"/>
    <w:unhideWhenUsed/>
    <w:qFormat/>
    <w:rsid w:val="000A49D8"/>
    <w:pPr>
      <w:keepNext/>
      <w:keepLines/>
      <w:spacing w:line="360" w:lineRule="auto"/>
      <w:jc w:val="center"/>
      <w:outlineLvl w:val="2"/>
    </w:pPr>
    <w:rPr>
      <w:rFonts w:ascii="Times New Roman" w:eastAsiaTheme="majorEastAsia" w:hAnsi="Times New Roman" w:cstheme="majorBidi"/>
      <w:bCs/>
      <w:sz w:val="28"/>
    </w:rPr>
  </w:style>
  <w:style w:type="paragraph" w:styleId="Heading4">
    <w:name w:val="heading 4"/>
    <w:basedOn w:val="Heading1"/>
    <w:next w:val="Normal"/>
    <w:link w:val="Heading4Char"/>
    <w:uiPriority w:val="9"/>
    <w:unhideWhenUsed/>
    <w:qFormat/>
    <w:rsid w:val="00AE7834"/>
    <w:pPr>
      <w:numPr>
        <w:numId w:val="0"/>
      </w:numPr>
      <w:outlineLvl w:val="3"/>
    </w:pPr>
  </w:style>
  <w:style w:type="paragraph" w:styleId="Heading5">
    <w:name w:val="heading 5"/>
    <w:basedOn w:val="Normal"/>
    <w:next w:val="Normal"/>
    <w:link w:val="Heading5Char"/>
    <w:uiPriority w:val="9"/>
    <w:semiHidden/>
    <w:unhideWhenUsed/>
    <w:qFormat/>
    <w:rsid w:val="0067446E"/>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446E"/>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446E"/>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446E"/>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446E"/>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rsid w:val="00B44726"/>
  </w:style>
  <w:style w:type="paragraph" w:styleId="NormalWeb">
    <w:name w:val="Normal (Web)"/>
    <w:basedOn w:val="Normal"/>
    <w:uiPriority w:val="99"/>
    <w:unhideWhenUsed/>
    <w:rsid w:val="00B4472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8C3E5F"/>
    <w:pPr>
      <w:ind w:left="720"/>
      <w:contextualSpacing/>
    </w:pPr>
    <w:rPr>
      <w:rFonts w:cstheme="minorBidi"/>
    </w:rPr>
  </w:style>
  <w:style w:type="table" w:styleId="TableGrid">
    <w:name w:val="Table Grid"/>
    <w:basedOn w:val="TableNormal"/>
    <w:uiPriority w:val="59"/>
    <w:rsid w:val="00545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30F8"/>
    <w:rPr>
      <w:color w:val="0000FF" w:themeColor="hyperlink"/>
      <w:u w:val="single"/>
    </w:rPr>
  </w:style>
  <w:style w:type="character" w:styleId="PlaceholderText">
    <w:name w:val="Placeholder Text"/>
    <w:basedOn w:val="DefaultParagraphFont"/>
    <w:uiPriority w:val="99"/>
    <w:semiHidden/>
    <w:rsid w:val="00650992"/>
    <w:rPr>
      <w:color w:val="808080"/>
    </w:rPr>
  </w:style>
  <w:style w:type="paragraph" w:styleId="BalloonText">
    <w:name w:val="Balloon Text"/>
    <w:basedOn w:val="Normal"/>
    <w:link w:val="BalloonTextChar"/>
    <w:uiPriority w:val="99"/>
    <w:semiHidden/>
    <w:unhideWhenUsed/>
    <w:rsid w:val="006509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992"/>
    <w:rPr>
      <w:rFonts w:ascii="Lucida Grande" w:hAnsi="Lucida Grande" w:cs="Lucida Grande"/>
      <w:sz w:val="18"/>
      <w:szCs w:val="18"/>
    </w:rPr>
  </w:style>
  <w:style w:type="character" w:customStyle="1" w:styleId="apple-converted-space">
    <w:name w:val="apple-converted-space"/>
    <w:basedOn w:val="DefaultParagraphFont"/>
    <w:rsid w:val="0033112E"/>
  </w:style>
  <w:style w:type="character" w:styleId="FollowedHyperlink">
    <w:name w:val="FollowedHyperlink"/>
    <w:basedOn w:val="DefaultParagraphFont"/>
    <w:uiPriority w:val="99"/>
    <w:semiHidden/>
    <w:unhideWhenUsed/>
    <w:rsid w:val="000679C0"/>
    <w:rPr>
      <w:color w:val="800080" w:themeColor="followedHyperlink"/>
      <w:u w:val="single"/>
    </w:rPr>
  </w:style>
  <w:style w:type="character" w:customStyle="1" w:styleId="Heading1Char">
    <w:name w:val="Heading 1 Char"/>
    <w:basedOn w:val="DefaultParagraphFont"/>
    <w:link w:val="Heading1"/>
    <w:uiPriority w:val="9"/>
    <w:rsid w:val="001F3A43"/>
    <w:rPr>
      <w:rFonts w:ascii="Times New Roman" w:hAnsi="Times New Roman" w:cs="Times New Roman"/>
      <w:b/>
      <w:bCs/>
      <w:kern w:val="36"/>
      <w:sz w:val="32"/>
      <w:szCs w:val="32"/>
    </w:rPr>
  </w:style>
  <w:style w:type="paragraph" w:styleId="Header">
    <w:name w:val="header"/>
    <w:basedOn w:val="Normal"/>
    <w:link w:val="HeaderChar"/>
    <w:uiPriority w:val="99"/>
    <w:unhideWhenUsed/>
    <w:rsid w:val="009B087C"/>
    <w:pPr>
      <w:tabs>
        <w:tab w:val="center" w:pos="4320"/>
        <w:tab w:val="right" w:pos="8640"/>
      </w:tabs>
    </w:pPr>
    <w:rPr>
      <w:rFonts w:cstheme="minorBidi"/>
    </w:rPr>
  </w:style>
  <w:style w:type="character" w:customStyle="1" w:styleId="HeaderChar">
    <w:name w:val="Header Char"/>
    <w:basedOn w:val="DefaultParagraphFont"/>
    <w:link w:val="Header"/>
    <w:uiPriority w:val="99"/>
    <w:rsid w:val="009B087C"/>
  </w:style>
  <w:style w:type="character" w:styleId="PageNumber">
    <w:name w:val="page number"/>
    <w:basedOn w:val="DefaultParagraphFont"/>
    <w:uiPriority w:val="99"/>
    <w:semiHidden/>
    <w:unhideWhenUsed/>
    <w:rsid w:val="009B087C"/>
  </w:style>
  <w:style w:type="paragraph" w:styleId="Footer">
    <w:name w:val="footer"/>
    <w:basedOn w:val="Normal"/>
    <w:link w:val="FooterChar"/>
    <w:uiPriority w:val="99"/>
    <w:unhideWhenUsed/>
    <w:rsid w:val="00DA4F7D"/>
    <w:pPr>
      <w:tabs>
        <w:tab w:val="center" w:pos="4320"/>
        <w:tab w:val="right" w:pos="8640"/>
      </w:tabs>
    </w:pPr>
    <w:rPr>
      <w:rFonts w:cstheme="minorBidi"/>
    </w:rPr>
  </w:style>
  <w:style w:type="character" w:customStyle="1" w:styleId="FooterChar">
    <w:name w:val="Footer Char"/>
    <w:basedOn w:val="DefaultParagraphFont"/>
    <w:link w:val="Footer"/>
    <w:uiPriority w:val="99"/>
    <w:rsid w:val="00DA4F7D"/>
  </w:style>
  <w:style w:type="character" w:customStyle="1" w:styleId="Heading2Char">
    <w:name w:val="Heading 2 Char"/>
    <w:basedOn w:val="DefaultParagraphFont"/>
    <w:link w:val="Heading2"/>
    <w:uiPriority w:val="9"/>
    <w:rsid w:val="00C51791"/>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0A49D8"/>
    <w:rPr>
      <w:rFonts w:ascii="Times New Roman" w:eastAsiaTheme="majorEastAsia" w:hAnsi="Times New Roman" w:cstheme="majorBidi"/>
      <w:bCs/>
      <w:sz w:val="28"/>
    </w:rPr>
  </w:style>
  <w:style w:type="character" w:customStyle="1" w:styleId="Heading4Char">
    <w:name w:val="Heading 4 Char"/>
    <w:basedOn w:val="DefaultParagraphFont"/>
    <w:link w:val="Heading4"/>
    <w:uiPriority w:val="9"/>
    <w:rsid w:val="00AE7834"/>
    <w:rPr>
      <w:rFonts w:ascii="Times New Roman" w:hAnsi="Times New Roman" w:cs="Times New Roman"/>
      <w:b/>
      <w:bCs/>
      <w:kern w:val="36"/>
      <w:sz w:val="32"/>
      <w:szCs w:val="32"/>
    </w:rPr>
  </w:style>
  <w:style w:type="character" w:customStyle="1" w:styleId="Heading5Char">
    <w:name w:val="Heading 5 Char"/>
    <w:basedOn w:val="DefaultParagraphFont"/>
    <w:link w:val="Heading5"/>
    <w:uiPriority w:val="9"/>
    <w:semiHidden/>
    <w:rsid w:val="006744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44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44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44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44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A7DA2"/>
    <w:pPr>
      <w:tabs>
        <w:tab w:val="left" w:pos="1440"/>
        <w:tab w:val="left" w:pos="8640"/>
      </w:tabs>
      <w:spacing w:after="200" w:line="480" w:lineRule="auto"/>
      <w:ind w:left="720" w:right="630"/>
      <w:jc w:val="center"/>
    </w:pPr>
    <w:rPr>
      <w:rFonts w:ascii="Times New Roman" w:hAnsi="Times New Roman"/>
      <w:b/>
    </w:rPr>
  </w:style>
  <w:style w:type="character" w:styleId="CommentReference">
    <w:name w:val="annotation reference"/>
    <w:basedOn w:val="DefaultParagraphFont"/>
    <w:uiPriority w:val="99"/>
    <w:semiHidden/>
    <w:unhideWhenUsed/>
    <w:rsid w:val="003F7B25"/>
    <w:rPr>
      <w:sz w:val="18"/>
      <w:szCs w:val="18"/>
    </w:rPr>
  </w:style>
  <w:style w:type="paragraph" w:styleId="CommentText">
    <w:name w:val="annotation text"/>
    <w:basedOn w:val="Normal"/>
    <w:link w:val="CommentTextChar"/>
    <w:uiPriority w:val="99"/>
    <w:semiHidden/>
    <w:unhideWhenUsed/>
    <w:rsid w:val="003F7B25"/>
    <w:rPr>
      <w:rFonts w:cstheme="minorBidi"/>
    </w:rPr>
  </w:style>
  <w:style w:type="character" w:customStyle="1" w:styleId="CommentTextChar">
    <w:name w:val="Comment Text Char"/>
    <w:basedOn w:val="DefaultParagraphFont"/>
    <w:link w:val="CommentText"/>
    <w:uiPriority w:val="99"/>
    <w:semiHidden/>
    <w:rsid w:val="003F7B25"/>
  </w:style>
  <w:style w:type="paragraph" w:styleId="Index1">
    <w:name w:val="index 1"/>
    <w:basedOn w:val="Normal"/>
    <w:next w:val="Normal"/>
    <w:autoRedefine/>
    <w:uiPriority w:val="99"/>
    <w:unhideWhenUsed/>
    <w:rsid w:val="00867D1B"/>
    <w:pPr>
      <w:ind w:left="240" w:hanging="240"/>
    </w:pPr>
    <w:rPr>
      <w:sz w:val="20"/>
      <w:szCs w:val="20"/>
    </w:rPr>
  </w:style>
  <w:style w:type="paragraph" w:styleId="Index2">
    <w:name w:val="index 2"/>
    <w:basedOn w:val="Normal"/>
    <w:next w:val="Normal"/>
    <w:autoRedefine/>
    <w:uiPriority w:val="99"/>
    <w:unhideWhenUsed/>
    <w:rsid w:val="00867D1B"/>
    <w:pPr>
      <w:ind w:left="480" w:hanging="240"/>
    </w:pPr>
    <w:rPr>
      <w:sz w:val="20"/>
      <w:szCs w:val="20"/>
    </w:rPr>
  </w:style>
  <w:style w:type="paragraph" w:styleId="Index3">
    <w:name w:val="index 3"/>
    <w:basedOn w:val="Normal"/>
    <w:next w:val="Normal"/>
    <w:autoRedefine/>
    <w:uiPriority w:val="99"/>
    <w:unhideWhenUsed/>
    <w:rsid w:val="00867D1B"/>
    <w:pPr>
      <w:ind w:left="720" w:hanging="240"/>
    </w:pPr>
    <w:rPr>
      <w:sz w:val="20"/>
      <w:szCs w:val="20"/>
    </w:rPr>
  </w:style>
  <w:style w:type="paragraph" w:styleId="Index4">
    <w:name w:val="index 4"/>
    <w:basedOn w:val="Normal"/>
    <w:next w:val="Normal"/>
    <w:autoRedefine/>
    <w:uiPriority w:val="99"/>
    <w:unhideWhenUsed/>
    <w:rsid w:val="00867D1B"/>
    <w:pPr>
      <w:ind w:left="960" w:hanging="240"/>
    </w:pPr>
    <w:rPr>
      <w:sz w:val="20"/>
      <w:szCs w:val="20"/>
    </w:rPr>
  </w:style>
  <w:style w:type="paragraph" w:styleId="Index5">
    <w:name w:val="index 5"/>
    <w:basedOn w:val="Normal"/>
    <w:next w:val="Normal"/>
    <w:autoRedefine/>
    <w:uiPriority w:val="99"/>
    <w:unhideWhenUsed/>
    <w:rsid w:val="00867D1B"/>
    <w:pPr>
      <w:ind w:left="1200" w:hanging="240"/>
    </w:pPr>
    <w:rPr>
      <w:sz w:val="20"/>
      <w:szCs w:val="20"/>
    </w:rPr>
  </w:style>
  <w:style w:type="paragraph" w:styleId="Index6">
    <w:name w:val="index 6"/>
    <w:basedOn w:val="Normal"/>
    <w:next w:val="Normal"/>
    <w:autoRedefine/>
    <w:uiPriority w:val="99"/>
    <w:unhideWhenUsed/>
    <w:rsid w:val="00867D1B"/>
    <w:pPr>
      <w:ind w:left="1440" w:hanging="240"/>
    </w:pPr>
    <w:rPr>
      <w:sz w:val="20"/>
      <w:szCs w:val="20"/>
    </w:rPr>
  </w:style>
  <w:style w:type="paragraph" w:styleId="Index7">
    <w:name w:val="index 7"/>
    <w:basedOn w:val="Normal"/>
    <w:next w:val="Normal"/>
    <w:autoRedefine/>
    <w:uiPriority w:val="99"/>
    <w:unhideWhenUsed/>
    <w:rsid w:val="00867D1B"/>
    <w:pPr>
      <w:ind w:left="1680" w:hanging="240"/>
    </w:pPr>
    <w:rPr>
      <w:sz w:val="20"/>
      <w:szCs w:val="20"/>
    </w:rPr>
  </w:style>
  <w:style w:type="paragraph" w:styleId="Index8">
    <w:name w:val="index 8"/>
    <w:basedOn w:val="Normal"/>
    <w:next w:val="Normal"/>
    <w:autoRedefine/>
    <w:uiPriority w:val="99"/>
    <w:unhideWhenUsed/>
    <w:rsid w:val="00867D1B"/>
    <w:pPr>
      <w:ind w:left="1920" w:hanging="240"/>
    </w:pPr>
    <w:rPr>
      <w:sz w:val="20"/>
      <w:szCs w:val="20"/>
    </w:rPr>
  </w:style>
  <w:style w:type="paragraph" w:styleId="Index9">
    <w:name w:val="index 9"/>
    <w:basedOn w:val="Normal"/>
    <w:next w:val="Normal"/>
    <w:autoRedefine/>
    <w:uiPriority w:val="99"/>
    <w:unhideWhenUsed/>
    <w:rsid w:val="00867D1B"/>
    <w:pPr>
      <w:ind w:left="2160" w:hanging="240"/>
    </w:pPr>
    <w:rPr>
      <w:sz w:val="20"/>
      <w:szCs w:val="20"/>
    </w:rPr>
  </w:style>
  <w:style w:type="paragraph" w:styleId="IndexHeading">
    <w:name w:val="index heading"/>
    <w:basedOn w:val="Normal"/>
    <w:next w:val="Index1"/>
    <w:uiPriority w:val="99"/>
    <w:unhideWhenUsed/>
    <w:rsid w:val="00867D1B"/>
    <w:pPr>
      <w:spacing w:before="120" w:after="120"/>
    </w:pPr>
    <w:rPr>
      <w:i/>
      <w:sz w:val="20"/>
      <w:szCs w:val="20"/>
    </w:rPr>
  </w:style>
  <w:style w:type="paragraph" w:styleId="TOCHeading">
    <w:name w:val="TOC Heading"/>
    <w:basedOn w:val="Heading1"/>
    <w:next w:val="Normal"/>
    <w:uiPriority w:val="39"/>
    <w:unhideWhenUsed/>
    <w:qFormat/>
    <w:rsid w:val="004902A8"/>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Heading1"/>
    <w:autoRedefine/>
    <w:uiPriority w:val="39"/>
    <w:unhideWhenUsed/>
    <w:rsid w:val="00E67C79"/>
    <w:pPr>
      <w:tabs>
        <w:tab w:val="right" w:leader="dot" w:pos="9360"/>
      </w:tabs>
      <w:spacing w:before="120"/>
    </w:pPr>
    <w:rPr>
      <w:rFonts w:ascii="Times New Roman" w:hAnsi="Times New Roman"/>
      <w:caps/>
    </w:rPr>
  </w:style>
  <w:style w:type="paragraph" w:styleId="TOC2">
    <w:name w:val="toc 2"/>
    <w:basedOn w:val="Normal"/>
    <w:next w:val="Heading2"/>
    <w:autoRedefine/>
    <w:uiPriority w:val="39"/>
    <w:unhideWhenUsed/>
    <w:rsid w:val="006E3F98"/>
    <w:pPr>
      <w:tabs>
        <w:tab w:val="right" w:leader="dot" w:pos="9360"/>
      </w:tabs>
      <w:ind w:left="240"/>
    </w:pPr>
    <w:rPr>
      <w:rFonts w:ascii="Times New Roman" w:hAnsi="Times New Roman"/>
    </w:rPr>
  </w:style>
  <w:style w:type="paragraph" w:styleId="TOC3">
    <w:name w:val="toc 3"/>
    <w:basedOn w:val="Normal"/>
    <w:next w:val="Heading3"/>
    <w:autoRedefine/>
    <w:uiPriority w:val="39"/>
    <w:unhideWhenUsed/>
    <w:rsid w:val="006E3F98"/>
    <w:pPr>
      <w:tabs>
        <w:tab w:val="right" w:leader="dot" w:pos="9360"/>
      </w:tabs>
      <w:spacing w:line="360" w:lineRule="auto"/>
    </w:pPr>
    <w:rPr>
      <w:rFonts w:ascii="Times New Roman" w:hAnsi="Times New Roman"/>
      <w:szCs w:val="22"/>
    </w:rPr>
  </w:style>
  <w:style w:type="paragraph" w:styleId="TOC4">
    <w:name w:val="toc 4"/>
    <w:basedOn w:val="Normal"/>
    <w:next w:val="Normal"/>
    <w:autoRedefine/>
    <w:uiPriority w:val="39"/>
    <w:unhideWhenUsed/>
    <w:rsid w:val="004902A8"/>
    <w:pPr>
      <w:ind w:left="720"/>
    </w:pPr>
    <w:rPr>
      <w:sz w:val="18"/>
      <w:szCs w:val="18"/>
    </w:rPr>
  </w:style>
  <w:style w:type="paragraph" w:styleId="TOC5">
    <w:name w:val="toc 5"/>
    <w:basedOn w:val="Normal"/>
    <w:next w:val="Normal"/>
    <w:autoRedefine/>
    <w:uiPriority w:val="39"/>
    <w:unhideWhenUsed/>
    <w:rsid w:val="004902A8"/>
    <w:pPr>
      <w:ind w:left="960"/>
    </w:pPr>
    <w:rPr>
      <w:sz w:val="18"/>
      <w:szCs w:val="18"/>
    </w:rPr>
  </w:style>
  <w:style w:type="paragraph" w:styleId="TOC6">
    <w:name w:val="toc 6"/>
    <w:basedOn w:val="Normal"/>
    <w:next w:val="Normal"/>
    <w:autoRedefine/>
    <w:uiPriority w:val="39"/>
    <w:unhideWhenUsed/>
    <w:rsid w:val="004902A8"/>
    <w:pPr>
      <w:ind w:left="1200"/>
    </w:pPr>
    <w:rPr>
      <w:sz w:val="18"/>
      <w:szCs w:val="18"/>
    </w:rPr>
  </w:style>
  <w:style w:type="paragraph" w:styleId="TOC7">
    <w:name w:val="toc 7"/>
    <w:basedOn w:val="Normal"/>
    <w:next w:val="Normal"/>
    <w:autoRedefine/>
    <w:uiPriority w:val="39"/>
    <w:unhideWhenUsed/>
    <w:rsid w:val="004902A8"/>
    <w:pPr>
      <w:ind w:left="1440"/>
    </w:pPr>
    <w:rPr>
      <w:sz w:val="18"/>
      <w:szCs w:val="18"/>
    </w:rPr>
  </w:style>
  <w:style w:type="paragraph" w:styleId="TOC8">
    <w:name w:val="toc 8"/>
    <w:basedOn w:val="Normal"/>
    <w:next w:val="Normal"/>
    <w:autoRedefine/>
    <w:uiPriority w:val="39"/>
    <w:unhideWhenUsed/>
    <w:rsid w:val="004902A8"/>
    <w:pPr>
      <w:ind w:left="1680"/>
    </w:pPr>
    <w:rPr>
      <w:sz w:val="18"/>
      <w:szCs w:val="18"/>
    </w:rPr>
  </w:style>
  <w:style w:type="paragraph" w:styleId="TOC9">
    <w:name w:val="toc 9"/>
    <w:basedOn w:val="Normal"/>
    <w:next w:val="Normal"/>
    <w:autoRedefine/>
    <w:uiPriority w:val="39"/>
    <w:unhideWhenUsed/>
    <w:rsid w:val="004902A8"/>
    <w:pPr>
      <w:ind w:left="1920"/>
    </w:pPr>
    <w:rPr>
      <w:sz w:val="18"/>
      <w:szCs w:val="18"/>
    </w:rPr>
  </w:style>
  <w:style w:type="paragraph" w:styleId="BodyTextIndent2">
    <w:name w:val="Body Text Indent 2"/>
    <w:basedOn w:val="Normal"/>
    <w:link w:val="BodyTextIndent2Char"/>
    <w:uiPriority w:val="99"/>
    <w:semiHidden/>
    <w:unhideWhenUsed/>
    <w:rsid w:val="001706E1"/>
    <w:pPr>
      <w:spacing w:after="120" w:line="480" w:lineRule="auto"/>
      <w:ind w:left="360"/>
    </w:pPr>
  </w:style>
  <w:style w:type="character" w:customStyle="1" w:styleId="BodyTextIndent2Char">
    <w:name w:val="Body Text Indent 2 Char"/>
    <w:basedOn w:val="DefaultParagraphFont"/>
    <w:link w:val="BodyTextIndent2"/>
    <w:uiPriority w:val="99"/>
    <w:semiHidden/>
    <w:rsid w:val="001706E1"/>
    <w:rPr>
      <w:rFonts w:cs="Times New Roman"/>
    </w:rPr>
  </w:style>
  <w:style w:type="paragraph" w:styleId="Title">
    <w:name w:val="Title"/>
    <w:basedOn w:val="Normal"/>
    <w:next w:val="Normal"/>
    <w:link w:val="TitleChar"/>
    <w:uiPriority w:val="10"/>
    <w:qFormat/>
    <w:rsid w:val="00BE77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7746"/>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C5E5C"/>
    <w:rPr>
      <w:rFonts w:cs="Times New Roman"/>
    </w:rPr>
  </w:style>
  <w:style w:type="paragraph" w:styleId="DocumentMap">
    <w:name w:val="Document Map"/>
    <w:basedOn w:val="Normal"/>
    <w:link w:val="DocumentMapChar"/>
    <w:uiPriority w:val="99"/>
    <w:semiHidden/>
    <w:unhideWhenUsed/>
    <w:rsid w:val="005C5E5C"/>
    <w:rPr>
      <w:rFonts w:ascii="Lucida Grande" w:hAnsi="Lucida Grande" w:cs="Lucida Grande"/>
    </w:rPr>
  </w:style>
  <w:style w:type="character" w:customStyle="1" w:styleId="DocumentMapChar">
    <w:name w:val="Document Map Char"/>
    <w:basedOn w:val="DefaultParagraphFont"/>
    <w:link w:val="DocumentMap"/>
    <w:uiPriority w:val="99"/>
    <w:semiHidden/>
    <w:rsid w:val="005C5E5C"/>
    <w:rPr>
      <w:rFonts w:ascii="Lucida Grande" w:hAnsi="Lucida Grande" w:cs="Lucida Grande"/>
    </w:rPr>
  </w:style>
  <w:style w:type="character" w:styleId="BookTitle">
    <w:name w:val="Book Title"/>
    <w:uiPriority w:val="33"/>
    <w:qFormat/>
    <w:rsid w:val="00513740"/>
  </w:style>
  <w:style w:type="paragraph" w:customStyle="1" w:styleId="EndNoteBibliographyTitle">
    <w:name w:val="EndNote Bibliography Title"/>
    <w:basedOn w:val="Normal"/>
    <w:rsid w:val="00D71088"/>
    <w:pPr>
      <w:jc w:val="center"/>
    </w:pPr>
    <w:rPr>
      <w:rFonts w:ascii="Times New Roman" w:hAnsi="Times New Roman"/>
    </w:rPr>
  </w:style>
  <w:style w:type="paragraph" w:customStyle="1" w:styleId="EndNoteBibliography">
    <w:name w:val="EndNote Bibliography"/>
    <w:basedOn w:val="Normal"/>
    <w:rsid w:val="00D71088"/>
    <w:pPr>
      <w:spacing w:line="48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032808">
      <w:bodyDiv w:val="1"/>
      <w:marLeft w:val="0"/>
      <w:marRight w:val="0"/>
      <w:marTop w:val="0"/>
      <w:marBottom w:val="0"/>
      <w:divBdr>
        <w:top w:val="none" w:sz="0" w:space="0" w:color="auto"/>
        <w:left w:val="none" w:sz="0" w:space="0" w:color="auto"/>
        <w:bottom w:val="none" w:sz="0" w:space="0" w:color="auto"/>
        <w:right w:val="none" w:sz="0" w:space="0" w:color="auto"/>
      </w:divBdr>
    </w:div>
    <w:div w:id="371073330">
      <w:bodyDiv w:val="1"/>
      <w:marLeft w:val="0"/>
      <w:marRight w:val="0"/>
      <w:marTop w:val="0"/>
      <w:marBottom w:val="0"/>
      <w:divBdr>
        <w:top w:val="none" w:sz="0" w:space="0" w:color="auto"/>
        <w:left w:val="none" w:sz="0" w:space="0" w:color="auto"/>
        <w:bottom w:val="none" w:sz="0" w:space="0" w:color="auto"/>
        <w:right w:val="none" w:sz="0" w:space="0" w:color="auto"/>
      </w:divBdr>
    </w:div>
    <w:div w:id="414673961">
      <w:bodyDiv w:val="1"/>
      <w:marLeft w:val="0"/>
      <w:marRight w:val="0"/>
      <w:marTop w:val="0"/>
      <w:marBottom w:val="0"/>
      <w:divBdr>
        <w:top w:val="none" w:sz="0" w:space="0" w:color="auto"/>
        <w:left w:val="none" w:sz="0" w:space="0" w:color="auto"/>
        <w:bottom w:val="none" w:sz="0" w:space="0" w:color="auto"/>
        <w:right w:val="none" w:sz="0" w:space="0" w:color="auto"/>
      </w:divBdr>
    </w:div>
    <w:div w:id="416024959">
      <w:bodyDiv w:val="1"/>
      <w:marLeft w:val="0"/>
      <w:marRight w:val="0"/>
      <w:marTop w:val="0"/>
      <w:marBottom w:val="0"/>
      <w:divBdr>
        <w:top w:val="none" w:sz="0" w:space="0" w:color="auto"/>
        <w:left w:val="none" w:sz="0" w:space="0" w:color="auto"/>
        <w:bottom w:val="none" w:sz="0" w:space="0" w:color="auto"/>
        <w:right w:val="none" w:sz="0" w:space="0" w:color="auto"/>
      </w:divBdr>
    </w:div>
    <w:div w:id="456684366">
      <w:bodyDiv w:val="1"/>
      <w:marLeft w:val="0"/>
      <w:marRight w:val="0"/>
      <w:marTop w:val="0"/>
      <w:marBottom w:val="0"/>
      <w:divBdr>
        <w:top w:val="none" w:sz="0" w:space="0" w:color="auto"/>
        <w:left w:val="none" w:sz="0" w:space="0" w:color="auto"/>
        <w:bottom w:val="none" w:sz="0" w:space="0" w:color="auto"/>
        <w:right w:val="none" w:sz="0" w:space="0" w:color="auto"/>
      </w:divBdr>
    </w:div>
    <w:div w:id="472061300">
      <w:bodyDiv w:val="1"/>
      <w:marLeft w:val="0"/>
      <w:marRight w:val="0"/>
      <w:marTop w:val="0"/>
      <w:marBottom w:val="0"/>
      <w:divBdr>
        <w:top w:val="none" w:sz="0" w:space="0" w:color="auto"/>
        <w:left w:val="none" w:sz="0" w:space="0" w:color="auto"/>
        <w:bottom w:val="none" w:sz="0" w:space="0" w:color="auto"/>
        <w:right w:val="none" w:sz="0" w:space="0" w:color="auto"/>
      </w:divBdr>
    </w:div>
    <w:div w:id="625894870">
      <w:bodyDiv w:val="1"/>
      <w:marLeft w:val="0"/>
      <w:marRight w:val="0"/>
      <w:marTop w:val="0"/>
      <w:marBottom w:val="0"/>
      <w:divBdr>
        <w:top w:val="none" w:sz="0" w:space="0" w:color="auto"/>
        <w:left w:val="none" w:sz="0" w:space="0" w:color="auto"/>
        <w:bottom w:val="none" w:sz="0" w:space="0" w:color="auto"/>
        <w:right w:val="none" w:sz="0" w:space="0" w:color="auto"/>
      </w:divBdr>
    </w:div>
    <w:div w:id="640428112">
      <w:bodyDiv w:val="1"/>
      <w:marLeft w:val="0"/>
      <w:marRight w:val="0"/>
      <w:marTop w:val="0"/>
      <w:marBottom w:val="0"/>
      <w:divBdr>
        <w:top w:val="none" w:sz="0" w:space="0" w:color="auto"/>
        <w:left w:val="none" w:sz="0" w:space="0" w:color="auto"/>
        <w:bottom w:val="none" w:sz="0" w:space="0" w:color="auto"/>
        <w:right w:val="none" w:sz="0" w:space="0" w:color="auto"/>
      </w:divBdr>
    </w:div>
    <w:div w:id="739983793">
      <w:bodyDiv w:val="1"/>
      <w:marLeft w:val="0"/>
      <w:marRight w:val="0"/>
      <w:marTop w:val="0"/>
      <w:marBottom w:val="0"/>
      <w:divBdr>
        <w:top w:val="none" w:sz="0" w:space="0" w:color="auto"/>
        <w:left w:val="none" w:sz="0" w:space="0" w:color="auto"/>
        <w:bottom w:val="none" w:sz="0" w:space="0" w:color="auto"/>
        <w:right w:val="none" w:sz="0" w:space="0" w:color="auto"/>
      </w:divBdr>
    </w:div>
    <w:div w:id="763958333">
      <w:bodyDiv w:val="1"/>
      <w:marLeft w:val="0"/>
      <w:marRight w:val="0"/>
      <w:marTop w:val="0"/>
      <w:marBottom w:val="0"/>
      <w:divBdr>
        <w:top w:val="none" w:sz="0" w:space="0" w:color="auto"/>
        <w:left w:val="none" w:sz="0" w:space="0" w:color="auto"/>
        <w:bottom w:val="none" w:sz="0" w:space="0" w:color="auto"/>
        <w:right w:val="none" w:sz="0" w:space="0" w:color="auto"/>
      </w:divBdr>
    </w:div>
    <w:div w:id="785930112">
      <w:bodyDiv w:val="1"/>
      <w:marLeft w:val="0"/>
      <w:marRight w:val="0"/>
      <w:marTop w:val="0"/>
      <w:marBottom w:val="0"/>
      <w:divBdr>
        <w:top w:val="none" w:sz="0" w:space="0" w:color="auto"/>
        <w:left w:val="none" w:sz="0" w:space="0" w:color="auto"/>
        <w:bottom w:val="none" w:sz="0" w:space="0" w:color="auto"/>
        <w:right w:val="none" w:sz="0" w:space="0" w:color="auto"/>
      </w:divBdr>
    </w:div>
    <w:div w:id="793907208">
      <w:bodyDiv w:val="1"/>
      <w:marLeft w:val="0"/>
      <w:marRight w:val="0"/>
      <w:marTop w:val="0"/>
      <w:marBottom w:val="0"/>
      <w:divBdr>
        <w:top w:val="none" w:sz="0" w:space="0" w:color="auto"/>
        <w:left w:val="none" w:sz="0" w:space="0" w:color="auto"/>
        <w:bottom w:val="none" w:sz="0" w:space="0" w:color="auto"/>
        <w:right w:val="none" w:sz="0" w:space="0" w:color="auto"/>
      </w:divBdr>
    </w:div>
    <w:div w:id="876160589">
      <w:bodyDiv w:val="1"/>
      <w:marLeft w:val="0"/>
      <w:marRight w:val="0"/>
      <w:marTop w:val="0"/>
      <w:marBottom w:val="0"/>
      <w:divBdr>
        <w:top w:val="none" w:sz="0" w:space="0" w:color="auto"/>
        <w:left w:val="none" w:sz="0" w:space="0" w:color="auto"/>
        <w:bottom w:val="none" w:sz="0" w:space="0" w:color="auto"/>
        <w:right w:val="none" w:sz="0" w:space="0" w:color="auto"/>
      </w:divBdr>
    </w:div>
    <w:div w:id="928079492">
      <w:bodyDiv w:val="1"/>
      <w:marLeft w:val="0"/>
      <w:marRight w:val="0"/>
      <w:marTop w:val="0"/>
      <w:marBottom w:val="0"/>
      <w:divBdr>
        <w:top w:val="none" w:sz="0" w:space="0" w:color="auto"/>
        <w:left w:val="none" w:sz="0" w:space="0" w:color="auto"/>
        <w:bottom w:val="none" w:sz="0" w:space="0" w:color="auto"/>
        <w:right w:val="none" w:sz="0" w:space="0" w:color="auto"/>
      </w:divBdr>
    </w:div>
    <w:div w:id="968512023">
      <w:bodyDiv w:val="1"/>
      <w:marLeft w:val="0"/>
      <w:marRight w:val="0"/>
      <w:marTop w:val="0"/>
      <w:marBottom w:val="0"/>
      <w:divBdr>
        <w:top w:val="none" w:sz="0" w:space="0" w:color="auto"/>
        <w:left w:val="none" w:sz="0" w:space="0" w:color="auto"/>
        <w:bottom w:val="none" w:sz="0" w:space="0" w:color="auto"/>
        <w:right w:val="none" w:sz="0" w:space="0" w:color="auto"/>
      </w:divBdr>
    </w:div>
    <w:div w:id="972056060">
      <w:bodyDiv w:val="1"/>
      <w:marLeft w:val="0"/>
      <w:marRight w:val="0"/>
      <w:marTop w:val="0"/>
      <w:marBottom w:val="0"/>
      <w:divBdr>
        <w:top w:val="none" w:sz="0" w:space="0" w:color="auto"/>
        <w:left w:val="none" w:sz="0" w:space="0" w:color="auto"/>
        <w:bottom w:val="none" w:sz="0" w:space="0" w:color="auto"/>
        <w:right w:val="none" w:sz="0" w:space="0" w:color="auto"/>
      </w:divBdr>
    </w:div>
    <w:div w:id="1118837705">
      <w:bodyDiv w:val="1"/>
      <w:marLeft w:val="0"/>
      <w:marRight w:val="0"/>
      <w:marTop w:val="0"/>
      <w:marBottom w:val="0"/>
      <w:divBdr>
        <w:top w:val="none" w:sz="0" w:space="0" w:color="auto"/>
        <w:left w:val="none" w:sz="0" w:space="0" w:color="auto"/>
        <w:bottom w:val="none" w:sz="0" w:space="0" w:color="auto"/>
        <w:right w:val="none" w:sz="0" w:space="0" w:color="auto"/>
      </w:divBdr>
    </w:div>
    <w:div w:id="1156913982">
      <w:bodyDiv w:val="1"/>
      <w:marLeft w:val="0"/>
      <w:marRight w:val="0"/>
      <w:marTop w:val="0"/>
      <w:marBottom w:val="0"/>
      <w:divBdr>
        <w:top w:val="none" w:sz="0" w:space="0" w:color="auto"/>
        <w:left w:val="none" w:sz="0" w:space="0" w:color="auto"/>
        <w:bottom w:val="none" w:sz="0" w:space="0" w:color="auto"/>
        <w:right w:val="none" w:sz="0" w:space="0" w:color="auto"/>
      </w:divBdr>
    </w:div>
    <w:div w:id="1299260132">
      <w:bodyDiv w:val="1"/>
      <w:marLeft w:val="0"/>
      <w:marRight w:val="0"/>
      <w:marTop w:val="0"/>
      <w:marBottom w:val="0"/>
      <w:divBdr>
        <w:top w:val="none" w:sz="0" w:space="0" w:color="auto"/>
        <w:left w:val="none" w:sz="0" w:space="0" w:color="auto"/>
        <w:bottom w:val="none" w:sz="0" w:space="0" w:color="auto"/>
        <w:right w:val="none" w:sz="0" w:space="0" w:color="auto"/>
      </w:divBdr>
    </w:div>
    <w:div w:id="1304846433">
      <w:bodyDiv w:val="1"/>
      <w:marLeft w:val="0"/>
      <w:marRight w:val="0"/>
      <w:marTop w:val="0"/>
      <w:marBottom w:val="0"/>
      <w:divBdr>
        <w:top w:val="none" w:sz="0" w:space="0" w:color="auto"/>
        <w:left w:val="none" w:sz="0" w:space="0" w:color="auto"/>
        <w:bottom w:val="none" w:sz="0" w:space="0" w:color="auto"/>
        <w:right w:val="none" w:sz="0" w:space="0" w:color="auto"/>
      </w:divBdr>
    </w:div>
    <w:div w:id="1400444799">
      <w:bodyDiv w:val="1"/>
      <w:marLeft w:val="0"/>
      <w:marRight w:val="0"/>
      <w:marTop w:val="0"/>
      <w:marBottom w:val="0"/>
      <w:divBdr>
        <w:top w:val="none" w:sz="0" w:space="0" w:color="auto"/>
        <w:left w:val="none" w:sz="0" w:space="0" w:color="auto"/>
        <w:bottom w:val="none" w:sz="0" w:space="0" w:color="auto"/>
        <w:right w:val="none" w:sz="0" w:space="0" w:color="auto"/>
      </w:divBdr>
    </w:div>
    <w:div w:id="1796484594">
      <w:bodyDiv w:val="1"/>
      <w:marLeft w:val="0"/>
      <w:marRight w:val="0"/>
      <w:marTop w:val="0"/>
      <w:marBottom w:val="0"/>
      <w:divBdr>
        <w:top w:val="none" w:sz="0" w:space="0" w:color="auto"/>
        <w:left w:val="none" w:sz="0" w:space="0" w:color="auto"/>
        <w:bottom w:val="none" w:sz="0" w:space="0" w:color="auto"/>
        <w:right w:val="none" w:sz="0" w:space="0" w:color="auto"/>
      </w:divBdr>
      <w:divsChild>
        <w:div w:id="36511705">
          <w:marLeft w:val="0"/>
          <w:marRight w:val="0"/>
          <w:marTop w:val="0"/>
          <w:marBottom w:val="0"/>
          <w:divBdr>
            <w:top w:val="none" w:sz="0" w:space="0" w:color="auto"/>
            <w:left w:val="none" w:sz="0" w:space="0" w:color="auto"/>
            <w:bottom w:val="none" w:sz="0" w:space="0" w:color="auto"/>
            <w:right w:val="none" w:sz="0" w:space="0" w:color="auto"/>
          </w:divBdr>
          <w:divsChild>
            <w:div w:id="297348006">
              <w:marLeft w:val="0"/>
              <w:marRight w:val="0"/>
              <w:marTop w:val="0"/>
              <w:marBottom w:val="0"/>
              <w:divBdr>
                <w:top w:val="none" w:sz="0" w:space="0" w:color="auto"/>
                <w:left w:val="none" w:sz="0" w:space="0" w:color="auto"/>
                <w:bottom w:val="none" w:sz="0" w:space="0" w:color="auto"/>
                <w:right w:val="none" w:sz="0" w:space="0" w:color="auto"/>
              </w:divBdr>
              <w:divsChild>
                <w:div w:id="18712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8142">
      <w:bodyDiv w:val="1"/>
      <w:marLeft w:val="0"/>
      <w:marRight w:val="0"/>
      <w:marTop w:val="0"/>
      <w:marBottom w:val="0"/>
      <w:divBdr>
        <w:top w:val="none" w:sz="0" w:space="0" w:color="auto"/>
        <w:left w:val="none" w:sz="0" w:space="0" w:color="auto"/>
        <w:bottom w:val="none" w:sz="0" w:space="0" w:color="auto"/>
        <w:right w:val="none" w:sz="0" w:space="0" w:color="auto"/>
      </w:divBdr>
    </w:div>
    <w:div w:id="2030984789">
      <w:bodyDiv w:val="1"/>
      <w:marLeft w:val="0"/>
      <w:marRight w:val="0"/>
      <w:marTop w:val="0"/>
      <w:marBottom w:val="0"/>
      <w:divBdr>
        <w:top w:val="none" w:sz="0" w:space="0" w:color="auto"/>
        <w:left w:val="none" w:sz="0" w:space="0" w:color="auto"/>
        <w:bottom w:val="none" w:sz="0" w:space="0" w:color="auto"/>
        <w:right w:val="none" w:sz="0" w:space="0" w:color="auto"/>
      </w:divBdr>
    </w:div>
    <w:div w:id="2049598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hyperlink" Target="http://www.datagenetics.com/blog/september32012/.Accessed" TargetMode="External"/><Relationship Id="rId28" Type="http://schemas.openxmlformats.org/officeDocument/2006/relationships/hyperlink" Target="https://srlabs.de/spoofingfingerprints/.Accessed:2105-11-08" TargetMode="External"/><Relationship Id="rId29" Type="http://schemas.openxmlformats.org/officeDocument/2006/relationships/hyperlink" Target="https://developer.android.com/guide/topics/sensors/sensors_overvie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ieeexplore.ieee.org/xpl/mostRecentIssue.jsp?punumber=7508813" TargetMode="External"/><Relationship Id="rId31" Type="http://schemas.openxmlformats.org/officeDocument/2006/relationships/hyperlink" Target="http://ieeexplore.ieee.org/search/searchresult.jsp?searchWithin=%22Authors%22:.QT.Gary%20M.%20Weiss.QT.&amp;newsearch=true" TargetMode="External"/><Relationship Id="rId32" Type="http://schemas.openxmlformats.org/officeDocument/2006/relationships/hyperlink" Target="http://ieeexplore.ieee.org/search/searchresult.jsp?searchWithin=%22Authors%22:.QT.Jeffrey%20W.%20Lockhart.QT.&amp;newsearch=true"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ieeexplore.ieee.org/search/searchresult.jsp?searchWithin=%22Authors%22:.QT.Tony%20T.%20Pulickal.QT.&amp;newsearch=true" TargetMode="External"/><Relationship Id="rId34" Type="http://schemas.openxmlformats.org/officeDocument/2006/relationships/hyperlink" Target="http://ieeexplore.ieee.org/search/searchresult.jsp?searchWithin=%22Authors%22:.QT.Paul%20T.%20McHugh.QT.&amp;newsearch=true" TargetMode="External"/><Relationship Id="rId35" Type="http://schemas.openxmlformats.org/officeDocument/2006/relationships/hyperlink" Target="http://ieeexplore.ieee.org/search/searchresult.jsp?searchWithin=%22Authors%22:.QT.Isaac%20H.%20Ronan.QT.&amp;newsearch=true" TargetMode="External"/><Relationship Id="rId36" Type="http://schemas.openxmlformats.org/officeDocument/2006/relationships/hyperlink" Target="http://ieeexplore.ieee.org/search/searchresult.jsp?searchWithin=%22Authors%22:.QT.Jessica%20L.%20Timko.QT.&amp;newsearch=true"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1.png"/><Relationship Id="rId19" Type="http://schemas.openxmlformats.org/officeDocument/2006/relationships/image" Target="media/image2.png"/><Relationship Id="rId37" Type="http://schemas.openxmlformats.org/officeDocument/2006/relationships/hyperlink" Target="http://ieeexplore.ieee.org/xpl/mostRecentIssue.jsp?punumber=7795280" TargetMode="External"/><Relationship Id="rId38" Type="http://schemas.openxmlformats.org/officeDocument/2006/relationships/fontTable" Target="fontTable.xml"/><Relationship Id="rId39" Type="http://schemas.openxmlformats.org/officeDocument/2006/relationships/theme" Target="theme/theme1.xml"/><Relationship Id="rId4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1AB31-6C5D-124F-9CDF-9F379969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TotalTime>
  <Pages>29</Pages>
  <Words>5783</Words>
  <Characters>32968</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LIJ</Company>
  <LinksUpToDate>false</LinksUpToDate>
  <CharactersWithSpaces>38674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chikkaraddi somaraddi</dc:creator>
  <cp:keywords/>
  <dc:description/>
  <cp:lastModifiedBy>chikkaraddi somaraddi</cp:lastModifiedBy>
  <cp:revision>1619</cp:revision>
  <dcterms:created xsi:type="dcterms:W3CDTF">2017-10-30T02:49:00Z</dcterms:created>
  <dcterms:modified xsi:type="dcterms:W3CDTF">2018-01-11T19:00:00Z</dcterms:modified>
</cp:coreProperties>
</file>