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Zuma Deluxe Curv</w:t>
      </w:r>
      <w:r>
        <w:rPr>
          <w:rFonts w:hint="eastAsia"/>
          <w:b/>
          <w:bCs/>
          <w:sz w:val="44"/>
          <w:szCs w:val="48"/>
        </w:rPr>
        <w:t>文件分析</w:t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本文将以S</w:t>
      </w:r>
      <w:r>
        <w:rPr>
          <w:color w:val="FF0000"/>
          <w:sz w:val="22"/>
        </w:rPr>
        <w:t>piral</w:t>
      </w:r>
      <w:r>
        <w:rPr>
          <w:rFonts w:hint="eastAsia"/>
          <w:color w:val="FF0000"/>
          <w:sz w:val="22"/>
        </w:rPr>
        <w:t>为例分析Z</w:t>
      </w:r>
      <w:r>
        <w:rPr>
          <w:color w:val="FF0000"/>
          <w:sz w:val="22"/>
        </w:rPr>
        <w:t>uma</w:t>
      </w:r>
      <w:r>
        <w:rPr>
          <w:rFonts w:hint="eastAsia"/>
          <w:color w:val="FF0000"/>
          <w:sz w:val="22"/>
        </w:rPr>
        <w:t>的关卡文件，阅读此文件时请尽量对照S</w:t>
      </w:r>
      <w:r>
        <w:rPr>
          <w:color w:val="FF0000"/>
          <w:sz w:val="22"/>
        </w:rPr>
        <w:t>piral</w:t>
      </w:r>
      <w:r>
        <w:rPr>
          <w:rFonts w:hint="eastAsia"/>
          <w:color w:val="FF0000"/>
          <w:sz w:val="22"/>
        </w:rPr>
        <w:t>.</w:t>
      </w:r>
      <w:r>
        <w:rPr>
          <w:color w:val="FF0000"/>
          <w:sz w:val="22"/>
        </w:rPr>
        <w:t>d</w:t>
      </w:r>
      <w:r>
        <w:rPr>
          <w:rFonts w:hint="eastAsia"/>
          <w:color w:val="FF0000"/>
          <w:sz w:val="22"/>
        </w:rPr>
        <w:t>at</w:t>
      </w: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文件头：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43 55 52 56 02 00 00 00 01 00 00 00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关键点块大小：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包含表示关键点数量的i</w:t>
      </w:r>
      <w:r>
        <w:rPr>
          <w:rFonts w:ascii="Consolas" w:hAnsi="Consolas" w:eastAsia="宋体" w:cs="宋体"/>
          <w:i/>
          <w:iCs/>
          <w:szCs w:val="21"/>
        </w:rPr>
        <w:t>nt32</w:t>
      </w:r>
      <w:r>
        <w:rPr>
          <w:rFonts w:hint="eastAsia" w:ascii="Consolas" w:hAnsi="Consolas" w:eastAsia="宋体" w:cs="宋体"/>
          <w:i/>
          <w:iCs/>
          <w:szCs w:val="21"/>
        </w:rPr>
        <w:t>，这里关键点块大小为5</w:t>
      </w:r>
      <w:r>
        <w:rPr>
          <w:rFonts w:ascii="Consolas" w:hAnsi="Consolas" w:eastAsia="宋体" w:cs="宋体"/>
          <w:i/>
          <w:iCs/>
          <w:szCs w:val="21"/>
        </w:rPr>
        <w:t>14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02 02 00 00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关键点数量：</w:t>
      </w:r>
      <w:bookmarkStart w:id="0" w:name="_GoBack"/>
      <w:bookmarkEnd w:id="0"/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有51个关键点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33 00 00 00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关键点1：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坐标由两个i</w:t>
      </w:r>
      <w:r>
        <w:rPr>
          <w:rFonts w:ascii="Consolas" w:hAnsi="Consolas" w:eastAsia="宋体" w:cs="宋体"/>
          <w:i/>
          <w:iCs/>
          <w:szCs w:val="21"/>
        </w:rPr>
        <w:t>nt32</w:t>
      </w:r>
      <w:r>
        <w:rPr>
          <w:rFonts w:hint="eastAsia" w:ascii="Consolas" w:hAnsi="Consolas" w:eastAsia="宋体" w:cs="宋体"/>
          <w:i/>
          <w:iCs/>
          <w:szCs w:val="21"/>
        </w:rPr>
        <w:t>和两个i</w:t>
      </w:r>
      <w:r>
        <w:rPr>
          <w:rFonts w:ascii="Consolas" w:hAnsi="Consolas" w:eastAsia="宋体" w:cs="宋体"/>
          <w:i/>
          <w:iCs/>
          <w:szCs w:val="21"/>
        </w:rPr>
        <w:t>nt8</w:t>
      </w:r>
      <w:r>
        <w:rPr>
          <w:rFonts w:hint="eastAsia" w:ascii="Consolas" w:hAnsi="Consolas" w:eastAsia="宋体" w:cs="宋体"/>
          <w:i/>
          <w:iCs/>
          <w:szCs w:val="21"/>
        </w:rPr>
        <w:t>组成，表示坐标、是否可以被打中、以及层什么的，第一个关键点的坐标为</w:t>
      </w:r>
      <w:r>
        <w:rPr>
          <w:rFonts w:ascii="Consolas" w:hAnsi="Consolas" w:eastAsia="宋体" w:cs="宋体"/>
          <w:i/>
          <w:iCs/>
          <w:szCs w:val="21"/>
        </w:rPr>
        <w:t>(524,-41)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0C 02 00 00 D7 FF FF FF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</w:pP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。。。</w:t>
      </w:r>
    </w:p>
    <w:p>
      <w:pP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</w:pP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以下省略5</w:t>
      </w:r>
      <w: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  <w:t>1</w:t>
      </w: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个关键点，与关键点1相同</w:t>
      </w:r>
    </w:p>
    <w:p>
      <w:pP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</w:pP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。。。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路径信息总数：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总路径信息数，这里一共是2</w:t>
      </w:r>
      <w:r>
        <w:rPr>
          <w:rFonts w:ascii="Consolas" w:hAnsi="Consolas" w:eastAsia="宋体" w:cs="宋体"/>
          <w:i/>
          <w:iCs/>
          <w:szCs w:val="21"/>
        </w:rPr>
        <w:t>762</w:t>
      </w:r>
      <w:r>
        <w:rPr>
          <w:rFonts w:hint="eastAsia" w:ascii="Consolas" w:hAnsi="Consolas" w:eastAsia="宋体" w:cs="宋体"/>
          <w:i/>
          <w:iCs/>
          <w:szCs w:val="21"/>
        </w:rPr>
        <w:t>个，注意第一个路径信息的特殊性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CA 0A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路径信息1：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由两个f</w:t>
      </w:r>
      <w:r>
        <w:rPr>
          <w:rFonts w:ascii="Consolas" w:hAnsi="Consolas" w:eastAsia="宋体" w:cs="宋体"/>
          <w:i/>
          <w:iCs/>
          <w:szCs w:val="21"/>
        </w:rPr>
        <w:t>loat32</w:t>
      </w:r>
      <w:r>
        <w:rPr>
          <w:rFonts w:hint="eastAsia" w:ascii="Consolas" w:hAnsi="Consolas" w:eastAsia="宋体" w:cs="宋体"/>
          <w:i/>
          <w:iCs/>
          <w:szCs w:val="21"/>
        </w:rPr>
        <w:t>和两个i</w:t>
      </w:r>
      <w:r>
        <w:rPr>
          <w:rFonts w:ascii="Consolas" w:hAnsi="Consolas" w:eastAsia="宋体" w:cs="宋体"/>
          <w:i/>
          <w:iCs/>
          <w:szCs w:val="21"/>
        </w:rPr>
        <w:t>nt8</w:t>
      </w:r>
      <w:r>
        <w:rPr>
          <w:rFonts w:hint="eastAsia" w:ascii="Consolas" w:hAnsi="Consolas" w:eastAsia="宋体" w:cs="宋体"/>
          <w:i/>
          <w:iCs/>
          <w:szCs w:val="21"/>
        </w:rPr>
        <w:t>组成，表示坐标、是否可以被打中、以及层什么的，这里的坐标是(</w:t>
      </w:r>
      <w:r>
        <w:rPr>
          <w:rFonts w:ascii="Consolas" w:hAnsi="Consolas" w:eastAsia="宋体" w:cs="宋体"/>
          <w:i/>
          <w:iCs/>
          <w:szCs w:val="21"/>
        </w:rPr>
        <w:t>523.999,-39.999)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F1 FF 02 44 DB FE 1F C2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路径信息2：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由两个</w:t>
      </w:r>
      <w:r>
        <w:rPr>
          <w:rFonts w:ascii="Consolas" w:hAnsi="Consolas" w:eastAsia="宋体" w:cs="宋体"/>
          <w:i/>
          <w:iCs/>
          <w:szCs w:val="21"/>
        </w:rPr>
        <w:t>int</w:t>
      </w:r>
      <w:r>
        <w:rPr>
          <w:rFonts w:hint="eastAsia" w:ascii="Consolas" w:hAnsi="Consolas" w:eastAsia="宋体" w:cs="宋体"/>
          <w:i/>
          <w:iCs/>
          <w:szCs w:val="21"/>
        </w:rPr>
        <w:t>8和两个i</w:t>
      </w:r>
      <w:r>
        <w:rPr>
          <w:rFonts w:ascii="Consolas" w:hAnsi="Consolas" w:eastAsia="宋体" w:cs="宋体"/>
          <w:i/>
          <w:iCs/>
          <w:szCs w:val="21"/>
        </w:rPr>
        <w:t>nt8</w:t>
      </w:r>
      <w:r>
        <w:rPr>
          <w:rFonts w:hint="eastAsia" w:ascii="Consolas" w:hAnsi="Consolas" w:eastAsia="宋体" w:cs="宋体"/>
          <w:i/>
          <w:iCs/>
          <w:szCs w:val="21"/>
        </w:rPr>
        <w:t>组成，表示偏移坐标、是否可以被打中、以及层什么的，这里的坐标是(0</w:t>
      </w:r>
      <w:r>
        <w:rPr>
          <w:rFonts w:ascii="Consolas" w:hAnsi="Consolas" w:eastAsia="宋体" w:cs="宋体"/>
          <w:i/>
          <w:iCs/>
          <w:szCs w:val="21"/>
        </w:rPr>
        <w:t>,</w:t>
      </w:r>
      <w:r>
        <w:rPr>
          <w:rFonts w:hint="eastAsia" w:ascii="Consolas" w:hAnsi="Consolas" w:eastAsia="宋体" w:cs="宋体"/>
          <w:i/>
          <w:iCs/>
          <w:szCs w:val="21"/>
        </w:rPr>
        <w:t>100</w:t>
      </w:r>
      <w:r>
        <w:rPr>
          <w:rFonts w:ascii="Consolas" w:hAnsi="Consolas" w:eastAsia="宋体" w:cs="宋体"/>
          <w:i/>
          <w:iCs/>
          <w:szCs w:val="21"/>
        </w:rPr>
        <w:t>)</w:t>
      </w:r>
      <w:r>
        <w:rPr>
          <w:rFonts w:hint="eastAsia" w:ascii="Consolas" w:hAnsi="Consolas" w:eastAsia="宋体" w:cs="宋体"/>
          <w:i/>
          <w:iCs/>
          <w:szCs w:val="21"/>
        </w:rPr>
        <w:t>，表示向下偏移(</w:t>
      </w:r>
      <w:r>
        <w:rPr>
          <w:rFonts w:ascii="Consolas" w:hAnsi="Consolas" w:eastAsia="宋体" w:cs="宋体"/>
          <w:i/>
          <w:iCs/>
          <w:szCs w:val="21"/>
        </w:rPr>
        <w:t>0 / 100, 100 / 100)</w:t>
      </w:r>
      <w:r>
        <w:rPr>
          <w:rFonts w:hint="eastAsia" w:ascii="Consolas" w:hAnsi="Consolas" w:eastAsia="宋体" w:cs="宋体"/>
          <w:i/>
          <w:iCs/>
          <w:szCs w:val="21"/>
        </w:rPr>
        <w:t>，即(</w:t>
      </w:r>
      <w:r>
        <w:rPr>
          <w:rFonts w:ascii="Consolas" w:hAnsi="Consolas" w:eastAsia="宋体" w:cs="宋体"/>
          <w:i/>
          <w:iCs/>
          <w:szCs w:val="21"/>
        </w:rPr>
        <w:t>0, 1)</w:t>
      </w:r>
      <w:r>
        <w:rPr>
          <w:rFonts w:hint="eastAsia" w:ascii="Consolas" w:hAnsi="Consolas" w:eastAsia="宋体" w:cs="宋体"/>
          <w:i/>
          <w:iCs/>
          <w:szCs w:val="21"/>
        </w:rPr>
        <w:t>。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这里需要注意，偏移总量要尽量保证为1，否则会出现奇妙的效果。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00 64 00 00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</w:pP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。。。</w:t>
      </w:r>
    </w:p>
    <w:p>
      <w:pP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</w:pP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以下省略</w:t>
      </w:r>
      <w: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  <w:t>2760</w:t>
      </w: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个关键点，与路径信息2相同</w:t>
      </w:r>
    </w:p>
    <w:p>
      <w:pPr>
        <w:rPr>
          <w:rFonts w:ascii="Consolas" w:hAnsi="Consolas" w:eastAsia="宋体" w:cs="宋体"/>
          <w:i/>
          <w:iCs/>
          <w:color w:val="A6A6A6" w:themeColor="background1" w:themeShade="A6"/>
          <w:szCs w:val="21"/>
        </w:rPr>
      </w:pPr>
      <w:r>
        <w:rPr>
          <w:rFonts w:hint="eastAsia" w:ascii="Consolas" w:hAnsi="Consolas" w:eastAsia="宋体" w:cs="宋体"/>
          <w:i/>
          <w:iCs/>
          <w:color w:val="A6A6A6" w:themeColor="background1" w:themeShade="A6"/>
          <w:szCs w:val="21"/>
        </w:rPr>
        <w:t>。。。</w:t>
      </w:r>
    </w:p>
    <w:p>
      <w:pPr>
        <w:rPr>
          <w:rFonts w:ascii="Consolas" w:hAnsi="Consolas" w:eastAsia="宋体" w:cs="宋体"/>
          <w:szCs w:val="21"/>
        </w:rPr>
      </w:pP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注：关键点可以为0个，经简单测试关键点信息对游戏无影响，可以简化文件</w:t>
      </w:r>
    </w:p>
    <w:p>
      <w:pPr>
        <w:rPr>
          <w:rFonts w:ascii="Consolas" w:hAnsi="Consolas" w:eastAsia="宋体" w:cs="宋体"/>
          <w:i/>
          <w:iCs/>
          <w:szCs w:val="21"/>
        </w:rPr>
      </w:pPr>
      <w:r>
        <w:rPr>
          <w:rFonts w:hint="eastAsia" w:ascii="Consolas" w:hAnsi="Consolas" w:eastAsia="宋体" w:cs="宋体"/>
          <w:i/>
          <w:iCs/>
          <w:szCs w:val="21"/>
        </w:rPr>
        <w:t>建议使用支持文本格式曲线的Z</w:t>
      </w:r>
      <w:r>
        <w:rPr>
          <w:rFonts w:ascii="Consolas" w:hAnsi="Consolas" w:eastAsia="宋体" w:cs="宋体"/>
          <w:i/>
          <w:iCs/>
          <w:szCs w:val="21"/>
        </w:rPr>
        <w:t>umaLevelGenerator</w:t>
      </w:r>
      <w:r>
        <w:rPr>
          <w:rFonts w:hint="eastAsia" w:ascii="Consolas" w:hAnsi="Consolas" w:eastAsia="宋体" w:cs="宋体"/>
          <w:i/>
          <w:iCs/>
          <w:szCs w:val="21"/>
        </w:rPr>
        <w:t>生成关卡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left"/>
    </w:pPr>
    <w:r>
      <w:rPr>
        <w:rFonts w:hint="eastAsia"/>
      </w:rPr>
      <w:t>G</w:t>
    </w:r>
    <w:r>
      <w:t>Science Studio</w:t>
    </w:r>
    <w:r>
      <w:tab/>
    </w:r>
    <w:r>
      <w:t>2020.1.24</w:t>
    </w:r>
    <w:r>
      <w:rPr>
        <w:rFonts w:hint="eastAsia"/>
      </w:rPr>
      <w:t>凌晨瞎写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iOGQ0NTM0MmM1MzY5Y2I5OWJhYTQ4NjRjZmJkZjYifQ=="/>
  </w:docVars>
  <w:rsids>
    <w:rsidRoot w:val="00934383"/>
    <w:rsid w:val="0009538B"/>
    <w:rsid w:val="002E27EC"/>
    <w:rsid w:val="003D39C3"/>
    <w:rsid w:val="006E240D"/>
    <w:rsid w:val="00713BE3"/>
    <w:rsid w:val="007C7D95"/>
    <w:rsid w:val="00805684"/>
    <w:rsid w:val="00934383"/>
    <w:rsid w:val="00B00956"/>
    <w:rsid w:val="00BD7638"/>
    <w:rsid w:val="00D726B3"/>
    <w:rsid w:val="00DA1E83"/>
    <w:rsid w:val="00E11F3C"/>
    <w:rsid w:val="00EA5588"/>
    <w:rsid w:val="00EE15BF"/>
    <w:rsid w:val="00F80189"/>
    <w:rsid w:val="3DFA2E8B"/>
    <w:rsid w:val="42736B9A"/>
    <w:rsid w:val="73A6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620</Characters>
  <Lines>5</Lines>
  <Paragraphs>1</Paragraphs>
  <TotalTime>33</TotalTime>
  <ScaleCrop>false</ScaleCrop>
  <LinksUpToDate>false</LinksUpToDate>
  <CharactersWithSpaces>669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2020-01-23T16:43:00Z</dcterms:created>
  <dc:creator>关 天天</dc:creator>
  <cp:lastModifiedBy>寻懵</cp:lastModifiedBy>
  <cp:lastPrinted>2020-01-23T17:07:00Z</cp:lastPrinted>
  <dcterms:modified xsi:type="dcterms:W3CDTF">2023-01-18T08:15:19Z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3D47B32F8CC64FB4A6384E0BDF4B78CB</vt:lpwstr>
  </property>
</Properties>
</file>