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90DC" w14:textId="2744327F" w:rsidR="002C6BA7" w:rsidRDefault="00162AA4">
      <w:r w:rsidRPr="00162AA4">
        <w:drawing>
          <wp:inline distT="0" distB="0" distL="0" distR="0" wp14:anchorId="7E51EAB4" wp14:editId="23453966">
            <wp:extent cx="5943600" cy="3052445"/>
            <wp:effectExtent l="0" t="0" r="0" b="0"/>
            <wp:docPr id="165913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37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EADE" w14:textId="0EA97075" w:rsidR="00162AA4" w:rsidRDefault="00162AA4">
      <w:r w:rsidRPr="00162AA4">
        <w:drawing>
          <wp:inline distT="0" distB="0" distL="0" distR="0" wp14:anchorId="154BEFF4" wp14:editId="5C212ECD">
            <wp:extent cx="5943600" cy="3060065"/>
            <wp:effectExtent l="0" t="0" r="0" b="6985"/>
            <wp:docPr id="196501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18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2FF6" w14:textId="64C9B04D" w:rsidR="00162AA4" w:rsidRDefault="007A37D4">
      <w:r w:rsidRPr="007A37D4">
        <w:lastRenderedPageBreak/>
        <w:drawing>
          <wp:inline distT="0" distB="0" distL="0" distR="0" wp14:anchorId="287D5709" wp14:editId="537C89B1">
            <wp:extent cx="5943600" cy="3072765"/>
            <wp:effectExtent l="0" t="0" r="0" b="0"/>
            <wp:docPr id="154727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71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A4"/>
    <w:rsid w:val="00162AA4"/>
    <w:rsid w:val="002C6BA7"/>
    <w:rsid w:val="007909F8"/>
    <w:rsid w:val="007A37D4"/>
    <w:rsid w:val="00A822FC"/>
    <w:rsid w:val="00BB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C0542"/>
  <w15:chartTrackingRefBased/>
  <w15:docId w15:val="{BCC442A6-C583-4B48-8A99-D27F3A64A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Raposa, Jacob Duncan</dc:creator>
  <cp:keywords/>
  <dc:description/>
  <cp:lastModifiedBy>Raposa, Jacob Duncan</cp:lastModifiedBy>
  <cp:revision>1</cp:revision>
  <dcterms:created xsi:type="dcterms:W3CDTF">2026-02-28T17:17:00Z</dcterms:created>
  <dcterms:modified xsi:type="dcterms:W3CDTF">2026-02-28T17:30:00Z</dcterms:modified>
</cp:coreProperties>
</file>