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943785" w:rsidRPr="00BD449D" w:rsidTr="00BA5475">
        <w:trPr>
          <w:gridAfter w:val="1"/>
          <w:wAfter w:w="83" w:type="dxa"/>
          <w:cantSplit/>
          <w:trHeight w:val="180"/>
          <w:jc w:val="center"/>
        </w:trPr>
        <w:tc>
          <w:tcPr>
            <w:tcW w:w="9598" w:type="dxa"/>
            <w:gridSpan w:val="2"/>
          </w:tcPr>
          <w:tbl>
            <w:tblPr>
              <w:tblW w:w="9356" w:type="dxa"/>
              <w:tblLayout w:type="fixed"/>
              <w:tblCellMar>
                <w:left w:w="10" w:type="dxa"/>
                <w:right w:w="10" w:type="dxa"/>
              </w:tblCellMar>
              <w:tblLook w:val="0000" w:firstRow="0" w:lastRow="0" w:firstColumn="0" w:lastColumn="0" w:noHBand="0" w:noVBand="0"/>
            </w:tblPr>
            <w:tblGrid>
              <w:gridCol w:w="2599"/>
              <w:gridCol w:w="3166"/>
              <w:gridCol w:w="3591"/>
            </w:tblGrid>
            <w:tr w:rsidR="00943785" w:rsidRPr="00BD449D" w:rsidTr="00BA5475">
              <w:trPr>
                <w:cantSplit/>
                <w:trHeight w:val="184"/>
              </w:trPr>
              <w:tc>
                <w:tcPr>
                  <w:tcW w:w="2599" w:type="dxa"/>
                  <w:shd w:val="clear" w:color="auto" w:fill="auto"/>
                  <w:tcMar>
                    <w:top w:w="0" w:type="dxa"/>
                    <w:left w:w="0" w:type="dxa"/>
                    <w:bottom w:w="0" w:type="dxa"/>
                    <w:right w:w="0" w:type="dxa"/>
                  </w:tcMar>
                </w:tcPr>
                <w:p w:rsidR="00943785" w:rsidRPr="00703D89" w:rsidRDefault="00943785" w:rsidP="00BA5475">
                  <w:pPr>
                    <w:spacing w:line="240" w:lineRule="atLeast"/>
                    <w:jc w:val="center"/>
                    <w:rPr>
                      <w:rFonts w:eastAsia="Calibri"/>
                      <w:b/>
                      <w:bCs/>
                      <w:sz w:val="24"/>
                      <w:szCs w:val="24"/>
                      <w:lang w:val="en-US"/>
                    </w:rPr>
                  </w:pPr>
                </w:p>
                <w:p w:rsidR="00943785" w:rsidRPr="00BD449D" w:rsidRDefault="00943785" w:rsidP="00BA5475">
                  <w:pPr>
                    <w:spacing w:line="240" w:lineRule="atLeast"/>
                    <w:jc w:val="center"/>
                    <w:rPr>
                      <w:rFonts w:eastAsia="Calibri"/>
                      <w:b/>
                      <w:bCs/>
                      <w:sz w:val="24"/>
                      <w:szCs w:val="24"/>
                    </w:rPr>
                  </w:pPr>
                </w:p>
                <w:p w:rsidR="00943785" w:rsidRPr="00BD449D" w:rsidRDefault="00943785" w:rsidP="00BA5475">
                  <w:pPr>
                    <w:spacing w:line="240" w:lineRule="atLeast"/>
                    <w:jc w:val="center"/>
                    <w:rPr>
                      <w:rFonts w:eastAsia="Calibri"/>
                      <w:caps/>
                      <w:sz w:val="24"/>
                    </w:rPr>
                  </w:pPr>
                </w:p>
              </w:tc>
              <w:tc>
                <w:tcPr>
                  <w:tcW w:w="3166" w:type="dxa"/>
                  <w:shd w:val="clear" w:color="auto" w:fill="auto"/>
                  <w:tcMar>
                    <w:top w:w="0" w:type="dxa"/>
                    <w:left w:w="0" w:type="dxa"/>
                    <w:bottom w:w="0" w:type="dxa"/>
                    <w:right w:w="0" w:type="dxa"/>
                  </w:tcMar>
                </w:tcPr>
                <w:p w:rsidR="00943785" w:rsidRPr="00BD449D" w:rsidRDefault="00943785" w:rsidP="00BA5475">
                  <w:pPr>
                    <w:jc w:val="center"/>
                    <w:rPr>
                      <w:rFonts w:eastAsia="Calibri"/>
                      <w:sz w:val="24"/>
                    </w:rPr>
                  </w:pPr>
                  <w:r w:rsidRPr="00BD449D">
                    <w:rPr>
                      <w:rFonts w:eastAsia="Calibri"/>
                      <w:sz w:val="24"/>
                    </w:rPr>
                    <w:t xml:space="preserve">               </w:t>
                  </w:r>
                  <w:r w:rsidRPr="00BD449D">
                    <w:rPr>
                      <w:rFonts w:eastAsia="Calibri"/>
                      <w:noProof/>
                      <w:sz w:val="24"/>
                    </w:rPr>
                    <w:drawing>
                      <wp:inline distT="0" distB="0" distL="0" distR="0" wp14:anchorId="1FEB4ADC" wp14:editId="20A3AC92">
                        <wp:extent cx="890689" cy="1009223"/>
                        <wp:effectExtent l="0" t="0" r="4661" b="427"/>
                        <wp:docPr id="3"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890689" cy="1009223"/>
                                </a:xfrm>
                                <a:prstGeom prst="rect">
                                  <a:avLst/>
                                </a:prstGeom>
                                <a:noFill/>
                                <a:ln>
                                  <a:noFill/>
                                  <a:prstDash/>
                                </a:ln>
                              </pic:spPr>
                            </pic:pic>
                          </a:graphicData>
                        </a:graphic>
                      </wp:inline>
                    </w:drawing>
                  </w:r>
                  <w:r w:rsidRPr="00BD449D">
                    <w:rPr>
                      <w:rFonts w:eastAsia="Calibri"/>
                      <w:sz w:val="24"/>
                    </w:rPr>
                    <w:t xml:space="preserve">            </w:t>
                  </w:r>
                </w:p>
              </w:tc>
              <w:tc>
                <w:tcPr>
                  <w:tcW w:w="3591" w:type="dxa"/>
                  <w:shd w:val="clear" w:color="auto" w:fill="auto"/>
                  <w:tcMar>
                    <w:top w:w="0" w:type="dxa"/>
                    <w:left w:w="0" w:type="dxa"/>
                    <w:bottom w:w="0" w:type="dxa"/>
                    <w:right w:w="0" w:type="dxa"/>
                  </w:tcMar>
                </w:tcPr>
                <w:p w:rsidR="00943785" w:rsidRPr="00BD449D" w:rsidRDefault="00943785" w:rsidP="00BA5475">
                  <w:pPr>
                    <w:spacing w:line="240" w:lineRule="atLeast"/>
                    <w:jc w:val="center"/>
                    <w:rPr>
                      <w:rFonts w:eastAsia="Calibri"/>
                      <w:caps/>
                      <w:sz w:val="24"/>
                    </w:rPr>
                  </w:pPr>
                </w:p>
              </w:tc>
            </w:tr>
            <w:tr w:rsidR="00943785" w:rsidRPr="00BD449D" w:rsidTr="00BA5475">
              <w:trPr>
                <w:cantSplit/>
                <w:trHeight w:val="691"/>
              </w:trPr>
              <w:tc>
                <w:tcPr>
                  <w:tcW w:w="9356" w:type="dxa"/>
                  <w:gridSpan w:val="3"/>
                  <w:shd w:val="clear" w:color="auto" w:fill="auto"/>
                  <w:tcMar>
                    <w:top w:w="0" w:type="dxa"/>
                    <w:left w:w="0" w:type="dxa"/>
                    <w:bottom w:w="0" w:type="dxa"/>
                    <w:right w:w="0" w:type="dxa"/>
                  </w:tcMar>
                  <w:vAlign w:val="center"/>
                </w:tcPr>
                <w:p w:rsidR="00943785" w:rsidRPr="00BD449D" w:rsidRDefault="00943785" w:rsidP="00BA5475">
                  <w:pPr>
                    <w:jc w:val="center"/>
                    <w:rPr>
                      <w:rFonts w:eastAsia="Calibri"/>
                      <w:caps/>
                      <w:sz w:val="16"/>
                      <w:szCs w:val="16"/>
                    </w:rPr>
                  </w:pPr>
                </w:p>
                <w:p w:rsidR="00943785" w:rsidRPr="00BD449D" w:rsidRDefault="00943785" w:rsidP="00BA5475">
                  <w:pPr>
                    <w:jc w:val="center"/>
                    <w:rPr>
                      <w:rFonts w:eastAsia="Calibri"/>
                      <w:caps/>
                      <w:sz w:val="24"/>
                      <w:szCs w:val="24"/>
                    </w:rPr>
                  </w:pPr>
                  <w:r w:rsidRPr="00BD449D">
                    <w:rPr>
                      <w:rFonts w:eastAsia="Calibri"/>
                      <w:caps/>
                      <w:sz w:val="24"/>
                      <w:szCs w:val="24"/>
                    </w:rPr>
                    <w:t>МИНОБРНАУКИ РОССИИ</w:t>
                  </w:r>
                </w:p>
                <w:p w:rsidR="00943785" w:rsidRPr="00BD449D" w:rsidRDefault="00943785" w:rsidP="00BA5475">
                  <w:pPr>
                    <w:jc w:val="both"/>
                    <w:rPr>
                      <w:rFonts w:eastAsia="Calibri"/>
                      <w:caps/>
                      <w:sz w:val="18"/>
                      <w:szCs w:val="18"/>
                    </w:rPr>
                  </w:pPr>
                </w:p>
              </w:tc>
            </w:tr>
            <w:tr w:rsidR="00943785" w:rsidRPr="00BD449D" w:rsidTr="00BA5475">
              <w:trPr>
                <w:cantSplit/>
                <w:trHeight w:val="18"/>
              </w:trPr>
              <w:tc>
                <w:tcPr>
                  <w:tcW w:w="9356" w:type="dxa"/>
                  <w:gridSpan w:val="3"/>
                  <w:shd w:val="clear" w:color="auto" w:fill="auto"/>
                  <w:tcMar>
                    <w:top w:w="0" w:type="dxa"/>
                    <w:left w:w="0" w:type="dxa"/>
                    <w:bottom w:w="0" w:type="dxa"/>
                    <w:right w:w="0" w:type="dxa"/>
                  </w:tcMar>
                </w:tcPr>
                <w:p w:rsidR="00943785" w:rsidRPr="00BD449D" w:rsidRDefault="00943785" w:rsidP="00BA5475">
                  <w:pPr>
                    <w:jc w:val="center"/>
                    <w:rPr>
                      <w:rFonts w:eastAsia="Calibri"/>
                      <w:sz w:val="24"/>
                    </w:rPr>
                  </w:pPr>
                  <w:r w:rsidRPr="00BD449D">
                    <w:rPr>
                      <w:rFonts w:eastAsia="Calibri"/>
                      <w:sz w:val="24"/>
                    </w:rPr>
                    <w:t>Федеральное государственное бюджетное образовательное учреждение</w:t>
                  </w:r>
                </w:p>
                <w:p w:rsidR="00943785" w:rsidRPr="00BD449D" w:rsidRDefault="00943785" w:rsidP="00BA5475">
                  <w:pPr>
                    <w:jc w:val="center"/>
                    <w:rPr>
                      <w:rFonts w:eastAsia="Calibri"/>
                      <w:sz w:val="24"/>
                    </w:rPr>
                  </w:pPr>
                  <w:r w:rsidRPr="00BD449D">
                    <w:rPr>
                      <w:rFonts w:eastAsia="Calibri"/>
                      <w:sz w:val="24"/>
                    </w:rPr>
                    <w:t>высшего образования</w:t>
                  </w:r>
                </w:p>
                <w:p w:rsidR="00943785" w:rsidRPr="00BD449D" w:rsidRDefault="00943785" w:rsidP="00BA5475">
                  <w:pPr>
                    <w:jc w:val="center"/>
                    <w:rPr>
                      <w:rFonts w:eastAsia="Calibri"/>
                      <w:sz w:val="24"/>
                    </w:rPr>
                  </w:pPr>
                  <w:r w:rsidRPr="00BD449D">
                    <w:rPr>
                      <w:rFonts w:eastAsia="Calibri"/>
                      <w:b/>
                      <w:sz w:val="24"/>
                    </w:rPr>
                    <w:t xml:space="preserve">«МИРЭА </w:t>
                  </w:r>
                  <w:r w:rsidRPr="00BD449D">
                    <w:rPr>
                      <w:rFonts w:eastAsia="Calibri"/>
                      <w:b/>
                      <w:sz w:val="24"/>
                      <w:szCs w:val="24"/>
                    </w:rPr>
                    <w:t xml:space="preserve">– </w:t>
                  </w:r>
                  <w:r w:rsidRPr="00BD449D">
                    <w:rPr>
                      <w:rFonts w:eastAsia="Calibri"/>
                      <w:b/>
                      <w:sz w:val="24"/>
                    </w:rPr>
                    <w:t>Российский технологический университет»</w:t>
                  </w:r>
                  <w:r w:rsidRPr="00BD449D">
                    <w:rPr>
                      <w:rFonts w:eastAsia="Calibri"/>
                      <w:b/>
                      <w:sz w:val="24"/>
                    </w:rPr>
                    <w:br/>
                  </w:r>
                </w:p>
                <w:p w:rsidR="00943785" w:rsidRPr="00BD449D" w:rsidRDefault="00943785" w:rsidP="00BA5475">
                  <w:pPr>
                    <w:keepNext/>
                    <w:jc w:val="center"/>
                    <w:rPr>
                      <w:rFonts w:eastAsia="Calibri"/>
                      <w:b/>
                      <w:sz w:val="24"/>
                      <w:szCs w:val="24"/>
                    </w:rPr>
                  </w:pPr>
                  <w:r w:rsidRPr="00BD449D">
                    <w:rPr>
                      <w:rFonts w:eastAsia="Calibri"/>
                      <w:noProof/>
                      <w:sz w:val="24"/>
                    </w:rPr>
                    <mc:AlternateContent>
                      <mc:Choice Requires="wps">
                        <w:drawing>
                          <wp:anchor distT="0" distB="0" distL="114300" distR="114300" simplePos="0" relativeHeight="251659264" behindDoc="0" locked="0" layoutInCell="1" allowOverlap="1" wp14:anchorId="42201DED" wp14:editId="6528F279">
                            <wp:simplePos x="0" y="0"/>
                            <wp:positionH relativeFrom="column">
                              <wp:posOffset>200025</wp:posOffset>
                            </wp:positionH>
                            <wp:positionV relativeFrom="paragraph">
                              <wp:posOffset>408305</wp:posOffset>
                            </wp:positionV>
                            <wp:extent cx="5600651" cy="1641"/>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651" cy="1641"/>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CD221F8" id="Line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75pt,32.15pt" to="456.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" strokeweight="3pt">
                            <v:stroke linestyle="thinThin"/>
                          </v:line>
                        </w:pict>
                      </mc:Fallback>
                    </mc:AlternateContent>
                  </w:r>
                  <w:r w:rsidRPr="00BD449D">
                    <w:rPr>
                      <w:rFonts w:eastAsia="Calibri"/>
                      <w:b/>
                      <w:sz w:val="32"/>
                      <w:szCs w:val="32"/>
                    </w:rPr>
                    <w:t>РТУ МИРЭА</w:t>
                  </w:r>
                  <w:r w:rsidRPr="00BD449D">
                    <w:rPr>
                      <w:rFonts w:eastAsia="Calibri"/>
                      <w:b/>
                      <w:sz w:val="32"/>
                      <w:szCs w:val="32"/>
                    </w:rPr>
                    <w:br/>
                  </w:r>
                </w:p>
              </w:tc>
            </w:tr>
          </w:tbl>
          <w:p w:rsidR="00943785" w:rsidRPr="00BD449D" w:rsidRDefault="00943785" w:rsidP="00BA5475">
            <w:pPr>
              <w:jc w:val="both"/>
              <w:rPr>
                <w:rFonts w:eastAsia="Calibri"/>
                <w:sz w:val="24"/>
              </w:rPr>
            </w:pPr>
          </w:p>
        </w:tc>
      </w:tr>
      <w:tr w:rsidR="00943785" w:rsidRPr="00BD449D" w:rsidTr="00BA5475">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rsidR="00943785" w:rsidRPr="00BD449D" w:rsidRDefault="00943785" w:rsidP="00BA5475">
            <w:pPr>
              <w:jc w:val="center"/>
              <w:rPr>
                <w:rFonts w:eastAsia="Calibri"/>
                <w:sz w:val="16"/>
                <w:szCs w:val="16"/>
              </w:rPr>
            </w:pPr>
          </w:p>
          <w:p w:rsidR="00943785" w:rsidRPr="00BD449D" w:rsidRDefault="00943785" w:rsidP="00BA5475">
            <w:pPr>
              <w:jc w:val="center"/>
              <w:rPr>
                <w:rFonts w:eastAsia="Calibri"/>
                <w:sz w:val="24"/>
                <w:szCs w:val="24"/>
              </w:rPr>
            </w:pPr>
            <w:r w:rsidRPr="00BD449D">
              <w:rPr>
                <w:rFonts w:eastAsia="Calibri"/>
                <w:sz w:val="24"/>
                <w:szCs w:val="24"/>
              </w:rPr>
              <w:t>Институт информационных технологий (ИТ)</w:t>
            </w:r>
          </w:p>
        </w:tc>
      </w:tr>
      <w:tr w:rsidR="00943785" w:rsidRPr="00BD449D" w:rsidTr="00BA5475">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rsidR="00943785" w:rsidRPr="00BD449D" w:rsidRDefault="00943785" w:rsidP="00BA5475">
            <w:pPr>
              <w:jc w:val="center"/>
              <w:rPr>
                <w:rFonts w:eastAsia="Calibri"/>
                <w:sz w:val="24"/>
                <w:szCs w:val="24"/>
              </w:rPr>
            </w:pPr>
            <w:r w:rsidRPr="00BD449D">
              <w:rPr>
                <w:rFonts w:eastAsia="Calibri"/>
                <w:bCs/>
                <w:sz w:val="24"/>
                <w:szCs w:val="24"/>
              </w:rPr>
              <w:t xml:space="preserve">Кафедра </w:t>
            </w:r>
            <w:r w:rsidRPr="00BD449D">
              <w:rPr>
                <w:rFonts w:eastAsia="Calibri"/>
                <w:bCs/>
                <w:color w:val="000000"/>
                <w:sz w:val="24"/>
                <w:szCs w:val="24"/>
                <w:shd w:val="clear" w:color="auto" w:fill="FFFFFF"/>
              </w:rPr>
              <w:t>инструментального и прикладного программного обеспечения</w:t>
            </w:r>
            <w:r w:rsidRPr="00BD449D">
              <w:rPr>
                <w:rFonts w:eastAsia="Calibri"/>
                <w:bCs/>
                <w:sz w:val="24"/>
                <w:szCs w:val="24"/>
              </w:rPr>
              <w:t xml:space="preserve"> (</w:t>
            </w:r>
            <w:proofErr w:type="spellStart"/>
            <w:r w:rsidRPr="00BD449D">
              <w:rPr>
                <w:rFonts w:eastAsia="Calibri"/>
                <w:bCs/>
                <w:sz w:val="24"/>
                <w:szCs w:val="24"/>
              </w:rPr>
              <w:t>ИиППО</w:t>
            </w:r>
            <w:proofErr w:type="spellEnd"/>
            <w:r w:rsidRPr="00BD449D">
              <w:rPr>
                <w:rFonts w:eastAsia="Calibri"/>
                <w:bCs/>
                <w:sz w:val="24"/>
                <w:szCs w:val="24"/>
              </w:rPr>
              <w:t>)</w:t>
            </w:r>
          </w:p>
        </w:tc>
      </w:tr>
    </w:tbl>
    <w:p w:rsidR="00943785" w:rsidRPr="00BD449D" w:rsidRDefault="00943785" w:rsidP="00943785">
      <w:pPr>
        <w:shd w:val="clear" w:color="auto" w:fill="FFFFFF"/>
        <w:rPr>
          <w:rFonts w:eastAsia="Calibri"/>
          <w:b/>
          <w:sz w:val="24"/>
          <w:szCs w:val="24"/>
        </w:rPr>
      </w:pPr>
    </w:p>
    <w:p w:rsidR="00943785" w:rsidRPr="00910634" w:rsidRDefault="00943785" w:rsidP="00943785">
      <w:pPr>
        <w:widowControl w:val="0"/>
        <w:shd w:val="clear" w:color="auto" w:fill="FFFFFF"/>
        <w:jc w:val="center"/>
        <w:rPr>
          <w:b/>
          <w:sz w:val="34"/>
          <w:szCs w:val="34"/>
        </w:rPr>
      </w:pPr>
    </w:p>
    <w:p w:rsidR="00943785" w:rsidRPr="00910634" w:rsidRDefault="00943785" w:rsidP="00943785">
      <w:pPr>
        <w:widowControl w:val="0"/>
        <w:shd w:val="clear" w:color="auto" w:fill="FFFFFF"/>
        <w:jc w:val="center"/>
        <w:rPr>
          <w:b/>
          <w:sz w:val="32"/>
          <w:szCs w:val="32"/>
        </w:rPr>
      </w:pPr>
    </w:p>
    <w:tbl>
      <w:tblPr>
        <w:tblW w:w="4850" w:type="pct"/>
        <w:tblLook w:val="00A0" w:firstRow="1" w:lastRow="0" w:firstColumn="1" w:lastColumn="0" w:noHBand="0" w:noVBand="0"/>
      </w:tblPr>
      <w:tblGrid>
        <w:gridCol w:w="5755"/>
        <w:gridCol w:w="3322"/>
      </w:tblGrid>
      <w:tr w:rsidR="00943785" w:rsidRPr="00910634" w:rsidTr="00BA5475">
        <w:tc>
          <w:tcPr>
            <w:tcW w:w="9622" w:type="dxa"/>
            <w:gridSpan w:val="2"/>
            <w:shd w:val="clear" w:color="auto" w:fill="auto"/>
          </w:tcPr>
          <w:p w:rsidR="00943785" w:rsidRPr="008E6366" w:rsidRDefault="00943785" w:rsidP="00BA5475">
            <w:pPr>
              <w:widowControl w:val="0"/>
              <w:shd w:val="clear" w:color="auto" w:fill="FFFFFF"/>
              <w:jc w:val="center"/>
              <w:rPr>
                <w:b/>
                <w:sz w:val="28"/>
                <w:szCs w:val="28"/>
                <w:lang w:val="en-US"/>
              </w:rPr>
            </w:pPr>
            <w:r w:rsidRPr="00EB3281">
              <w:rPr>
                <w:b/>
                <w:sz w:val="28"/>
                <w:szCs w:val="28"/>
                <w:lang w:val="en-US"/>
              </w:rPr>
              <w:t>ОТЧ</w:t>
            </w:r>
            <w:r w:rsidRPr="00EB3281">
              <w:rPr>
                <w:b/>
                <w:sz w:val="28"/>
                <w:szCs w:val="28"/>
              </w:rPr>
              <w:t>Ё</w:t>
            </w:r>
            <w:r w:rsidRPr="00EB3281">
              <w:rPr>
                <w:b/>
                <w:sz w:val="28"/>
                <w:szCs w:val="28"/>
                <w:lang w:val="en-US"/>
              </w:rPr>
              <w:t>Т</w:t>
            </w:r>
            <w:r w:rsidRPr="00EB3281">
              <w:rPr>
                <w:b/>
                <w:sz w:val="28"/>
                <w:szCs w:val="28"/>
              </w:rPr>
              <w:t xml:space="preserve"> ПО ПРАКТИЧЕСКОЙ</w:t>
            </w:r>
            <w:r w:rsidRPr="00EB3281">
              <w:rPr>
                <w:b/>
                <w:sz w:val="28"/>
                <w:szCs w:val="28"/>
                <w:lang w:val="en-US"/>
              </w:rPr>
              <w:t xml:space="preserve"> РАБОТ</w:t>
            </w:r>
            <w:r w:rsidRPr="00EB3281">
              <w:rPr>
                <w:b/>
                <w:sz w:val="28"/>
                <w:szCs w:val="28"/>
              </w:rPr>
              <w:t>Е №</w:t>
            </w:r>
            <w:r>
              <w:rPr>
                <w:b/>
                <w:sz w:val="28"/>
                <w:szCs w:val="28"/>
              </w:rPr>
              <w:t>10</w:t>
            </w:r>
          </w:p>
        </w:tc>
      </w:tr>
      <w:tr w:rsidR="00943785" w:rsidRPr="00910634" w:rsidTr="00BA5475">
        <w:tc>
          <w:tcPr>
            <w:tcW w:w="9622" w:type="dxa"/>
            <w:gridSpan w:val="2"/>
            <w:shd w:val="clear" w:color="auto" w:fill="auto"/>
          </w:tcPr>
          <w:p w:rsidR="00943785" w:rsidRPr="00EB3281" w:rsidRDefault="00943785" w:rsidP="00BA5475">
            <w:pPr>
              <w:widowControl w:val="0"/>
              <w:shd w:val="clear" w:color="auto" w:fill="FFFFFF"/>
              <w:jc w:val="center"/>
              <w:rPr>
                <w:b/>
                <w:sz w:val="28"/>
                <w:szCs w:val="28"/>
              </w:rPr>
            </w:pPr>
            <w:r w:rsidRPr="00EB3281">
              <w:rPr>
                <w:b/>
                <w:spacing w:val="-5"/>
                <w:sz w:val="28"/>
                <w:szCs w:val="28"/>
              </w:rPr>
              <w:t>по дисциплине</w:t>
            </w:r>
          </w:p>
        </w:tc>
      </w:tr>
      <w:tr w:rsidR="00943785" w:rsidRPr="00295958" w:rsidTr="00BA5475">
        <w:tc>
          <w:tcPr>
            <w:tcW w:w="9622" w:type="dxa"/>
            <w:gridSpan w:val="2"/>
            <w:shd w:val="clear" w:color="auto" w:fill="auto"/>
          </w:tcPr>
          <w:p w:rsidR="00943785" w:rsidRPr="00295958" w:rsidRDefault="00943785" w:rsidP="00BA5475">
            <w:pPr>
              <w:widowControl w:val="0"/>
              <w:shd w:val="clear" w:color="auto" w:fill="FFFFFF"/>
              <w:jc w:val="center"/>
              <w:rPr>
                <w:spacing w:val="-5"/>
                <w:sz w:val="28"/>
                <w:szCs w:val="28"/>
              </w:rPr>
            </w:pPr>
            <w:r w:rsidRPr="00295958">
              <w:rPr>
                <w:spacing w:val="-5"/>
                <w:sz w:val="28"/>
                <w:szCs w:val="28"/>
              </w:rPr>
              <w:t>«Системное</w:t>
            </w:r>
            <w:r w:rsidRPr="00295958">
              <w:rPr>
                <w:sz w:val="28"/>
                <w:szCs w:val="28"/>
              </w:rPr>
              <w:t xml:space="preserve"> программное обеспечение</w:t>
            </w:r>
            <w:r w:rsidRPr="00295958">
              <w:rPr>
                <w:spacing w:val="-5"/>
                <w:sz w:val="28"/>
                <w:szCs w:val="28"/>
              </w:rPr>
              <w:t>»</w:t>
            </w:r>
          </w:p>
          <w:p w:rsidR="00943785" w:rsidRPr="00295958" w:rsidRDefault="00943785" w:rsidP="00BA5475">
            <w:pPr>
              <w:widowControl w:val="0"/>
              <w:shd w:val="clear" w:color="auto" w:fill="FFFFFF"/>
              <w:jc w:val="center"/>
              <w:rPr>
                <w:sz w:val="28"/>
                <w:szCs w:val="28"/>
              </w:rPr>
            </w:pPr>
            <w:r w:rsidRPr="00295958">
              <w:rPr>
                <w:spacing w:val="-5"/>
                <w:sz w:val="28"/>
                <w:szCs w:val="28"/>
              </w:rPr>
              <w:t>по теме: «</w:t>
            </w:r>
            <w:r w:rsidRPr="005A2F27">
              <w:rPr>
                <w:sz w:val="28"/>
                <w:szCs w:val="28"/>
              </w:rPr>
              <w:t xml:space="preserve">Файловые системы в </w:t>
            </w:r>
            <w:r w:rsidRPr="005A2F27">
              <w:rPr>
                <w:sz w:val="28"/>
                <w:szCs w:val="28"/>
                <w:lang w:val="en-US"/>
              </w:rPr>
              <w:t>Linux</w:t>
            </w:r>
            <w:r w:rsidRPr="00295958">
              <w:rPr>
                <w:spacing w:val="-5"/>
                <w:sz w:val="28"/>
                <w:szCs w:val="28"/>
              </w:rPr>
              <w:t>»</w:t>
            </w:r>
          </w:p>
          <w:p w:rsidR="00943785" w:rsidRPr="00295958" w:rsidRDefault="00943785" w:rsidP="00BA5475">
            <w:pPr>
              <w:widowControl w:val="0"/>
              <w:shd w:val="clear" w:color="auto" w:fill="FFFFFF"/>
              <w:jc w:val="center"/>
              <w:rPr>
                <w:i/>
                <w:color w:val="FF0000"/>
                <w:sz w:val="28"/>
                <w:szCs w:val="28"/>
              </w:rPr>
            </w:pPr>
          </w:p>
        </w:tc>
      </w:tr>
      <w:tr w:rsidR="00943785" w:rsidRPr="00910634" w:rsidTr="00BA5475">
        <w:tc>
          <w:tcPr>
            <w:tcW w:w="9622" w:type="dxa"/>
            <w:gridSpan w:val="2"/>
            <w:shd w:val="clear" w:color="auto" w:fill="auto"/>
          </w:tcPr>
          <w:p w:rsidR="00943785" w:rsidRPr="00910634" w:rsidRDefault="00943785" w:rsidP="00BA5475">
            <w:pPr>
              <w:widowControl w:val="0"/>
              <w:shd w:val="clear" w:color="auto" w:fill="FFFFFF"/>
              <w:jc w:val="center"/>
              <w:rPr>
                <w:b/>
              </w:rPr>
            </w:pPr>
          </w:p>
        </w:tc>
      </w:tr>
      <w:tr w:rsidR="00943785" w:rsidRPr="00910634" w:rsidTr="00BA5475">
        <w:tc>
          <w:tcPr>
            <w:tcW w:w="6214" w:type="dxa"/>
            <w:shd w:val="clear" w:color="auto" w:fill="auto"/>
            <w:vAlign w:val="center"/>
          </w:tcPr>
          <w:p w:rsidR="00943785" w:rsidRPr="00EB3281" w:rsidRDefault="00943785" w:rsidP="00BA5475">
            <w:pPr>
              <w:widowControl w:val="0"/>
              <w:rPr>
                <w:sz w:val="24"/>
                <w:szCs w:val="24"/>
              </w:rPr>
            </w:pPr>
          </w:p>
          <w:p w:rsidR="00943785" w:rsidRPr="00EB3281" w:rsidRDefault="00943785" w:rsidP="00BA5475">
            <w:pPr>
              <w:widowControl w:val="0"/>
              <w:rPr>
                <w:sz w:val="24"/>
                <w:szCs w:val="24"/>
              </w:rPr>
            </w:pPr>
          </w:p>
          <w:p w:rsidR="00943785" w:rsidRPr="00EB3281" w:rsidRDefault="00943785" w:rsidP="00BA5475">
            <w:pPr>
              <w:widowControl w:val="0"/>
              <w:rPr>
                <w:sz w:val="24"/>
                <w:szCs w:val="24"/>
              </w:rPr>
            </w:pPr>
            <w:r w:rsidRPr="00EB3281">
              <w:rPr>
                <w:sz w:val="24"/>
                <w:szCs w:val="24"/>
              </w:rPr>
              <w:t>Выполнил студент группы ИКБО-16-18</w:t>
            </w:r>
          </w:p>
          <w:p w:rsidR="00943785" w:rsidRPr="00EB3281" w:rsidRDefault="00943785" w:rsidP="00BA5475">
            <w:pPr>
              <w:widowControl w:val="0"/>
              <w:shd w:val="clear" w:color="auto" w:fill="FFFFFF"/>
              <w:rPr>
                <w:color w:val="FF0000"/>
                <w:sz w:val="24"/>
                <w:szCs w:val="24"/>
              </w:rPr>
            </w:pPr>
            <w:r w:rsidRPr="00EB3281">
              <w:rPr>
                <w:sz w:val="24"/>
                <w:szCs w:val="24"/>
              </w:rPr>
              <w:t xml:space="preserve">                    </w:t>
            </w:r>
          </w:p>
        </w:tc>
        <w:tc>
          <w:tcPr>
            <w:tcW w:w="3408" w:type="dxa"/>
            <w:shd w:val="clear" w:color="auto" w:fill="auto"/>
          </w:tcPr>
          <w:p w:rsidR="00943785" w:rsidRPr="00EB3281" w:rsidRDefault="00943785" w:rsidP="00BA5475">
            <w:pPr>
              <w:widowControl w:val="0"/>
              <w:shd w:val="clear" w:color="auto" w:fill="FFFFFF"/>
              <w:jc w:val="right"/>
              <w:rPr>
                <w:sz w:val="24"/>
                <w:szCs w:val="24"/>
              </w:rPr>
            </w:pPr>
          </w:p>
          <w:p w:rsidR="00943785" w:rsidRPr="00EB3281" w:rsidRDefault="00943785" w:rsidP="00BA5475">
            <w:pPr>
              <w:widowControl w:val="0"/>
              <w:shd w:val="clear" w:color="auto" w:fill="FFFFFF"/>
              <w:jc w:val="right"/>
              <w:rPr>
                <w:sz w:val="24"/>
                <w:szCs w:val="24"/>
              </w:rPr>
            </w:pPr>
          </w:p>
          <w:p w:rsidR="00943785" w:rsidRPr="00EB3281" w:rsidRDefault="00943785" w:rsidP="00943785">
            <w:pPr>
              <w:widowControl w:val="0"/>
              <w:shd w:val="clear" w:color="auto" w:fill="FFFFFF"/>
              <w:jc w:val="right"/>
              <w:rPr>
                <w:sz w:val="24"/>
                <w:szCs w:val="24"/>
              </w:rPr>
            </w:pPr>
            <w:r w:rsidRPr="00EB3281">
              <w:rPr>
                <w:sz w:val="24"/>
                <w:szCs w:val="24"/>
              </w:rPr>
              <w:t xml:space="preserve">                        </w:t>
            </w:r>
            <w:r>
              <w:rPr>
                <w:sz w:val="24"/>
                <w:szCs w:val="24"/>
              </w:rPr>
              <w:t>Шамян Г.Г</w:t>
            </w:r>
            <w:r w:rsidRPr="00EB3281">
              <w:rPr>
                <w:sz w:val="24"/>
                <w:szCs w:val="24"/>
              </w:rPr>
              <w:t>.</w:t>
            </w:r>
          </w:p>
        </w:tc>
      </w:tr>
      <w:tr w:rsidR="00943785" w:rsidRPr="00910634" w:rsidTr="00BA5475">
        <w:tc>
          <w:tcPr>
            <w:tcW w:w="6214" w:type="dxa"/>
            <w:shd w:val="clear" w:color="auto" w:fill="auto"/>
            <w:vAlign w:val="center"/>
          </w:tcPr>
          <w:p w:rsidR="00943785" w:rsidRPr="00EB3281" w:rsidRDefault="00943785" w:rsidP="00BA5475">
            <w:pPr>
              <w:widowControl w:val="0"/>
              <w:rPr>
                <w:sz w:val="24"/>
                <w:szCs w:val="24"/>
              </w:rPr>
            </w:pPr>
          </w:p>
          <w:p w:rsidR="00943785" w:rsidRPr="00EB3281" w:rsidRDefault="00943785" w:rsidP="00BA5475">
            <w:pPr>
              <w:widowControl w:val="0"/>
              <w:rPr>
                <w:sz w:val="24"/>
                <w:szCs w:val="24"/>
              </w:rPr>
            </w:pPr>
            <w:r w:rsidRPr="00EB3281">
              <w:rPr>
                <w:sz w:val="24"/>
                <w:szCs w:val="24"/>
              </w:rPr>
              <w:t>Принял преподаватель</w:t>
            </w:r>
          </w:p>
          <w:p w:rsidR="00943785" w:rsidRPr="00EB3281" w:rsidRDefault="00943785" w:rsidP="00BA5475">
            <w:pPr>
              <w:widowControl w:val="0"/>
              <w:rPr>
                <w:color w:val="FF0000"/>
                <w:sz w:val="24"/>
                <w:szCs w:val="24"/>
              </w:rPr>
            </w:pPr>
          </w:p>
        </w:tc>
        <w:tc>
          <w:tcPr>
            <w:tcW w:w="3408" w:type="dxa"/>
            <w:shd w:val="clear" w:color="auto" w:fill="auto"/>
          </w:tcPr>
          <w:p w:rsidR="00943785" w:rsidRDefault="00943785" w:rsidP="00BA5475">
            <w:pPr>
              <w:widowControl w:val="0"/>
              <w:shd w:val="clear" w:color="auto" w:fill="FFFFFF"/>
              <w:jc w:val="right"/>
              <w:rPr>
                <w:sz w:val="24"/>
                <w:szCs w:val="24"/>
              </w:rPr>
            </w:pPr>
          </w:p>
          <w:p w:rsidR="00943785" w:rsidRPr="00EB3281" w:rsidRDefault="00943785" w:rsidP="00BA5475">
            <w:pPr>
              <w:widowControl w:val="0"/>
              <w:shd w:val="clear" w:color="auto" w:fill="FFFFFF"/>
              <w:ind w:firstLine="1593"/>
              <w:jc w:val="right"/>
              <w:rPr>
                <w:sz w:val="24"/>
                <w:szCs w:val="24"/>
              </w:rPr>
            </w:pPr>
            <w:r w:rsidRPr="00EB3281">
              <w:rPr>
                <w:sz w:val="24"/>
                <w:szCs w:val="24"/>
              </w:rPr>
              <w:t>Волков М.Ю.</w:t>
            </w:r>
          </w:p>
        </w:tc>
      </w:tr>
    </w:tbl>
    <w:p w:rsidR="00943785" w:rsidRPr="00910634" w:rsidRDefault="00943785" w:rsidP="00943785">
      <w:pPr>
        <w:widowControl w:val="0"/>
        <w:shd w:val="clear" w:color="auto" w:fill="FFFFFF"/>
        <w:jc w:val="center"/>
        <w:rPr>
          <w:b/>
          <w:sz w:val="34"/>
          <w:szCs w:val="34"/>
        </w:rPr>
      </w:pPr>
    </w:p>
    <w:p w:rsidR="00943785" w:rsidRPr="00910634" w:rsidRDefault="00943785" w:rsidP="00943785">
      <w:pPr>
        <w:widowControl w:val="0"/>
        <w:shd w:val="clear" w:color="auto" w:fill="FFFFFF"/>
        <w:jc w:val="center"/>
        <w:rPr>
          <w:b/>
          <w:sz w:val="34"/>
          <w:szCs w:val="34"/>
        </w:rPr>
      </w:pPr>
    </w:p>
    <w:p w:rsidR="00943785" w:rsidRPr="00910634" w:rsidRDefault="00943785" w:rsidP="00943785">
      <w:pPr>
        <w:widowControl w:val="0"/>
        <w:shd w:val="clear" w:color="auto" w:fill="FFFFFF"/>
        <w:rPr>
          <w:b/>
          <w:sz w:val="34"/>
          <w:szCs w:val="34"/>
        </w:rPr>
      </w:pPr>
    </w:p>
    <w:tbl>
      <w:tblPr>
        <w:tblW w:w="9570" w:type="dxa"/>
        <w:tblLook w:val="00A0" w:firstRow="1" w:lastRow="0" w:firstColumn="1" w:lastColumn="0" w:noHBand="0" w:noVBand="0"/>
      </w:tblPr>
      <w:tblGrid>
        <w:gridCol w:w="3510"/>
        <w:gridCol w:w="3261"/>
        <w:gridCol w:w="2799"/>
      </w:tblGrid>
      <w:tr w:rsidR="00943785" w:rsidRPr="00910634" w:rsidTr="00BA5475">
        <w:tc>
          <w:tcPr>
            <w:tcW w:w="3510" w:type="dxa"/>
            <w:shd w:val="clear" w:color="auto" w:fill="auto"/>
            <w:vAlign w:val="center"/>
          </w:tcPr>
          <w:p w:rsidR="00943785" w:rsidRPr="00910634" w:rsidRDefault="00943785" w:rsidP="00BA5475">
            <w:pPr>
              <w:widowControl w:val="0"/>
              <w:jc w:val="center"/>
              <w:rPr>
                <w:sz w:val="24"/>
                <w:szCs w:val="24"/>
              </w:rPr>
            </w:pPr>
            <w:r w:rsidRPr="00910634">
              <w:rPr>
                <w:sz w:val="24"/>
                <w:szCs w:val="24"/>
              </w:rPr>
              <w:t>Работ</w:t>
            </w:r>
            <w:r>
              <w:rPr>
                <w:sz w:val="24"/>
                <w:szCs w:val="24"/>
              </w:rPr>
              <w:t>а</w:t>
            </w:r>
            <w:r w:rsidRPr="00910634">
              <w:rPr>
                <w:sz w:val="24"/>
                <w:szCs w:val="24"/>
              </w:rPr>
              <w:t xml:space="preserve"> выполнен</w:t>
            </w:r>
            <w:r>
              <w:rPr>
                <w:sz w:val="24"/>
                <w:szCs w:val="24"/>
              </w:rPr>
              <w:t>а</w:t>
            </w:r>
          </w:p>
        </w:tc>
        <w:tc>
          <w:tcPr>
            <w:tcW w:w="3261" w:type="dxa"/>
            <w:shd w:val="clear" w:color="auto" w:fill="auto"/>
            <w:vAlign w:val="center"/>
          </w:tcPr>
          <w:p w:rsidR="00943785" w:rsidRPr="00910634" w:rsidRDefault="00943785" w:rsidP="00BA5475">
            <w:pPr>
              <w:widowControl w:val="0"/>
              <w:jc w:val="center"/>
              <w:rPr>
                <w:sz w:val="24"/>
                <w:szCs w:val="24"/>
              </w:rPr>
            </w:pPr>
            <w:r w:rsidRPr="00910634">
              <w:rPr>
                <w:sz w:val="24"/>
                <w:szCs w:val="24"/>
              </w:rPr>
              <w:t>«__»_______20</w:t>
            </w:r>
            <w:r>
              <w:rPr>
                <w:sz w:val="24"/>
                <w:szCs w:val="24"/>
              </w:rPr>
              <w:t>21</w:t>
            </w:r>
            <w:r w:rsidRPr="00910634">
              <w:rPr>
                <w:sz w:val="24"/>
                <w:szCs w:val="24"/>
              </w:rPr>
              <w:t xml:space="preserve"> г.</w:t>
            </w:r>
          </w:p>
        </w:tc>
        <w:tc>
          <w:tcPr>
            <w:tcW w:w="2799" w:type="dxa"/>
            <w:shd w:val="clear" w:color="auto" w:fill="auto"/>
          </w:tcPr>
          <w:p w:rsidR="00943785" w:rsidRPr="00910634" w:rsidRDefault="00943785" w:rsidP="00BA5475">
            <w:pPr>
              <w:widowControl w:val="0"/>
              <w:rPr>
                <w:i/>
                <w:sz w:val="24"/>
                <w:szCs w:val="24"/>
              </w:rPr>
            </w:pPr>
          </w:p>
          <w:p w:rsidR="00943785" w:rsidRPr="00910634" w:rsidRDefault="00943785" w:rsidP="00BA5475">
            <w:pPr>
              <w:widowControl w:val="0"/>
              <w:jc w:val="center"/>
              <w:rPr>
                <w:i/>
                <w:color w:val="FF0000"/>
                <w:sz w:val="24"/>
                <w:szCs w:val="24"/>
              </w:rPr>
            </w:pPr>
            <w:r w:rsidRPr="00910634">
              <w:rPr>
                <w:i/>
                <w:sz w:val="24"/>
                <w:szCs w:val="24"/>
              </w:rPr>
              <w:t>(подпись студента)</w:t>
            </w:r>
          </w:p>
        </w:tc>
      </w:tr>
      <w:tr w:rsidR="00943785" w:rsidRPr="00910634" w:rsidTr="00BA5475">
        <w:tc>
          <w:tcPr>
            <w:tcW w:w="3510" w:type="dxa"/>
            <w:shd w:val="clear" w:color="auto" w:fill="auto"/>
          </w:tcPr>
          <w:p w:rsidR="00943785" w:rsidRPr="00910634" w:rsidRDefault="00943785" w:rsidP="00BA5475">
            <w:pPr>
              <w:widowControl w:val="0"/>
              <w:jc w:val="center"/>
              <w:rPr>
                <w:sz w:val="24"/>
                <w:szCs w:val="24"/>
              </w:rPr>
            </w:pPr>
          </w:p>
        </w:tc>
        <w:tc>
          <w:tcPr>
            <w:tcW w:w="3261" w:type="dxa"/>
            <w:shd w:val="clear" w:color="auto" w:fill="auto"/>
          </w:tcPr>
          <w:p w:rsidR="00943785" w:rsidRPr="00910634" w:rsidRDefault="00943785" w:rsidP="00BA5475">
            <w:pPr>
              <w:widowControl w:val="0"/>
              <w:jc w:val="center"/>
              <w:rPr>
                <w:i/>
                <w:sz w:val="24"/>
                <w:szCs w:val="24"/>
              </w:rPr>
            </w:pPr>
          </w:p>
        </w:tc>
        <w:tc>
          <w:tcPr>
            <w:tcW w:w="2799" w:type="dxa"/>
            <w:shd w:val="clear" w:color="auto" w:fill="auto"/>
          </w:tcPr>
          <w:p w:rsidR="00943785" w:rsidRPr="00910634" w:rsidRDefault="00943785" w:rsidP="00BA5475">
            <w:pPr>
              <w:widowControl w:val="0"/>
              <w:jc w:val="center"/>
              <w:rPr>
                <w:sz w:val="24"/>
                <w:szCs w:val="24"/>
              </w:rPr>
            </w:pPr>
          </w:p>
        </w:tc>
      </w:tr>
      <w:tr w:rsidR="00943785" w:rsidRPr="00910634" w:rsidTr="00BA5475">
        <w:tc>
          <w:tcPr>
            <w:tcW w:w="3510" w:type="dxa"/>
            <w:shd w:val="clear" w:color="auto" w:fill="auto"/>
            <w:vAlign w:val="center"/>
          </w:tcPr>
          <w:p w:rsidR="00943785" w:rsidRPr="00910634" w:rsidRDefault="00943785" w:rsidP="00BA5475">
            <w:pPr>
              <w:widowControl w:val="0"/>
              <w:jc w:val="center"/>
              <w:rPr>
                <w:sz w:val="24"/>
                <w:szCs w:val="24"/>
              </w:rPr>
            </w:pPr>
          </w:p>
          <w:p w:rsidR="00943785" w:rsidRPr="00910634" w:rsidRDefault="00943785" w:rsidP="00BA5475">
            <w:pPr>
              <w:widowControl w:val="0"/>
              <w:jc w:val="center"/>
              <w:rPr>
                <w:sz w:val="24"/>
                <w:szCs w:val="24"/>
              </w:rPr>
            </w:pPr>
            <w:r w:rsidRPr="00910634">
              <w:rPr>
                <w:sz w:val="24"/>
                <w:szCs w:val="24"/>
              </w:rPr>
              <w:t>«Зачтено»</w:t>
            </w:r>
          </w:p>
        </w:tc>
        <w:tc>
          <w:tcPr>
            <w:tcW w:w="3261" w:type="dxa"/>
            <w:shd w:val="clear" w:color="auto" w:fill="auto"/>
            <w:vAlign w:val="center"/>
          </w:tcPr>
          <w:p w:rsidR="00943785" w:rsidRPr="00910634" w:rsidRDefault="00943785" w:rsidP="00BA5475">
            <w:pPr>
              <w:widowControl w:val="0"/>
              <w:jc w:val="center"/>
              <w:rPr>
                <w:sz w:val="24"/>
                <w:szCs w:val="24"/>
              </w:rPr>
            </w:pPr>
          </w:p>
          <w:p w:rsidR="00943785" w:rsidRPr="00910634" w:rsidRDefault="00943785" w:rsidP="00BA5475">
            <w:pPr>
              <w:widowControl w:val="0"/>
              <w:jc w:val="center"/>
              <w:rPr>
                <w:sz w:val="24"/>
                <w:szCs w:val="24"/>
              </w:rPr>
            </w:pPr>
            <w:r w:rsidRPr="00910634">
              <w:rPr>
                <w:sz w:val="24"/>
                <w:szCs w:val="24"/>
              </w:rPr>
              <w:t>«__»_______20</w:t>
            </w:r>
            <w:r>
              <w:rPr>
                <w:sz w:val="24"/>
                <w:szCs w:val="24"/>
              </w:rPr>
              <w:t>21</w:t>
            </w:r>
            <w:r w:rsidRPr="00910634">
              <w:rPr>
                <w:sz w:val="24"/>
                <w:szCs w:val="24"/>
              </w:rPr>
              <w:t xml:space="preserve"> г.</w:t>
            </w:r>
          </w:p>
        </w:tc>
        <w:tc>
          <w:tcPr>
            <w:tcW w:w="2799" w:type="dxa"/>
            <w:shd w:val="clear" w:color="auto" w:fill="auto"/>
          </w:tcPr>
          <w:p w:rsidR="00943785" w:rsidRPr="00910634" w:rsidRDefault="00943785" w:rsidP="00BA5475">
            <w:pPr>
              <w:widowControl w:val="0"/>
              <w:rPr>
                <w:i/>
                <w:sz w:val="24"/>
                <w:szCs w:val="24"/>
              </w:rPr>
            </w:pPr>
          </w:p>
          <w:p w:rsidR="00943785" w:rsidRPr="00910634" w:rsidRDefault="00943785" w:rsidP="00BA5475">
            <w:pPr>
              <w:widowControl w:val="0"/>
              <w:jc w:val="center"/>
              <w:rPr>
                <w:i/>
                <w:color w:val="FF0000"/>
                <w:sz w:val="24"/>
                <w:szCs w:val="24"/>
              </w:rPr>
            </w:pPr>
            <w:r w:rsidRPr="00910634">
              <w:rPr>
                <w:i/>
                <w:sz w:val="24"/>
                <w:szCs w:val="24"/>
              </w:rPr>
              <w:t xml:space="preserve"> (подпись руководителя)</w:t>
            </w:r>
          </w:p>
        </w:tc>
      </w:tr>
    </w:tbl>
    <w:p w:rsidR="00943785" w:rsidRPr="00910634" w:rsidRDefault="00943785" w:rsidP="00943785">
      <w:pPr>
        <w:widowControl w:val="0"/>
        <w:shd w:val="clear" w:color="auto" w:fill="FFFFFF"/>
        <w:jc w:val="center"/>
        <w:rPr>
          <w:b/>
          <w:sz w:val="24"/>
          <w:szCs w:val="24"/>
        </w:rPr>
      </w:pPr>
    </w:p>
    <w:p w:rsidR="00943785" w:rsidRPr="00910634" w:rsidRDefault="00943785" w:rsidP="00943785">
      <w:pPr>
        <w:widowControl w:val="0"/>
        <w:shd w:val="clear" w:color="auto" w:fill="FFFFFF"/>
        <w:jc w:val="center"/>
        <w:rPr>
          <w:sz w:val="24"/>
          <w:szCs w:val="24"/>
        </w:rPr>
      </w:pPr>
    </w:p>
    <w:p w:rsidR="00943785" w:rsidRPr="00910634" w:rsidRDefault="00943785" w:rsidP="00943785">
      <w:pPr>
        <w:widowControl w:val="0"/>
        <w:shd w:val="clear" w:color="auto" w:fill="FFFFFF"/>
        <w:jc w:val="center"/>
        <w:rPr>
          <w:sz w:val="24"/>
          <w:szCs w:val="24"/>
        </w:rPr>
      </w:pPr>
    </w:p>
    <w:p w:rsidR="00943785" w:rsidRPr="00910634" w:rsidRDefault="00943785" w:rsidP="00943785">
      <w:pPr>
        <w:widowControl w:val="0"/>
        <w:shd w:val="clear" w:color="auto" w:fill="FFFFFF"/>
        <w:rPr>
          <w:sz w:val="24"/>
          <w:szCs w:val="24"/>
        </w:rPr>
      </w:pPr>
    </w:p>
    <w:p w:rsidR="00943785" w:rsidRPr="00910634" w:rsidRDefault="00943785" w:rsidP="00943785">
      <w:pPr>
        <w:widowControl w:val="0"/>
        <w:shd w:val="clear" w:color="auto" w:fill="FFFFFF"/>
        <w:jc w:val="center"/>
        <w:rPr>
          <w:sz w:val="24"/>
          <w:szCs w:val="24"/>
        </w:rPr>
      </w:pPr>
      <w:r>
        <w:rPr>
          <w:sz w:val="24"/>
          <w:szCs w:val="24"/>
        </w:rPr>
        <w:t>Москва 2021</w:t>
      </w:r>
    </w:p>
    <w:p w:rsidR="00943785" w:rsidRDefault="00943785" w:rsidP="00943785">
      <w:pPr>
        <w:rPr>
          <w:rFonts w:eastAsia="SimSun"/>
          <w:b/>
        </w:rPr>
      </w:pPr>
      <w:r>
        <w:rPr>
          <w:rFonts w:eastAsia="SimSun"/>
          <w:b/>
        </w:rPr>
        <w:br w:type="page"/>
      </w:r>
    </w:p>
    <w:p w:rsidR="00943785" w:rsidRPr="00D91CAA" w:rsidRDefault="00943785" w:rsidP="00943785">
      <w:pPr>
        <w:keepNext/>
        <w:widowControl w:val="0"/>
        <w:pBdr>
          <w:top w:val="nil"/>
          <w:left w:val="nil"/>
          <w:bottom w:val="nil"/>
          <w:right w:val="nil"/>
          <w:between w:val="nil"/>
        </w:pBdr>
        <w:tabs>
          <w:tab w:val="left" w:pos="1134"/>
        </w:tabs>
        <w:spacing w:before="240" w:after="240" w:line="360" w:lineRule="auto"/>
        <w:ind w:firstLine="709"/>
        <w:jc w:val="both"/>
        <w:rPr>
          <w:b/>
          <w:color w:val="000000"/>
          <w:sz w:val="28"/>
          <w:szCs w:val="28"/>
        </w:rPr>
      </w:pPr>
      <w:r w:rsidRPr="00D91CAA">
        <w:rPr>
          <w:b/>
          <w:color w:val="000000"/>
          <w:sz w:val="28"/>
          <w:szCs w:val="28"/>
        </w:rPr>
        <w:lastRenderedPageBreak/>
        <w:t>Цель работы</w:t>
      </w:r>
      <w:bookmarkStart w:id="0" w:name="_2et92p0" w:colFirst="0" w:colLast="0"/>
      <w:bookmarkEnd w:id="0"/>
    </w:p>
    <w:p w:rsidR="00943785" w:rsidRPr="005A2F27" w:rsidRDefault="00943785" w:rsidP="00943785">
      <w:pPr>
        <w:spacing w:line="360" w:lineRule="auto"/>
        <w:ind w:firstLine="709"/>
        <w:rPr>
          <w:sz w:val="28"/>
          <w:szCs w:val="28"/>
        </w:rPr>
      </w:pPr>
      <w:r w:rsidRPr="005A2F27">
        <w:rPr>
          <w:sz w:val="28"/>
          <w:szCs w:val="28"/>
        </w:rPr>
        <w:t xml:space="preserve">В данной практической работе нам необходимо ознакомится с файловыми системами ОС </w:t>
      </w:r>
      <w:r w:rsidRPr="005A2F27">
        <w:rPr>
          <w:sz w:val="28"/>
          <w:szCs w:val="28"/>
          <w:lang w:val="en-US"/>
        </w:rPr>
        <w:t>UNIX</w:t>
      </w:r>
      <w:r w:rsidRPr="005A2F27">
        <w:rPr>
          <w:sz w:val="28"/>
          <w:szCs w:val="28"/>
        </w:rPr>
        <w:t xml:space="preserve"> и ядра </w:t>
      </w:r>
      <w:r w:rsidRPr="005A2F27">
        <w:rPr>
          <w:sz w:val="28"/>
          <w:szCs w:val="28"/>
          <w:lang w:val="en-US"/>
        </w:rPr>
        <w:t>LINUX</w:t>
      </w:r>
    </w:p>
    <w:p w:rsidR="00943785" w:rsidRDefault="00943785" w:rsidP="00943785">
      <w:pPr>
        <w:widowControl w:val="0"/>
        <w:pBdr>
          <w:top w:val="nil"/>
          <w:left w:val="nil"/>
          <w:bottom w:val="nil"/>
          <w:right w:val="nil"/>
          <w:between w:val="nil"/>
        </w:pBdr>
        <w:tabs>
          <w:tab w:val="left" w:pos="1134"/>
        </w:tabs>
        <w:spacing w:line="360" w:lineRule="auto"/>
        <w:ind w:right="113" w:firstLine="709"/>
        <w:jc w:val="both"/>
        <w:rPr>
          <w:b/>
          <w:color w:val="000000"/>
          <w:sz w:val="28"/>
          <w:szCs w:val="28"/>
        </w:rPr>
      </w:pPr>
      <w:r w:rsidRPr="00D91CAA">
        <w:rPr>
          <w:b/>
          <w:color w:val="000000"/>
          <w:sz w:val="28"/>
          <w:szCs w:val="28"/>
        </w:rPr>
        <w:t>Задание</w:t>
      </w:r>
      <w:bookmarkStart w:id="1" w:name="_l6caxbalhay7" w:colFirst="0" w:colLast="0"/>
      <w:bookmarkEnd w:id="1"/>
    </w:p>
    <w:p w:rsidR="00943785" w:rsidRPr="005A2F27" w:rsidRDefault="00943785" w:rsidP="00943785">
      <w:pPr>
        <w:pStyle w:val="a7"/>
        <w:numPr>
          <w:ilvl w:val="0"/>
          <w:numId w:val="2"/>
        </w:numPr>
      </w:pPr>
      <w:r w:rsidRPr="005A2F27">
        <w:t>Используя сеть Интернет и открытые источники необходимо найти, проанализировать и дать обобщённую характеристику любых других файловых систем (2-3 файловых систем).</w:t>
      </w:r>
    </w:p>
    <w:p w:rsidR="00943785" w:rsidRPr="00D91CAA" w:rsidRDefault="00943785" w:rsidP="00943785">
      <w:pPr>
        <w:keepNext/>
        <w:widowControl w:val="0"/>
        <w:pBdr>
          <w:top w:val="nil"/>
          <w:left w:val="nil"/>
          <w:bottom w:val="nil"/>
          <w:right w:val="nil"/>
          <w:between w:val="nil"/>
        </w:pBdr>
        <w:tabs>
          <w:tab w:val="left" w:pos="1134"/>
        </w:tabs>
        <w:spacing w:before="240" w:after="240" w:line="360" w:lineRule="auto"/>
        <w:ind w:firstLine="709"/>
        <w:jc w:val="both"/>
        <w:rPr>
          <w:b/>
          <w:color w:val="000000"/>
          <w:sz w:val="28"/>
          <w:szCs w:val="28"/>
        </w:rPr>
      </w:pPr>
      <w:r w:rsidRPr="00D91CAA">
        <w:rPr>
          <w:b/>
          <w:color w:val="000000"/>
          <w:sz w:val="28"/>
          <w:szCs w:val="28"/>
        </w:rPr>
        <w:t>Ход работы</w:t>
      </w:r>
    </w:p>
    <w:p w:rsidR="00943785" w:rsidRPr="00B04CFC" w:rsidRDefault="00943785" w:rsidP="00943785">
      <w:pPr>
        <w:pStyle w:val="a9"/>
        <w:shd w:val="clear" w:color="auto" w:fill="FFFFFF"/>
        <w:spacing w:before="0" w:beforeAutospacing="0" w:after="0" w:afterAutospacing="0" w:line="360" w:lineRule="auto"/>
        <w:ind w:firstLine="709"/>
        <w:jc w:val="both"/>
        <w:rPr>
          <w:b/>
          <w:bCs/>
          <w:color w:val="202122"/>
          <w:sz w:val="28"/>
          <w:szCs w:val="28"/>
        </w:rPr>
      </w:pPr>
      <w:proofErr w:type="spellStart"/>
      <w:r w:rsidRPr="00B04CFC">
        <w:rPr>
          <w:b/>
          <w:bCs/>
          <w:color w:val="202122"/>
          <w:sz w:val="28"/>
          <w:szCs w:val="28"/>
        </w:rPr>
        <w:t>AdvFS</w:t>
      </w:r>
      <w:proofErr w:type="spellEnd"/>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proofErr w:type="spellStart"/>
      <w:r w:rsidRPr="00B04CFC">
        <w:rPr>
          <w:color w:val="202122"/>
          <w:sz w:val="28"/>
          <w:szCs w:val="28"/>
        </w:rPr>
        <w:t>AdvFS</w:t>
      </w:r>
      <w:proofErr w:type="spellEnd"/>
      <w:r>
        <w:rPr>
          <w:color w:val="202122"/>
          <w:sz w:val="28"/>
          <w:szCs w:val="28"/>
        </w:rPr>
        <w:t xml:space="preserve"> </w:t>
      </w:r>
      <w:r w:rsidRPr="00B04CFC">
        <w:rPr>
          <w:color w:val="202122"/>
          <w:sz w:val="28"/>
          <w:szCs w:val="28"/>
        </w:rPr>
        <w:t xml:space="preserve">также известная как Tru64 </w:t>
      </w:r>
      <w:proofErr w:type="spellStart"/>
      <w:r w:rsidRPr="00B04CFC">
        <w:rPr>
          <w:color w:val="202122"/>
          <w:sz w:val="28"/>
          <w:szCs w:val="28"/>
        </w:rPr>
        <w:t>Unix</w:t>
      </w:r>
      <w:proofErr w:type="spellEnd"/>
      <w:r w:rsidRPr="00B04CFC">
        <w:rPr>
          <w:color w:val="202122"/>
          <w:sz w:val="28"/>
          <w:szCs w:val="28"/>
        </w:rPr>
        <w:t xml:space="preserve"> </w:t>
      </w:r>
      <w:proofErr w:type="spellStart"/>
      <w:r w:rsidRPr="00B04CFC">
        <w:rPr>
          <w:color w:val="202122"/>
          <w:sz w:val="28"/>
          <w:szCs w:val="28"/>
        </w:rPr>
        <w:t>Advanced</w:t>
      </w:r>
      <w:proofErr w:type="spellEnd"/>
      <w:r w:rsidRPr="00B04CFC">
        <w:rPr>
          <w:color w:val="202122"/>
          <w:sz w:val="28"/>
          <w:szCs w:val="28"/>
        </w:rPr>
        <w:t xml:space="preserve"> </w:t>
      </w:r>
      <w:proofErr w:type="spellStart"/>
      <w:r w:rsidRPr="00B04CFC">
        <w:rPr>
          <w:color w:val="202122"/>
          <w:sz w:val="28"/>
          <w:szCs w:val="28"/>
        </w:rPr>
        <w:t>File</w:t>
      </w:r>
      <w:proofErr w:type="spellEnd"/>
      <w:r w:rsidRPr="00B04CFC">
        <w:rPr>
          <w:color w:val="202122"/>
          <w:sz w:val="28"/>
          <w:szCs w:val="28"/>
        </w:rPr>
        <w:t xml:space="preserve"> </w:t>
      </w:r>
      <w:proofErr w:type="spellStart"/>
      <w:r w:rsidRPr="00B04CFC">
        <w:rPr>
          <w:color w:val="202122"/>
          <w:sz w:val="28"/>
          <w:szCs w:val="28"/>
        </w:rPr>
        <w:t>System</w:t>
      </w:r>
      <w:proofErr w:type="spellEnd"/>
      <w:r>
        <w:rPr>
          <w:color w:val="202122"/>
          <w:sz w:val="28"/>
          <w:szCs w:val="28"/>
        </w:rPr>
        <w:t xml:space="preserve"> </w:t>
      </w:r>
      <w:r w:rsidRPr="00B04CFC">
        <w:rPr>
          <w:color w:val="202122"/>
          <w:sz w:val="28"/>
          <w:szCs w:val="28"/>
        </w:rPr>
        <w:t>—</w:t>
      </w:r>
      <w:r>
        <w:rPr>
          <w:color w:val="202122"/>
          <w:sz w:val="28"/>
          <w:szCs w:val="28"/>
        </w:rPr>
        <w:t xml:space="preserve"> файловая система</w:t>
      </w:r>
      <w:r w:rsidRPr="00B04CFC">
        <w:rPr>
          <w:color w:val="202122"/>
          <w:sz w:val="28"/>
          <w:szCs w:val="28"/>
        </w:rPr>
        <w:t>, разрабатывавшаяся с середины 1980 по середину 1990-х</w:t>
      </w:r>
      <w:r>
        <w:rPr>
          <w:color w:val="202122"/>
          <w:sz w:val="28"/>
          <w:szCs w:val="28"/>
        </w:rPr>
        <w:t xml:space="preserve"> </w:t>
      </w:r>
      <w:r w:rsidRPr="00B04CFC">
        <w:rPr>
          <w:color w:val="202122"/>
          <w:sz w:val="28"/>
          <w:szCs w:val="28"/>
        </w:rPr>
        <w:t>годов компанией</w:t>
      </w:r>
      <w:r>
        <w:rPr>
          <w:color w:val="202122"/>
          <w:sz w:val="28"/>
          <w:szCs w:val="28"/>
        </w:rPr>
        <w:t xml:space="preserve"> </w:t>
      </w:r>
      <w:proofErr w:type="spellStart"/>
      <w:r w:rsidRPr="00B04CFC">
        <w:rPr>
          <w:color w:val="202122"/>
          <w:sz w:val="28"/>
          <w:szCs w:val="28"/>
        </w:rPr>
        <w:t>Digital</w:t>
      </w:r>
      <w:proofErr w:type="spellEnd"/>
      <w:r w:rsidRPr="00B04CFC">
        <w:rPr>
          <w:color w:val="202122"/>
          <w:sz w:val="28"/>
          <w:szCs w:val="28"/>
        </w:rPr>
        <w:t xml:space="preserve"> </w:t>
      </w:r>
      <w:proofErr w:type="spellStart"/>
      <w:r w:rsidRPr="00B04CFC">
        <w:rPr>
          <w:color w:val="202122"/>
          <w:sz w:val="28"/>
          <w:szCs w:val="28"/>
        </w:rPr>
        <w:t>Equipment</w:t>
      </w:r>
      <w:proofErr w:type="spellEnd"/>
      <w:r w:rsidRPr="00B04CFC">
        <w:rPr>
          <w:color w:val="202122"/>
          <w:sz w:val="28"/>
          <w:szCs w:val="28"/>
        </w:rPr>
        <w:t xml:space="preserve"> </w:t>
      </w:r>
      <w:proofErr w:type="spellStart"/>
      <w:r w:rsidRPr="00B04CFC">
        <w:rPr>
          <w:color w:val="202122"/>
          <w:sz w:val="28"/>
          <w:szCs w:val="28"/>
        </w:rPr>
        <w:t>Corporation</w:t>
      </w:r>
      <w:proofErr w:type="spellEnd"/>
      <w:r>
        <w:rPr>
          <w:color w:val="202122"/>
          <w:sz w:val="28"/>
          <w:szCs w:val="28"/>
        </w:rPr>
        <w:t xml:space="preserve"> </w:t>
      </w:r>
      <w:r w:rsidRPr="00B04CFC">
        <w:rPr>
          <w:color w:val="202122"/>
          <w:sz w:val="28"/>
          <w:szCs w:val="28"/>
        </w:rPr>
        <w:t>для</w:t>
      </w:r>
      <w:r>
        <w:rPr>
          <w:color w:val="202122"/>
          <w:sz w:val="28"/>
          <w:szCs w:val="28"/>
        </w:rPr>
        <w:t xml:space="preserve"> </w:t>
      </w:r>
      <w:proofErr w:type="spellStart"/>
      <w:r w:rsidRPr="00B04CFC">
        <w:rPr>
          <w:color w:val="202122"/>
          <w:sz w:val="28"/>
          <w:szCs w:val="28"/>
        </w:rPr>
        <w:t>Unix</w:t>
      </w:r>
      <w:proofErr w:type="spellEnd"/>
      <w:r w:rsidRPr="00B04CFC">
        <w:rPr>
          <w:color w:val="202122"/>
          <w:sz w:val="28"/>
          <w:szCs w:val="28"/>
        </w:rPr>
        <w:t>-подобной операционной системы</w:t>
      </w:r>
      <w:r>
        <w:rPr>
          <w:color w:val="202122"/>
          <w:sz w:val="28"/>
          <w:szCs w:val="28"/>
        </w:rPr>
        <w:t xml:space="preserve"> </w:t>
      </w:r>
      <w:r w:rsidRPr="00B04CFC">
        <w:rPr>
          <w:color w:val="202122"/>
          <w:sz w:val="28"/>
          <w:szCs w:val="28"/>
        </w:rPr>
        <w:t>OSF/1</w:t>
      </w:r>
      <w:r>
        <w:rPr>
          <w:color w:val="202122"/>
          <w:sz w:val="28"/>
          <w:szCs w:val="28"/>
        </w:rPr>
        <w:t xml:space="preserve"> </w:t>
      </w:r>
      <w:r w:rsidRPr="00B04CFC">
        <w:rPr>
          <w:color w:val="202122"/>
          <w:sz w:val="28"/>
          <w:szCs w:val="28"/>
        </w:rPr>
        <w:t>(позднее переименованной в</w:t>
      </w:r>
      <w:r>
        <w:rPr>
          <w:color w:val="202122"/>
          <w:sz w:val="28"/>
          <w:szCs w:val="28"/>
        </w:rPr>
        <w:t xml:space="preserve"> </w:t>
      </w:r>
      <w:proofErr w:type="spellStart"/>
      <w:r w:rsidRPr="00B04CFC">
        <w:rPr>
          <w:color w:val="202122"/>
          <w:sz w:val="28"/>
          <w:szCs w:val="28"/>
        </w:rPr>
        <w:t>Digital</w:t>
      </w:r>
      <w:proofErr w:type="spellEnd"/>
      <w:r w:rsidRPr="00B04CFC">
        <w:rPr>
          <w:color w:val="202122"/>
          <w:sz w:val="28"/>
          <w:szCs w:val="28"/>
        </w:rPr>
        <w:t xml:space="preserve"> UNIX/Tru64 UNIX).</w:t>
      </w:r>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Особенности:</w:t>
      </w:r>
    </w:p>
    <w:p w:rsidR="00943785" w:rsidRPr="00B04CFC" w:rsidRDefault="00943785" w:rsidP="00943785">
      <w:pPr>
        <w:numPr>
          <w:ilvl w:val="0"/>
          <w:numId w:val="3"/>
        </w:numPr>
        <w:shd w:val="clear" w:color="auto" w:fill="FFFFFF"/>
        <w:spacing w:line="360" w:lineRule="auto"/>
        <w:ind w:left="0" w:firstLine="709"/>
        <w:jc w:val="both"/>
        <w:rPr>
          <w:color w:val="202122"/>
          <w:sz w:val="28"/>
          <w:szCs w:val="28"/>
        </w:rPr>
      </w:pPr>
      <w:proofErr w:type="spellStart"/>
      <w:r>
        <w:rPr>
          <w:color w:val="202122"/>
          <w:sz w:val="28"/>
          <w:szCs w:val="28"/>
        </w:rPr>
        <w:t>ж</w:t>
      </w:r>
      <w:r w:rsidRPr="00B04CFC">
        <w:rPr>
          <w:color w:val="202122"/>
          <w:sz w:val="28"/>
          <w:szCs w:val="28"/>
        </w:rPr>
        <w:t>урналирование</w:t>
      </w:r>
      <w:proofErr w:type="spellEnd"/>
      <w:r>
        <w:rPr>
          <w:color w:val="202122"/>
          <w:sz w:val="28"/>
          <w:szCs w:val="28"/>
        </w:rPr>
        <w:t xml:space="preserve"> </w:t>
      </w:r>
      <w:r w:rsidRPr="00B04CFC">
        <w:rPr>
          <w:color w:val="202122"/>
          <w:sz w:val="28"/>
          <w:szCs w:val="28"/>
        </w:rPr>
        <w:t>для быстрого восстановления в случае отказа</w:t>
      </w:r>
    </w:p>
    <w:p w:rsidR="00943785" w:rsidRPr="00B04CFC" w:rsidRDefault="00943785" w:rsidP="00943785">
      <w:pPr>
        <w:numPr>
          <w:ilvl w:val="0"/>
          <w:numId w:val="3"/>
        </w:numPr>
        <w:shd w:val="clear" w:color="auto" w:fill="FFFFFF"/>
        <w:spacing w:line="360" w:lineRule="auto"/>
        <w:ind w:left="0" w:firstLine="709"/>
        <w:jc w:val="both"/>
        <w:rPr>
          <w:color w:val="202122"/>
          <w:sz w:val="28"/>
          <w:szCs w:val="28"/>
        </w:rPr>
      </w:pPr>
      <w:r w:rsidRPr="00B04CFC">
        <w:rPr>
          <w:color w:val="202122"/>
          <w:sz w:val="28"/>
          <w:szCs w:val="28"/>
        </w:rPr>
        <w:t>возможность восстановления удалённых файлов</w:t>
      </w:r>
    </w:p>
    <w:p w:rsidR="00943785" w:rsidRPr="00B04CFC" w:rsidRDefault="00943785" w:rsidP="00943785">
      <w:pPr>
        <w:numPr>
          <w:ilvl w:val="0"/>
          <w:numId w:val="3"/>
        </w:numPr>
        <w:shd w:val="clear" w:color="auto" w:fill="FFFFFF"/>
        <w:spacing w:line="360" w:lineRule="auto"/>
        <w:ind w:left="0" w:firstLine="709"/>
        <w:jc w:val="both"/>
        <w:rPr>
          <w:color w:val="202122"/>
          <w:sz w:val="28"/>
          <w:szCs w:val="28"/>
        </w:rPr>
      </w:pPr>
      <w:r w:rsidRPr="00B04CFC">
        <w:rPr>
          <w:color w:val="202122"/>
          <w:sz w:val="28"/>
          <w:szCs w:val="28"/>
        </w:rPr>
        <w:t>высокая производительность</w:t>
      </w:r>
    </w:p>
    <w:p w:rsidR="00943785" w:rsidRPr="00B04CFC" w:rsidRDefault="00943785" w:rsidP="00943785">
      <w:pPr>
        <w:numPr>
          <w:ilvl w:val="0"/>
          <w:numId w:val="3"/>
        </w:numPr>
        <w:shd w:val="clear" w:color="auto" w:fill="FFFFFF"/>
        <w:spacing w:line="360" w:lineRule="auto"/>
        <w:ind w:left="0" w:firstLine="709"/>
        <w:jc w:val="both"/>
        <w:rPr>
          <w:color w:val="202122"/>
          <w:sz w:val="28"/>
          <w:szCs w:val="28"/>
        </w:rPr>
      </w:pPr>
      <w:r w:rsidRPr="00B04CFC">
        <w:rPr>
          <w:color w:val="202122"/>
          <w:sz w:val="28"/>
          <w:szCs w:val="28"/>
        </w:rPr>
        <w:t>динамическая структура, позволяющая администратору управлять системой «на лету»</w:t>
      </w:r>
    </w:p>
    <w:p w:rsidR="00943785" w:rsidRPr="00B04CFC" w:rsidRDefault="00943785" w:rsidP="00943785">
      <w:pPr>
        <w:numPr>
          <w:ilvl w:val="0"/>
          <w:numId w:val="3"/>
        </w:numPr>
        <w:shd w:val="clear" w:color="auto" w:fill="FFFFFF"/>
        <w:spacing w:line="360" w:lineRule="auto"/>
        <w:ind w:left="0" w:firstLine="709"/>
        <w:jc w:val="both"/>
        <w:rPr>
          <w:color w:val="202122"/>
          <w:sz w:val="28"/>
          <w:szCs w:val="28"/>
        </w:rPr>
      </w:pPr>
      <w:r w:rsidRPr="00B04CFC">
        <w:rPr>
          <w:color w:val="202122"/>
          <w:sz w:val="28"/>
          <w:szCs w:val="28"/>
        </w:rPr>
        <w:t>возможность создания</w:t>
      </w:r>
      <w:r>
        <w:rPr>
          <w:color w:val="202122"/>
          <w:sz w:val="28"/>
          <w:szCs w:val="28"/>
        </w:rPr>
        <w:t xml:space="preserve"> </w:t>
      </w:r>
      <w:r w:rsidRPr="00B04CFC">
        <w:rPr>
          <w:color w:val="202122"/>
          <w:sz w:val="28"/>
          <w:szCs w:val="28"/>
        </w:rPr>
        <w:t>снимков файловой системы</w:t>
      </w:r>
      <w:r>
        <w:rPr>
          <w:color w:val="202122"/>
          <w:sz w:val="28"/>
          <w:szCs w:val="28"/>
        </w:rPr>
        <w:t xml:space="preserve"> </w:t>
      </w:r>
      <w:r w:rsidRPr="00B04CFC">
        <w:rPr>
          <w:color w:val="202122"/>
          <w:sz w:val="28"/>
          <w:szCs w:val="28"/>
        </w:rPr>
        <w:t>(</w:t>
      </w:r>
      <w:proofErr w:type="spellStart"/>
      <w:r w:rsidRPr="00B04CFC">
        <w:rPr>
          <w:color w:val="202122"/>
          <w:sz w:val="28"/>
          <w:szCs w:val="28"/>
        </w:rPr>
        <w:t>снапшотов</w:t>
      </w:r>
      <w:proofErr w:type="spellEnd"/>
      <w:r w:rsidRPr="00B04CFC">
        <w:rPr>
          <w:color w:val="202122"/>
          <w:sz w:val="28"/>
          <w:szCs w:val="28"/>
        </w:rPr>
        <w:t>) «на лету»</w:t>
      </w:r>
    </w:p>
    <w:p w:rsidR="00943785" w:rsidRPr="00B04CFC" w:rsidRDefault="00943785" w:rsidP="00943785">
      <w:pPr>
        <w:numPr>
          <w:ilvl w:val="0"/>
          <w:numId w:val="3"/>
        </w:numPr>
        <w:shd w:val="clear" w:color="auto" w:fill="FFFFFF"/>
        <w:spacing w:line="360" w:lineRule="auto"/>
        <w:ind w:left="0" w:firstLine="709"/>
        <w:jc w:val="both"/>
        <w:rPr>
          <w:color w:val="202122"/>
          <w:sz w:val="28"/>
          <w:szCs w:val="28"/>
        </w:rPr>
      </w:pPr>
      <w:r w:rsidRPr="00B04CFC">
        <w:rPr>
          <w:color w:val="202122"/>
          <w:sz w:val="28"/>
          <w:szCs w:val="28"/>
        </w:rPr>
        <w:t>осуществление</w:t>
      </w:r>
      <w:r>
        <w:rPr>
          <w:color w:val="202122"/>
          <w:sz w:val="28"/>
          <w:szCs w:val="28"/>
        </w:rPr>
        <w:t xml:space="preserve"> </w:t>
      </w:r>
      <w:r w:rsidRPr="00B04CFC">
        <w:rPr>
          <w:color w:val="202122"/>
          <w:sz w:val="28"/>
          <w:szCs w:val="28"/>
        </w:rPr>
        <w:t>дефрагментации</w:t>
      </w:r>
      <w:r>
        <w:rPr>
          <w:color w:val="202122"/>
          <w:sz w:val="28"/>
          <w:szCs w:val="28"/>
        </w:rPr>
        <w:t xml:space="preserve"> </w:t>
      </w:r>
      <w:r w:rsidRPr="00B04CFC">
        <w:rPr>
          <w:color w:val="202122"/>
          <w:sz w:val="28"/>
          <w:szCs w:val="28"/>
        </w:rPr>
        <w:t>во время активности пользователей</w:t>
      </w:r>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proofErr w:type="spellStart"/>
      <w:r w:rsidRPr="00B04CFC">
        <w:rPr>
          <w:color w:val="202122"/>
          <w:sz w:val="28"/>
          <w:szCs w:val="28"/>
        </w:rPr>
        <w:t>AdvFS</w:t>
      </w:r>
      <w:proofErr w:type="spellEnd"/>
      <w:r w:rsidRPr="00B04CFC">
        <w:rPr>
          <w:color w:val="202122"/>
          <w:sz w:val="28"/>
          <w:szCs w:val="28"/>
        </w:rPr>
        <w:t xml:space="preserve"> использует сравнительно передовые концепции накопительного массива и логической файловой системы. Файловый домен может состоять из любого числа блочных устройств, которые могут быть логическими разделами, устройствами</w:t>
      </w:r>
      <w:r>
        <w:rPr>
          <w:color w:val="202122"/>
          <w:sz w:val="28"/>
          <w:szCs w:val="28"/>
        </w:rPr>
        <w:t xml:space="preserve"> </w:t>
      </w:r>
      <w:r w:rsidRPr="00B04CFC">
        <w:rPr>
          <w:color w:val="202122"/>
          <w:sz w:val="28"/>
          <w:szCs w:val="28"/>
        </w:rPr>
        <w:t>LVM</w:t>
      </w:r>
      <w:r>
        <w:rPr>
          <w:color w:val="202122"/>
          <w:sz w:val="28"/>
          <w:szCs w:val="28"/>
        </w:rPr>
        <w:t xml:space="preserve"> </w:t>
      </w:r>
      <w:r w:rsidRPr="00B04CFC">
        <w:rPr>
          <w:color w:val="202122"/>
          <w:sz w:val="28"/>
          <w:szCs w:val="28"/>
        </w:rPr>
        <w:t>или</w:t>
      </w:r>
      <w:r>
        <w:rPr>
          <w:color w:val="202122"/>
          <w:sz w:val="28"/>
          <w:szCs w:val="28"/>
        </w:rPr>
        <w:t xml:space="preserve"> </w:t>
      </w:r>
      <w:r w:rsidRPr="00B04CFC">
        <w:rPr>
          <w:color w:val="202122"/>
          <w:sz w:val="28"/>
          <w:szCs w:val="28"/>
        </w:rPr>
        <w:t>LSM. Файловый набор</w:t>
      </w:r>
      <w:r>
        <w:rPr>
          <w:color w:val="202122"/>
          <w:sz w:val="28"/>
          <w:szCs w:val="28"/>
        </w:rPr>
        <w:t xml:space="preserve"> </w:t>
      </w:r>
      <w:r w:rsidRPr="00B04CFC">
        <w:rPr>
          <w:color w:val="202122"/>
          <w:sz w:val="28"/>
          <w:szCs w:val="28"/>
        </w:rPr>
        <w:t xml:space="preserve">— это логическая файловая система, размещающаяся в одном файловом домене. Администратор </w:t>
      </w:r>
      <w:r w:rsidRPr="00B04CFC">
        <w:rPr>
          <w:color w:val="202122"/>
          <w:sz w:val="28"/>
          <w:szCs w:val="28"/>
        </w:rPr>
        <w:lastRenderedPageBreak/>
        <w:t>может добавить или удалить разделы из активного файлового домена, при условии, что, в случае удаления, в оставшемся файловом домене будет достаточно свободного места.</w:t>
      </w:r>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Файловые наборы могут быть сбалансированными,</w:t>
      </w:r>
      <w:r>
        <w:rPr>
          <w:color w:val="202122"/>
          <w:sz w:val="28"/>
          <w:szCs w:val="28"/>
        </w:rPr>
        <w:t xml:space="preserve"> </w:t>
      </w:r>
      <w:r w:rsidRPr="00B04CFC">
        <w:rPr>
          <w:color w:val="202122"/>
          <w:sz w:val="28"/>
          <w:szCs w:val="28"/>
        </w:rPr>
        <w:t>— в этом случае содержимое файлов распределяется на физическом разделе. Определённые файлы в файловом наборе могут быть</w:t>
      </w:r>
      <w:r>
        <w:rPr>
          <w:color w:val="202122"/>
          <w:sz w:val="28"/>
          <w:szCs w:val="28"/>
        </w:rPr>
        <w:t xml:space="preserve"> </w:t>
      </w:r>
      <w:r w:rsidRPr="00B04CFC">
        <w:rPr>
          <w:color w:val="202122"/>
          <w:sz w:val="28"/>
          <w:szCs w:val="28"/>
        </w:rPr>
        <w:t>расслоены</w:t>
      </w:r>
      <w:r>
        <w:rPr>
          <w:color w:val="202122"/>
          <w:sz w:val="28"/>
          <w:szCs w:val="28"/>
        </w:rPr>
        <w:t xml:space="preserve"> </w:t>
      </w:r>
      <w:r w:rsidRPr="00B04CFC">
        <w:rPr>
          <w:color w:val="202122"/>
          <w:sz w:val="28"/>
          <w:szCs w:val="28"/>
        </w:rPr>
        <w:t>по имеющимся разделам.</w:t>
      </w:r>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Администратор может сделать снимок любого активного (или неактивного) файлового набора. Снимки называются</w:t>
      </w:r>
      <w:r>
        <w:rPr>
          <w:color w:val="202122"/>
          <w:sz w:val="28"/>
          <w:szCs w:val="28"/>
        </w:rPr>
        <w:t xml:space="preserve"> </w:t>
      </w:r>
      <w:r w:rsidRPr="00B04CFC">
        <w:rPr>
          <w:color w:val="202122"/>
          <w:sz w:val="28"/>
          <w:szCs w:val="28"/>
        </w:rPr>
        <w:t>клонами. Это упрощает создание резервных копий.</w:t>
      </w:r>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Другая особенность заключается в том, что администратор имеет возможность добавлять или удалять блочные устройства из файлового домена, когда последний имеет активных пользователей. Это особенно полезно при установке устройств большей ёмкости или замене потенциально сбойных компонентов системы без прекращения функционирования.</w:t>
      </w:r>
    </w:p>
    <w:p w:rsidR="00943785" w:rsidRDefault="00943785" w:rsidP="00943785">
      <w:pPr>
        <w:pStyle w:val="a7"/>
        <w:rPr>
          <w:b/>
          <w:bCs/>
          <w:color w:val="202122"/>
          <w:shd w:val="clear" w:color="auto" w:fill="FFFFFF"/>
        </w:rPr>
      </w:pPr>
      <w:proofErr w:type="spellStart"/>
      <w:r w:rsidRPr="00B04CFC">
        <w:rPr>
          <w:b/>
          <w:bCs/>
          <w:color w:val="202122"/>
          <w:shd w:val="clear" w:color="auto" w:fill="FFFFFF"/>
        </w:rPr>
        <w:t>Lustre</w:t>
      </w:r>
      <w:proofErr w:type="spellEnd"/>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proofErr w:type="spellStart"/>
      <w:r w:rsidRPr="00B04CFC">
        <w:rPr>
          <w:color w:val="202122"/>
          <w:sz w:val="28"/>
          <w:szCs w:val="28"/>
        </w:rPr>
        <w:t>Lustre</w:t>
      </w:r>
      <w:proofErr w:type="spellEnd"/>
      <w:r>
        <w:rPr>
          <w:color w:val="202122"/>
          <w:sz w:val="28"/>
          <w:szCs w:val="28"/>
        </w:rPr>
        <w:t xml:space="preserve"> </w:t>
      </w:r>
      <w:r w:rsidRPr="00B04CFC">
        <w:rPr>
          <w:color w:val="202122"/>
          <w:sz w:val="28"/>
          <w:szCs w:val="28"/>
        </w:rPr>
        <w:t>—</w:t>
      </w:r>
      <w:r>
        <w:rPr>
          <w:color w:val="202122"/>
          <w:sz w:val="28"/>
          <w:szCs w:val="28"/>
        </w:rPr>
        <w:t xml:space="preserve"> </w:t>
      </w:r>
      <w:r w:rsidRPr="00B04CFC">
        <w:rPr>
          <w:color w:val="202122"/>
          <w:sz w:val="28"/>
          <w:szCs w:val="28"/>
        </w:rPr>
        <w:t>распределённая файловая система</w:t>
      </w:r>
      <w:r>
        <w:rPr>
          <w:color w:val="202122"/>
          <w:sz w:val="28"/>
          <w:szCs w:val="28"/>
        </w:rPr>
        <w:t xml:space="preserve"> </w:t>
      </w:r>
      <w:r w:rsidRPr="00B04CFC">
        <w:rPr>
          <w:color w:val="202122"/>
          <w:sz w:val="28"/>
          <w:szCs w:val="28"/>
        </w:rPr>
        <w:t>массового параллелизма, используемая обычно для крупномасштабных</w:t>
      </w:r>
      <w:r>
        <w:rPr>
          <w:color w:val="202122"/>
          <w:sz w:val="28"/>
          <w:szCs w:val="28"/>
        </w:rPr>
        <w:t xml:space="preserve"> </w:t>
      </w:r>
      <w:r w:rsidRPr="00B04CFC">
        <w:rPr>
          <w:color w:val="202122"/>
          <w:sz w:val="28"/>
          <w:szCs w:val="28"/>
        </w:rPr>
        <w:t xml:space="preserve">кластерных вычислений. Название </w:t>
      </w:r>
      <w:proofErr w:type="spellStart"/>
      <w:r w:rsidRPr="00B04CFC">
        <w:rPr>
          <w:color w:val="202122"/>
          <w:sz w:val="28"/>
          <w:szCs w:val="28"/>
        </w:rPr>
        <w:t>Lustre</w:t>
      </w:r>
      <w:proofErr w:type="spellEnd"/>
      <w:r w:rsidRPr="00B04CFC">
        <w:rPr>
          <w:color w:val="202122"/>
          <w:sz w:val="28"/>
          <w:szCs w:val="28"/>
        </w:rPr>
        <w:t xml:space="preserve"> является</w:t>
      </w:r>
      <w:r>
        <w:rPr>
          <w:color w:val="202122"/>
          <w:sz w:val="28"/>
          <w:szCs w:val="28"/>
        </w:rPr>
        <w:t xml:space="preserve"> </w:t>
      </w:r>
      <w:r w:rsidRPr="00B04CFC">
        <w:rPr>
          <w:color w:val="202122"/>
          <w:sz w:val="28"/>
          <w:szCs w:val="28"/>
        </w:rPr>
        <w:t>контаминацией, образованной словами</w:t>
      </w:r>
      <w:r>
        <w:rPr>
          <w:color w:val="202122"/>
          <w:sz w:val="28"/>
          <w:szCs w:val="28"/>
        </w:rPr>
        <w:t xml:space="preserve"> </w:t>
      </w:r>
      <w:r>
        <w:rPr>
          <w:color w:val="202122"/>
          <w:sz w:val="28"/>
          <w:szCs w:val="28"/>
          <w:lang w:val="en-US"/>
        </w:rPr>
        <w:t>L</w:t>
      </w:r>
      <w:proofErr w:type="spellStart"/>
      <w:r w:rsidRPr="00B04CFC">
        <w:rPr>
          <w:color w:val="202122"/>
          <w:sz w:val="28"/>
          <w:szCs w:val="28"/>
        </w:rPr>
        <w:t>inux</w:t>
      </w:r>
      <w:proofErr w:type="spellEnd"/>
      <w:r>
        <w:rPr>
          <w:color w:val="202122"/>
          <w:sz w:val="28"/>
          <w:szCs w:val="28"/>
        </w:rPr>
        <w:t xml:space="preserve"> </w:t>
      </w:r>
      <w:r w:rsidRPr="00B04CFC">
        <w:rPr>
          <w:color w:val="202122"/>
          <w:sz w:val="28"/>
          <w:szCs w:val="28"/>
        </w:rPr>
        <w:t>и</w:t>
      </w:r>
      <w:r>
        <w:rPr>
          <w:color w:val="202122"/>
          <w:sz w:val="28"/>
          <w:szCs w:val="28"/>
        </w:rPr>
        <w:t xml:space="preserve"> </w:t>
      </w:r>
      <w:proofErr w:type="spellStart"/>
      <w:r w:rsidRPr="00B04CFC">
        <w:rPr>
          <w:color w:val="202122"/>
          <w:sz w:val="28"/>
          <w:szCs w:val="28"/>
        </w:rPr>
        <w:t>cluster</w:t>
      </w:r>
      <w:proofErr w:type="spellEnd"/>
      <w:r w:rsidRPr="00B04CFC">
        <w:rPr>
          <w:color w:val="202122"/>
          <w:sz w:val="28"/>
          <w:szCs w:val="28"/>
        </w:rPr>
        <w:t xml:space="preserve">. Реализованный под лицензией GNU GPL, проект предоставляет высокопроизводительную файловую систему для кластеров с десятками тысяч узлов сети и </w:t>
      </w:r>
      <w:proofErr w:type="spellStart"/>
      <w:r w:rsidRPr="00B04CFC">
        <w:rPr>
          <w:color w:val="202122"/>
          <w:sz w:val="28"/>
          <w:szCs w:val="28"/>
        </w:rPr>
        <w:t>петабайтными</w:t>
      </w:r>
      <w:proofErr w:type="spellEnd"/>
      <w:r w:rsidRPr="00B04CFC">
        <w:rPr>
          <w:color w:val="202122"/>
          <w:sz w:val="28"/>
          <w:szCs w:val="28"/>
        </w:rPr>
        <w:t xml:space="preserve"> хранилищами информации.</w:t>
      </w:r>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Файловые системы </w:t>
      </w:r>
      <w:proofErr w:type="spellStart"/>
      <w:r w:rsidRPr="00B04CFC">
        <w:rPr>
          <w:color w:val="202122"/>
          <w:sz w:val="28"/>
          <w:szCs w:val="28"/>
        </w:rPr>
        <w:t>Lustre</w:t>
      </w:r>
      <w:proofErr w:type="spellEnd"/>
      <w:r w:rsidRPr="00B04CFC">
        <w:rPr>
          <w:color w:val="202122"/>
          <w:sz w:val="28"/>
          <w:szCs w:val="28"/>
        </w:rPr>
        <w:t xml:space="preserve"> используются в компьютерных кластерах, начиная от небольших кластеров рабочих групп и заканчивая масштабными географически </w:t>
      </w:r>
      <w:proofErr w:type="spellStart"/>
      <w:r w:rsidRPr="00B04CFC">
        <w:rPr>
          <w:color w:val="202122"/>
          <w:sz w:val="28"/>
          <w:szCs w:val="28"/>
        </w:rPr>
        <w:t>распредёленными</w:t>
      </w:r>
      <w:proofErr w:type="spellEnd"/>
      <w:r w:rsidRPr="00B04CFC">
        <w:rPr>
          <w:color w:val="202122"/>
          <w:sz w:val="28"/>
          <w:szCs w:val="28"/>
        </w:rPr>
        <w:t xml:space="preserve"> кластерами. Пятнадцать суперкомпьютеров из мирового «Топ-30» используют файловые системы </w:t>
      </w:r>
      <w:proofErr w:type="spellStart"/>
      <w:r w:rsidRPr="00B04CFC">
        <w:rPr>
          <w:color w:val="202122"/>
          <w:sz w:val="28"/>
          <w:szCs w:val="28"/>
        </w:rPr>
        <w:t>Lustre</w:t>
      </w:r>
      <w:proofErr w:type="spellEnd"/>
      <w:r w:rsidRPr="00B04CFC">
        <w:rPr>
          <w:color w:val="202122"/>
          <w:sz w:val="28"/>
          <w:szCs w:val="28"/>
        </w:rPr>
        <w:t xml:space="preserve">, в том числе самый быстрый в мире суперкомпьютер — K </w:t>
      </w:r>
      <w:proofErr w:type="spellStart"/>
      <w:r w:rsidRPr="00B04CFC">
        <w:rPr>
          <w:color w:val="202122"/>
          <w:sz w:val="28"/>
          <w:szCs w:val="28"/>
        </w:rPr>
        <w:t>computer</w:t>
      </w:r>
      <w:proofErr w:type="spellEnd"/>
      <w:r w:rsidRPr="00B04CFC">
        <w:rPr>
          <w:color w:val="202122"/>
          <w:sz w:val="28"/>
          <w:szCs w:val="28"/>
        </w:rPr>
        <w:t>.</w:t>
      </w:r>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Файловые системы </w:t>
      </w:r>
      <w:proofErr w:type="spellStart"/>
      <w:r w:rsidRPr="00B04CFC">
        <w:rPr>
          <w:color w:val="202122"/>
          <w:sz w:val="28"/>
          <w:szCs w:val="28"/>
        </w:rPr>
        <w:t>Lustre</w:t>
      </w:r>
      <w:proofErr w:type="spellEnd"/>
      <w:r w:rsidRPr="00B04CFC">
        <w:rPr>
          <w:color w:val="202122"/>
          <w:sz w:val="28"/>
          <w:szCs w:val="28"/>
        </w:rPr>
        <w:t xml:space="preserve"> могут поддерживать десятки тысяч клиентских систем, десятки петабайт (</w:t>
      </w:r>
      <w:proofErr w:type="spellStart"/>
      <w:r w:rsidRPr="00B04CFC">
        <w:rPr>
          <w:color w:val="202122"/>
          <w:sz w:val="28"/>
          <w:szCs w:val="28"/>
        </w:rPr>
        <w:t>PBs</w:t>
      </w:r>
      <w:proofErr w:type="spellEnd"/>
      <w:r w:rsidRPr="00B04CFC">
        <w:rPr>
          <w:color w:val="202122"/>
          <w:sz w:val="28"/>
          <w:szCs w:val="28"/>
        </w:rPr>
        <w:t xml:space="preserve">) памяти для хранения данных и пропускную способность ввода-вывода в сотни гигабайт в секунду (GB/s). Благодаря высокой масштабируемости </w:t>
      </w:r>
      <w:proofErr w:type="spellStart"/>
      <w:r w:rsidRPr="00B04CFC">
        <w:rPr>
          <w:color w:val="202122"/>
          <w:sz w:val="28"/>
          <w:szCs w:val="28"/>
        </w:rPr>
        <w:t>Lustre</w:t>
      </w:r>
      <w:proofErr w:type="spellEnd"/>
      <w:r w:rsidRPr="00B04CFC">
        <w:rPr>
          <w:color w:val="202122"/>
          <w:sz w:val="28"/>
          <w:szCs w:val="28"/>
        </w:rPr>
        <w:t xml:space="preserve">, такие области бизнеса, как </w:t>
      </w:r>
      <w:r w:rsidRPr="00B04CFC">
        <w:rPr>
          <w:color w:val="202122"/>
          <w:sz w:val="28"/>
          <w:szCs w:val="28"/>
        </w:rPr>
        <w:lastRenderedPageBreak/>
        <w:t xml:space="preserve">провайдеры Интернет, финансовые организации, индустрия нефти и газа устанавливают файловые системы </w:t>
      </w:r>
      <w:proofErr w:type="spellStart"/>
      <w:r w:rsidRPr="00B04CFC">
        <w:rPr>
          <w:color w:val="202122"/>
          <w:sz w:val="28"/>
          <w:szCs w:val="28"/>
        </w:rPr>
        <w:t>Lustre</w:t>
      </w:r>
      <w:proofErr w:type="spellEnd"/>
      <w:r w:rsidRPr="00B04CFC">
        <w:rPr>
          <w:color w:val="202122"/>
          <w:sz w:val="28"/>
          <w:szCs w:val="28"/>
        </w:rPr>
        <w:t xml:space="preserve"> в своих центрах обработки данных.</w:t>
      </w:r>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Файловая система </w:t>
      </w:r>
      <w:proofErr w:type="spellStart"/>
      <w:r w:rsidRPr="00B04CFC">
        <w:rPr>
          <w:color w:val="202122"/>
          <w:sz w:val="28"/>
          <w:szCs w:val="28"/>
        </w:rPr>
        <w:t>Lustre</w:t>
      </w:r>
      <w:proofErr w:type="spellEnd"/>
      <w:r w:rsidRPr="00B04CFC">
        <w:rPr>
          <w:color w:val="202122"/>
          <w:sz w:val="28"/>
          <w:szCs w:val="28"/>
        </w:rPr>
        <w:t xml:space="preserve"> содержит три основных функциональных модуля:</w:t>
      </w:r>
    </w:p>
    <w:p w:rsidR="00943785" w:rsidRPr="00B04CFC" w:rsidRDefault="00943785" w:rsidP="00943785">
      <w:pPr>
        <w:numPr>
          <w:ilvl w:val="0"/>
          <w:numId w:val="4"/>
        </w:numPr>
        <w:shd w:val="clear" w:color="auto" w:fill="FFFFFF"/>
        <w:spacing w:line="360" w:lineRule="auto"/>
        <w:ind w:left="0" w:firstLine="709"/>
        <w:jc w:val="both"/>
        <w:rPr>
          <w:color w:val="202122"/>
          <w:sz w:val="28"/>
          <w:szCs w:val="28"/>
        </w:rPr>
      </w:pPr>
      <w:r w:rsidRPr="00B04CFC">
        <w:rPr>
          <w:color w:val="202122"/>
          <w:sz w:val="28"/>
          <w:szCs w:val="28"/>
        </w:rPr>
        <w:t xml:space="preserve">Один </w:t>
      </w:r>
      <w:r w:rsidRPr="00B04CFC">
        <w:rPr>
          <w:i/>
          <w:iCs/>
          <w:color w:val="202122"/>
          <w:sz w:val="28"/>
          <w:szCs w:val="28"/>
        </w:rPr>
        <w:t>сервер метаданных</w:t>
      </w:r>
      <w:r w:rsidRPr="00B04CFC">
        <w:rPr>
          <w:color w:val="202122"/>
          <w:sz w:val="28"/>
          <w:szCs w:val="28"/>
        </w:rPr>
        <w:t xml:space="preserve"> (</w:t>
      </w:r>
      <w:proofErr w:type="spellStart"/>
      <w:r w:rsidRPr="00B04CFC">
        <w:rPr>
          <w:color w:val="202122"/>
          <w:sz w:val="28"/>
          <w:szCs w:val="28"/>
        </w:rPr>
        <w:t>metadata</w:t>
      </w:r>
      <w:proofErr w:type="spellEnd"/>
      <w:r w:rsidRPr="00B04CFC">
        <w:rPr>
          <w:color w:val="202122"/>
          <w:sz w:val="28"/>
          <w:szCs w:val="28"/>
        </w:rPr>
        <w:t xml:space="preserve"> </w:t>
      </w:r>
      <w:proofErr w:type="spellStart"/>
      <w:r w:rsidRPr="00B04CFC">
        <w:rPr>
          <w:color w:val="202122"/>
          <w:sz w:val="28"/>
          <w:szCs w:val="28"/>
        </w:rPr>
        <w:t>server</w:t>
      </w:r>
      <w:proofErr w:type="spellEnd"/>
      <w:r w:rsidRPr="00B04CFC">
        <w:rPr>
          <w:color w:val="202122"/>
          <w:sz w:val="28"/>
          <w:szCs w:val="28"/>
        </w:rPr>
        <w:t xml:space="preserve"> — MDS) соединенный с одной </w:t>
      </w:r>
      <w:r w:rsidRPr="00B04CFC">
        <w:rPr>
          <w:i/>
          <w:iCs/>
          <w:color w:val="202122"/>
          <w:sz w:val="28"/>
          <w:szCs w:val="28"/>
        </w:rPr>
        <w:t>целью метаданных</w:t>
      </w:r>
      <w:r w:rsidRPr="00B04CFC">
        <w:rPr>
          <w:color w:val="202122"/>
          <w:sz w:val="28"/>
          <w:szCs w:val="28"/>
        </w:rPr>
        <w:t xml:space="preserve"> (</w:t>
      </w:r>
      <w:proofErr w:type="spellStart"/>
      <w:r w:rsidRPr="00B04CFC">
        <w:rPr>
          <w:color w:val="202122"/>
          <w:sz w:val="28"/>
          <w:szCs w:val="28"/>
        </w:rPr>
        <w:t>metadata</w:t>
      </w:r>
      <w:proofErr w:type="spellEnd"/>
      <w:r w:rsidRPr="00B04CFC">
        <w:rPr>
          <w:color w:val="202122"/>
          <w:sz w:val="28"/>
          <w:szCs w:val="28"/>
        </w:rPr>
        <w:t xml:space="preserve"> </w:t>
      </w:r>
      <w:proofErr w:type="spellStart"/>
      <w:r w:rsidRPr="00B04CFC">
        <w:rPr>
          <w:color w:val="202122"/>
          <w:sz w:val="28"/>
          <w:szCs w:val="28"/>
        </w:rPr>
        <w:t>target</w:t>
      </w:r>
      <w:proofErr w:type="spellEnd"/>
      <w:r w:rsidRPr="00B04CFC">
        <w:rPr>
          <w:color w:val="202122"/>
          <w:sz w:val="28"/>
          <w:szCs w:val="28"/>
        </w:rPr>
        <w:t xml:space="preserve"> — MDT) в файловой системе </w:t>
      </w:r>
      <w:proofErr w:type="spellStart"/>
      <w:r w:rsidRPr="00B04CFC">
        <w:rPr>
          <w:color w:val="202122"/>
          <w:sz w:val="28"/>
          <w:szCs w:val="28"/>
        </w:rPr>
        <w:t>Lustre</w:t>
      </w:r>
      <w:proofErr w:type="spellEnd"/>
      <w:r w:rsidRPr="00B04CFC">
        <w:rPr>
          <w:color w:val="202122"/>
          <w:sz w:val="28"/>
          <w:szCs w:val="28"/>
        </w:rPr>
        <w:t xml:space="preserve">, который хранит метаданные о пространстве имен, </w:t>
      </w:r>
      <w:proofErr w:type="gramStart"/>
      <w:r w:rsidRPr="00B04CFC">
        <w:rPr>
          <w:color w:val="202122"/>
          <w:sz w:val="28"/>
          <w:szCs w:val="28"/>
        </w:rPr>
        <w:t>например</w:t>
      </w:r>
      <w:proofErr w:type="gramEnd"/>
      <w:r w:rsidRPr="00B04CFC">
        <w:rPr>
          <w:color w:val="202122"/>
          <w:sz w:val="28"/>
          <w:szCs w:val="28"/>
        </w:rPr>
        <w:t xml:space="preserve"> имена файлов, каталогов, права доступа, а также карту размещения файлов. Данные MDT хранятся в единой локальной дисковой файловой системе.</w:t>
      </w:r>
    </w:p>
    <w:p w:rsidR="00943785" w:rsidRPr="00B04CFC" w:rsidRDefault="00943785" w:rsidP="00943785">
      <w:pPr>
        <w:numPr>
          <w:ilvl w:val="0"/>
          <w:numId w:val="4"/>
        </w:numPr>
        <w:shd w:val="clear" w:color="auto" w:fill="FFFFFF"/>
        <w:spacing w:line="360" w:lineRule="auto"/>
        <w:ind w:left="0" w:firstLine="709"/>
        <w:jc w:val="both"/>
        <w:rPr>
          <w:color w:val="202122"/>
          <w:sz w:val="28"/>
          <w:szCs w:val="28"/>
        </w:rPr>
      </w:pPr>
      <w:r w:rsidRPr="00B04CFC">
        <w:rPr>
          <w:color w:val="202122"/>
          <w:sz w:val="28"/>
          <w:szCs w:val="28"/>
        </w:rPr>
        <w:t xml:space="preserve">Один или несколько </w:t>
      </w:r>
      <w:r w:rsidRPr="00B04CFC">
        <w:rPr>
          <w:i/>
          <w:iCs/>
          <w:color w:val="202122"/>
          <w:sz w:val="28"/>
          <w:szCs w:val="28"/>
        </w:rPr>
        <w:t>серверов хранения объектов</w:t>
      </w:r>
      <w:r w:rsidRPr="00B04CFC">
        <w:rPr>
          <w:color w:val="202122"/>
          <w:sz w:val="28"/>
          <w:szCs w:val="28"/>
        </w:rPr>
        <w:t xml:space="preserve"> (</w:t>
      </w:r>
      <w:proofErr w:type="spellStart"/>
      <w:r w:rsidRPr="00B04CFC">
        <w:rPr>
          <w:color w:val="202122"/>
          <w:sz w:val="28"/>
          <w:szCs w:val="28"/>
        </w:rPr>
        <w:t>object</w:t>
      </w:r>
      <w:proofErr w:type="spellEnd"/>
      <w:r w:rsidRPr="00B04CFC">
        <w:rPr>
          <w:color w:val="202122"/>
          <w:sz w:val="28"/>
          <w:szCs w:val="28"/>
        </w:rPr>
        <w:t xml:space="preserve"> </w:t>
      </w:r>
      <w:proofErr w:type="spellStart"/>
      <w:r w:rsidRPr="00B04CFC">
        <w:rPr>
          <w:color w:val="202122"/>
          <w:sz w:val="28"/>
          <w:szCs w:val="28"/>
        </w:rPr>
        <w:t>storage</w:t>
      </w:r>
      <w:proofErr w:type="spellEnd"/>
      <w:r w:rsidRPr="00B04CFC">
        <w:rPr>
          <w:color w:val="202122"/>
          <w:sz w:val="28"/>
          <w:szCs w:val="28"/>
        </w:rPr>
        <w:t xml:space="preserve"> </w:t>
      </w:r>
      <w:proofErr w:type="spellStart"/>
      <w:r w:rsidRPr="00B04CFC">
        <w:rPr>
          <w:color w:val="202122"/>
          <w:sz w:val="28"/>
          <w:szCs w:val="28"/>
        </w:rPr>
        <w:t>server</w:t>
      </w:r>
      <w:proofErr w:type="spellEnd"/>
      <w:r w:rsidRPr="00B04CFC">
        <w:rPr>
          <w:color w:val="202122"/>
          <w:sz w:val="28"/>
          <w:szCs w:val="28"/>
        </w:rPr>
        <w:t xml:space="preserve"> — OSS), хранящих данные файлов из одного или нескольких </w:t>
      </w:r>
      <w:r w:rsidRPr="00B04CFC">
        <w:rPr>
          <w:i/>
          <w:iCs/>
          <w:color w:val="202122"/>
          <w:sz w:val="28"/>
          <w:szCs w:val="28"/>
        </w:rPr>
        <w:t>целей хранения объектов</w:t>
      </w:r>
      <w:r w:rsidRPr="00B04CFC">
        <w:rPr>
          <w:color w:val="202122"/>
          <w:sz w:val="28"/>
          <w:szCs w:val="28"/>
        </w:rPr>
        <w:t xml:space="preserve"> (</w:t>
      </w:r>
      <w:proofErr w:type="spellStart"/>
      <w:r w:rsidRPr="00B04CFC">
        <w:rPr>
          <w:color w:val="202122"/>
          <w:sz w:val="28"/>
          <w:szCs w:val="28"/>
        </w:rPr>
        <w:t>object</w:t>
      </w:r>
      <w:proofErr w:type="spellEnd"/>
      <w:r w:rsidRPr="00B04CFC">
        <w:rPr>
          <w:color w:val="202122"/>
          <w:sz w:val="28"/>
          <w:szCs w:val="28"/>
        </w:rPr>
        <w:t xml:space="preserve"> </w:t>
      </w:r>
      <w:proofErr w:type="spellStart"/>
      <w:r w:rsidRPr="00B04CFC">
        <w:rPr>
          <w:color w:val="202122"/>
          <w:sz w:val="28"/>
          <w:szCs w:val="28"/>
        </w:rPr>
        <w:t>storage</w:t>
      </w:r>
      <w:proofErr w:type="spellEnd"/>
      <w:r w:rsidRPr="00B04CFC">
        <w:rPr>
          <w:color w:val="202122"/>
          <w:sz w:val="28"/>
          <w:szCs w:val="28"/>
        </w:rPr>
        <w:t xml:space="preserve"> </w:t>
      </w:r>
      <w:proofErr w:type="spellStart"/>
      <w:r w:rsidRPr="00B04CFC">
        <w:rPr>
          <w:color w:val="202122"/>
          <w:sz w:val="28"/>
          <w:szCs w:val="28"/>
        </w:rPr>
        <w:t>targets</w:t>
      </w:r>
      <w:proofErr w:type="spellEnd"/>
      <w:r w:rsidRPr="00B04CFC">
        <w:rPr>
          <w:color w:val="202122"/>
          <w:sz w:val="28"/>
          <w:szCs w:val="28"/>
        </w:rPr>
        <w:t xml:space="preserve"> — OST). В зависимости от оборудования сервера OSS обычно обслуживает от двух до восьми </w:t>
      </w:r>
      <w:proofErr w:type="spellStart"/>
      <w:r w:rsidRPr="00B04CFC">
        <w:rPr>
          <w:color w:val="202122"/>
          <w:sz w:val="28"/>
          <w:szCs w:val="28"/>
        </w:rPr>
        <w:t>OSs</w:t>
      </w:r>
      <w:proofErr w:type="spellEnd"/>
      <w:r w:rsidRPr="00B04CFC">
        <w:rPr>
          <w:color w:val="202122"/>
          <w:sz w:val="28"/>
          <w:szCs w:val="28"/>
        </w:rPr>
        <w:t xml:space="preserve">, а каждая OST управляет одной локальной дисковой файловой системой. Ёмкость файловой системы </w:t>
      </w:r>
      <w:proofErr w:type="spellStart"/>
      <w:r w:rsidRPr="00B04CFC">
        <w:rPr>
          <w:color w:val="202122"/>
          <w:sz w:val="28"/>
          <w:szCs w:val="28"/>
        </w:rPr>
        <w:t>Lustre</w:t>
      </w:r>
      <w:proofErr w:type="spellEnd"/>
      <w:r w:rsidRPr="00B04CFC">
        <w:rPr>
          <w:color w:val="202122"/>
          <w:sz w:val="28"/>
          <w:szCs w:val="28"/>
        </w:rPr>
        <w:t xml:space="preserve"> определяется суммой ёмкостей, предоставляемых OST.</w:t>
      </w:r>
    </w:p>
    <w:p w:rsidR="00943785" w:rsidRPr="00B04CFC" w:rsidRDefault="00943785" w:rsidP="00943785">
      <w:pPr>
        <w:numPr>
          <w:ilvl w:val="0"/>
          <w:numId w:val="4"/>
        </w:numPr>
        <w:shd w:val="clear" w:color="auto" w:fill="FFFFFF"/>
        <w:spacing w:line="360" w:lineRule="auto"/>
        <w:ind w:left="0" w:firstLine="709"/>
        <w:jc w:val="both"/>
        <w:rPr>
          <w:color w:val="202122"/>
          <w:sz w:val="28"/>
          <w:szCs w:val="28"/>
        </w:rPr>
      </w:pPr>
      <w:r w:rsidRPr="00B04CFC">
        <w:rPr>
          <w:i/>
          <w:iCs/>
          <w:color w:val="202122"/>
          <w:sz w:val="28"/>
          <w:szCs w:val="28"/>
        </w:rPr>
        <w:t>Клиент(ы)</w:t>
      </w:r>
      <w:r w:rsidRPr="00B04CFC">
        <w:rPr>
          <w:color w:val="202122"/>
          <w:sz w:val="28"/>
          <w:szCs w:val="28"/>
        </w:rPr>
        <w:t xml:space="preserve">, обращающиеся и использующие данные. </w:t>
      </w:r>
      <w:proofErr w:type="spellStart"/>
      <w:r w:rsidRPr="00B04CFC">
        <w:rPr>
          <w:color w:val="202122"/>
          <w:sz w:val="28"/>
          <w:szCs w:val="28"/>
        </w:rPr>
        <w:t>Lustre</w:t>
      </w:r>
      <w:proofErr w:type="spellEnd"/>
      <w:r w:rsidRPr="00B04CFC">
        <w:rPr>
          <w:color w:val="202122"/>
          <w:sz w:val="28"/>
          <w:szCs w:val="28"/>
        </w:rPr>
        <w:t xml:space="preserve"> предоставляет всем клиентам унифицированное пространство имен для всех файлов и данных в файловой системе, используя стандартную семантику POSIX, а также обеспечивает параллельный когерентный доступ по записи и чтению к файлам в файловой системе.</w:t>
      </w:r>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В традиционных дисковых файловых системах UNIX, структура данных </w:t>
      </w:r>
      <w:proofErr w:type="spellStart"/>
      <w:r w:rsidRPr="00B04CFC">
        <w:rPr>
          <w:color w:val="202122"/>
          <w:sz w:val="28"/>
          <w:szCs w:val="28"/>
        </w:rPr>
        <w:t>inode</w:t>
      </w:r>
      <w:proofErr w:type="spellEnd"/>
      <w:r w:rsidRPr="00B04CFC">
        <w:rPr>
          <w:color w:val="202122"/>
          <w:sz w:val="28"/>
          <w:szCs w:val="28"/>
        </w:rPr>
        <w:t xml:space="preserve"> содержит базовую информацию о каждом файле, </w:t>
      </w:r>
      <w:proofErr w:type="gramStart"/>
      <w:r w:rsidRPr="00B04CFC">
        <w:rPr>
          <w:color w:val="202122"/>
          <w:sz w:val="28"/>
          <w:szCs w:val="28"/>
        </w:rPr>
        <w:t>например</w:t>
      </w:r>
      <w:proofErr w:type="gramEnd"/>
      <w:r w:rsidRPr="00B04CFC">
        <w:rPr>
          <w:color w:val="202122"/>
          <w:sz w:val="28"/>
          <w:szCs w:val="28"/>
        </w:rPr>
        <w:t xml:space="preserve"> о том, где хранятся данные, содержащиеся в файле. Файловая система </w:t>
      </w:r>
      <w:proofErr w:type="spellStart"/>
      <w:r w:rsidRPr="00B04CFC">
        <w:rPr>
          <w:color w:val="202122"/>
          <w:sz w:val="28"/>
          <w:szCs w:val="28"/>
        </w:rPr>
        <w:t>Lustre</w:t>
      </w:r>
      <w:proofErr w:type="spellEnd"/>
      <w:r w:rsidRPr="00B04CFC">
        <w:rPr>
          <w:color w:val="202122"/>
          <w:sz w:val="28"/>
          <w:szCs w:val="28"/>
        </w:rPr>
        <w:t xml:space="preserve"> также использует </w:t>
      </w:r>
      <w:proofErr w:type="spellStart"/>
      <w:r w:rsidRPr="00B04CFC">
        <w:rPr>
          <w:color w:val="202122"/>
          <w:sz w:val="28"/>
          <w:szCs w:val="28"/>
        </w:rPr>
        <w:t>inode</w:t>
      </w:r>
      <w:proofErr w:type="spellEnd"/>
      <w:r w:rsidRPr="00B04CFC">
        <w:rPr>
          <w:color w:val="202122"/>
          <w:sz w:val="28"/>
          <w:szCs w:val="28"/>
        </w:rPr>
        <w:t xml:space="preserve">, но </w:t>
      </w:r>
      <w:proofErr w:type="spellStart"/>
      <w:r w:rsidRPr="00B04CFC">
        <w:rPr>
          <w:color w:val="202122"/>
          <w:sz w:val="28"/>
          <w:szCs w:val="28"/>
        </w:rPr>
        <w:t>inode</w:t>
      </w:r>
      <w:proofErr w:type="spellEnd"/>
      <w:r w:rsidRPr="00B04CFC">
        <w:rPr>
          <w:color w:val="202122"/>
          <w:sz w:val="28"/>
          <w:szCs w:val="28"/>
        </w:rPr>
        <w:t xml:space="preserve"> на MDT указывает на один или несколько объектов OST, ассоциированных с файлом, а не на блоки данных. Эти объекты реализуются как файлы OST. При открытии файла клиентом операция открытия передает множество указателей объекта и их расположение из MDS клиенту, после чего клиент может непосредственно взаимодействовать с </w:t>
      </w:r>
      <w:r w:rsidRPr="00B04CFC">
        <w:rPr>
          <w:color w:val="202122"/>
          <w:sz w:val="28"/>
          <w:szCs w:val="28"/>
        </w:rPr>
        <w:lastRenderedPageBreak/>
        <w:t>узлом OSS, хранящим объект, что позволяет клиенту выполнять ввод-вывод в файл без последующего взаимодействия с MDS.</w:t>
      </w:r>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Если с MDT </w:t>
      </w:r>
      <w:proofErr w:type="spellStart"/>
      <w:r w:rsidRPr="00B04CFC">
        <w:rPr>
          <w:color w:val="202122"/>
          <w:sz w:val="28"/>
          <w:szCs w:val="28"/>
        </w:rPr>
        <w:t>inode</w:t>
      </w:r>
      <w:proofErr w:type="spellEnd"/>
      <w:r w:rsidRPr="00B04CFC">
        <w:rPr>
          <w:color w:val="202122"/>
          <w:sz w:val="28"/>
          <w:szCs w:val="28"/>
        </w:rPr>
        <w:t xml:space="preserve"> ассоциирован только один объект OST, этот объект содержит все данные файла </w:t>
      </w:r>
      <w:proofErr w:type="spellStart"/>
      <w:r w:rsidRPr="00B04CFC">
        <w:rPr>
          <w:color w:val="202122"/>
          <w:sz w:val="28"/>
          <w:szCs w:val="28"/>
        </w:rPr>
        <w:t>Lustre</w:t>
      </w:r>
      <w:proofErr w:type="spellEnd"/>
      <w:r w:rsidRPr="00B04CFC">
        <w:rPr>
          <w:color w:val="202122"/>
          <w:sz w:val="28"/>
          <w:szCs w:val="28"/>
        </w:rPr>
        <w:t>. Если с файлом ассоциировано более одного объекта, данные файла «разделены» среди объектов подобно RAID 0. Разделение файла между несколькими объектами дает существенные преимущества в производительности. При использовании разделения, максимальный размер файла не ограничен размерами одной цели. Ёмкость и совокупная пропускная способность ввода-вывода масштабируется с ростом числа OST, по которым разделен файл. Кроме того, поскольку блокировка каждого объекта для каждой OST управляется независимо, добавление частей (OST) масштабирует возможности блокировки ввода-вывода в файл пропорционально. Каждый файл в файловой системе может иметь различное размещение при разделении, так что ёмкость и производительность можно оптимально настроить для каждого файла.</w:t>
      </w:r>
    </w:p>
    <w:p w:rsidR="00943785" w:rsidRPr="00943785" w:rsidRDefault="00943785" w:rsidP="00943785">
      <w:pPr>
        <w:pStyle w:val="a7"/>
        <w:rPr>
          <w:b/>
          <w:bCs/>
          <w:color w:val="202122"/>
          <w:shd w:val="clear" w:color="auto" w:fill="FFFFFF"/>
        </w:rPr>
      </w:pPr>
      <w:r>
        <w:rPr>
          <w:b/>
          <w:bCs/>
          <w:color w:val="202122"/>
          <w:shd w:val="clear" w:color="auto" w:fill="FFFFFF"/>
          <w:lang w:val="en-US"/>
        </w:rPr>
        <w:t>SMB</w:t>
      </w:r>
    </w:p>
    <w:p w:rsidR="00943785" w:rsidRPr="00B04CFC" w:rsidRDefault="00943785" w:rsidP="00943785">
      <w:pPr>
        <w:pStyle w:val="a7"/>
        <w:rPr>
          <w:color w:val="202122"/>
          <w:shd w:val="clear" w:color="auto" w:fill="FFFFFF"/>
        </w:rPr>
      </w:pPr>
      <w:r w:rsidRPr="00B04CFC">
        <w:rPr>
          <w:color w:val="202122"/>
          <w:shd w:val="clear" w:color="auto" w:fill="FFFFFF"/>
        </w:rPr>
        <w:t xml:space="preserve">SMB — </w:t>
      </w:r>
      <w:r w:rsidRPr="00B04CFC">
        <w:rPr>
          <w:shd w:val="clear" w:color="auto" w:fill="FFFFFF"/>
        </w:rPr>
        <w:t>сетевой протокол</w:t>
      </w:r>
      <w:r w:rsidRPr="00B04CFC">
        <w:rPr>
          <w:color w:val="202122"/>
          <w:shd w:val="clear" w:color="auto" w:fill="FFFFFF"/>
        </w:rPr>
        <w:t xml:space="preserve"> </w:t>
      </w:r>
      <w:r w:rsidRPr="00B04CFC">
        <w:rPr>
          <w:shd w:val="clear" w:color="auto" w:fill="FFFFFF"/>
        </w:rPr>
        <w:t>прикладного уровня</w:t>
      </w:r>
      <w:r w:rsidRPr="00B04CFC">
        <w:rPr>
          <w:color w:val="202122"/>
          <w:shd w:val="clear" w:color="auto" w:fill="FFFFFF"/>
        </w:rPr>
        <w:t xml:space="preserve"> для удалённого доступа к </w:t>
      </w:r>
      <w:r w:rsidRPr="00B04CFC">
        <w:rPr>
          <w:shd w:val="clear" w:color="auto" w:fill="FFFFFF"/>
        </w:rPr>
        <w:t>файлам</w:t>
      </w:r>
      <w:r w:rsidRPr="00B04CFC">
        <w:rPr>
          <w:color w:val="202122"/>
          <w:shd w:val="clear" w:color="auto" w:fill="FFFFFF"/>
        </w:rPr>
        <w:t xml:space="preserve">, </w:t>
      </w:r>
      <w:r w:rsidRPr="00B04CFC">
        <w:rPr>
          <w:shd w:val="clear" w:color="auto" w:fill="FFFFFF"/>
        </w:rPr>
        <w:t>принтерам</w:t>
      </w:r>
      <w:r w:rsidRPr="00B04CFC">
        <w:rPr>
          <w:color w:val="202122"/>
          <w:shd w:val="clear" w:color="auto" w:fill="FFFFFF"/>
        </w:rPr>
        <w:t xml:space="preserve"> и другим сетевым ресурсам, а также для </w:t>
      </w:r>
      <w:proofErr w:type="spellStart"/>
      <w:r w:rsidRPr="00B04CFC">
        <w:rPr>
          <w:shd w:val="clear" w:color="auto" w:fill="FFFFFF"/>
        </w:rPr>
        <w:t>межпроцессного</w:t>
      </w:r>
      <w:proofErr w:type="spellEnd"/>
      <w:r w:rsidRPr="00B04CFC">
        <w:rPr>
          <w:shd w:val="clear" w:color="auto" w:fill="FFFFFF"/>
        </w:rPr>
        <w:t xml:space="preserve"> взаимодействия</w:t>
      </w:r>
      <w:r w:rsidRPr="00B04CFC">
        <w:rPr>
          <w:color w:val="202122"/>
          <w:shd w:val="clear" w:color="auto" w:fill="FFFFFF"/>
        </w:rPr>
        <w:t xml:space="preserve">. Первая версия протокола, также известная как </w:t>
      </w:r>
      <w:proofErr w:type="spellStart"/>
      <w:r w:rsidRPr="00B04CFC">
        <w:rPr>
          <w:color w:val="202122"/>
          <w:shd w:val="clear" w:color="auto" w:fill="FFFFFF"/>
        </w:rPr>
        <w:t>Common</w:t>
      </w:r>
      <w:proofErr w:type="spellEnd"/>
      <w:r w:rsidRPr="00B04CFC">
        <w:rPr>
          <w:color w:val="202122"/>
          <w:shd w:val="clear" w:color="auto" w:fill="FFFFFF"/>
        </w:rPr>
        <w:t xml:space="preserve"> </w:t>
      </w:r>
      <w:proofErr w:type="spellStart"/>
      <w:r w:rsidRPr="00B04CFC">
        <w:rPr>
          <w:color w:val="202122"/>
          <w:shd w:val="clear" w:color="auto" w:fill="FFFFFF"/>
        </w:rPr>
        <w:t>Internet</w:t>
      </w:r>
      <w:proofErr w:type="spellEnd"/>
      <w:r w:rsidRPr="00B04CFC">
        <w:rPr>
          <w:color w:val="202122"/>
          <w:shd w:val="clear" w:color="auto" w:fill="FFFFFF"/>
        </w:rPr>
        <w:t xml:space="preserve"> </w:t>
      </w:r>
      <w:proofErr w:type="spellStart"/>
      <w:r w:rsidRPr="00B04CFC">
        <w:rPr>
          <w:color w:val="202122"/>
          <w:shd w:val="clear" w:color="auto" w:fill="FFFFFF"/>
        </w:rPr>
        <w:t>File</w:t>
      </w:r>
      <w:proofErr w:type="spellEnd"/>
      <w:r w:rsidRPr="00B04CFC">
        <w:rPr>
          <w:color w:val="202122"/>
          <w:shd w:val="clear" w:color="auto" w:fill="FFFFFF"/>
        </w:rPr>
        <w:t xml:space="preserve"> </w:t>
      </w:r>
      <w:proofErr w:type="spellStart"/>
      <w:r w:rsidRPr="00B04CFC">
        <w:rPr>
          <w:color w:val="202122"/>
          <w:shd w:val="clear" w:color="auto" w:fill="FFFFFF"/>
        </w:rPr>
        <w:t>System</w:t>
      </w:r>
      <w:proofErr w:type="spellEnd"/>
      <w:r w:rsidRPr="00B04CFC">
        <w:rPr>
          <w:color w:val="202122"/>
          <w:shd w:val="clear" w:color="auto" w:fill="FFFFFF"/>
        </w:rPr>
        <w:t xml:space="preserve"> (CIFS) (Единая файловая система Интернета), была разработана компаниями </w:t>
      </w:r>
      <w:r w:rsidRPr="00B04CFC">
        <w:rPr>
          <w:shd w:val="clear" w:color="auto" w:fill="FFFFFF"/>
        </w:rPr>
        <w:t>IBM</w:t>
      </w:r>
      <w:r w:rsidRPr="00B04CFC">
        <w:rPr>
          <w:color w:val="202122"/>
          <w:shd w:val="clear" w:color="auto" w:fill="FFFFFF"/>
        </w:rPr>
        <w:t xml:space="preserve">, </w:t>
      </w:r>
      <w:proofErr w:type="spellStart"/>
      <w:r w:rsidRPr="00B04CFC">
        <w:rPr>
          <w:shd w:val="clear" w:color="auto" w:fill="FFFFFF"/>
        </w:rPr>
        <w:t>Microsoft</w:t>
      </w:r>
      <w:proofErr w:type="spellEnd"/>
      <w:r w:rsidRPr="00B04CFC">
        <w:rPr>
          <w:color w:val="202122"/>
          <w:shd w:val="clear" w:color="auto" w:fill="FFFFFF"/>
        </w:rPr>
        <w:t xml:space="preserve">, </w:t>
      </w:r>
      <w:proofErr w:type="spellStart"/>
      <w:r w:rsidRPr="00B04CFC">
        <w:rPr>
          <w:shd w:val="clear" w:color="auto" w:fill="FFFFFF"/>
        </w:rPr>
        <w:t>Intel</w:t>
      </w:r>
      <w:proofErr w:type="spellEnd"/>
      <w:r w:rsidRPr="00B04CFC">
        <w:rPr>
          <w:color w:val="202122"/>
          <w:shd w:val="clear" w:color="auto" w:fill="FFFFFF"/>
        </w:rPr>
        <w:t xml:space="preserve"> и </w:t>
      </w:r>
      <w:r w:rsidRPr="00B04CFC">
        <w:rPr>
          <w:shd w:val="clear" w:color="auto" w:fill="FFFFFF"/>
        </w:rPr>
        <w:t>3Com</w:t>
      </w:r>
      <w:r w:rsidRPr="00B04CFC">
        <w:rPr>
          <w:color w:val="202122"/>
          <w:shd w:val="clear" w:color="auto" w:fill="FFFFFF"/>
        </w:rPr>
        <w:t xml:space="preserve"> в 1980-х годах; вторая (SMB 2.0) была создана </w:t>
      </w:r>
      <w:proofErr w:type="spellStart"/>
      <w:r w:rsidRPr="00B04CFC">
        <w:rPr>
          <w:color w:val="202122"/>
          <w:shd w:val="clear" w:color="auto" w:fill="FFFFFF"/>
        </w:rPr>
        <w:t>Microsoft</w:t>
      </w:r>
      <w:proofErr w:type="spellEnd"/>
      <w:r w:rsidRPr="00B04CFC">
        <w:rPr>
          <w:color w:val="202122"/>
          <w:shd w:val="clear" w:color="auto" w:fill="FFFFFF"/>
        </w:rPr>
        <w:t xml:space="preserve"> и появилась в </w:t>
      </w:r>
      <w:proofErr w:type="spellStart"/>
      <w:r w:rsidRPr="00B04CFC">
        <w:rPr>
          <w:shd w:val="clear" w:color="auto" w:fill="FFFFFF"/>
        </w:rPr>
        <w:t>Windows</w:t>
      </w:r>
      <w:proofErr w:type="spellEnd"/>
      <w:r w:rsidRPr="00B04CFC">
        <w:rPr>
          <w:shd w:val="clear" w:color="auto" w:fill="FFFFFF"/>
        </w:rPr>
        <w:t xml:space="preserve"> </w:t>
      </w:r>
      <w:proofErr w:type="spellStart"/>
      <w:r w:rsidRPr="00B04CFC">
        <w:rPr>
          <w:shd w:val="clear" w:color="auto" w:fill="FFFFFF"/>
        </w:rPr>
        <w:t>Vista</w:t>
      </w:r>
      <w:proofErr w:type="spellEnd"/>
      <w:r w:rsidRPr="00B04CFC">
        <w:rPr>
          <w:color w:val="202122"/>
          <w:shd w:val="clear" w:color="auto" w:fill="FFFFFF"/>
        </w:rPr>
        <w:t xml:space="preserve">. В настоящее время SMB связан главным образом с операционными системами </w:t>
      </w:r>
      <w:proofErr w:type="spellStart"/>
      <w:r w:rsidRPr="00B04CFC">
        <w:rPr>
          <w:shd w:val="clear" w:color="auto" w:fill="FFFFFF"/>
        </w:rPr>
        <w:t>Microsoft</w:t>
      </w:r>
      <w:proofErr w:type="spellEnd"/>
      <w:r w:rsidRPr="00B04CFC">
        <w:rPr>
          <w:shd w:val="clear" w:color="auto" w:fill="FFFFFF"/>
        </w:rPr>
        <w:t xml:space="preserve"> </w:t>
      </w:r>
      <w:proofErr w:type="spellStart"/>
      <w:r w:rsidRPr="00B04CFC">
        <w:rPr>
          <w:shd w:val="clear" w:color="auto" w:fill="FFFFFF"/>
        </w:rPr>
        <w:t>Windows</w:t>
      </w:r>
      <w:proofErr w:type="spellEnd"/>
      <w:r w:rsidRPr="00B04CFC">
        <w:rPr>
          <w:color w:val="202122"/>
          <w:shd w:val="clear" w:color="auto" w:fill="FFFFFF"/>
        </w:rPr>
        <w:t xml:space="preserve">, где используется для реализации «Сети </w:t>
      </w:r>
      <w:proofErr w:type="spellStart"/>
      <w:r w:rsidRPr="00B04CFC">
        <w:rPr>
          <w:color w:val="202122"/>
          <w:shd w:val="clear" w:color="auto" w:fill="FFFFFF"/>
        </w:rPr>
        <w:t>Microsoft</w:t>
      </w:r>
      <w:proofErr w:type="spellEnd"/>
      <w:r w:rsidRPr="00B04CFC">
        <w:rPr>
          <w:color w:val="202122"/>
          <w:shd w:val="clear" w:color="auto" w:fill="FFFFFF"/>
        </w:rPr>
        <w:t xml:space="preserve"> </w:t>
      </w:r>
      <w:proofErr w:type="spellStart"/>
      <w:r w:rsidRPr="00B04CFC">
        <w:rPr>
          <w:color w:val="202122"/>
          <w:shd w:val="clear" w:color="auto" w:fill="FFFFFF"/>
        </w:rPr>
        <w:t>Windows</w:t>
      </w:r>
      <w:proofErr w:type="spellEnd"/>
      <w:r w:rsidRPr="00B04CFC">
        <w:rPr>
          <w:color w:val="202122"/>
          <w:shd w:val="clear" w:color="auto" w:fill="FFFFFF"/>
        </w:rPr>
        <w:t>» и «Совместного использования файлов и принтеров».</w:t>
      </w:r>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SMB — это протокол, основанный на технологии клиент-сервер, который предоставляет клиентским приложениям простой способ для чтения и записи файлов, а также запроса служб у серверных программ в различных типах сетевого окружения. Серверы предоставляют файловые системы и другие ресурсы (принтеры, почтовые сегменты, именованные каналы и т. д.) </w:t>
      </w:r>
      <w:r w:rsidRPr="00B04CFC">
        <w:rPr>
          <w:color w:val="202122"/>
          <w:sz w:val="28"/>
          <w:szCs w:val="28"/>
        </w:rPr>
        <w:lastRenderedPageBreak/>
        <w:t>для общего доступа в сети. Клиентские компьютеры могут иметь у себя свои носители информации, но также имеют доступ к ресурсам, предоставленным сервером для общего пользования.</w:t>
      </w:r>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Клиенты соединяются с сервером, используя протоколы TCP/IP (а, точнее, </w:t>
      </w:r>
      <w:proofErr w:type="spellStart"/>
      <w:r w:rsidRPr="00B04CFC">
        <w:rPr>
          <w:color w:val="202122"/>
          <w:sz w:val="28"/>
          <w:szCs w:val="28"/>
        </w:rPr>
        <w:t>NetBIOS</w:t>
      </w:r>
      <w:proofErr w:type="spellEnd"/>
      <w:r w:rsidRPr="00B04CFC">
        <w:rPr>
          <w:color w:val="202122"/>
          <w:sz w:val="28"/>
          <w:szCs w:val="28"/>
        </w:rPr>
        <w:t xml:space="preserve"> через TCP/IP), </w:t>
      </w:r>
      <w:proofErr w:type="spellStart"/>
      <w:r w:rsidRPr="00B04CFC">
        <w:rPr>
          <w:color w:val="202122"/>
          <w:sz w:val="28"/>
          <w:szCs w:val="28"/>
        </w:rPr>
        <w:t>NetBEUI</w:t>
      </w:r>
      <w:proofErr w:type="spellEnd"/>
      <w:r w:rsidRPr="00B04CFC">
        <w:rPr>
          <w:color w:val="202122"/>
          <w:sz w:val="28"/>
          <w:szCs w:val="28"/>
        </w:rPr>
        <w:t xml:space="preserve"> или IPX/SPX. После того, как соединение установлено, клиенты могут посылать команды серверу (эти команды называются SMB-команды или </w:t>
      </w:r>
      <w:proofErr w:type="spellStart"/>
      <w:r w:rsidRPr="00B04CFC">
        <w:rPr>
          <w:color w:val="202122"/>
          <w:sz w:val="28"/>
          <w:szCs w:val="28"/>
        </w:rPr>
        <w:t>SMBs</w:t>
      </w:r>
      <w:proofErr w:type="spellEnd"/>
      <w:r w:rsidRPr="00B04CFC">
        <w:rPr>
          <w:color w:val="202122"/>
          <w:sz w:val="28"/>
          <w:szCs w:val="28"/>
        </w:rPr>
        <w:t>), который даёт им доступ к ресурсам, позволяет открывать, читать файлы, писать в файлы и вообще выполнять весь перечень действий, которые можно выполнять с файловой системой. Однако в случае использования SMB эти действия совершаются через сеть.</w:t>
      </w:r>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Как было сказано выше, SMB работает, используя различные протоколы. В сетевой модели OSI протокол SMB используется как протокол </w:t>
      </w:r>
      <w:proofErr w:type="spellStart"/>
      <w:r w:rsidRPr="00B04CFC">
        <w:rPr>
          <w:color w:val="202122"/>
          <w:sz w:val="28"/>
          <w:szCs w:val="28"/>
        </w:rPr>
        <w:t>Application</w:t>
      </w:r>
      <w:proofErr w:type="spellEnd"/>
      <w:r w:rsidRPr="00B04CFC">
        <w:rPr>
          <w:color w:val="202122"/>
          <w:sz w:val="28"/>
          <w:szCs w:val="28"/>
        </w:rPr>
        <w:t>/</w:t>
      </w:r>
      <w:proofErr w:type="spellStart"/>
      <w:r w:rsidRPr="00B04CFC">
        <w:rPr>
          <w:color w:val="202122"/>
          <w:sz w:val="28"/>
          <w:szCs w:val="28"/>
        </w:rPr>
        <w:t>Presentation</w:t>
      </w:r>
      <w:proofErr w:type="spellEnd"/>
      <w:r w:rsidRPr="00B04CFC">
        <w:rPr>
          <w:color w:val="202122"/>
          <w:sz w:val="28"/>
          <w:szCs w:val="28"/>
        </w:rPr>
        <w:t xml:space="preserve"> уровня и зависит от низкоуровневых транспортных протоколов. SMB может использоваться через TCP/IP, </w:t>
      </w:r>
      <w:proofErr w:type="spellStart"/>
      <w:r w:rsidRPr="00B04CFC">
        <w:rPr>
          <w:color w:val="202122"/>
          <w:sz w:val="28"/>
          <w:szCs w:val="28"/>
        </w:rPr>
        <w:t>NetBEUI</w:t>
      </w:r>
      <w:proofErr w:type="spellEnd"/>
      <w:r w:rsidRPr="00B04CFC">
        <w:rPr>
          <w:color w:val="202122"/>
          <w:sz w:val="28"/>
          <w:szCs w:val="28"/>
        </w:rPr>
        <w:t xml:space="preserve"> и IPX/SPX. Если TCP/IP или </w:t>
      </w:r>
      <w:proofErr w:type="spellStart"/>
      <w:r w:rsidRPr="00B04CFC">
        <w:rPr>
          <w:color w:val="202122"/>
          <w:sz w:val="28"/>
          <w:szCs w:val="28"/>
        </w:rPr>
        <w:t>NetBEUI</w:t>
      </w:r>
      <w:proofErr w:type="spellEnd"/>
      <w:r w:rsidRPr="00B04CFC">
        <w:rPr>
          <w:color w:val="202122"/>
          <w:sz w:val="28"/>
          <w:szCs w:val="28"/>
        </w:rPr>
        <w:t xml:space="preserve"> будут заняты, то будет использоваться </w:t>
      </w:r>
      <w:proofErr w:type="spellStart"/>
      <w:r w:rsidRPr="00B04CFC">
        <w:rPr>
          <w:color w:val="202122"/>
          <w:sz w:val="28"/>
          <w:szCs w:val="28"/>
        </w:rPr>
        <w:t>NetBIOS</w:t>
      </w:r>
      <w:proofErr w:type="spellEnd"/>
      <w:r w:rsidRPr="00B04CFC">
        <w:rPr>
          <w:color w:val="202122"/>
          <w:sz w:val="28"/>
          <w:szCs w:val="28"/>
        </w:rPr>
        <w:t xml:space="preserve"> API. SMB также может посылаться через протокол</w:t>
      </w:r>
      <w:r w:rsidRPr="00451733">
        <w:rPr>
          <w:color w:val="202122"/>
          <w:sz w:val="28"/>
          <w:szCs w:val="28"/>
        </w:rPr>
        <w:t xml:space="preserve"> </w:t>
      </w:r>
      <w:proofErr w:type="spellStart"/>
      <w:r w:rsidRPr="00B04CFC">
        <w:rPr>
          <w:color w:val="202122"/>
          <w:sz w:val="28"/>
          <w:szCs w:val="28"/>
        </w:rPr>
        <w:t>DECnet</w:t>
      </w:r>
      <w:proofErr w:type="spellEnd"/>
      <w:r w:rsidRPr="00B04CFC">
        <w:rPr>
          <w:color w:val="202122"/>
          <w:sz w:val="28"/>
          <w:szCs w:val="28"/>
        </w:rPr>
        <w:t xml:space="preserve">. </w:t>
      </w:r>
      <w:proofErr w:type="spellStart"/>
      <w:r w:rsidRPr="00B04CFC">
        <w:rPr>
          <w:color w:val="202122"/>
          <w:sz w:val="28"/>
          <w:szCs w:val="28"/>
        </w:rPr>
        <w:t>Digital</w:t>
      </w:r>
      <w:proofErr w:type="spellEnd"/>
      <w:r w:rsidRPr="00B04CFC">
        <w:rPr>
          <w:color w:val="202122"/>
          <w:sz w:val="28"/>
          <w:szCs w:val="28"/>
        </w:rPr>
        <w:t xml:space="preserve"> сделала это специально для своего продукта PATHWORKS. </w:t>
      </w:r>
      <w:proofErr w:type="spellStart"/>
      <w:r w:rsidRPr="00B04CFC">
        <w:rPr>
          <w:color w:val="202122"/>
          <w:sz w:val="28"/>
          <w:szCs w:val="28"/>
        </w:rPr>
        <w:t>NetBIOS</w:t>
      </w:r>
      <w:proofErr w:type="spellEnd"/>
      <w:r w:rsidRPr="00B04CFC">
        <w:rPr>
          <w:color w:val="202122"/>
          <w:sz w:val="28"/>
          <w:szCs w:val="28"/>
        </w:rPr>
        <w:t xml:space="preserve"> в случае использования через TCP/IP имеет различные названия.</w:t>
      </w:r>
      <w:r w:rsidRPr="00451733">
        <w:rPr>
          <w:color w:val="202122"/>
          <w:sz w:val="28"/>
          <w:szCs w:val="28"/>
        </w:rPr>
        <w:t xml:space="preserve"> </w:t>
      </w:r>
      <w:proofErr w:type="spellStart"/>
      <w:r w:rsidRPr="00451733">
        <w:rPr>
          <w:color w:val="202122"/>
          <w:sz w:val="28"/>
          <w:szCs w:val="28"/>
        </w:rPr>
        <w:t>Microsoft</w:t>
      </w:r>
      <w:proofErr w:type="spellEnd"/>
      <w:r w:rsidRPr="00451733">
        <w:rPr>
          <w:color w:val="202122"/>
          <w:sz w:val="28"/>
          <w:szCs w:val="28"/>
        </w:rPr>
        <w:t xml:space="preserve"> </w:t>
      </w:r>
      <w:r w:rsidRPr="00B04CFC">
        <w:rPr>
          <w:color w:val="202122"/>
          <w:sz w:val="28"/>
          <w:szCs w:val="28"/>
        </w:rPr>
        <w:t>называет его в некоторых случаях</w:t>
      </w:r>
      <w:r w:rsidRPr="00451733">
        <w:rPr>
          <w:color w:val="202122"/>
          <w:sz w:val="28"/>
          <w:szCs w:val="28"/>
        </w:rPr>
        <w:t xml:space="preserve"> NBT</w:t>
      </w:r>
      <w:r w:rsidRPr="00B04CFC">
        <w:rPr>
          <w:color w:val="202122"/>
          <w:sz w:val="28"/>
          <w:szCs w:val="28"/>
        </w:rPr>
        <w:t>, а в некоторых</w:t>
      </w:r>
      <w:r w:rsidRPr="00451733">
        <w:rPr>
          <w:color w:val="202122"/>
          <w:sz w:val="28"/>
          <w:szCs w:val="28"/>
        </w:rPr>
        <w:t xml:space="preserve"> </w:t>
      </w:r>
      <w:proofErr w:type="spellStart"/>
      <w:r w:rsidRPr="00451733">
        <w:rPr>
          <w:color w:val="202122"/>
          <w:sz w:val="28"/>
          <w:szCs w:val="28"/>
        </w:rPr>
        <w:t>NetBT</w:t>
      </w:r>
      <w:proofErr w:type="spellEnd"/>
      <w:r w:rsidRPr="00B04CFC">
        <w:rPr>
          <w:color w:val="202122"/>
          <w:sz w:val="28"/>
          <w:szCs w:val="28"/>
        </w:rPr>
        <w:t>. Также встречается название</w:t>
      </w:r>
      <w:r w:rsidRPr="00943785">
        <w:rPr>
          <w:color w:val="202122"/>
          <w:sz w:val="28"/>
          <w:szCs w:val="28"/>
        </w:rPr>
        <w:t xml:space="preserve"> </w:t>
      </w:r>
      <w:r w:rsidRPr="00451733">
        <w:rPr>
          <w:color w:val="202122"/>
          <w:sz w:val="28"/>
          <w:szCs w:val="28"/>
        </w:rPr>
        <w:t>RFCNB</w:t>
      </w:r>
      <w:r w:rsidRPr="00B04CFC">
        <w:rPr>
          <w:color w:val="202122"/>
          <w:sz w:val="28"/>
          <w:szCs w:val="28"/>
        </w:rPr>
        <w:t>.</w:t>
      </w:r>
    </w:p>
    <w:p w:rsidR="00943785" w:rsidRPr="00B04CFC" w:rsidRDefault="00943785" w:rsidP="00943785">
      <w:pPr>
        <w:pStyle w:val="a9"/>
        <w:shd w:val="clear" w:color="auto" w:fill="FFFFFF"/>
        <w:spacing w:before="0" w:beforeAutospacing="0" w:after="0" w:afterAutospacing="0" w:line="360" w:lineRule="auto"/>
        <w:ind w:firstLine="709"/>
        <w:jc w:val="both"/>
        <w:rPr>
          <w:color w:val="202122"/>
          <w:sz w:val="28"/>
          <w:szCs w:val="28"/>
        </w:rPr>
      </w:pPr>
      <w:r w:rsidRPr="00B04CFC">
        <w:rPr>
          <w:color w:val="202122"/>
          <w:sz w:val="28"/>
          <w:szCs w:val="28"/>
        </w:rPr>
        <w:t xml:space="preserve">С начала существования SMB было разработано множество различных вариантов протокола для обработки всё возрастающей сложности компьютерной среды, в которой он использовался. Договорились, что реальный вариант протокола, который будет использоваться клиентом и сервером, будет определяться командой </w:t>
      </w:r>
      <w:proofErr w:type="spellStart"/>
      <w:r w:rsidRPr="00B04CFC">
        <w:rPr>
          <w:color w:val="202122"/>
          <w:sz w:val="28"/>
          <w:szCs w:val="28"/>
        </w:rPr>
        <w:t>negprot</w:t>
      </w:r>
      <w:proofErr w:type="spellEnd"/>
      <w:r w:rsidRPr="00B04CFC">
        <w:rPr>
          <w:color w:val="202122"/>
          <w:sz w:val="28"/>
          <w:szCs w:val="28"/>
        </w:rPr>
        <w:t xml:space="preserve"> (</w:t>
      </w:r>
      <w:proofErr w:type="spellStart"/>
      <w:r w:rsidRPr="00B04CFC">
        <w:rPr>
          <w:color w:val="202122"/>
          <w:sz w:val="28"/>
          <w:szCs w:val="28"/>
        </w:rPr>
        <w:t>negotiate</w:t>
      </w:r>
      <w:proofErr w:type="spellEnd"/>
      <w:r w:rsidRPr="00B04CFC">
        <w:rPr>
          <w:color w:val="202122"/>
          <w:sz w:val="28"/>
          <w:szCs w:val="28"/>
        </w:rPr>
        <w:t xml:space="preserve"> </w:t>
      </w:r>
      <w:proofErr w:type="spellStart"/>
      <w:r w:rsidRPr="00B04CFC">
        <w:rPr>
          <w:color w:val="202122"/>
          <w:sz w:val="28"/>
          <w:szCs w:val="28"/>
        </w:rPr>
        <w:t>protocol</w:t>
      </w:r>
      <w:proofErr w:type="spellEnd"/>
      <w:r w:rsidRPr="00B04CFC">
        <w:rPr>
          <w:color w:val="202122"/>
          <w:sz w:val="28"/>
          <w:szCs w:val="28"/>
        </w:rPr>
        <w:t xml:space="preserve">). Этот SMB обязан посылаться первым до установления соединения. Первым вариантом протокола был </w:t>
      </w:r>
      <w:proofErr w:type="spellStart"/>
      <w:r w:rsidRPr="00B04CFC">
        <w:rPr>
          <w:color w:val="202122"/>
          <w:sz w:val="28"/>
          <w:szCs w:val="28"/>
        </w:rPr>
        <w:t>Core</w:t>
      </w:r>
      <w:proofErr w:type="spellEnd"/>
      <w:r w:rsidRPr="00B04CFC">
        <w:rPr>
          <w:color w:val="202122"/>
          <w:sz w:val="28"/>
          <w:szCs w:val="28"/>
        </w:rPr>
        <w:t xml:space="preserve"> </w:t>
      </w:r>
      <w:proofErr w:type="spellStart"/>
      <w:r w:rsidRPr="00B04CFC">
        <w:rPr>
          <w:color w:val="202122"/>
          <w:sz w:val="28"/>
          <w:szCs w:val="28"/>
        </w:rPr>
        <w:t>Protocol</w:t>
      </w:r>
      <w:proofErr w:type="spellEnd"/>
      <w:r w:rsidRPr="00B04CFC">
        <w:rPr>
          <w:color w:val="202122"/>
          <w:sz w:val="28"/>
          <w:szCs w:val="28"/>
        </w:rPr>
        <w:t>, известный как SMB-реализация PC NETWORK PROGRAM 1.0. Он должным образом поддерживает весь набор основных операций, который включает в себя:</w:t>
      </w:r>
    </w:p>
    <w:p w:rsidR="00943785" w:rsidRPr="00B04CFC" w:rsidRDefault="00943785" w:rsidP="00943785">
      <w:pPr>
        <w:numPr>
          <w:ilvl w:val="0"/>
          <w:numId w:val="5"/>
        </w:numPr>
        <w:shd w:val="clear" w:color="auto" w:fill="FFFFFF"/>
        <w:spacing w:line="360" w:lineRule="auto"/>
        <w:ind w:left="0" w:firstLine="709"/>
        <w:jc w:val="both"/>
        <w:rPr>
          <w:color w:val="202122"/>
          <w:sz w:val="28"/>
          <w:szCs w:val="28"/>
        </w:rPr>
      </w:pPr>
      <w:r w:rsidRPr="00B04CFC">
        <w:rPr>
          <w:color w:val="202122"/>
          <w:sz w:val="28"/>
          <w:szCs w:val="28"/>
        </w:rPr>
        <w:lastRenderedPageBreak/>
        <w:t>присоединение к файловым и принтерным ресурсам и отсоединение от них;</w:t>
      </w:r>
    </w:p>
    <w:p w:rsidR="00943785" w:rsidRPr="00B04CFC" w:rsidRDefault="00943785" w:rsidP="00943785">
      <w:pPr>
        <w:numPr>
          <w:ilvl w:val="0"/>
          <w:numId w:val="5"/>
        </w:numPr>
        <w:shd w:val="clear" w:color="auto" w:fill="FFFFFF"/>
        <w:spacing w:line="360" w:lineRule="auto"/>
        <w:ind w:left="0" w:firstLine="709"/>
        <w:jc w:val="both"/>
        <w:rPr>
          <w:color w:val="202122"/>
          <w:sz w:val="28"/>
          <w:szCs w:val="28"/>
        </w:rPr>
      </w:pPr>
      <w:r w:rsidRPr="00B04CFC">
        <w:rPr>
          <w:color w:val="202122"/>
          <w:sz w:val="28"/>
          <w:szCs w:val="28"/>
        </w:rPr>
        <w:t>открытие и закрытие файлов;</w:t>
      </w:r>
    </w:p>
    <w:p w:rsidR="00943785" w:rsidRPr="00B04CFC" w:rsidRDefault="00943785" w:rsidP="00943785">
      <w:pPr>
        <w:numPr>
          <w:ilvl w:val="0"/>
          <w:numId w:val="5"/>
        </w:numPr>
        <w:shd w:val="clear" w:color="auto" w:fill="FFFFFF"/>
        <w:spacing w:line="360" w:lineRule="auto"/>
        <w:ind w:left="0" w:firstLine="709"/>
        <w:jc w:val="both"/>
        <w:rPr>
          <w:color w:val="202122"/>
          <w:sz w:val="28"/>
          <w:szCs w:val="28"/>
        </w:rPr>
      </w:pPr>
      <w:r w:rsidRPr="00B04CFC">
        <w:rPr>
          <w:color w:val="202122"/>
          <w:sz w:val="28"/>
          <w:szCs w:val="28"/>
        </w:rPr>
        <w:t>открытие и закрытие принтерных файлов;</w:t>
      </w:r>
    </w:p>
    <w:p w:rsidR="00943785" w:rsidRPr="00B04CFC" w:rsidRDefault="00943785" w:rsidP="00943785">
      <w:pPr>
        <w:numPr>
          <w:ilvl w:val="0"/>
          <w:numId w:val="5"/>
        </w:numPr>
        <w:shd w:val="clear" w:color="auto" w:fill="FFFFFF"/>
        <w:spacing w:line="360" w:lineRule="auto"/>
        <w:ind w:left="0" w:firstLine="709"/>
        <w:jc w:val="both"/>
        <w:rPr>
          <w:color w:val="202122"/>
          <w:sz w:val="28"/>
          <w:szCs w:val="28"/>
        </w:rPr>
      </w:pPr>
      <w:r w:rsidRPr="00B04CFC">
        <w:rPr>
          <w:color w:val="202122"/>
          <w:sz w:val="28"/>
          <w:szCs w:val="28"/>
        </w:rPr>
        <w:t>чтение и запись файлов;</w:t>
      </w:r>
    </w:p>
    <w:p w:rsidR="00943785" w:rsidRPr="00B04CFC" w:rsidRDefault="00943785" w:rsidP="00943785">
      <w:pPr>
        <w:numPr>
          <w:ilvl w:val="0"/>
          <w:numId w:val="5"/>
        </w:numPr>
        <w:shd w:val="clear" w:color="auto" w:fill="FFFFFF"/>
        <w:spacing w:line="360" w:lineRule="auto"/>
        <w:ind w:left="0" w:firstLine="709"/>
        <w:jc w:val="both"/>
        <w:rPr>
          <w:color w:val="202122"/>
          <w:sz w:val="28"/>
          <w:szCs w:val="28"/>
        </w:rPr>
      </w:pPr>
      <w:r w:rsidRPr="00B04CFC">
        <w:rPr>
          <w:color w:val="202122"/>
          <w:sz w:val="28"/>
          <w:szCs w:val="28"/>
        </w:rPr>
        <w:t>создание и удаление файлов и каталогов;</w:t>
      </w:r>
    </w:p>
    <w:p w:rsidR="00943785" w:rsidRPr="00B04CFC" w:rsidRDefault="00943785" w:rsidP="00943785">
      <w:pPr>
        <w:numPr>
          <w:ilvl w:val="0"/>
          <w:numId w:val="5"/>
        </w:numPr>
        <w:shd w:val="clear" w:color="auto" w:fill="FFFFFF"/>
        <w:spacing w:line="360" w:lineRule="auto"/>
        <w:ind w:left="0" w:firstLine="709"/>
        <w:jc w:val="both"/>
        <w:rPr>
          <w:color w:val="202122"/>
          <w:sz w:val="28"/>
          <w:szCs w:val="28"/>
        </w:rPr>
      </w:pPr>
      <w:r w:rsidRPr="00B04CFC">
        <w:rPr>
          <w:color w:val="202122"/>
          <w:sz w:val="28"/>
          <w:szCs w:val="28"/>
        </w:rPr>
        <w:t>поиск каталогов;</w:t>
      </w:r>
    </w:p>
    <w:p w:rsidR="00943785" w:rsidRPr="00B04CFC" w:rsidRDefault="00943785" w:rsidP="00943785">
      <w:pPr>
        <w:numPr>
          <w:ilvl w:val="0"/>
          <w:numId w:val="5"/>
        </w:numPr>
        <w:shd w:val="clear" w:color="auto" w:fill="FFFFFF"/>
        <w:spacing w:line="360" w:lineRule="auto"/>
        <w:ind w:left="0" w:firstLine="709"/>
        <w:jc w:val="both"/>
        <w:rPr>
          <w:color w:val="202122"/>
          <w:sz w:val="28"/>
          <w:szCs w:val="28"/>
        </w:rPr>
      </w:pPr>
      <w:r w:rsidRPr="00B04CFC">
        <w:rPr>
          <w:color w:val="202122"/>
          <w:sz w:val="28"/>
          <w:szCs w:val="28"/>
        </w:rPr>
        <w:t>получение и установление атрибутов файла;</w:t>
      </w:r>
    </w:p>
    <w:p w:rsidR="00943785" w:rsidRPr="00451733" w:rsidRDefault="00943785" w:rsidP="00943785">
      <w:pPr>
        <w:numPr>
          <w:ilvl w:val="0"/>
          <w:numId w:val="5"/>
        </w:numPr>
        <w:shd w:val="clear" w:color="auto" w:fill="FFFFFF"/>
        <w:spacing w:line="360" w:lineRule="auto"/>
        <w:ind w:left="0" w:firstLine="709"/>
        <w:jc w:val="both"/>
        <w:rPr>
          <w:color w:val="202122"/>
          <w:sz w:val="28"/>
          <w:szCs w:val="28"/>
        </w:rPr>
      </w:pPr>
      <w:r w:rsidRPr="00B04CFC">
        <w:rPr>
          <w:color w:val="202122"/>
          <w:sz w:val="28"/>
          <w:szCs w:val="28"/>
        </w:rPr>
        <w:t>блокировка и разблокировка файлов.</w:t>
      </w:r>
    </w:p>
    <w:p w:rsidR="00943785" w:rsidRPr="00B04CFC" w:rsidRDefault="00943785" w:rsidP="00943785">
      <w:pPr>
        <w:pStyle w:val="a7"/>
        <w:jc w:val="center"/>
        <w:rPr>
          <w:color w:val="202122"/>
          <w:shd w:val="clear" w:color="auto" w:fill="FFFFFF"/>
          <w:lang w:val="en-US"/>
        </w:rPr>
      </w:pPr>
      <w:r w:rsidRPr="00B04CFC">
        <w:rPr>
          <w:noProof/>
        </w:rPr>
        <w:drawing>
          <wp:inline distT="0" distB="0" distL="0" distR="0" wp14:anchorId="6EEB02F1" wp14:editId="48DCC279">
            <wp:extent cx="2828925" cy="2924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grayscl/>
                    </a:blip>
                    <a:stretch>
                      <a:fillRect/>
                    </a:stretch>
                  </pic:blipFill>
                  <pic:spPr>
                    <a:xfrm>
                      <a:off x="0" y="0"/>
                      <a:ext cx="2828925" cy="2924175"/>
                    </a:xfrm>
                    <a:prstGeom prst="rect">
                      <a:avLst/>
                    </a:prstGeom>
                  </pic:spPr>
                </pic:pic>
              </a:graphicData>
            </a:graphic>
          </wp:inline>
        </w:drawing>
      </w:r>
      <w:bookmarkStart w:id="2" w:name="_GoBack"/>
      <w:bookmarkEnd w:id="2"/>
    </w:p>
    <w:p w:rsidR="00943785" w:rsidRPr="00451733" w:rsidRDefault="00943785" w:rsidP="00943785">
      <w:pPr>
        <w:pStyle w:val="a7"/>
        <w:rPr>
          <w:color w:val="202122"/>
        </w:rPr>
      </w:pPr>
      <w:r w:rsidRPr="00451733">
        <w:rPr>
          <w:color w:val="202122"/>
          <w:shd w:val="clear" w:color="auto" w:fill="FFFFFF"/>
        </w:rPr>
        <w:t>Основные элементы структуры заголовка SMB:</w:t>
      </w:r>
    </w:p>
    <w:p w:rsidR="00943785" w:rsidRPr="00451733" w:rsidRDefault="00943785" w:rsidP="00943785">
      <w:pPr>
        <w:pStyle w:val="a7"/>
        <w:numPr>
          <w:ilvl w:val="0"/>
          <w:numId w:val="6"/>
        </w:numPr>
        <w:ind w:left="0" w:firstLine="709"/>
        <w:rPr>
          <w:color w:val="202122"/>
          <w:shd w:val="clear" w:color="auto" w:fill="FFFFFF"/>
        </w:rPr>
      </w:pPr>
      <w:proofErr w:type="spellStart"/>
      <w:r w:rsidRPr="00451733">
        <w:rPr>
          <w:color w:val="202122"/>
          <w:shd w:val="clear" w:color="auto" w:fill="FFFFFF"/>
        </w:rPr>
        <w:t>Command</w:t>
      </w:r>
      <w:proofErr w:type="spellEnd"/>
      <w:r>
        <w:rPr>
          <w:color w:val="202122"/>
          <w:shd w:val="clear" w:color="auto" w:fill="FFFFFF"/>
          <w:lang w:val="en-US"/>
        </w:rPr>
        <w:t xml:space="preserve"> </w:t>
      </w:r>
      <w:r w:rsidRPr="00451733">
        <w:rPr>
          <w:color w:val="202122"/>
          <w:shd w:val="clear" w:color="auto" w:fill="FFFFFF"/>
        </w:rPr>
        <w:t>— команда протокола.</w:t>
      </w:r>
    </w:p>
    <w:p w:rsidR="00943785" w:rsidRPr="00451733" w:rsidRDefault="00943785" w:rsidP="00943785">
      <w:pPr>
        <w:pStyle w:val="a7"/>
        <w:numPr>
          <w:ilvl w:val="0"/>
          <w:numId w:val="6"/>
        </w:numPr>
        <w:ind w:left="0" w:firstLine="709"/>
        <w:rPr>
          <w:color w:val="202122"/>
          <w:shd w:val="clear" w:color="auto" w:fill="FFFFFF"/>
        </w:rPr>
      </w:pPr>
      <w:r w:rsidRPr="00451733">
        <w:rPr>
          <w:color w:val="202122"/>
          <w:shd w:val="clear" w:color="auto" w:fill="FFFFFF"/>
        </w:rPr>
        <w:t>RCLS</w:t>
      </w:r>
      <w:r>
        <w:rPr>
          <w:color w:val="202122"/>
          <w:shd w:val="clear" w:color="auto" w:fill="FFFFFF"/>
          <w:lang w:val="en-US"/>
        </w:rPr>
        <w:t xml:space="preserve"> </w:t>
      </w:r>
      <w:r w:rsidRPr="00451733">
        <w:rPr>
          <w:color w:val="202122"/>
          <w:shd w:val="clear" w:color="auto" w:fill="FFFFFF"/>
        </w:rPr>
        <w:t>— код класса ошибки.</w:t>
      </w:r>
    </w:p>
    <w:p w:rsidR="00943785" w:rsidRPr="00451733" w:rsidRDefault="00943785" w:rsidP="00943785">
      <w:pPr>
        <w:pStyle w:val="a7"/>
        <w:numPr>
          <w:ilvl w:val="0"/>
          <w:numId w:val="6"/>
        </w:numPr>
        <w:ind w:left="0" w:firstLine="709"/>
        <w:rPr>
          <w:color w:val="202122"/>
          <w:shd w:val="clear" w:color="auto" w:fill="FFFFFF"/>
        </w:rPr>
      </w:pPr>
      <w:r w:rsidRPr="00451733">
        <w:rPr>
          <w:color w:val="202122"/>
          <w:shd w:val="clear" w:color="auto" w:fill="FFFFFF"/>
        </w:rPr>
        <w:t>ERR — код ошибки.</w:t>
      </w:r>
    </w:p>
    <w:p w:rsidR="00943785" w:rsidRPr="00451733" w:rsidRDefault="00943785" w:rsidP="00943785">
      <w:pPr>
        <w:pStyle w:val="a7"/>
        <w:numPr>
          <w:ilvl w:val="0"/>
          <w:numId w:val="6"/>
        </w:numPr>
        <w:ind w:left="0" w:firstLine="709"/>
        <w:rPr>
          <w:color w:val="202122"/>
          <w:shd w:val="clear" w:color="auto" w:fill="FFFFFF"/>
        </w:rPr>
      </w:pPr>
      <w:proofErr w:type="spellStart"/>
      <w:r w:rsidRPr="00451733">
        <w:rPr>
          <w:color w:val="202122"/>
          <w:shd w:val="clear" w:color="auto" w:fill="FFFFFF"/>
        </w:rPr>
        <w:t>Tree</w:t>
      </w:r>
      <w:proofErr w:type="spellEnd"/>
      <w:r w:rsidRPr="00451733">
        <w:rPr>
          <w:color w:val="202122"/>
          <w:shd w:val="clear" w:color="auto" w:fill="FFFFFF"/>
        </w:rPr>
        <w:t xml:space="preserve"> ID (TID) — идентификатор соединения с сетевым ресурсом.</w:t>
      </w:r>
    </w:p>
    <w:p w:rsidR="00943785" w:rsidRPr="00451733" w:rsidRDefault="00943785" w:rsidP="00943785">
      <w:pPr>
        <w:pStyle w:val="a7"/>
        <w:numPr>
          <w:ilvl w:val="0"/>
          <w:numId w:val="6"/>
        </w:numPr>
        <w:ind w:left="0" w:firstLine="709"/>
        <w:rPr>
          <w:color w:val="202122"/>
          <w:shd w:val="clear" w:color="auto" w:fill="FFFFFF"/>
        </w:rPr>
      </w:pPr>
      <w:proofErr w:type="spellStart"/>
      <w:r w:rsidRPr="00451733">
        <w:rPr>
          <w:color w:val="202122"/>
          <w:shd w:val="clear" w:color="auto" w:fill="FFFFFF"/>
        </w:rPr>
        <w:t>Process</w:t>
      </w:r>
      <w:proofErr w:type="spellEnd"/>
      <w:r w:rsidRPr="00451733">
        <w:rPr>
          <w:color w:val="202122"/>
          <w:shd w:val="clear" w:color="auto" w:fill="FFFFFF"/>
        </w:rPr>
        <w:t xml:space="preserve"> ID (PID) — идентификатор клиентского процесса фактического соединения.</w:t>
      </w:r>
    </w:p>
    <w:p w:rsidR="00943785" w:rsidRPr="00451733" w:rsidRDefault="00943785" w:rsidP="00943785">
      <w:pPr>
        <w:pStyle w:val="a7"/>
        <w:numPr>
          <w:ilvl w:val="0"/>
          <w:numId w:val="6"/>
        </w:numPr>
        <w:ind w:left="0" w:firstLine="709"/>
        <w:rPr>
          <w:color w:val="202122"/>
          <w:shd w:val="clear" w:color="auto" w:fill="FFFFFF"/>
        </w:rPr>
      </w:pPr>
      <w:proofErr w:type="spellStart"/>
      <w:r w:rsidRPr="00451733">
        <w:rPr>
          <w:color w:val="202122"/>
          <w:shd w:val="clear" w:color="auto" w:fill="FFFFFF"/>
        </w:rPr>
        <w:t>User</w:t>
      </w:r>
      <w:proofErr w:type="spellEnd"/>
      <w:r w:rsidRPr="00451733">
        <w:rPr>
          <w:color w:val="202122"/>
          <w:shd w:val="clear" w:color="auto" w:fill="FFFFFF"/>
        </w:rPr>
        <w:t xml:space="preserve"> ID (UID) — идентификатор пользователя; используется сервером для проверки прав доступа пользователя.</w:t>
      </w:r>
    </w:p>
    <w:p w:rsidR="00943785" w:rsidRPr="00451733" w:rsidRDefault="00943785" w:rsidP="00943785">
      <w:pPr>
        <w:pStyle w:val="a7"/>
        <w:numPr>
          <w:ilvl w:val="0"/>
          <w:numId w:val="6"/>
        </w:numPr>
        <w:ind w:left="0" w:firstLine="709"/>
        <w:rPr>
          <w:color w:val="202122"/>
          <w:shd w:val="clear" w:color="auto" w:fill="FFFFFF"/>
        </w:rPr>
      </w:pPr>
      <w:proofErr w:type="spellStart"/>
      <w:r w:rsidRPr="00451733">
        <w:rPr>
          <w:color w:val="202122"/>
          <w:shd w:val="clear" w:color="auto" w:fill="FFFFFF"/>
        </w:rPr>
        <w:t>Multiplex</w:t>
      </w:r>
      <w:proofErr w:type="spellEnd"/>
      <w:r w:rsidRPr="00451733">
        <w:rPr>
          <w:color w:val="202122"/>
          <w:shd w:val="clear" w:color="auto" w:fill="FFFFFF"/>
        </w:rPr>
        <w:t xml:space="preserve"> ID (MID) — идентификатор группы пользователя; используется сервером для проверки прав доступа группы пользователя.</w:t>
      </w:r>
    </w:p>
    <w:p w:rsidR="00943785" w:rsidRPr="00451733" w:rsidRDefault="00943785" w:rsidP="00943785">
      <w:pPr>
        <w:pStyle w:val="a7"/>
        <w:numPr>
          <w:ilvl w:val="0"/>
          <w:numId w:val="6"/>
        </w:numPr>
        <w:ind w:left="0" w:firstLine="709"/>
        <w:rPr>
          <w:color w:val="202122"/>
          <w:shd w:val="clear" w:color="auto" w:fill="FFFFFF"/>
        </w:rPr>
      </w:pPr>
      <w:r w:rsidRPr="00451733">
        <w:rPr>
          <w:color w:val="202122"/>
          <w:shd w:val="clear" w:color="auto" w:fill="FFFFFF"/>
        </w:rPr>
        <w:lastRenderedPageBreak/>
        <w:t>WCT — количество параметров, следующих за заголовком.</w:t>
      </w:r>
    </w:p>
    <w:p w:rsidR="00943785" w:rsidRPr="00451733" w:rsidRDefault="00943785" w:rsidP="00943785">
      <w:pPr>
        <w:pStyle w:val="a7"/>
        <w:numPr>
          <w:ilvl w:val="0"/>
          <w:numId w:val="6"/>
        </w:numPr>
        <w:ind w:left="0" w:firstLine="709"/>
        <w:rPr>
          <w:color w:val="202122"/>
          <w:shd w:val="clear" w:color="auto" w:fill="FFFFFF"/>
        </w:rPr>
      </w:pPr>
      <w:r w:rsidRPr="00451733">
        <w:rPr>
          <w:color w:val="202122"/>
          <w:shd w:val="clear" w:color="auto" w:fill="FFFFFF"/>
        </w:rPr>
        <w:t>BCC — количество байт данных, следующих за параметрами.</w:t>
      </w:r>
    </w:p>
    <w:p w:rsidR="00943785" w:rsidRPr="00A5363C" w:rsidRDefault="00943785" w:rsidP="00943785">
      <w:pPr>
        <w:pStyle w:val="a7"/>
        <w:rPr>
          <w:b/>
          <w:color w:val="000000"/>
        </w:rPr>
      </w:pPr>
      <w:r w:rsidRPr="00A5363C">
        <w:rPr>
          <w:b/>
          <w:color w:val="000000"/>
        </w:rPr>
        <w:t>Вывод</w:t>
      </w:r>
    </w:p>
    <w:p w:rsidR="00943785" w:rsidRPr="00290CDA" w:rsidRDefault="00943785" w:rsidP="00943785">
      <w:pPr>
        <w:widowControl w:val="0"/>
        <w:pBdr>
          <w:top w:val="nil"/>
          <w:left w:val="nil"/>
          <w:bottom w:val="nil"/>
          <w:right w:val="nil"/>
          <w:between w:val="nil"/>
        </w:pBdr>
        <w:tabs>
          <w:tab w:val="left" w:pos="1134"/>
        </w:tabs>
        <w:spacing w:line="360" w:lineRule="auto"/>
        <w:ind w:right="113" w:firstLine="709"/>
        <w:jc w:val="both"/>
        <w:rPr>
          <w:color w:val="000000"/>
          <w:sz w:val="40"/>
          <w:szCs w:val="40"/>
        </w:rPr>
      </w:pPr>
      <w:bookmarkStart w:id="3" w:name="_ccfk72knnfeb" w:colFirst="0" w:colLast="0"/>
      <w:bookmarkEnd w:id="3"/>
      <w:r>
        <w:rPr>
          <w:sz w:val="28"/>
          <w:szCs w:val="28"/>
        </w:rPr>
        <w:t xml:space="preserve">В ходе практической работы мы ознакомились с файловыми системами ОС </w:t>
      </w:r>
      <w:r>
        <w:rPr>
          <w:sz w:val="28"/>
          <w:szCs w:val="28"/>
          <w:lang w:val="en-US"/>
        </w:rPr>
        <w:t>UNIX</w:t>
      </w:r>
      <w:r w:rsidRPr="00451733">
        <w:rPr>
          <w:sz w:val="28"/>
          <w:szCs w:val="28"/>
        </w:rPr>
        <w:t xml:space="preserve"> </w:t>
      </w:r>
      <w:r>
        <w:rPr>
          <w:sz w:val="28"/>
          <w:szCs w:val="28"/>
        </w:rPr>
        <w:t>и</w:t>
      </w:r>
      <w:r w:rsidRPr="00451733">
        <w:rPr>
          <w:sz w:val="28"/>
          <w:szCs w:val="28"/>
        </w:rPr>
        <w:t xml:space="preserve"> </w:t>
      </w:r>
      <w:r>
        <w:rPr>
          <w:sz w:val="28"/>
          <w:szCs w:val="28"/>
          <w:lang w:val="en-US"/>
        </w:rPr>
        <w:t>LINUX</w:t>
      </w:r>
      <w:r w:rsidRPr="00290CDA">
        <w:rPr>
          <w:sz w:val="28"/>
          <w:szCs w:val="28"/>
        </w:rPr>
        <w:t>.</w:t>
      </w:r>
    </w:p>
    <w:p w:rsidR="00943785" w:rsidRPr="00D73E92" w:rsidRDefault="00943785" w:rsidP="00943785">
      <w:pPr>
        <w:rPr>
          <w:sz w:val="28"/>
          <w:szCs w:val="28"/>
        </w:rPr>
      </w:pPr>
      <w:bookmarkStart w:id="4" w:name="_btdf667hmw5k" w:colFirst="0" w:colLast="0"/>
      <w:bookmarkEnd w:id="4"/>
      <w:r w:rsidRPr="00D73E92">
        <w:rPr>
          <w:sz w:val="28"/>
          <w:szCs w:val="28"/>
        </w:rPr>
        <w:br w:type="page"/>
      </w:r>
    </w:p>
    <w:p w:rsidR="00943785" w:rsidRPr="00C73A9B" w:rsidRDefault="00943785" w:rsidP="00943785">
      <w:pPr>
        <w:keepNext/>
        <w:widowControl w:val="0"/>
        <w:pBdr>
          <w:top w:val="nil"/>
          <w:left w:val="nil"/>
          <w:bottom w:val="nil"/>
          <w:right w:val="nil"/>
          <w:between w:val="nil"/>
        </w:pBdr>
        <w:spacing w:before="240" w:after="240" w:line="360" w:lineRule="auto"/>
        <w:ind w:firstLine="709"/>
        <w:jc w:val="both"/>
        <w:rPr>
          <w:b/>
          <w:color w:val="000000"/>
          <w:sz w:val="28"/>
          <w:szCs w:val="28"/>
        </w:rPr>
      </w:pPr>
      <w:bookmarkStart w:id="5" w:name="_f2zq16nosg8v" w:colFirst="0" w:colLast="0"/>
      <w:bookmarkStart w:id="6" w:name="_bo92xhmievbs" w:colFirst="0" w:colLast="0"/>
      <w:bookmarkStart w:id="7" w:name="_5u37bz3su75b" w:colFirst="0" w:colLast="0"/>
      <w:bookmarkStart w:id="8" w:name="_yug8yqf67sui" w:colFirst="0" w:colLast="0"/>
      <w:bookmarkStart w:id="9" w:name="_ql60p5e4vvvi" w:colFirst="0" w:colLast="0"/>
      <w:bookmarkStart w:id="10" w:name="_psddq3bgkj4h" w:colFirst="0" w:colLast="0"/>
      <w:bookmarkStart w:id="11" w:name="_pz8x377ii4sg" w:colFirst="0" w:colLast="0"/>
      <w:bookmarkStart w:id="12" w:name="_58vvg76pmv7j" w:colFirst="0" w:colLast="0"/>
      <w:bookmarkStart w:id="13" w:name="_s1oyy3a16aza" w:colFirst="0" w:colLast="0"/>
      <w:bookmarkStart w:id="14" w:name="_kh8yagphfwot" w:colFirst="0" w:colLast="0"/>
      <w:bookmarkStart w:id="15" w:name="_vsqr6kjaz3tp" w:colFirst="0" w:colLast="0"/>
      <w:bookmarkStart w:id="16" w:name="_jelfe9xu7pwu" w:colFirst="0" w:colLast="0"/>
      <w:bookmarkStart w:id="17" w:name="_cnfdkwdolhez" w:colFirst="0" w:colLast="0"/>
      <w:bookmarkStart w:id="18" w:name="_xxi2kfz9wlu" w:colFirst="0" w:colLast="0"/>
      <w:bookmarkStart w:id="19" w:name="_qri3669mgq91" w:colFirst="0" w:colLast="0"/>
      <w:bookmarkStart w:id="20" w:name="_3qlog5ez9fb0" w:colFirst="0" w:colLast="0"/>
      <w:bookmarkStart w:id="21" w:name="_ifd5cbkzdbb9" w:colFirst="0" w:colLast="0"/>
      <w:bookmarkStart w:id="22" w:name="_9fih0rmeu8nb" w:colFirst="0" w:colLast="0"/>
      <w:bookmarkStart w:id="23" w:name="_em3euod1mh03" w:colFirst="0" w:colLast="0"/>
      <w:bookmarkStart w:id="24" w:name="_q95gk1egnoby" w:colFirst="0" w:colLast="0"/>
      <w:bookmarkStart w:id="25" w:name="_ranxtel70p9n" w:colFirst="0" w:colLast="0"/>
      <w:bookmarkStart w:id="26" w:name="_638mz55gjj2w" w:colFirst="0" w:colLast="0"/>
      <w:bookmarkStart w:id="27" w:name="_l5m9gdn5rea6" w:colFirst="0" w:colLast="0"/>
      <w:bookmarkStart w:id="28" w:name="_smdeo3lu96fw" w:colFirst="0" w:colLast="0"/>
      <w:bookmarkStart w:id="29" w:name="_2s8eyo1" w:colFirst="0" w:colLast="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C73A9B">
        <w:rPr>
          <w:b/>
          <w:color w:val="000000"/>
          <w:sz w:val="28"/>
          <w:szCs w:val="28"/>
        </w:rPr>
        <w:lastRenderedPageBreak/>
        <w:t>Список использованных источников</w:t>
      </w:r>
    </w:p>
    <w:p w:rsidR="00943785" w:rsidRPr="002A7895" w:rsidRDefault="00943785" w:rsidP="00943785">
      <w:pPr>
        <w:pStyle w:val="a3"/>
        <w:widowControl w:val="0"/>
        <w:numPr>
          <w:ilvl w:val="0"/>
          <w:numId w:val="1"/>
        </w:numPr>
        <w:pBdr>
          <w:top w:val="nil"/>
          <w:left w:val="nil"/>
          <w:bottom w:val="nil"/>
          <w:right w:val="nil"/>
          <w:between w:val="nil"/>
        </w:pBdr>
        <w:tabs>
          <w:tab w:val="left" w:pos="1276"/>
        </w:tabs>
        <w:spacing w:line="360" w:lineRule="auto"/>
        <w:ind w:right="113" w:firstLine="709"/>
        <w:jc w:val="both"/>
        <w:rPr>
          <w:sz w:val="28"/>
          <w:szCs w:val="28"/>
          <w:lang w:val="en-US"/>
        </w:rPr>
      </w:pPr>
      <w:r>
        <w:rPr>
          <w:sz w:val="28"/>
          <w:szCs w:val="28"/>
        </w:rPr>
        <w:t xml:space="preserve">Пошаговое руководство. Создание классического оконного приложение </w:t>
      </w:r>
      <w:r w:rsidRPr="002A7895">
        <w:rPr>
          <w:sz w:val="28"/>
          <w:szCs w:val="28"/>
        </w:rPr>
        <w:t>[</w:t>
      </w:r>
      <w:r>
        <w:rPr>
          <w:sz w:val="28"/>
          <w:szCs w:val="28"/>
        </w:rPr>
        <w:t>Электронный ресурс</w:t>
      </w:r>
      <w:r w:rsidRPr="002A7895">
        <w:rPr>
          <w:sz w:val="28"/>
          <w:szCs w:val="28"/>
        </w:rPr>
        <w:t>]</w:t>
      </w:r>
      <w:r>
        <w:rPr>
          <w:sz w:val="28"/>
          <w:szCs w:val="28"/>
        </w:rPr>
        <w:t xml:space="preserve">. </w:t>
      </w:r>
      <w:r>
        <w:rPr>
          <w:sz w:val="28"/>
          <w:szCs w:val="28"/>
          <w:lang w:val="en-US"/>
        </w:rPr>
        <w:t xml:space="preserve">URL: </w:t>
      </w:r>
      <w:r w:rsidRPr="002A7895">
        <w:rPr>
          <w:sz w:val="28"/>
          <w:szCs w:val="28"/>
          <w:lang w:val="en-US"/>
        </w:rPr>
        <w:t>https://docs.microsoft.com/ru-ru/cpp/windows/walkthrough-creating-windows-desktop-applications-cpp?view=msvc-160</w:t>
      </w:r>
    </w:p>
    <w:p w:rsidR="00943785" w:rsidRPr="003B074D" w:rsidRDefault="00943785" w:rsidP="00943785">
      <w:pPr>
        <w:pStyle w:val="a3"/>
        <w:widowControl w:val="0"/>
        <w:numPr>
          <w:ilvl w:val="0"/>
          <w:numId w:val="1"/>
        </w:numPr>
        <w:pBdr>
          <w:top w:val="nil"/>
          <w:left w:val="nil"/>
          <w:bottom w:val="nil"/>
          <w:right w:val="nil"/>
          <w:between w:val="nil"/>
        </w:pBdr>
        <w:tabs>
          <w:tab w:val="left" w:pos="1276"/>
        </w:tabs>
        <w:spacing w:line="360" w:lineRule="auto"/>
        <w:ind w:right="113" w:firstLine="709"/>
        <w:jc w:val="both"/>
        <w:rPr>
          <w:color w:val="111111"/>
          <w:sz w:val="28"/>
          <w:szCs w:val="28"/>
        </w:rPr>
      </w:pPr>
      <w:r w:rsidRPr="00F13A7F">
        <w:rPr>
          <w:color w:val="111111"/>
          <w:sz w:val="28"/>
          <w:szCs w:val="28"/>
        </w:rPr>
        <w:t xml:space="preserve">Администрирование </w:t>
      </w:r>
      <w:r>
        <w:rPr>
          <w:color w:val="111111"/>
          <w:sz w:val="28"/>
          <w:szCs w:val="28"/>
        </w:rPr>
        <w:t xml:space="preserve">в </w:t>
      </w:r>
      <w:proofErr w:type="spellStart"/>
      <w:r w:rsidRPr="00F13A7F">
        <w:rPr>
          <w:color w:val="111111"/>
          <w:sz w:val="28"/>
          <w:szCs w:val="28"/>
        </w:rPr>
        <w:t>Windows</w:t>
      </w:r>
      <w:proofErr w:type="spellEnd"/>
      <w:r w:rsidRPr="00F13A7F">
        <w:rPr>
          <w:color w:val="111111"/>
          <w:sz w:val="28"/>
          <w:szCs w:val="28"/>
        </w:rPr>
        <w:t xml:space="preserve"> </w:t>
      </w:r>
      <w:r>
        <w:rPr>
          <w:color w:val="111111"/>
          <w:sz w:val="28"/>
          <w:szCs w:val="28"/>
        </w:rPr>
        <w:t>10</w:t>
      </w:r>
      <w:r w:rsidRPr="00F13A7F">
        <w:rPr>
          <w:color w:val="111111"/>
          <w:sz w:val="28"/>
          <w:szCs w:val="28"/>
        </w:rPr>
        <w:t xml:space="preserve">. [Электронный ресурс] : </w:t>
      </w:r>
      <w:hyperlink r:id="rId7" w:history="1">
        <w:r w:rsidRPr="005C7164">
          <w:rPr>
            <w:rStyle w:val="a4"/>
            <w:sz w:val="28"/>
            <w:szCs w:val="28"/>
          </w:rPr>
          <w:t>https://docs.microsoft.com/ru-ru/windows/client-management/administrative-tools-in-windows-10 /</w:t>
        </w:r>
      </w:hyperlink>
      <w:r>
        <w:rPr>
          <w:color w:val="111111"/>
          <w:sz w:val="28"/>
          <w:szCs w:val="28"/>
        </w:rPr>
        <w:t xml:space="preserve"> Ричард </w:t>
      </w:r>
      <w:proofErr w:type="spellStart"/>
      <w:r>
        <w:rPr>
          <w:color w:val="111111"/>
          <w:sz w:val="28"/>
          <w:szCs w:val="28"/>
        </w:rPr>
        <w:t>Ворд</w:t>
      </w:r>
      <w:proofErr w:type="spellEnd"/>
      <w:r>
        <w:rPr>
          <w:color w:val="111111"/>
          <w:sz w:val="28"/>
          <w:szCs w:val="28"/>
        </w:rPr>
        <w:t xml:space="preserve">  2020 </w:t>
      </w:r>
      <w:r w:rsidRPr="003B074D">
        <w:rPr>
          <w:color w:val="111111"/>
          <w:sz w:val="28"/>
          <w:szCs w:val="28"/>
        </w:rPr>
        <w:t xml:space="preserve">— 100 с. </w:t>
      </w:r>
    </w:p>
    <w:p w:rsidR="00943785" w:rsidRPr="00D52A76" w:rsidRDefault="00943785" w:rsidP="00943785">
      <w:pPr>
        <w:pStyle w:val="a3"/>
        <w:widowControl w:val="0"/>
        <w:numPr>
          <w:ilvl w:val="0"/>
          <w:numId w:val="1"/>
        </w:numPr>
        <w:pBdr>
          <w:top w:val="nil"/>
          <w:left w:val="nil"/>
          <w:bottom w:val="nil"/>
          <w:right w:val="nil"/>
          <w:between w:val="nil"/>
        </w:pBdr>
        <w:tabs>
          <w:tab w:val="left" w:pos="1276"/>
        </w:tabs>
        <w:spacing w:line="360" w:lineRule="auto"/>
        <w:ind w:right="113" w:firstLine="709"/>
        <w:jc w:val="both"/>
        <w:rPr>
          <w:sz w:val="28"/>
          <w:szCs w:val="28"/>
        </w:rPr>
      </w:pPr>
      <w:r w:rsidRPr="00063CA8">
        <w:rPr>
          <w:sz w:val="28"/>
          <w:szCs w:val="28"/>
        </w:rPr>
        <w:t xml:space="preserve">«Тайм-менеджмент для системных администраторов». </w:t>
      </w:r>
      <w:r w:rsidRPr="00D52A76">
        <w:rPr>
          <w:sz w:val="28"/>
          <w:szCs w:val="28"/>
        </w:rPr>
        <w:t xml:space="preserve">/ </w:t>
      </w:r>
      <w:proofErr w:type="spellStart"/>
      <w:r w:rsidRPr="00063CA8">
        <w:rPr>
          <w:sz w:val="28"/>
          <w:szCs w:val="28"/>
        </w:rPr>
        <w:t>Лимончелли</w:t>
      </w:r>
      <w:proofErr w:type="spellEnd"/>
      <w:r w:rsidRPr="00063CA8">
        <w:rPr>
          <w:sz w:val="28"/>
          <w:szCs w:val="28"/>
        </w:rPr>
        <w:t xml:space="preserve"> </w:t>
      </w:r>
      <w:r>
        <w:rPr>
          <w:sz w:val="28"/>
          <w:szCs w:val="28"/>
        </w:rPr>
        <w:t xml:space="preserve">Т.А. М.: </w:t>
      </w:r>
      <w:r w:rsidRPr="00E13412">
        <w:rPr>
          <w:sz w:val="28"/>
          <w:szCs w:val="28"/>
        </w:rPr>
        <w:t>Символ-плюс</w:t>
      </w:r>
      <w:r>
        <w:rPr>
          <w:sz w:val="28"/>
          <w:szCs w:val="28"/>
        </w:rPr>
        <w:t xml:space="preserve"> 2007 </w:t>
      </w:r>
      <w:r w:rsidRPr="00063CA8">
        <w:rPr>
          <w:sz w:val="28"/>
          <w:szCs w:val="28"/>
        </w:rPr>
        <w:t>—</w:t>
      </w:r>
      <w:r>
        <w:rPr>
          <w:sz w:val="28"/>
          <w:szCs w:val="28"/>
        </w:rPr>
        <w:t xml:space="preserve">  247 с.</w:t>
      </w:r>
      <w:r w:rsidRPr="00D52A76">
        <w:rPr>
          <w:sz w:val="28"/>
          <w:szCs w:val="28"/>
        </w:rPr>
        <w:t xml:space="preserve"> </w:t>
      </w:r>
      <w:r>
        <w:rPr>
          <w:sz w:val="28"/>
          <w:szCs w:val="28"/>
          <w:lang w:val="en-US"/>
        </w:rPr>
        <w:t>ISBN</w:t>
      </w:r>
      <w:r w:rsidRPr="00D52A76">
        <w:rPr>
          <w:sz w:val="28"/>
          <w:szCs w:val="28"/>
        </w:rPr>
        <w:t>:978-5-93286-090-8</w:t>
      </w:r>
    </w:p>
    <w:p w:rsidR="00943785" w:rsidRDefault="00943785" w:rsidP="00943785"/>
    <w:p w:rsidR="00461110" w:rsidRDefault="00943785"/>
    <w:sectPr w:rsidR="00461110" w:rsidSect="007F5469">
      <w:headerReference w:type="even" r:id="rId8"/>
      <w:headerReference w:type="default" r:id="rId9"/>
      <w:footerReference w:type="default" r:id="rId10"/>
      <w:pgSz w:w="11909" w:h="16834"/>
      <w:pgMar w:top="1134" w:right="850" w:bottom="1134" w:left="1701" w:header="720" w:footer="720" w:gutter="0"/>
      <w:pgNumType w:start="1"/>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4571546"/>
      <w:docPartObj>
        <w:docPartGallery w:val="Page Numbers (Bottom of Page)"/>
        <w:docPartUnique/>
      </w:docPartObj>
    </w:sdtPr>
    <w:sdtEndPr>
      <w:rPr>
        <w:sz w:val="28"/>
        <w:szCs w:val="28"/>
      </w:rPr>
    </w:sdtEndPr>
    <w:sdtContent>
      <w:p w:rsidR="00EB4D45" w:rsidRPr="007F5469" w:rsidRDefault="00943785" w:rsidP="007F5469">
        <w:pPr>
          <w:pStyle w:val="a5"/>
          <w:jc w:val="center"/>
          <w:rPr>
            <w:sz w:val="28"/>
            <w:szCs w:val="28"/>
          </w:rPr>
        </w:pPr>
        <w:r w:rsidRPr="007F5469">
          <w:rPr>
            <w:sz w:val="28"/>
            <w:szCs w:val="28"/>
          </w:rPr>
          <w:fldChar w:fldCharType="begin"/>
        </w:r>
        <w:r w:rsidRPr="007F5469">
          <w:rPr>
            <w:sz w:val="28"/>
            <w:szCs w:val="28"/>
          </w:rPr>
          <w:instrText>PAGE   \* MERGEFORMAT</w:instrText>
        </w:r>
        <w:r w:rsidRPr="007F5469">
          <w:rPr>
            <w:sz w:val="28"/>
            <w:szCs w:val="28"/>
          </w:rPr>
          <w:fldChar w:fldCharType="separate"/>
        </w:r>
        <w:r>
          <w:rPr>
            <w:noProof/>
            <w:sz w:val="28"/>
            <w:szCs w:val="28"/>
          </w:rPr>
          <w:t>8</w:t>
        </w:r>
        <w:r w:rsidRPr="007F5469">
          <w:rPr>
            <w:sz w:val="28"/>
            <w:szCs w:val="28"/>
          </w:rPr>
          <w:fldChar w:fldCharType="end"/>
        </w:r>
      </w:p>
    </w:sdtContent>
  </w:sdt>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D45" w:rsidRDefault="00943785">
    <w:pPr>
      <w:widowControl w:val="0"/>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end"/>
    </w:r>
  </w:p>
  <w:p w:rsidR="00EB4D45" w:rsidRDefault="00943785">
    <w:pPr>
      <w:widowControl w:val="0"/>
      <w:pBdr>
        <w:top w:val="nil"/>
        <w:left w:val="nil"/>
        <w:bottom w:val="nil"/>
        <w:right w:val="nil"/>
        <w:between w:val="nil"/>
      </w:pBdr>
      <w:tabs>
        <w:tab w:val="center" w:pos="4677"/>
        <w:tab w:val="right" w:pos="9355"/>
      </w:tabs>
      <w:ind w:right="36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D45" w:rsidRDefault="00943785">
    <w:pPr>
      <w:widowControl w:val="0"/>
      <w:pBdr>
        <w:top w:val="nil"/>
        <w:left w:val="nil"/>
        <w:bottom w:val="nil"/>
        <w:right w:val="nil"/>
        <w:between w:val="nil"/>
      </w:pBdr>
      <w:tabs>
        <w:tab w:val="center" w:pos="4677"/>
        <w:tab w:val="right" w:pos="9355"/>
      </w:tabs>
      <w:jc w:val="right"/>
      <w:rPr>
        <w:color w:val="000000"/>
      </w:rPr>
    </w:pPr>
  </w:p>
  <w:p w:rsidR="00EB4D45" w:rsidRDefault="00943785">
    <w:pPr>
      <w:widowControl w:val="0"/>
      <w:pBdr>
        <w:top w:val="nil"/>
        <w:left w:val="nil"/>
        <w:bottom w:val="nil"/>
        <w:right w:val="nil"/>
        <w:between w:val="nil"/>
      </w:pBdr>
      <w:tabs>
        <w:tab w:val="center" w:pos="4677"/>
        <w:tab w:val="right" w:pos="9355"/>
      </w:tabs>
      <w:ind w:right="36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DC3"/>
    <w:multiLevelType w:val="hybridMultilevel"/>
    <w:tmpl w:val="66EA87F4"/>
    <w:lvl w:ilvl="0" w:tplc="1E1A4DB0">
      <w:start w:val="1"/>
      <w:numFmt w:val="decimal"/>
      <w:suff w:val="space"/>
      <w:lvlText w:val="%1."/>
      <w:lvlJc w:val="left"/>
      <w:pPr>
        <w:ind w:left="0" w:firstLine="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EF7F3C"/>
    <w:multiLevelType w:val="multilevel"/>
    <w:tmpl w:val="E8FC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431DA"/>
    <w:multiLevelType w:val="hybridMultilevel"/>
    <w:tmpl w:val="62FE0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7611866"/>
    <w:multiLevelType w:val="multilevel"/>
    <w:tmpl w:val="88FE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51D20"/>
    <w:multiLevelType w:val="multilevel"/>
    <w:tmpl w:val="00D8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E32D6"/>
    <w:multiLevelType w:val="hybridMultilevel"/>
    <w:tmpl w:val="01964FFE"/>
    <w:lvl w:ilvl="0" w:tplc="90FCA6E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C16"/>
    <w:rsid w:val="00943785"/>
    <w:rsid w:val="00A53C16"/>
    <w:rsid w:val="00D02C69"/>
    <w:rsid w:val="00D151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A260"/>
  <w15:chartTrackingRefBased/>
  <w15:docId w15:val="{651E3800-61F4-418A-A7C6-4EB144BC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43785"/>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3785"/>
    <w:pPr>
      <w:ind w:left="720"/>
      <w:contextualSpacing/>
    </w:pPr>
  </w:style>
  <w:style w:type="character" w:styleId="a4">
    <w:name w:val="Hyperlink"/>
    <w:basedOn w:val="a0"/>
    <w:uiPriority w:val="99"/>
    <w:unhideWhenUsed/>
    <w:rsid w:val="00943785"/>
    <w:rPr>
      <w:color w:val="0563C1" w:themeColor="hyperlink"/>
      <w:u w:val="single"/>
    </w:rPr>
  </w:style>
  <w:style w:type="paragraph" w:styleId="a5">
    <w:name w:val="footer"/>
    <w:basedOn w:val="a"/>
    <w:link w:val="a6"/>
    <w:uiPriority w:val="99"/>
    <w:unhideWhenUsed/>
    <w:rsid w:val="00943785"/>
    <w:pPr>
      <w:tabs>
        <w:tab w:val="center" w:pos="4677"/>
        <w:tab w:val="right" w:pos="9355"/>
      </w:tabs>
    </w:pPr>
  </w:style>
  <w:style w:type="character" w:customStyle="1" w:styleId="a6">
    <w:name w:val="Нижний колонтитул Знак"/>
    <w:basedOn w:val="a0"/>
    <w:link w:val="a5"/>
    <w:uiPriority w:val="99"/>
    <w:rsid w:val="00943785"/>
    <w:rPr>
      <w:rFonts w:ascii="Times New Roman" w:eastAsia="Times New Roman" w:hAnsi="Times New Roman" w:cs="Times New Roman"/>
      <w:sz w:val="20"/>
      <w:szCs w:val="20"/>
      <w:lang w:eastAsia="ru-RU"/>
    </w:rPr>
  </w:style>
  <w:style w:type="paragraph" w:customStyle="1" w:styleId="a7">
    <w:name w:val="Мой обычный"/>
    <w:basedOn w:val="a"/>
    <w:link w:val="a8"/>
    <w:qFormat/>
    <w:rsid w:val="00943785"/>
    <w:pPr>
      <w:spacing w:line="360" w:lineRule="auto"/>
      <w:ind w:firstLine="709"/>
      <w:jc w:val="both"/>
    </w:pPr>
    <w:rPr>
      <w:sz w:val="28"/>
      <w:szCs w:val="28"/>
    </w:rPr>
  </w:style>
  <w:style w:type="character" w:customStyle="1" w:styleId="a8">
    <w:name w:val="Мой обычный Знак"/>
    <w:basedOn w:val="a0"/>
    <w:link w:val="a7"/>
    <w:rsid w:val="00943785"/>
    <w:rPr>
      <w:rFonts w:ascii="Times New Roman" w:eastAsia="Times New Roman" w:hAnsi="Times New Roman" w:cs="Times New Roman"/>
      <w:sz w:val="28"/>
      <w:szCs w:val="28"/>
      <w:lang w:eastAsia="ru-RU"/>
    </w:rPr>
  </w:style>
  <w:style w:type="paragraph" w:styleId="a9">
    <w:name w:val="Normal (Web)"/>
    <w:basedOn w:val="a"/>
    <w:uiPriority w:val="99"/>
    <w:semiHidden/>
    <w:unhideWhenUsed/>
    <w:rsid w:val="0094378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microsoft.com/ru-ru/windows/client-management/administrative-tools-in-windows-1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1652</Words>
  <Characters>9421</Characters>
  <Application>Microsoft Office Word</Application>
  <DocSecurity>0</DocSecurity>
  <Lines>78</Lines>
  <Paragraphs>22</Paragraphs>
  <ScaleCrop>false</ScaleCrop>
  <Company>SPecialiST RePack</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Шамян</dc:creator>
  <cp:keywords/>
  <dc:description/>
  <cp:lastModifiedBy>Георгий Шамян</cp:lastModifiedBy>
  <cp:revision>2</cp:revision>
  <dcterms:created xsi:type="dcterms:W3CDTF">2021-05-26T10:58:00Z</dcterms:created>
  <dcterms:modified xsi:type="dcterms:W3CDTF">2021-05-26T10:59:00Z</dcterms:modified>
</cp:coreProperties>
</file>