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0E111A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E111A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E111A" w:rsidRPr="00703D89" w:rsidRDefault="000E111A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0E111A" w:rsidRPr="00BD449D" w:rsidRDefault="000E111A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0E111A" w:rsidRPr="00BD449D" w:rsidRDefault="000E111A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045640B4" wp14:editId="7BFCF255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E111A" w:rsidRPr="00BD449D" w:rsidRDefault="000E111A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0E111A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0E111A" w:rsidRPr="00BD449D" w:rsidRDefault="000E111A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0E111A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0E111A" w:rsidRPr="00BD449D" w:rsidRDefault="000E111A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0E111A" w:rsidRPr="00BD449D" w:rsidRDefault="000E111A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1E9A8E1" wp14:editId="6C009F45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564ACDA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0E111A" w:rsidRPr="00BD449D" w:rsidRDefault="000E111A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0E111A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0E111A" w:rsidRPr="00BD449D" w:rsidRDefault="000E111A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0E111A" w:rsidRPr="00BD449D" w:rsidRDefault="000E111A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E111A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0E111A" w:rsidRPr="00BD449D" w:rsidRDefault="000E111A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0E111A" w:rsidRPr="00BD449D" w:rsidRDefault="000E111A" w:rsidP="000E111A">
      <w:pPr>
        <w:shd w:val="clear" w:color="auto" w:fill="FFFFFF"/>
        <w:rPr>
          <w:rFonts w:eastAsia="Calibri"/>
          <w:b/>
          <w:sz w:val="24"/>
          <w:szCs w:val="2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0E111A" w:rsidRPr="00910634" w:rsidTr="00473575">
        <w:tc>
          <w:tcPr>
            <w:tcW w:w="9622" w:type="dxa"/>
            <w:gridSpan w:val="2"/>
            <w:shd w:val="clear" w:color="auto" w:fill="auto"/>
          </w:tcPr>
          <w:p w:rsidR="000E111A" w:rsidRPr="00EB3281" w:rsidRDefault="000E111A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0E111A" w:rsidRPr="00910634" w:rsidTr="00473575">
        <w:tc>
          <w:tcPr>
            <w:tcW w:w="9622" w:type="dxa"/>
            <w:gridSpan w:val="2"/>
            <w:shd w:val="clear" w:color="auto" w:fill="auto"/>
          </w:tcPr>
          <w:p w:rsidR="000E111A" w:rsidRPr="00EB3281" w:rsidRDefault="000E111A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E111A" w:rsidRPr="00910634" w:rsidTr="00473575">
        <w:tc>
          <w:tcPr>
            <w:tcW w:w="9622" w:type="dxa"/>
            <w:gridSpan w:val="2"/>
            <w:shd w:val="clear" w:color="auto" w:fill="auto"/>
          </w:tcPr>
          <w:p w:rsidR="000E111A" w:rsidRPr="00EB3281" w:rsidRDefault="000E111A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0E111A" w:rsidRPr="0004431A" w:rsidRDefault="000E111A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04431A">
              <w:rPr>
                <w:spacing w:val="-5"/>
                <w:sz w:val="28"/>
                <w:szCs w:val="28"/>
              </w:rPr>
              <w:t>по теме: «</w:t>
            </w:r>
            <w:r>
              <w:rPr>
                <w:spacing w:val="-5"/>
                <w:sz w:val="28"/>
                <w:szCs w:val="28"/>
              </w:rPr>
              <w:t>Д</w:t>
            </w:r>
            <w:r w:rsidRPr="0004431A">
              <w:rPr>
                <w:sz w:val="28"/>
                <w:szCs w:val="28"/>
              </w:rPr>
              <w:t>иалоговые окна</w:t>
            </w:r>
            <w:r w:rsidRPr="0004431A">
              <w:rPr>
                <w:spacing w:val="-5"/>
                <w:sz w:val="28"/>
                <w:szCs w:val="28"/>
              </w:rPr>
              <w:t>»</w:t>
            </w:r>
          </w:p>
          <w:p w:rsidR="000E111A" w:rsidRPr="00EB3281" w:rsidRDefault="000E111A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0E111A" w:rsidRPr="00910634" w:rsidTr="00473575">
        <w:tc>
          <w:tcPr>
            <w:tcW w:w="9622" w:type="dxa"/>
            <w:gridSpan w:val="2"/>
            <w:shd w:val="clear" w:color="auto" w:fill="auto"/>
          </w:tcPr>
          <w:p w:rsidR="000E111A" w:rsidRPr="00910634" w:rsidRDefault="000E111A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0E111A" w:rsidRPr="00910634" w:rsidTr="00473575">
        <w:tc>
          <w:tcPr>
            <w:tcW w:w="6214" w:type="dxa"/>
            <w:shd w:val="clear" w:color="auto" w:fill="auto"/>
            <w:vAlign w:val="center"/>
          </w:tcPr>
          <w:p w:rsidR="000E111A" w:rsidRPr="00EB3281" w:rsidRDefault="000E111A" w:rsidP="00473575">
            <w:pPr>
              <w:widowControl w:val="0"/>
              <w:rPr>
                <w:sz w:val="24"/>
                <w:szCs w:val="24"/>
              </w:rPr>
            </w:pPr>
          </w:p>
          <w:p w:rsidR="000E111A" w:rsidRPr="00EB3281" w:rsidRDefault="000E111A" w:rsidP="00473575">
            <w:pPr>
              <w:widowControl w:val="0"/>
              <w:rPr>
                <w:sz w:val="24"/>
                <w:szCs w:val="24"/>
              </w:rPr>
            </w:pPr>
          </w:p>
          <w:p w:rsidR="000E111A" w:rsidRPr="00EB3281" w:rsidRDefault="000E111A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0E111A" w:rsidRPr="00EB3281" w:rsidRDefault="000E111A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0E111A" w:rsidRPr="00EB3281" w:rsidRDefault="000E11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0E111A" w:rsidRPr="00EB3281" w:rsidRDefault="000E11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0E111A" w:rsidRPr="00EB3281" w:rsidRDefault="000E111A" w:rsidP="000E111A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Г.Г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0E111A" w:rsidRPr="00910634" w:rsidTr="00473575">
        <w:tc>
          <w:tcPr>
            <w:tcW w:w="6214" w:type="dxa"/>
            <w:shd w:val="clear" w:color="auto" w:fill="auto"/>
            <w:vAlign w:val="center"/>
          </w:tcPr>
          <w:p w:rsidR="000E111A" w:rsidRPr="00EB3281" w:rsidRDefault="000E111A" w:rsidP="00473575">
            <w:pPr>
              <w:widowControl w:val="0"/>
              <w:rPr>
                <w:sz w:val="24"/>
                <w:szCs w:val="24"/>
              </w:rPr>
            </w:pPr>
          </w:p>
          <w:p w:rsidR="000E111A" w:rsidRPr="00EB3281" w:rsidRDefault="000E111A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0E111A" w:rsidRPr="00EB3281" w:rsidRDefault="000E111A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0E111A" w:rsidRDefault="000E111A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0E111A" w:rsidRPr="00EB3281" w:rsidRDefault="000E111A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0E111A" w:rsidRPr="00910634" w:rsidRDefault="000E111A" w:rsidP="000E11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0E111A" w:rsidRPr="00910634" w:rsidRDefault="000E111A" w:rsidP="000E111A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0E111A" w:rsidRPr="00910634" w:rsidTr="00473575">
        <w:tc>
          <w:tcPr>
            <w:tcW w:w="3510" w:type="dxa"/>
            <w:shd w:val="clear" w:color="auto" w:fill="auto"/>
            <w:vAlign w:val="center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0E111A" w:rsidRPr="00910634" w:rsidRDefault="000E111A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0E111A" w:rsidRPr="00910634" w:rsidRDefault="000E111A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0E111A" w:rsidRPr="00910634" w:rsidTr="00473575">
        <w:tc>
          <w:tcPr>
            <w:tcW w:w="3510" w:type="dxa"/>
            <w:shd w:val="clear" w:color="auto" w:fill="auto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E111A" w:rsidRPr="00910634" w:rsidRDefault="000E111A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0E111A" w:rsidRPr="00910634" w:rsidTr="00473575">
        <w:tc>
          <w:tcPr>
            <w:tcW w:w="3510" w:type="dxa"/>
            <w:shd w:val="clear" w:color="auto" w:fill="auto"/>
            <w:vAlign w:val="center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0E111A" w:rsidRPr="00910634" w:rsidRDefault="000E111A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0E111A" w:rsidRPr="00910634" w:rsidRDefault="000E111A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0E111A" w:rsidRPr="00910634" w:rsidRDefault="000E111A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0E111A" w:rsidRPr="00910634" w:rsidRDefault="000E111A" w:rsidP="000E111A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0E111A" w:rsidRPr="00910634" w:rsidRDefault="000E111A" w:rsidP="000E111A">
      <w:pPr>
        <w:widowControl w:val="0"/>
        <w:shd w:val="clear" w:color="auto" w:fill="FFFFFF"/>
        <w:rPr>
          <w:sz w:val="24"/>
          <w:szCs w:val="24"/>
        </w:rPr>
      </w:pPr>
    </w:p>
    <w:p w:rsidR="000E111A" w:rsidRPr="00910634" w:rsidRDefault="000E111A" w:rsidP="000E111A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0E111A" w:rsidRDefault="000E111A" w:rsidP="000E111A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0E111A" w:rsidRPr="00D91CAA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:rsidR="000E111A" w:rsidRPr="0004431A" w:rsidRDefault="000E111A" w:rsidP="000E11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04431A">
        <w:rPr>
          <w:sz w:val="28"/>
          <w:szCs w:val="28"/>
        </w:rPr>
        <w:t>Изучить вопросы проектирования и создания модальных и немодальных диалоговых панелей на базе Win32/64 API</w:t>
      </w:r>
    </w:p>
    <w:p w:rsidR="000E111A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:rsidR="000E111A" w:rsidRDefault="000E111A" w:rsidP="000E111A">
      <w:pPr>
        <w:pStyle w:val="a7"/>
      </w:pPr>
      <w:r>
        <w:t>Создать приложение (рис. 1), использующее модальный, системный модальный, немодальный и стандартный диалоги и элементы управления типа кнопка, меню, список, движок, поле для ввода.</w:t>
      </w:r>
    </w:p>
    <w:p w:rsidR="000E111A" w:rsidRDefault="000E111A" w:rsidP="000E111A">
      <w:pPr>
        <w:pStyle w:val="a7"/>
        <w:jc w:val="center"/>
      </w:pPr>
      <w:r>
        <w:rPr>
          <w:noProof/>
        </w:rPr>
        <w:drawing>
          <wp:inline distT="0" distB="0" distL="0" distR="0" wp14:anchorId="6EEB0A9B" wp14:editId="4A02D5EB">
            <wp:extent cx="41052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A" w:rsidRPr="0004431A" w:rsidRDefault="000E111A" w:rsidP="000E111A">
      <w:pPr>
        <w:pStyle w:val="a7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– Пример диалогового окна</w:t>
      </w:r>
    </w:p>
    <w:p w:rsidR="000E111A" w:rsidRPr="00D91CAA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0E111A" w:rsidRDefault="000E111A" w:rsidP="000E111A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2-3</w:t>
      </w:r>
      <w:r w:rsidRPr="00D91CAA">
        <w:t>.</w:t>
      </w:r>
    </w:p>
    <w:p w:rsidR="000E111A" w:rsidRPr="00703D89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0E111A" w:rsidRPr="0004431A" w:rsidRDefault="000E111A" w:rsidP="000E111A">
      <w:pPr>
        <w:pStyle w:val="a9"/>
        <w:rPr>
          <w:color w:val="auto"/>
        </w:rPr>
      </w:pPr>
      <w:bookmarkStart w:id="3" w:name="_yix3j3f7i4dv" w:colFirst="0" w:colLast="0"/>
      <w:bookmarkEnd w:id="3"/>
      <w:r w:rsidRPr="0004431A">
        <w:rPr>
          <w:color w:val="auto"/>
        </w:rPr>
        <w:t>#include &lt;</w:t>
      </w:r>
      <w:proofErr w:type="spellStart"/>
      <w:r w:rsidRPr="0004431A">
        <w:rPr>
          <w:color w:val="auto"/>
        </w:rPr>
        <w:t>Windows.h</w:t>
      </w:r>
      <w:proofErr w:type="spellEnd"/>
      <w:r w:rsidRPr="0004431A">
        <w:rPr>
          <w:color w:val="auto"/>
        </w:rPr>
        <w:t>&gt;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#include &lt;</w:t>
      </w:r>
      <w:proofErr w:type="spellStart"/>
      <w:r w:rsidRPr="0004431A">
        <w:rPr>
          <w:color w:val="auto"/>
        </w:rPr>
        <w:t>tchar.h</w:t>
      </w:r>
      <w:proofErr w:type="spellEnd"/>
      <w:r w:rsidRPr="0004431A">
        <w:rPr>
          <w:color w:val="auto"/>
        </w:rPr>
        <w:t xml:space="preserve">&gt; 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#include &lt;</w:t>
      </w:r>
      <w:proofErr w:type="spellStart"/>
      <w:r w:rsidRPr="0004431A">
        <w:rPr>
          <w:color w:val="auto"/>
        </w:rPr>
        <w:t>stdlib.h</w:t>
      </w:r>
      <w:proofErr w:type="spellEnd"/>
      <w:r w:rsidRPr="0004431A">
        <w:rPr>
          <w:color w:val="auto"/>
        </w:rPr>
        <w:t xml:space="preserve">&gt; 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#include &lt;</w:t>
      </w:r>
      <w:proofErr w:type="spellStart"/>
      <w:r w:rsidRPr="0004431A">
        <w:rPr>
          <w:color w:val="auto"/>
        </w:rPr>
        <w:t>string.h</w:t>
      </w:r>
      <w:proofErr w:type="spellEnd"/>
      <w:r w:rsidRPr="0004431A">
        <w:rPr>
          <w:color w:val="auto"/>
        </w:rPr>
        <w:t>&gt;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#include &lt;</w:t>
      </w:r>
      <w:proofErr w:type="spellStart"/>
      <w:r w:rsidRPr="0004431A">
        <w:rPr>
          <w:color w:val="auto"/>
        </w:rPr>
        <w:t>iostream</w:t>
      </w:r>
      <w:proofErr w:type="spellEnd"/>
      <w:r w:rsidRPr="0004431A">
        <w:rPr>
          <w:color w:val="auto"/>
        </w:rPr>
        <w:t>&gt;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HINSTANCE </w:t>
      </w:r>
      <w:proofErr w:type="spellStart"/>
      <w:r w:rsidRPr="0004431A">
        <w:rPr>
          <w:color w:val="auto"/>
        </w:rPr>
        <w:t>hInst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HWND </w:t>
      </w:r>
      <w:proofErr w:type="spellStart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HWND </w:t>
      </w:r>
      <w:proofErr w:type="spellStart"/>
      <w:r w:rsidRPr="0004431A">
        <w:rPr>
          <w:color w:val="auto"/>
        </w:rPr>
        <w:t>hWndAccpetButton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hWndProsto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WNDCLASSEX </w:t>
      </w:r>
      <w:proofErr w:type="spellStart"/>
      <w:r w:rsidRPr="0004431A">
        <w:rPr>
          <w:color w:val="auto"/>
        </w:rPr>
        <w:t>wcex</w:t>
      </w:r>
      <w:proofErr w:type="spellEnd"/>
      <w:r w:rsidRPr="0004431A">
        <w:rPr>
          <w:color w:val="auto"/>
        </w:rPr>
        <w:t>, wcex2;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HWND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 hWnd2;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TCHAR </w:t>
      </w:r>
      <w:proofErr w:type="spellStart"/>
      <w:proofErr w:type="gramStart"/>
      <w:r w:rsidRPr="0004431A">
        <w:rPr>
          <w:color w:val="auto"/>
        </w:rPr>
        <w:t>ChildName</w:t>
      </w:r>
      <w:proofErr w:type="spellEnd"/>
      <w:r w:rsidRPr="0004431A">
        <w:rPr>
          <w:color w:val="auto"/>
        </w:rPr>
        <w:t>[</w:t>
      </w:r>
      <w:proofErr w:type="gramEnd"/>
      <w:r w:rsidRPr="0004431A">
        <w:rPr>
          <w:color w:val="auto"/>
        </w:rPr>
        <w:t>] = _T("</w:t>
      </w:r>
      <w:proofErr w:type="spellStart"/>
      <w:r w:rsidRPr="0004431A">
        <w:rPr>
          <w:color w:val="auto"/>
        </w:rPr>
        <w:t>ChildFrame</w:t>
      </w:r>
      <w:proofErr w:type="spellEnd"/>
      <w:r w:rsidRPr="0004431A">
        <w:rPr>
          <w:color w:val="auto"/>
        </w:rPr>
        <w:t>");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LRESULT CALLBACK </w:t>
      </w:r>
      <w:proofErr w:type="spellStart"/>
      <w:proofErr w:type="gramStart"/>
      <w:r w:rsidRPr="0004431A">
        <w:rPr>
          <w:color w:val="auto"/>
        </w:rPr>
        <w:t>WndProc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HWND, UINT, WPARAM, LPARAM);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LRESULT CALLBACK </w:t>
      </w:r>
      <w:proofErr w:type="spellStart"/>
      <w:proofErr w:type="gramStart"/>
      <w:r w:rsidRPr="0004431A">
        <w:rPr>
          <w:color w:val="auto"/>
        </w:rPr>
        <w:t>ChildProc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HWND, UINT, WPARAM, LPARAM);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>// Текущая позиция полосы просмотра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proofErr w:type="spellStart"/>
      <w:r w:rsidRPr="0004431A">
        <w:rPr>
          <w:color w:val="auto"/>
        </w:rPr>
        <w:t>int</w:t>
      </w:r>
      <w:proofErr w:type="spellEnd"/>
      <w:r w:rsidRPr="007F7F3B">
        <w:rPr>
          <w:color w:val="auto"/>
          <w:lang w:val="ru-RU"/>
        </w:rPr>
        <w:t xml:space="preserve"> </w:t>
      </w:r>
      <w:proofErr w:type="spellStart"/>
      <w:r w:rsidRPr="0004431A">
        <w:rPr>
          <w:color w:val="auto"/>
        </w:rPr>
        <w:t>nPosition</w:t>
      </w:r>
      <w:proofErr w:type="spellEnd"/>
      <w:r w:rsidRPr="007F7F3B">
        <w:rPr>
          <w:color w:val="auto"/>
          <w:lang w:val="ru-RU"/>
        </w:rPr>
        <w:t>;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using namespace </w:t>
      </w:r>
      <w:proofErr w:type="spellStart"/>
      <w:r w:rsidRPr="0004431A">
        <w:rPr>
          <w:color w:val="auto"/>
        </w:rPr>
        <w:t>std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CALLBACK </w:t>
      </w:r>
      <w:proofErr w:type="spellStart"/>
      <w:proofErr w:type="gramStart"/>
      <w:r w:rsidRPr="0004431A">
        <w:rPr>
          <w:color w:val="auto"/>
        </w:rPr>
        <w:t>WinMain</w:t>
      </w:r>
      <w:proofErr w:type="spellEnd"/>
      <w:r w:rsidRPr="0004431A">
        <w:rPr>
          <w:color w:val="auto"/>
        </w:rPr>
        <w:t>(</w:t>
      </w:r>
      <w:proofErr w:type="gramEnd"/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_In_ HINSTANCE </w:t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_</w:t>
      </w:r>
      <w:proofErr w:type="spellStart"/>
      <w:r w:rsidRPr="0004431A">
        <w:rPr>
          <w:color w:val="auto"/>
        </w:rPr>
        <w:t>In_opt</w:t>
      </w:r>
      <w:proofErr w:type="spellEnd"/>
      <w:r w:rsidRPr="0004431A">
        <w:rPr>
          <w:color w:val="auto"/>
        </w:rPr>
        <w:t xml:space="preserve">_ HINSTANCE </w:t>
      </w:r>
      <w:proofErr w:type="spellStart"/>
      <w:r w:rsidRPr="0004431A">
        <w:rPr>
          <w:color w:val="auto"/>
        </w:rPr>
        <w:t>hPrevInstane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_In_ LPSTR </w:t>
      </w:r>
      <w:proofErr w:type="spellStart"/>
      <w:r w:rsidRPr="0004431A">
        <w:rPr>
          <w:color w:val="auto"/>
        </w:rPr>
        <w:t>lpCmdLine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_In_ </w:t>
      </w: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</w:t>
      </w:r>
      <w:proofErr w:type="spellStart"/>
      <w:r w:rsidRPr="0004431A">
        <w:rPr>
          <w:color w:val="auto"/>
        </w:rPr>
        <w:t>nCmdShow</w:t>
      </w:r>
      <w:proofErr w:type="spellEnd"/>
      <w:r w:rsidRPr="0004431A">
        <w:rPr>
          <w:color w:val="auto"/>
        </w:rPr>
        <w:t>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//window 1 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wcex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HBRUSH </w:t>
      </w:r>
      <w:proofErr w:type="spellStart"/>
      <w:r w:rsidRPr="0004431A">
        <w:rPr>
          <w:color w:val="auto"/>
        </w:rPr>
        <w:t>greenBrush</w:t>
      </w:r>
      <w:proofErr w:type="spellEnd"/>
      <w:r w:rsidRPr="0004431A">
        <w:rPr>
          <w:color w:val="auto"/>
        </w:rPr>
        <w:t xml:space="preserve"> = </w:t>
      </w:r>
      <w:proofErr w:type="spellStart"/>
      <w:proofErr w:type="gramStart"/>
      <w:r w:rsidRPr="0004431A">
        <w:rPr>
          <w:color w:val="auto"/>
        </w:rPr>
        <w:t>CreateSolidBrush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RGB(204, 255, 204));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ZeroMemory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&amp;</w:t>
      </w:r>
      <w:proofErr w:type="spellStart"/>
      <w:r w:rsidRPr="0004431A">
        <w:rPr>
          <w:color w:val="auto"/>
        </w:rPr>
        <w:t>wcex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sizeof</w:t>
      </w:r>
      <w:proofErr w:type="spellEnd"/>
      <w:r w:rsidRPr="0004431A">
        <w:rPr>
          <w:color w:val="auto"/>
        </w:rPr>
        <w:t>(WNDCLASSEX));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wcex.cbSize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sizeof</w:t>
      </w:r>
      <w:proofErr w:type="spellEnd"/>
      <w:r w:rsidRPr="0004431A">
        <w:rPr>
          <w:color w:val="auto"/>
        </w:rPr>
        <w:t>(WNDCLASSEX);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wcex.style</w:t>
      </w:r>
      <w:proofErr w:type="spellEnd"/>
      <w:proofErr w:type="gramEnd"/>
      <w:r w:rsidRPr="0004431A">
        <w:rPr>
          <w:color w:val="auto"/>
        </w:rPr>
        <w:t xml:space="preserve"> = CS_HREDRAW | CS_VREDRAW;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wcex.lpfnWndProc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WndProc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wcex.cbClsExtra</w:t>
      </w:r>
      <w:proofErr w:type="spellEnd"/>
      <w:proofErr w:type="gramEnd"/>
      <w:r w:rsidRPr="0004431A">
        <w:rPr>
          <w:color w:val="auto"/>
        </w:rPr>
        <w:t xml:space="preserve"> =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wcex.cbWndExtra</w:t>
      </w:r>
      <w:proofErr w:type="spellEnd"/>
      <w:proofErr w:type="gramEnd"/>
      <w:r w:rsidRPr="0004431A">
        <w:rPr>
          <w:color w:val="auto"/>
        </w:rPr>
        <w:t xml:space="preserve"> =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wcex.hInstance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wcex.hIcon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LoadIcon</w:t>
      </w:r>
      <w:proofErr w:type="spellEnd"/>
      <w:r w:rsidRPr="0004431A">
        <w:rPr>
          <w:color w:val="auto"/>
        </w:rPr>
        <w:t>(</w:t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, IDI_APPLICATION);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wcex.hCursor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LoadCursor</w:t>
      </w:r>
      <w:proofErr w:type="spellEnd"/>
      <w:r w:rsidRPr="0004431A">
        <w:rPr>
          <w:color w:val="auto"/>
        </w:rPr>
        <w:t>(NULL, IDC_ARROW);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wcex.hbrBackground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greenBrush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wcex.lpszMenuName</w:t>
      </w:r>
      <w:proofErr w:type="spellEnd"/>
      <w:proofErr w:type="gramEnd"/>
      <w:r w:rsidRPr="0004431A">
        <w:rPr>
          <w:color w:val="auto"/>
        </w:rPr>
        <w:t xml:space="preserve"> = NULL;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wcex.lpszClassName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L"window</w:t>
      </w:r>
      <w:proofErr w:type="spellEnd"/>
      <w:r w:rsidRPr="0004431A">
        <w:rPr>
          <w:color w:val="auto"/>
        </w:rPr>
        <w:t xml:space="preserve"> class1";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wcex.hIconSm</w:t>
      </w:r>
      <w:proofErr w:type="spellEnd"/>
      <w:proofErr w:type="gram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LoadIcon</w:t>
      </w:r>
      <w:proofErr w:type="spellEnd"/>
      <w:r w:rsidRPr="0004431A">
        <w:rPr>
          <w:color w:val="auto"/>
        </w:rPr>
        <w:t>(</w:t>
      </w:r>
      <w:proofErr w:type="spellStart"/>
      <w:r w:rsidRPr="0004431A">
        <w:rPr>
          <w:color w:val="auto"/>
        </w:rPr>
        <w:t>wcex.hInstance</w:t>
      </w:r>
      <w:proofErr w:type="spellEnd"/>
      <w:r w:rsidRPr="0004431A">
        <w:rPr>
          <w:color w:val="auto"/>
        </w:rPr>
        <w:t>, IDI_APPLICATION);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if </w:t>
      </w:r>
      <w:proofErr w:type="gramStart"/>
      <w:r w:rsidRPr="0004431A">
        <w:rPr>
          <w:color w:val="auto"/>
        </w:rPr>
        <w:t>(!</w:t>
      </w:r>
      <w:proofErr w:type="spellStart"/>
      <w:r w:rsidRPr="0004431A">
        <w:rPr>
          <w:color w:val="auto"/>
        </w:rPr>
        <w:t>RegisterClassEx</w:t>
      </w:r>
      <w:proofErr w:type="spellEnd"/>
      <w:proofErr w:type="gramEnd"/>
      <w:r w:rsidRPr="0004431A">
        <w:rPr>
          <w:color w:val="auto"/>
        </w:rPr>
        <w:t>(&amp;</w:t>
      </w:r>
      <w:proofErr w:type="spellStart"/>
      <w:r w:rsidRPr="0004431A">
        <w:rPr>
          <w:color w:val="auto"/>
        </w:rPr>
        <w:t>wcex</w:t>
      </w:r>
      <w:proofErr w:type="spellEnd"/>
      <w:r w:rsidRPr="0004431A">
        <w:rPr>
          <w:color w:val="auto"/>
        </w:rPr>
        <w:t>)) 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MessageBox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class creation failed for window 1"),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Class Failed"),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 = </w:t>
      </w:r>
      <w:proofErr w:type="spellStart"/>
      <w:proofErr w:type="gram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</w:t>
      </w:r>
      <w:proofErr w:type="gramEnd"/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wcex.lpszClassName</w:t>
      </w:r>
      <w:proofErr w:type="spellEnd"/>
      <w:proofErr w:type="gram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L"Parent</w:t>
      </w:r>
      <w:proofErr w:type="spellEnd"/>
      <w:r w:rsidRPr="0004431A">
        <w:rPr>
          <w:color w:val="auto"/>
        </w:rPr>
        <w:t xml:space="preserve"> Window",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WS_OVERLAPPEDWINDOW,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CW_USEDEFAULT, CW_USEDEFAULT,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500, 500,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if </w:t>
      </w:r>
      <w:proofErr w:type="gramStart"/>
      <w:r w:rsidRPr="0004431A">
        <w:rPr>
          <w:color w:val="auto"/>
        </w:rPr>
        <w:t>(!</w:t>
      </w:r>
      <w:proofErr w:type="spellStart"/>
      <w:r w:rsidRPr="0004431A">
        <w:rPr>
          <w:color w:val="auto"/>
        </w:rPr>
        <w:t>hWnd</w:t>
      </w:r>
      <w:proofErr w:type="spellEnd"/>
      <w:proofErr w:type="gramEnd"/>
      <w:r w:rsidRPr="0004431A">
        <w:rPr>
          <w:color w:val="auto"/>
        </w:rPr>
        <w:t>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MessageBox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"Call to CreateWindow1 failed!"),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Creation Filed"),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UpdateWindow</w:t>
      </w:r>
      <w:proofErr w:type="spellEnd"/>
      <w:r w:rsidRPr="0004431A">
        <w:rPr>
          <w:color w:val="auto"/>
        </w:rPr>
        <w:t>(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HBRUSH brush = </w:t>
      </w:r>
      <w:proofErr w:type="spellStart"/>
      <w:proofErr w:type="gramStart"/>
      <w:r w:rsidRPr="0004431A">
        <w:rPr>
          <w:color w:val="auto"/>
        </w:rPr>
        <w:t>CreateSolidBrush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RGB(204, 200, 204));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ZeroMemory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 xml:space="preserve">&amp;wcex2, </w:t>
      </w:r>
      <w:proofErr w:type="spellStart"/>
      <w:r w:rsidRPr="0004431A">
        <w:rPr>
          <w:color w:val="auto"/>
        </w:rPr>
        <w:t>sizeof</w:t>
      </w:r>
      <w:proofErr w:type="spellEnd"/>
      <w:r w:rsidRPr="0004431A">
        <w:rPr>
          <w:color w:val="auto"/>
        </w:rPr>
        <w:t>(WNDCLASSEX));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wcex2.cbSize = </w:t>
      </w:r>
      <w:proofErr w:type="spellStart"/>
      <w:r w:rsidRPr="0004431A">
        <w:rPr>
          <w:color w:val="auto"/>
        </w:rPr>
        <w:t>sizeof</w:t>
      </w:r>
      <w:proofErr w:type="spellEnd"/>
      <w:r w:rsidRPr="0004431A">
        <w:rPr>
          <w:color w:val="auto"/>
        </w:rPr>
        <w:t>(WNDCLASSEX);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wcex2.style = CS_HREDRAW | CS_VREDRAW;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wcex2.lpfnWndProc = </w:t>
      </w:r>
      <w:proofErr w:type="spellStart"/>
      <w:r w:rsidRPr="0004431A">
        <w:rPr>
          <w:color w:val="auto"/>
        </w:rPr>
        <w:t>ChildProc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wcex2.cbClsExtra =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wcex2.cbWndExtra =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wcex2.hInstance = </w:t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wcex2.hIcon = </w:t>
      </w:r>
      <w:proofErr w:type="spellStart"/>
      <w:proofErr w:type="gramStart"/>
      <w:r w:rsidRPr="0004431A">
        <w:rPr>
          <w:color w:val="auto"/>
        </w:rPr>
        <w:t>LoadIcon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, IDI_APPLICATION);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wcex2.hCursor = </w:t>
      </w:r>
      <w:proofErr w:type="spellStart"/>
      <w:proofErr w:type="gramStart"/>
      <w:r w:rsidRPr="0004431A">
        <w:rPr>
          <w:color w:val="auto"/>
        </w:rPr>
        <w:t>LoadCursor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NULL, IDC_ARROW);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wcex2.hbrBackground = </w:t>
      </w:r>
      <w:proofErr w:type="spellStart"/>
      <w:r w:rsidRPr="0004431A">
        <w:rPr>
          <w:color w:val="auto"/>
        </w:rPr>
        <w:t>greenBrush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wcex2.lpszMenuName = NULL;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wcex2.lpszClassName = </w:t>
      </w:r>
      <w:proofErr w:type="spellStart"/>
      <w:r w:rsidRPr="0004431A">
        <w:rPr>
          <w:color w:val="auto"/>
        </w:rPr>
        <w:t>L"window</w:t>
      </w:r>
      <w:proofErr w:type="spellEnd"/>
      <w:r w:rsidRPr="0004431A">
        <w:rPr>
          <w:color w:val="auto"/>
        </w:rPr>
        <w:t xml:space="preserve"> class2";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wcex2.hIconSm = </w:t>
      </w:r>
      <w:proofErr w:type="spellStart"/>
      <w:proofErr w:type="gramStart"/>
      <w:r w:rsidRPr="0004431A">
        <w:rPr>
          <w:color w:val="auto"/>
        </w:rPr>
        <w:t>LoadIcon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wcex2.hInstance, IDI_APPLICATION);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if </w:t>
      </w:r>
      <w:proofErr w:type="gramStart"/>
      <w:r w:rsidRPr="0004431A">
        <w:rPr>
          <w:color w:val="auto"/>
        </w:rPr>
        <w:t>(!</w:t>
      </w:r>
      <w:proofErr w:type="spellStart"/>
      <w:r w:rsidRPr="0004431A">
        <w:rPr>
          <w:color w:val="auto"/>
        </w:rPr>
        <w:t>RegisterClassEx</w:t>
      </w:r>
      <w:proofErr w:type="spellEnd"/>
      <w:proofErr w:type="gramEnd"/>
      <w:r w:rsidRPr="0004431A">
        <w:rPr>
          <w:color w:val="auto"/>
        </w:rPr>
        <w:t>(&amp;wcex2)) 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MessageBox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class creation failed for window 2"),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Class Failed"),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hWnd2 = </w:t>
      </w:r>
      <w:proofErr w:type="spellStart"/>
      <w:proofErr w:type="gram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</w:t>
      </w:r>
      <w:proofErr w:type="gramEnd"/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wcex2.lpszClassName,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L"Parent</w:t>
      </w:r>
      <w:proofErr w:type="spellEnd"/>
      <w:r w:rsidRPr="0004431A">
        <w:rPr>
          <w:color w:val="auto"/>
        </w:rPr>
        <w:t xml:space="preserve"> Window",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WS_THICKFRAME | WS_CHILD,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250, 0,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200, 200,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hInstance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if </w:t>
      </w:r>
      <w:proofErr w:type="gramStart"/>
      <w:r w:rsidRPr="0004431A">
        <w:rPr>
          <w:color w:val="auto"/>
        </w:rPr>
        <w:t>(!hWnd</w:t>
      </w:r>
      <w:proofErr w:type="gramEnd"/>
      <w:r w:rsidRPr="0004431A">
        <w:rPr>
          <w:color w:val="auto"/>
        </w:rPr>
        <w:t>2)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MessageBox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NULL,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"Call to CreateWindow1 failed!"),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</w:t>
      </w:r>
      <w:proofErr w:type="gramStart"/>
      <w:r w:rsidRPr="0004431A">
        <w:rPr>
          <w:color w:val="auto"/>
        </w:rPr>
        <w:t>T(</w:t>
      </w:r>
      <w:proofErr w:type="gramEnd"/>
      <w:r w:rsidRPr="0004431A">
        <w:rPr>
          <w:color w:val="auto"/>
        </w:rPr>
        <w:t>"Window Creation Filed"),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UpdateWindow</w:t>
      </w:r>
      <w:proofErr w:type="spellEnd"/>
      <w:r w:rsidRPr="0004431A">
        <w:rPr>
          <w:color w:val="auto"/>
        </w:rPr>
        <w:t>(hWnd2);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(_T("scrollbar"), NULL, WS_CHILD | WS_VISIBLE,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10, 10, 200, 20,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(HMENU)1, </w:t>
      </w:r>
      <w:proofErr w:type="spellStart"/>
      <w:r w:rsidRPr="0004431A">
        <w:rPr>
          <w:color w:val="auto"/>
        </w:rPr>
        <w:t>hInst</w:t>
      </w:r>
      <w:proofErr w:type="spellEnd"/>
      <w:r w:rsidRPr="0004431A">
        <w:rPr>
          <w:color w:val="auto"/>
        </w:rPr>
        <w:t>, NULL);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SetScrollRange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>, SB_CTL, 0, 255, TRUE);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(_T("scrollbar"), NULL, WS_CHILD | WS_VISIBLE,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10, 50, 200, 20,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(HMENU)2, </w:t>
      </w:r>
      <w:proofErr w:type="spellStart"/>
      <w:r w:rsidRPr="0004431A">
        <w:rPr>
          <w:color w:val="auto"/>
        </w:rPr>
        <w:t>hInst</w:t>
      </w:r>
      <w:proofErr w:type="spellEnd"/>
      <w:r w:rsidRPr="0004431A">
        <w:rPr>
          <w:color w:val="auto"/>
        </w:rPr>
        <w:t>, NULL);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SetScrollRange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>, SB_CTL, 0, 255, TRUE);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(_T("scrollbar"), NULL, WS_CHILD | WS_VISIBLE,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10, 90, 200, 20,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(HMENU)3, </w:t>
      </w:r>
      <w:proofErr w:type="spellStart"/>
      <w:r w:rsidRPr="0004431A">
        <w:rPr>
          <w:color w:val="auto"/>
        </w:rPr>
        <w:t>hInst</w:t>
      </w:r>
      <w:proofErr w:type="spellEnd"/>
      <w:r w:rsidRPr="0004431A">
        <w:rPr>
          <w:color w:val="auto"/>
        </w:rPr>
        <w:t>, NULL);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SetScrollRange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>, SB_CTL, 0, 255, TRUE);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hWndAccpetButton</w:t>
      </w:r>
      <w:proofErr w:type="spellEnd"/>
      <w:r w:rsidRPr="0004431A">
        <w:rPr>
          <w:color w:val="auto"/>
        </w:rPr>
        <w:t xml:space="preserve"> = </w:t>
      </w:r>
      <w:proofErr w:type="spellStart"/>
      <w:r w:rsidRPr="0004431A">
        <w:rPr>
          <w:color w:val="auto"/>
        </w:rPr>
        <w:t>CreateWindow</w:t>
      </w:r>
      <w:proofErr w:type="spellEnd"/>
      <w:r w:rsidRPr="0004431A">
        <w:rPr>
          <w:color w:val="auto"/>
        </w:rPr>
        <w:t>(_T("BUTTON"), _T("ПРИМЕНИТЬ"), WS_CHILD | WS_VISIBLE,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10, 150, 100, 20,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(HMENU)1001, </w:t>
      </w:r>
      <w:proofErr w:type="spellStart"/>
      <w:r w:rsidRPr="0004431A">
        <w:rPr>
          <w:color w:val="auto"/>
        </w:rPr>
        <w:t>hInst</w:t>
      </w:r>
      <w:proofErr w:type="spellEnd"/>
      <w:r w:rsidRPr="0004431A">
        <w:rPr>
          <w:color w:val="auto"/>
        </w:rPr>
        <w:t>, NULL);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SetParent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 xml:space="preserve">hWnd2,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ShowWindow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nCmdShow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ShowWindow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hWnd2,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nCmdShow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MSG </w:t>
      </w:r>
      <w:proofErr w:type="spellStart"/>
      <w:r w:rsidRPr="0004431A">
        <w:rPr>
          <w:color w:val="auto"/>
        </w:rPr>
        <w:t>msg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while (</w:t>
      </w:r>
      <w:proofErr w:type="spellStart"/>
      <w:proofErr w:type="gramStart"/>
      <w:r w:rsidRPr="0004431A">
        <w:rPr>
          <w:color w:val="auto"/>
        </w:rPr>
        <w:t>GetMessage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&amp;</w:t>
      </w:r>
      <w:proofErr w:type="spellStart"/>
      <w:r w:rsidRPr="0004431A">
        <w:rPr>
          <w:color w:val="auto"/>
        </w:rPr>
        <w:t>msg</w:t>
      </w:r>
      <w:proofErr w:type="spellEnd"/>
      <w:r w:rsidRPr="0004431A">
        <w:rPr>
          <w:color w:val="auto"/>
        </w:rPr>
        <w:t>, NULL, 0, 0))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TranslateMessage</w:t>
      </w:r>
      <w:proofErr w:type="spellEnd"/>
      <w:r w:rsidRPr="0004431A">
        <w:rPr>
          <w:color w:val="auto"/>
        </w:rPr>
        <w:t>(&amp;</w:t>
      </w:r>
      <w:proofErr w:type="spellStart"/>
      <w:r w:rsidRPr="0004431A">
        <w:rPr>
          <w:color w:val="auto"/>
        </w:rPr>
        <w:t>msg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DispatchMessage</w:t>
      </w:r>
      <w:proofErr w:type="spellEnd"/>
      <w:r w:rsidRPr="0004431A">
        <w:rPr>
          <w:color w:val="auto"/>
        </w:rPr>
        <w:t>(&amp;</w:t>
      </w:r>
      <w:proofErr w:type="spellStart"/>
      <w:r w:rsidRPr="0004431A">
        <w:rPr>
          <w:color w:val="auto"/>
        </w:rPr>
        <w:t>msg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return (</w:t>
      </w: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>)</w:t>
      </w:r>
      <w:proofErr w:type="spellStart"/>
      <w:proofErr w:type="gramStart"/>
      <w:r w:rsidRPr="0004431A">
        <w:rPr>
          <w:color w:val="auto"/>
        </w:rPr>
        <w:t>msg.wParam</w:t>
      </w:r>
      <w:proofErr w:type="spellEnd"/>
      <w:proofErr w:type="gram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};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</w:t>
      </w:r>
      <w:proofErr w:type="spellStart"/>
      <w:r w:rsidRPr="0004431A">
        <w:rPr>
          <w:color w:val="auto"/>
        </w:rPr>
        <w:t>i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LRESULT CALLBACK </w:t>
      </w:r>
      <w:proofErr w:type="spellStart"/>
      <w:proofErr w:type="gramStart"/>
      <w:r w:rsidRPr="0004431A">
        <w:rPr>
          <w:color w:val="auto"/>
        </w:rPr>
        <w:t>WndProc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 xml:space="preserve">HWND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UINT message, WPARAM 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 xml:space="preserve">, LPARAM 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PAINTSTRUCT 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HDC </w:t>
      </w:r>
      <w:proofErr w:type="spellStart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switch (message)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WM_PAINT: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 xml:space="preserve"> = </w:t>
      </w:r>
      <w:proofErr w:type="spellStart"/>
      <w:proofErr w:type="gramStart"/>
      <w:r w:rsidRPr="0004431A">
        <w:rPr>
          <w:color w:val="auto"/>
        </w:rPr>
        <w:t>BeginPaint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 &amp;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TextOut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EndPaint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 &amp;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WM_DESTROY: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PostQuitMessage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0);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WM_HSCROLL: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</w:t>
      </w:r>
      <w:proofErr w:type="spellStart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 xml:space="preserve"> == (HWND)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 xml:space="preserve">) </w:t>
      </w:r>
      <w:proofErr w:type="spellStart"/>
      <w:r w:rsidRPr="0004431A">
        <w:rPr>
          <w:color w:val="auto"/>
        </w:rPr>
        <w:t>i</w:t>
      </w:r>
      <w:proofErr w:type="spellEnd"/>
      <w:r w:rsidRPr="0004431A">
        <w:rPr>
          <w:color w:val="auto"/>
        </w:rPr>
        <w:t xml:space="preserve"> =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</w:t>
      </w:r>
      <w:proofErr w:type="spellStart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 xml:space="preserve"> == (HWND)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 xml:space="preserve">) </w:t>
      </w:r>
      <w:proofErr w:type="spellStart"/>
      <w:r w:rsidRPr="0004431A">
        <w:rPr>
          <w:color w:val="auto"/>
        </w:rPr>
        <w:t>i</w:t>
      </w:r>
      <w:proofErr w:type="spellEnd"/>
      <w:r w:rsidRPr="0004431A">
        <w:rPr>
          <w:color w:val="auto"/>
        </w:rPr>
        <w:t xml:space="preserve"> = 2;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</w:t>
      </w:r>
      <w:proofErr w:type="spellStart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 xml:space="preserve"> == (HWND)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 xml:space="preserve">) </w:t>
      </w:r>
      <w:proofErr w:type="spellStart"/>
      <w:r w:rsidRPr="0004431A">
        <w:rPr>
          <w:color w:val="auto"/>
        </w:rPr>
        <w:t>i</w:t>
      </w:r>
      <w:proofErr w:type="spellEnd"/>
      <w:r w:rsidRPr="0004431A">
        <w:rPr>
          <w:color w:val="auto"/>
        </w:rPr>
        <w:t xml:space="preserve"> = 3;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 xml:space="preserve">// </w:t>
      </w:r>
      <w:proofErr w:type="gramStart"/>
      <w:r w:rsidRPr="007F7F3B">
        <w:rPr>
          <w:color w:val="auto"/>
          <w:lang w:val="ru-RU"/>
        </w:rPr>
        <w:t>В</w:t>
      </w:r>
      <w:proofErr w:type="gramEnd"/>
      <w:r w:rsidRPr="007F7F3B">
        <w:rPr>
          <w:color w:val="auto"/>
          <w:lang w:val="ru-RU"/>
        </w:rPr>
        <w:t xml:space="preserve"> зависимости от параметра сообщения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изменяем текущую позицию</w:t>
      </w:r>
    </w:p>
    <w:p w:rsidR="000E111A" w:rsidRPr="0004431A" w:rsidRDefault="000E111A" w:rsidP="000E111A">
      <w:pPr>
        <w:pStyle w:val="a9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switch (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>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SB_PAGEDOWN: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+= 10;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SB_LINEDOWN: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+=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lastRenderedPageBreak/>
        <w:tab/>
      </w:r>
      <w:r w:rsidRPr="0004431A">
        <w:rPr>
          <w:color w:val="auto"/>
        </w:rPr>
        <w:tab/>
        <w:t>case SB_PAGEUP: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-= 10;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SB_LINEUP: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-= 1;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SB_TOP: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SB_BOTTOM: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200;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SB_THUMBPOSITION: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LOWORD(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SB_THUMBTRACK: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LOWORD(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</w:t>
      </w:r>
      <w:r w:rsidRPr="007F7F3B">
        <w:rPr>
          <w:color w:val="auto"/>
          <w:lang w:val="ru-RU"/>
        </w:rPr>
        <w:t>;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}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Ограничиваем пределы изменения текущей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позиции значениями от 1 до 200</w:t>
      </w:r>
    </w:p>
    <w:p w:rsidR="000E111A" w:rsidRPr="0004431A" w:rsidRDefault="000E111A" w:rsidP="000E111A">
      <w:pPr>
        <w:pStyle w:val="a9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if (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&gt; 255) 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255;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&lt; 0) 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 xml:space="preserve"> = 0;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>// Устанавливаем ползунок полосы просмотра</w:t>
      </w:r>
    </w:p>
    <w:p w:rsidR="000E111A" w:rsidRPr="007F7F3B" w:rsidRDefault="000E111A" w:rsidP="000E111A">
      <w:pPr>
        <w:pStyle w:val="a9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в соответствии с новым значением</w:t>
      </w:r>
    </w:p>
    <w:p w:rsidR="000E111A" w:rsidRPr="0004431A" w:rsidRDefault="000E111A" w:rsidP="000E111A">
      <w:pPr>
        <w:pStyle w:val="a9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 xml:space="preserve">// </w:t>
      </w:r>
      <w:proofErr w:type="spellStart"/>
      <w:r w:rsidRPr="0004431A">
        <w:rPr>
          <w:color w:val="auto"/>
        </w:rPr>
        <w:t>текущей</w:t>
      </w:r>
      <w:proofErr w:type="spellEnd"/>
      <w:r w:rsidRPr="0004431A">
        <w:rPr>
          <w:color w:val="auto"/>
        </w:rPr>
        <w:t xml:space="preserve"> </w:t>
      </w:r>
      <w:proofErr w:type="spellStart"/>
      <w:r w:rsidRPr="0004431A">
        <w:rPr>
          <w:color w:val="auto"/>
        </w:rPr>
        <w:t>позиции</w:t>
      </w:r>
      <w:proofErr w:type="spellEnd"/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 (</w:t>
      </w:r>
      <w:proofErr w:type="spellStart"/>
      <w:r w:rsidRPr="0004431A">
        <w:rPr>
          <w:color w:val="auto"/>
        </w:rPr>
        <w:t>i</w:t>
      </w:r>
      <w:proofErr w:type="spellEnd"/>
      <w:r w:rsidRPr="0004431A">
        <w:rPr>
          <w:color w:val="auto"/>
        </w:rPr>
        <w:t>) 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1: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 xml:space="preserve">, SB_CTL, 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>, TRUE);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2: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 xml:space="preserve">, SB_CTL, 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>, TRUE);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3: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 xml:space="preserve">, SB_CTL, </w:t>
      </w:r>
      <w:proofErr w:type="spellStart"/>
      <w:r w:rsidRPr="0004431A">
        <w:rPr>
          <w:color w:val="auto"/>
        </w:rPr>
        <w:t>nPosition</w:t>
      </w:r>
      <w:proofErr w:type="spellEnd"/>
      <w:r w:rsidRPr="0004431A">
        <w:rPr>
          <w:color w:val="auto"/>
        </w:rPr>
        <w:t>, TRUE);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WM_COMMAND: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switch(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>) {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case 1001: { 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r = </w:t>
      </w:r>
      <w:proofErr w:type="spellStart"/>
      <w:proofErr w:type="gramStart"/>
      <w:r w:rsidRPr="0004431A">
        <w:rPr>
          <w:color w:val="auto"/>
        </w:rPr>
        <w:t>GetScrollPos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hWndScrollR</w:t>
      </w:r>
      <w:proofErr w:type="spellEnd"/>
      <w:r w:rsidRPr="0004431A">
        <w:rPr>
          <w:color w:val="auto"/>
        </w:rPr>
        <w:t>, SB_CTL);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g = </w:t>
      </w:r>
      <w:proofErr w:type="spellStart"/>
      <w:proofErr w:type="gramStart"/>
      <w:r w:rsidRPr="0004431A">
        <w:rPr>
          <w:color w:val="auto"/>
        </w:rPr>
        <w:t>GetScrollPos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hWndScrollG</w:t>
      </w:r>
      <w:proofErr w:type="spellEnd"/>
      <w:r w:rsidRPr="0004431A">
        <w:rPr>
          <w:color w:val="auto"/>
        </w:rPr>
        <w:t>, SB_CTL);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int</w:t>
      </w:r>
      <w:proofErr w:type="spellEnd"/>
      <w:r w:rsidRPr="0004431A">
        <w:rPr>
          <w:color w:val="auto"/>
        </w:rPr>
        <w:t xml:space="preserve"> b = </w:t>
      </w:r>
      <w:proofErr w:type="spellStart"/>
      <w:proofErr w:type="gramStart"/>
      <w:r w:rsidRPr="0004431A">
        <w:rPr>
          <w:color w:val="auto"/>
        </w:rPr>
        <w:t>GetScrollPos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hWndScrollB</w:t>
      </w:r>
      <w:proofErr w:type="spellEnd"/>
      <w:r w:rsidRPr="0004431A">
        <w:rPr>
          <w:color w:val="auto"/>
        </w:rPr>
        <w:t>, SB_CTL);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HBRUSH brush = </w:t>
      </w:r>
      <w:proofErr w:type="spellStart"/>
      <w:proofErr w:type="gramStart"/>
      <w:r w:rsidRPr="0004431A">
        <w:rPr>
          <w:color w:val="auto"/>
        </w:rPr>
        <w:t>CreateSolidBrush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RGB(r, g, b));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SetClassLongPtr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hWnd2, GCL_HBRBACKGROUND, (LONG)brush);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InvalidateRect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hWnd2, NULL, TRUE);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default: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return </w:t>
      </w:r>
      <w:proofErr w:type="spellStart"/>
      <w:proofErr w:type="gramStart"/>
      <w:r w:rsidRPr="0004431A">
        <w:rPr>
          <w:color w:val="auto"/>
        </w:rPr>
        <w:t>DefWindowProc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message, 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return 0;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};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 xml:space="preserve">LRESULT CALLBACK </w:t>
      </w:r>
      <w:proofErr w:type="spellStart"/>
      <w:proofErr w:type="gramStart"/>
      <w:r w:rsidRPr="0004431A">
        <w:rPr>
          <w:color w:val="auto"/>
        </w:rPr>
        <w:t>ChildProc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 xml:space="preserve">HWND </w:t>
      </w:r>
      <w:proofErr w:type="spellStart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UINT message, WPARAM 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 xml:space="preserve">, LPARAM 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PAINTSTRUCT 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 xml:space="preserve">HDC </w:t>
      </w:r>
      <w:proofErr w:type="spellStart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>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switch (message)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WM_PAINT: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 xml:space="preserve"> = </w:t>
      </w:r>
      <w:proofErr w:type="spellStart"/>
      <w:proofErr w:type="gramStart"/>
      <w:r w:rsidRPr="0004431A">
        <w:rPr>
          <w:color w:val="auto"/>
        </w:rPr>
        <w:t>BeginPaint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 &amp;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TextOut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hdc</w:t>
      </w:r>
      <w:proofErr w:type="spellEnd"/>
      <w:r w:rsidRPr="0004431A">
        <w:rPr>
          <w:color w:val="auto"/>
        </w:rPr>
        <w:t>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EndPaint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>, &amp;</w:t>
      </w:r>
      <w:proofErr w:type="spellStart"/>
      <w:r w:rsidRPr="0004431A">
        <w:rPr>
          <w:color w:val="auto"/>
        </w:rPr>
        <w:t>ps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WM_DESTROY: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proofErr w:type="spellStart"/>
      <w:proofErr w:type="gramStart"/>
      <w:r w:rsidRPr="0004431A">
        <w:rPr>
          <w:color w:val="auto"/>
        </w:rPr>
        <w:t>PostQuitMessage</w:t>
      </w:r>
      <w:proofErr w:type="spellEnd"/>
      <w:r w:rsidRPr="0004431A">
        <w:rPr>
          <w:color w:val="auto"/>
        </w:rPr>
        <w:t>(</w:t>
      </w:r>
      <w:proofErr w:type="gramEnd"/>
      <w:r w:rsidRPr="0004431A">
        <w:rPr>
          <w:color w:val="auto"/>
        </w:rPr>
        <w:t>0);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case WM_COMMAND: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{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default: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return </w:t>
      </w:r>
      <w:proofErr w:type="spellStart"/>
      <w:proofErr w:type="gramStart"/>
      <w:r w:rsidRPr="0004431A">
        <w:rPr>
          <w:color w:val="auto"/>
        </w:rPr>
        <w:t>DefWindowProc</w:t>
      </w:r>
      <w:proofErr w:type="spellEnd"/>
      <w:r w:rsidRPr="0004431A">
        <w:rPr>
          <w:color w:val="auto"/>
        </w:rPr>
        <w:t>(</w:t>
      </w:r>
      <w:proofErr w:type="spellStart"/>
      <w:proofErr w:type="gramEnd"/>
      <w:r w:rsidRPr="0004431A">
        <w:rPr>
          <w:color w:val="auto"/>
        </w:rPr>
        <w:t>hWnd</w:t>
      </w:r>
      <w:proofErr w:type="spellEnd"/>
      <w:r w:rsidRPr="0004431A">
        <w:rPr>
          <w:color w:val="auto"/>
        </w:rPr>
        <w:t xml:space="preserve">, message, </w:t>
      </w:r>
      <w:proofErr w:type="spellStart"/>
      <w:r w:rsidRPr="0004431A">
        <w:rPr>
          <w:color w:val="auto"/>
        </w:rPr>
        <w:t>wParam</w:t>
      </w:r>
      <w:proofErr w:type="spellEnd"/>
      <w:r w:rsidRPr="0004431A">
        <w:rPr>
          <w:color w:val="auto"/>
        </w:rPr>
        <w:t xml:space="preserve">, </w:t>
      </w:r>
      <w:proofErr w:type="spellStart"/>
      <w:r w:rsidRPr="0004431A">
        <w:rPr>
          <w:color w:val="auto"/>
        </w:rPr>
        <w:t>lParam</w:t>
      </w:r>
      <w:proofErr w:type="spellEnd"/>
      <w:r w:rsidRPr="0004431A">
        <w:rPr>
          <w:color w:val="auto"/>
        </w:rPr>
        <w:t>);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:rsidR="000E111A" w:rsidRPr="000443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}</w:t>
      </w:r>
    </w:p>
    <w:p w:rsidR="000E111A" w:rsidRPr="0004431A" w:rsidRDefault="000E111A" w:rsidP="000E111A">
      <w:pPr>
        <w:pStyle w:val="a9"/>
        <w:rPr>
          <w:color w:val="auto"/>
        </w:rPr>
      </w:pPr>
    </w:p>
    <w:p w:rsidR="000E111A" w:rsidRDefault="000E111A" w:rsidP="000E111A">
      <w:pPr>
        <w:pStyle w:val="a9"/>
        <w:rPr>
          <w:color w:val="auto"/>
        </w:rPr>
      </w:pPr>
      <w:r w:rsidRPr="0004431A">
        <w:rPr>
          <w:color w:val="auto"/>
        </w:rPr>
        <w:tab/>
        <w:t>return 0;</w:t>
      </w:r>
    </w:p>
    <w:p w:rsidR="000E111A" w:rsidRPr="0004431A" w:rsidRDefault="000E111A" w:rsidP="000E111A">
      <w:pPr>
        <w:pStyle w:val="a9"/>
        <w:rPr>
          <w:color w:val="auto"/>
        </w:rPr>
      </w:pPr>
      <w:r>
        <w:rPr>
          <w:color w:val="auto"/>
        </w:rPr>
        <w:t>};</w:t>
      </w:r>
    </w:p>
    <w:p w:rsidR="000E111A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D56AB7" wp14:editId="3B6BE039">
            <wp:extent cx="5781675" cy="586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A" w:rsidRPr="00703D89" w:rsidRDefault="000E111A" w:rsidP="000E111A">
      <w:pPr>
        <w:pStyle w:val="ab"/>
      </w:pPr>
      <w:r w:rsidRPr="00703D89">
        <w:t>Рис.</w:t>
      </w:r>
      <w:r>
        <w:t>2</w:t>
      </w:r>
      <w:r w:rsidRPr="00703D89">
        <w:t xml:space="preserve"> – Главное меню.</w:t>
      </w:r>
    </w:p>
    <w:p w:rsidR="000E111A" w:rsidRDefault="000E111A" w:rsidP="000E111A">
      <w:pPr>
        <w:pStyle w:val="ab"/>
      </w:pPr>
      <w:r>
        <w:rPr>
          <w:noProof/>
        </w:rPr>
        <w:lastRenderedPageBreak/>
        <w:drawing>
          <wp:inline distT="0" distB="0" distL="0" distR="0" wp14:anchorId="3485BA35" wp14:editId="09455262">
            <wp:extent cx="5781675" cy="5867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1A" w:rsidRPr="00EB375E" w:rsidRDefault="000E111A" w:rsidP="000E111A">
      <w:pPr>
        <w:pStyle w:val="ab"/>
      </w:pPr>
      <w:r>
        <w:t>Рис.3 – После применения параметров цвета.</w:t>
      </w:r>
    </w:p>
    <w:p w:rsidR="000E111A" w:rsidRPr="00A5363C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0E111A" w:rsidRPr="00A5363C" w:rsidRDefault="000E111A" w:rsidP="000E111A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Pr="00A5363C">
        <w:rPr>
          <w:sz w:val="28"/>
          <w:szCs w:val="28"/>
        </w:rPr>
        <w:t>ыл</w:t>
      </w:r>
      <w:r>
        <w:rPr>
          <w:sz w:val="28"/>
          <w:szCs w:val="28"/>
        </w:rPr>
        <w:t>а</w:t>
      </w:r>
      <w:r w:rsidRPr="00A536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изучена работа с модальными и немодальными окнами с помощью </w:t>
      </w:r>
      <w:r>
        <w:rPr>
          <w:sz w:val="28"/>
          <w:szCs w:val="28"/>
          <w:lang w:val="en-US"/>
        </w:rPr>
        <w:t>WINAPI</w:t>
      </w:r>
      <w:r w:rsidRPr="00A5363C">
        <w:rPr>
          <w:sz w:val="28"/>
          <w:szCs w:val="28"/>
        </w:rPr>
        <w:t>.</w:t>
      </w:r>
    </w:p>
    <w:p w:rsidR="000E111A" w:rsidRPr="00D73E92" w:rsidRDefault="000E111A" w:rsidP="000E111A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0E111A" w:rsidRPr="00C73A9B" w:rsidRDefault="000E111A" w:rsidP="000E11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0E111A" w:rsidRPr="002A7895" w:rsidRDefault="000E111A" w:rsidP="000E11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0E111A" w:rsidRPr="003B074D" w:rsidRDefault="000E111A" w:rsidP="000E11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9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0E111A" w:rsidRPr="00D52A76" w:rsidRDefault="000E111A" w:rsidP="000E111A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0E111A" w:rsidRDefault="000E111A" w:rsidP="000E111A"/>
    <w:p w:rsidR="00461110" w:rsidRDefault="000E111A"/>
    <w:sectPr w:rsidR="00461110" w:rsidSect="007F5469">
      <w:headerReference w:type="even" r:id="rId10"/>
      <w:headerReference w:type="default" r:id="rId11"/>
      <w:footerReference w:type="default" r:id="rId12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01F8B" w:rsidRPr="007F5469" w:rsidRDefault="000E111A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0E11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1F8B" w:rsidRDefault="000E11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0E11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B01F8B" w:rsidRDefault="000E111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6C"/>
    <w:rsid w:val="000E111A"/>
    <w:rsid w:val="0084526C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106E"/>
  <w15:chartTrackingRefBased/>
  <w15:docId w15:val="{0303FB4F-CF44-46AF-A5C2-0585D61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11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111A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0E11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11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0E111A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9">
    <w:name w:val="код"/>
    <w:basedOn w:val="a"/>
    <w:link w:val="aa"/>
    <w:qFormat/>
    <w:rsid w:val="000E111A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8">
    <w:name w:val="Мой обычный Знак"/>
    <w:basedOn w:val="a0"/>
    <w:link w:val="a7"/>
    <w:rsid w:val="000E111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од Знак"/>
    <w:basedOn w:val="a0"/>
    <w:link w:val="a9"/>
    <w:rsid w:val="000E111A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b">
    <w:name w:val="Рисунки"/>
    <w:basedOn w:val="a"/>
    <w:link w:val="ac"/>
    <w:qFormat/>
    <w:rsid w:val="000E111A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c">
    <w:name w:val="Рисунки Знак"/>
    <w:basedOn w:val="a0"/>
    <w:link w:val="ab"/>
    <w:rsid w:val="000E111A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client-management/administrative-tools-in-windows-10%2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1209</Words>
  <Characters>6894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2021-05-07T11:00:00Z</dcterms:created>
  <dcterms:modified xsi:type="dcterms:W3CDTF">2021-05-07T11:01:00Z</dcterms:modified>
</cp:coreProperties>
</file>