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3E" w:rsidRDefault="00EB05ED">
      <w:r>
        <w:t>Lista 5 – Eletrônica Digital 2 – Controle de Motor de Passo</w:t>
      </w:r>
      <w:r w:rsidR="001326C7">
        <w:t xml:space="preserve"> por Máquina de Estados</w:t>
      </w:r>
    </w:p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/>
    <w:p w:rsidR="00EB05ED" w:rsidRDefault="00EB05ED">
      <w:r>
        <w:br/>
        <w:t>Turma 622</w:t>
      </w:r>
    </w:p>
    <w:p w:rsidR="00EB05ED" w:rsidRDefault="00EB05ED">
      <w:r>
        <w:t>Gustavo Simas da Silva</w:t>
      </w:r>
    </w:p>
    <w:p w:rsidR="00EB05ED" w:rsidRDefault="00EB05ED">
      <w:r>
        <w:t xml:space="preserve">Thales </w:t>
      </w:r>
      <w:proofErr w:type="spellStart"/>
      <w:r>
        <w:t>Lohn</w:t>
      </w:r>
      <w:proofErr w:type="spellEnd"/>
      <w:r>
        <w:t xml:space="preserve"> da Silva</w:t>
      </w:r>
    </w:p>
    <w:p w:rsidR="00D74214" w:rsidRDefault="00EB05ED">
      <w:r>
        <w:t xml:space="preserve">Vitor Garcez </w:t>
      </w:r>
      <w:proofErr w:type="spellStart"/>
      <w:r>
        <w:t>Morigi</w:t>
      </w:r>
      <w:proofErr w:type="spellEnd"/>
    </w:p>
    <w:p w:rsidR="00075E37" w:rsidRDefault="00075E3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Acionamento sequencial das bobinas</w:t>
      </w:r>
      <w:r w:rsidR="00DA241A">
        <w:rPr>
          <w:noProof/>
          <w:lang w:eastAsia="pt-BR"/>
        </w:rPr>
        <w:t xml:space="preserve"> para M=0</w:t>
      </w:r>
      <w:r>
        <w:rPr>
          <w:noProof/>
          <w:lang w:eastAsia="pt-BR"/>
        </w:rPr>
        <w:t>:</w:t>
      </w:r>
    </w:p>
    <w:p w:rsidR="00075E37" w:rsidRDefault="00075E37">
      <w:pPr>
        <w:rPr>
          <w:noProof/>
          <w:lang w:eastAsia="pt-BR"/>
        </w:rPr>
      </w:pPr>
      <w:r>
        <w:rPr>
          <w:noProof/>
          <w:lang w:eastAsia="pt-BR"/>
        </w:rPr>
        <w:t>1 e 4 / 4 e 2 / 2 e 3 / 3 e 1</w:t>
      </w:r>
    </w:p>
    <w:p w:rsidR="00DA241A" w:rsidRDefault="00DA241A">
      <w:pPr>
        <w:rPr>
          <w:noProof/>
          <w:lang w:eastAsia="pt-BR"/>
        </w:rPr>
      </w:pPr>
      <w:r>
        <w:rPr>
          <w:noProof/>
          <w:lang w:eastAsia="pt-BR"/>
        </w:rPr>
        <w:t>Acionamento sequencial das bobinas para M=1:</w:t>
      </w:r>
    </w:p>
    <w:p w:rsidR="00DA241A" w:rsidRDefault="00DA241A">
      <w:pPr>
        <w:rPr>
          <w:noProof/>
          <w:lang w:eastAsia="pt-BR"/>
        </w:rPr>
      </w:pPr>
      <w:r>
        <w:rPr>
          <w:noProof/>
          <w:lang w:eastAsia="pt-BR"/>
        </w:rPr>
        <w:t>3 e 1 / 2 e 3 / 4 e 2 / 1 e 4</w:t>
      </w:r>
    </w:p>
    <w:p w:rsidR="00075E37" w:rsidRDefault="00075E37">
      <w:pPr>
        <w:rPr>
          <w:noProof/>
          <w:lang w:eastAsia="pt-BR"/>
        </w:rPr>
      </w:pPr>
      <w:r>
        <w:rPr>
          <w:noProof/>
          <w:lang w:eastAsia="pt-BR"/>
        </w:rPr>
        <w:t>Terminais 1 e 2 com bobinas em paralelo</w:t>
      </w:r>
    </w:p>
    <w:p w:rsidR="00CA39A7" w:rsidRDefault="00075E37">
      <w:pPr>
        <w:rPr>
          <w:noProof/>
          <w:lang w:eastAsia="pt-BR"/>
        </w:rPr>
      </w:pPr>
      <w:r>
        <w:rPr>
          <w:noProof/>
          <w:lang w:eastAsia="pt-BR"/>
        </w:rPr>
        <w:t>Terminais 3 e 4 com bobinas em paralelo</w:t>
      </w:r>
    </w:p>
    <w:p w:rsidR="00FB7788" w:rsidRDefault="00FB7788">
      <w:pPr>
        <w:rPr>
          <w:noProof/>
          <w:lang w:eastAsia="pt-BR"/>
        </w:rPr>
      </w:pPr>
    </w:p>
    <w:p w:rsidR="00CA39A7" w:rsidRDefault="00CA39A7">
      <w:pPr>
        <w:rPr>
          <w:noProof/>
          <w:lang w:eastAsia="pt-BR"/>
        </w:rPr>
      </w:pPr>
      <w:r>
        <w:rPr>
          <w:noProof/>
          <w:lang w:eastAsia="pt-BR"/>
        </w:rPr>
        <w:t>Classificação: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CA39A7" w:rsidTr="00DA241A">
        <w:tc>
          <w:tcPr>
            <w:tcW w:w="4664" w:type="dxa"/>
            <w:shd w:val="clear" w:color="auto" w:fill="E7E6E6" w:themeFill="background2"/>
          </w:tcPr>
          <w:p w:rsidR="00CA39A7" w:rsidRPr="00DA241A" w:rsidRDefault="00F63280" w:rsidP="00DA241A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Q1</w:t>
            </w:r>
          </w:p>
        </w:tc>
        <w:tc>
          <w:tcPr>
            <w:tcW w:w="4665" w:type="dxa"/>
            <w:shd w:val="clear" w:color="auto" w:fill="E7E6E6" w:themeFill="background2"/>
          </w:tcPr>
          <w:p w:rsidR="00CA39A7" w:rsidRPr="00DA241A" w:rsidRDefault="00F63280" w:rsidP="00DA241A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Q0</w:t>
            </w:r>
          </w:p>
        </w:tc>
        <w:tc>
          <w:tcPr>
            <w:tcW w:w="4665" w:type="dxa"/>
            <w:shd w:val="clear" w:color="auto" w:fill="E7E6E6" w:themeFill="background2"/>
          </w:tcPr>
          <w:p w:rsidR="00CA39A7" w:rsidRPr="00DA241A" w:rsidRDefault="00CA39A7" w:rsidP="00DA241A">
            <w:pPr>
              <w:jc w:val="center"/>
              <w:rPr>
                <w:b/>
                <w:noProof/>
                <w:lang w:eastAsia="pt-BR"/>
              </w:rPr>
            </w:pPr>
            <w:r w:rsidRPr="00DA241A">
              <w:rPr>
                <w:b/>
                <w:noProof/>
                <w:lang w:eastAsia="pt-BR"/>
              </w:rPr>
              <w:t>BOBINAS ACIONADAS</w:t>
            </w:r>
          </w:p>
        </w:tc>
      </w:tr>
      <w:tr w:rsidR="00CA39A7" w:rsidTr="00CA39A7">
        <w:tc>
          <w:tcPr>
            <w:tcW w:w="4664" w:type="dxa"/>
          </w:tcPr>
          <w:p w:rsidR="00CA39A7" w:rsidRDefault="00CA39A7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4665" w:type="dxa"/>
          </w:tcPr>
          <w:p w:rsidR="00CA39A7" w:rsidRDefault="00CA39A7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4665" w:type="dxa"/>
          </w:tcPr>
          <w:p w:rsidR="00CA39A7" w:rsidRDefault="00CA39A7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 e 4</w:t>
            </w:r>
          </w:p>
        </w:tc>
      </w:tr>
      <w:tr w:rsidR="00CA39A7" w:rsidTr="00CA39A7">
        <w:tc>
          <w:tcPr>
            <w:tcW w:w="4664" w:type="dxa"/>
          </w:tcPr>
          <w:p w:rsidR="00CA39A7" w:rsidRDefault="00CA39A7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4665" w:type="dxa"/>
          </w:tcPr>
          <w:p w:rsidR="00CA39A7" w:rsidRDefault="00CA39A7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4665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 e 2</w:t>
            </w:r>
          </w:p>
        </w:tc>
      </w:tr>
      <w:tr w:rsidR="00CA39A7" w:rsidTr="00CA39A7">
        <w:tc>
          <w:tcPr>
            <w:tcW w:w="4664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4665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4665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 e 3</w:t>
            </w:r>
          </w:p>
        </w:tc>
      </w:tr>
      <w:tr w:rsidR="00CA39A7" w:rsidTr="00CA39A7">
        <w:tc>
          <w:tcPr>
            <w:tcW w:w="4664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4665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4665" w:type="dxa"/>
          </w:tcPr>
          <w:p w:rsidR="00CA39A7" w:rsidRDefault="00DA241A" w:rsidP="00DA241A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 e 1</w:t>
            </w:r>
          </w:p>
        </w:tc>
      </w:tr>
    </w:tbl>
    <w:p w:rsidR="00CA39A7" w:rsidRDefault="00DA241A">
      <w:pPr>
        <w:rPr>
          <w:noProof/>
          <w:lang w:eastAsia="pt-BR"/>
        </w:rPr>
      </w:pPr>
      <w:r>
        <w:rPr>
          <w:noProof/>
          <w:lang w:eastAsia="pt-BR"/>
        </w:rPr>
        <w:t>Tabela Verdade: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8"/>
        <w:gridCol w:w="1424"/>
        <w:gridCol w:w="1424"/>
        <w:gridCol w:w="1424"/>
        <w:gridCol w:w="1424"/>
        <w:gridCol w:w="1404"/>
        <w:gridCol w:w="1416"/>
        <w:gridCol w:w="1404"/>
        <w:gridCol w:w="1416"/>
      </w:tblGrid>
      <w:tr w:rsidR="00DA241A" w:rsidTr="00FB7788">
        <w:tc>
          <w:tcPr>
            <w:tcW w:w="2658" w:type="dxa"/>
            <w:shd w:val="clear" w:color="auto" w:fill="E7E6E6" w:themeFill="background2"/>
            <w:vAlign w:val="center"/>
          </w:tcPr>
          <w:p w:rsidR="00DA241A" w:rsidRPr="00DA241A" w:rsidRDefault="00DA241A" w:rsidP="00FB7788">
            <w:pPr>
              <w:jc w:val="center"/>
              <w:rPr>
                <w:b/>
                <w:noProof/>
                <w:lang w:eastAsia="pt-BR"/>
              </w:rPr>
            </w:pPr>
          </w:p>
        </w:tc>
        <w:tc>
          <w:tcPr>
            <w:tcW w:w="2848" w:type="dxa"/>
            <w:gridSpan w:val="2"/>
            <w:shd w:val="clear" w:color="auto" w:fill="E7E6E6" w:themeFill="background2"/>
            <w:vAlign w:val="center"/>
          </w:tcPr>
          <w:p w:rsidR="00DA241A" w:rsidRPr="00DA241A" w:rsidRDefault="00DA241A" w:rsidP="00FB7788">
            <w:pPr>
              <w:jc w:val="center"/>
              <w:rPr>
                <w:b/>
                <w:noProof/>
                <w:lang w:eastAsia="pt-BR"/>
              </w:rPr>
            </w:pPr>
            <w:r w:rsidRPr="00DA241A">
              <w:rPr>
                <w:b/>
                <w:noProof/>
                <w:lang w:eastAsia="pt-BR"/>
              </w:rPr>
              <w:t>Antes</w:t>
            </w:r>
          </w:p>
        </w:tc>
        <w:tc>
          <w:tcPr>
            <w:tcW w:w="2848" w:type="dxa"/>
            <w:gridSpan w:val="2"/>
            <w:shd w:val="clear" w:color="auto" w:fill="E7E6E6" w:themeFill="background2"/>
            <w:vAlign w:val="center"/>
          </w:tcPr>
          <w:p w:rsidR="00DA241A" w:rsidRPr="00DA241A" w:rsidRDefault="00DA241A" w:rsidP="00FB7788">
            <w:pPr>
              <w:jc w:val="center"/>
              <w:rPr>
                <w:b/>
                <w:noProof/>
                <w:lang w:eastAsia="pt-BR"/>
              </w:rPr>
            </w:pPr>
            <w:r w:rsidRPr="00DA241A">
              <w:rPr>
                <w:b/>
                <w:noProof/>
                <w:lang w:eastAsia="pt-BR"/>
              </w:rPr>
              <w:t>Depois</w:t>
            </w:r>
          </w:p>
        </w:tc>
        <w:tc>
          <w:tcPr>
            <w:tcW w:w="2820" w:type="dxa"/>
            <w:gridSpan w:val="2"/>
            <w:shd w:val="clear" w:color="auto" w:fill="E7E6E6" w:themeFill="background2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FLIP-FLOP 1</w:t>
            </w:r>
          </w:p>
        </w:tc>
        <w:tc>
          <w:tcPr>
            <w:tcW w:w="2820" w:type="dxa"/>
            <w:gridSpan w:val="2"/>
            <w:shd w:val="clear" w:color="auto" w:fill="E7E6E6" w:themeFill="background2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FLIP-FLOP 0</w:t>
            </w:r>
          </w:p>
        </w:tc>
      </w:tr>
      <w:tr w:rsidR="00DA241A" w:rsidTr="00FB7788">
        <w:tc>
          <w:tcPr>
            <w:tcW w:w="2658" w:type="dxa"/>
            <w:vAlign w:val="center"/>
          </w:tcPr>
          <w:p w:rsidR="00DA241A" w:rsidRPr="00DA241A" w:rsidRDefault="00DA241A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M</w:t>
            </w:r>
          </w:p>
        </w:tc>
        <w:tc>
          <w:tcPr>
            <w:tcW w:w="1424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Q1</w:t>
            </w:r>
          </w:p>
        </w:tc>
        <w:tc>
          <w:tcPr>
            <w:tcW w:w="1424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Q0</w:t>
            </w:r>
          </w:p>
        </w:tc>
        <w:tc>
          <w:tcPr>
            <w:tcW w:w="1424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Q1</w:t>
            </w:r>
          </w:p>
        </w:tc>
        <w:tc>
          <w:tcPr>
            <w:tcW w:w="1424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Q0</w:t>
            </w:r>
          </w:p>
        </w:tc>
        <w:tc>
          <w:tcPr>
            <w:tcW w:w="1404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J1</w:t>
            </w:r>
          </w:p>
        </w:tc>
        <w:tc>
          <w:tcPr>
            <w:tcW w:w="1416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K1</w:t>
            </w:r>
          </w:p>
        </w:tc>
        <w:tc>
          <w:tcPr>
            <w:tcW w:w="1404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J0</w:t>
            </w:r>
          </w:p>
        </w:tc>
        <w:tc>
          <w:tcPr>
            <w:tcW w:w="1416" w:type="dxa"/>
            <w:vAlign w:val="center"/>
          </w:tcPr>
          <w:p w:rsidR="00DA241A" w:rsidRPr="00DA241A" w:rsidRDefault="00F63280" w:rsidP="00FB7788">
            <w:pPr>
              <w:jc w:val="center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K0</w:t>
            </w:r>
          </w:p>
        </w:tc>
      </w:tr>
      <w:tr w:rsidR="00FB7788" w:rsidTr="00FB7788">
        <w:tc>
          <w:tcPr>
            <w:tcW w:w="2658" w:type="dxa"/>
            <w:vMerge w:val="restart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</w:tr>
      <w:tr w:rsidR="00FB7788" w:rsidTr="00FB7788">
        <w:tc>
          <w:tcPr>
            <w:tcW w:w="2658" w:type="dxa"/>
            <w:vMerge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</w:tr>
      <w:tr w:rsidR="00FB7788" w:rsidTr="00FB7788">
        <w:tc>
          <w:tcPr>
            <w:tcW w:w="2658" w:type="dxa"/>
            <w:vMerge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</w:tr>
      <w:tr w:rsidR="00FB7788" w:rsidTr="00FB7788">
        <w:tc>
          <w:tcPr>
            <w:tcW w:w="2658" w:type="dxa"/>
            <w:vMerge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</w:tr>
      <w:tr w:rsidR="00FB7788" w:rsidTr="00FB7788">
        <w:tc>
          <w:tcPr>
            <w:tcW w:w="2658" w:type="dxa"/>
            <w:vMerge w:val="restart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</w:tr>
      <w:tr w:rsidR="00FB7788" w:rsidTr="00FB7788">
        <w:tc>
          <w:tcPr>
            <w:tcW w:w="2658" w:type="dxa"/>
            <w:vMerge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</w:tr>
      <w:tr w:rsidR="00FB7788" w:rsidTr="00FB7788">
        <w:tc>
          <w:tcPr>
            <w:tcW w:w="2658" w:type="dxa"/>
            <w:vMerge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</w:tr>
      <w:tr w:rsidR="00FB7788" w:rsidTr="00FB7788">
        <w:tc>
          <w:tcPr>
            <w:tcW w:w="2658" w:type="dxa"/>
            <w:vMerge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142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1404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X</w:t>
            </w:r>
          </w:p>
        </w:tc>
        <w:tc>
          <w:tcPr>
            <w:tcW w:w="1416" w:type="dxa"/>
            <w:vAlign w:val="center"/>
          </w:tcPr>
          <w:p w:rsidR="00FB7788" w:rsidRDefault="00FB7788" w:rsidP="00FB7788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</w:tr>
    </w:tbl>
    <w:p w:rsidR="00DA241A" w:rsidRDefault="00DA241A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Realizando pelo Karnaugh Online (</w:t>
      </w:r>
      <w:hyperlink r:id="rId4" w:history="1">
        <w:r w:rsidRPr="004A1A4F">
          <w:rPr>
            <w:rStyle w:val="Hyperlink"/>
            <w:noProof/>
            <w:lang w:eastAsia="pt-BR"/>
          </w:rPr>
          <w:t>http://www.ee.calpoly.edu/media/uploads/resources/KarnaughExplorer_1.html</w:t>
        </w:r>
      </w:hyperlink>
      <w:r>
        <w:rPr>
          <w:noProof/>
          <w:lang w:eastAsia="pt-BR"/>
        </w:rPr>
        <w:t>)</w:t>
      </w:r>
    </w:p>
    <w:p w:rsidR="00F26B3F" w:rsidRDefault="00F26B3F">
      <w:pPr>
        <w:rPr>
          <w:noProof/>
          <w:lang w:eastAsia="pt-BR"/>
        </w:rPr>
      </w:pPr>
      <w:r>
        <w:rPr>
          <w:noProof/>
          <w:lang w:eastAsia="pt-BR"/>
        </w:rPr>
        <w:t>Solução através da Tabela Verdade</w:t>
      </w:r>
    </w:p>
    <w:p w:rsidR="004968AE" w:rsidRDefault="00F63280">
      <w:pPr>
        <w:rPr>
          <w:noProof/>
          <w:lang w:eastAsia="pt-BR"/>
        </w:rPr>
      </w:pPr>
      <w:r>
        <w:rPr>
          <w:noProof/>
          <w:lang w:eastAsia="pt-BR"/>
        </w:rPr>
        <w:t>(Sendo A=M, B=Q1 e C=Q0</w:t>
      </w:r>
      <w:r w:rsidR="004968AE">
        <w:rPr>
          <w:noProof/>
          <w:lang w:eastAsia="pt-BR"/>
        </w:rPr>
        <w:t>)</w:t>
      </w:r>
    </w:p>
    <w:p w:rsidR="00DA241A" w:rsidRDefault="00F63280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DEE3A68" wp14:editId="2743813F">
            <wp:simplePos x="0" y="0"/>
            <wp:positionH relativeFrom="column">
              <wp:posOffset>4564719</wp:posOffset>
            </wp:positionH>
            <wp:positionV relativeFrom="paragraph">
              <wp:posOffset>283845</wp:posOffset>
            </wp:positionV>
            <wp:extent cx="3796030" cy="261556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>J1</w:t>
      </w:r>
      <w:r w:rsidR="00DA241A">
        <w:rPr>
          <w:noProof/>
          <w:lang w:eastAsia="pt-BR"/>
        </w:rPr>
        <w:t>: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K1</w:t>
      </w:r>
      <w:r w:rsidR="00DA241A">
        <w:rPr>
          <w:noProof/>
          <w:lang w:eastAsia="pt-BR"/>
        </w:rPr>
        <w:t>:</w:t>
      </w:r>
    </w:p>
    <w:p w:rsidR="00DA241A" w:rsidRDefault="00F63280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-1624</wp:posOffset>
            </wp:positionV>
            <wp:extent cx="3594100" cy="2732405"/>
            <wp:effectExtent l="0" t="0" r="635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41A">
        <w:rPr>
          <w:noProof/>
          <w:lang w:eastAsia="pt-BR"/>
        </w:rPr>
        <w:br w:type="page"/>
      </w:r>
    </w:p>
    <w:p w:rsidR="004968AE" w:rsidRDefault="00F63280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J0</w:t>
      </w:r>
      <w:r w:rsidR="004968AE">
        <w:rPr>
          <w:noProof/>
          <w:lang w:eastAsia="pt-BR"/>
        </w:rPr>
        <w:t>:</w:t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</w:r>
      <w:r w:rsidR="004968AE">
        <w:rPr>
          <w:noProof/>
          <w:lang w:eastAsia="pt-BR"/>
        </w:rPr>
        <w:tab/>
        <w:t>K</w:t>
      </w:r>
      <w:r>
        <w:rPr>
          <w:noProof/>
          <w:lang w:eastAsia="pt-BR"/>
        </w:rPr>
        <w:t>0</w:t>
      </w:r>
      <w:r w:rsidR="004968AE">
        <w:rPr>
          <w:noProof/>
          <w:lang w:eastAsia="pt-BR"/>
        </w:rPr>
        <w:t>:</w:t>
      </w:r>
    </w:p>
    <w:p w:rsidR="004968AE" w:rsidRDefault="00F63280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3DBFF66" wp14:editId="29E1921F">
            <wp:simplePos x="0" y="0"/>
            <wp:positionH relativeFrom="column">
              <wp:posOffset>4469411</wp:posOffset>
            </wp:positionH>
            <wp:positionV relativeFrom="paragraph">
              <wp:posOffset>6128</wp:posOffset>
            </wp:positionV>
            <wp:extent cx="2976880" cy="268986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3EFE913" wp14:editId="15CD4EAE">
            <wp:simplePos x="0" y="0"/>
            <wp:positionH relativeFrom="column">
              <wp:posOffset>3972</wp:posOffset>
            </wp:positionH>
            <wp:positionV relativeFrom="paragraph">
              <wp:posOffset>-4918</wp:posOffset>
            </wp:positionV>
            <wp:extent cx="2870835" cy="2722245"/>
            <wp:effectExtent l="0" t="0" r="5715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4968AE" w:rsidRDefault="004968AE">
      <w:pPr>
        <w:rPr>
          <w:noProof/>
          <w:lang w:eastAsia="pt-BR"/>
        </w:rPr>
      </w:pPr>
    </w:p>
    <w:p w:rsidR="00CA39A7" w:rsidRDefault="00CA39A7">
      <w:pPr>
        <w:rPr>
          <w:noProof/>
          <w:lang w:eastAsia="pt-BR"/>
        </w:rPr>
      </w:pPr>
    </w:p>
    <w:p w:rsidR="00CA39A7" w:rsidRPr="00F63280" w:rsidRDefault="00CA39A7">
      <w:pPr>
        <w:rPr>
          <w:b/>
          <w:noProof/>
          <w:lang w:eastAsia="pt-BR"/>
        </w:rPr>
      </w:pPr>
      <w:r w:rsidRPr="00F63280">
        <w:rPr>
          <w:b/>
          <w:noProof/>
          <w:lang w:eastAsia="pt-BR"/>
        </w:rPr>
        <w:t>Resultados</w:t>
      </w:r>
    </w:p>
    <w:p w:rsidR="00F63280" w:rsidRDefault="00F63280">
      <w:pPr>
        <w:rPr>
          <w:noProof/>
          <w:lang w:eastAsia="pt-BR"/>
        </w:rPr>
      </w:pPr>
      <w:r>
        <w:rPr>
          <w:noProof/>
          <w:lang w:eastAsia="pt-BR"/>
        </w:rPr>
        <w:t>J1 = K1 = M XOR Q0</w:t>
      </w:r>
    </w:p>
    <w:p w:rsidR="00F63280" w:rsidRDefault="00F63280">
      <w:pPr>
        <w:rPr>
          <w:noProof/>
          <w:lang w:eastAsia="pt-BR"/>
        </w:rPr>
      </w:pPr>
      <w:r>
        <w:rPr>
          <w:noProof/>
          <w:lang w:eastAsia="pt-BR"/>
        </w:rPr>
        <w:t>J0 = K0 = 1</w:t>
      </w:r>
    </w:p>
    <w:p w:rsidR="00F63280" w:rsidRDefault="00F63280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F26B3F" w:rsidRDefault="00F26B3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Tabela verdade para acionamento das bobinas: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F26B3F" w:rsidTr="00F26B3F">
        <w:trPr>
          <w:jc w:val="center"/>
        </w:trPr>
        <w:tc>
          <w:tcPr>
            <w:tcW w:w="4664" w:type="dxa"/>
            <w:gridSpan w:val="2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Saídas</w:t>
            </w:r>
          </w:p>
        </w:tc>
        <w:tc>
          <w:tcPr>
            <w:tcW w:w="9330" w:type="dxa"/>
            <w:gridSpan w:val="4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Bobinas</w:t>
            </w:r>
          </w:p>
        </w:tc>
      </w:tr>
      <w:tr w:rsidR="00F26B3F" w:rsidTr="00F26B3F">
        <w:trPr>
          <w:jc w:val="center"/>
        </w:trPr>
        <w:tc>
          <w:tcPr>
            <w:tcW w:w="2332" w:type="dxa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Q1</w:t>
            </w:r>
          </w:p>
        </w:tc>
        <w:tc>
          <w:tcPr>
            <w:tcW w:w="2332" w:type="dxa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Q0</w:t>
            </w:r>
          </w:p>
        </w:tc>
        <w:tc>
          <w:tcPr>
            <w:tcW w:w="2332" w:type="dxa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1</w:t>
            </w:r>
          </w:p>
        </w:tc>
        <w:tc>
          <w:tcPr>
            <w:tcW w:w="2332" w:type="dxa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2</w:t>
            </w:r>
          </w:p>
        </w:tc>
        <w:tc>
          <w:tcPr>
            <w:tcW w:w="2333" w:type="dxa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3</w:t>
            </w:r>
          </w:p>
        </w:tc>
        <w:tc>
          <w:tcPr>
            <w:tcW w:w="2333" w:type="dxa"/>
            <w:shd w:val="clear" w:color="auto" w:fill="E7E6E6" w:themeFill="background2"/>
            <w:vAlign w:val="center"/>
          </w:tcPr>
          <w:p w:rsidR="00F26B3F" w:rsidRPr="00F26B3F" w:rsidRDefault="00F26B3F" w:rsidP="00F26B3F">
            <w:pPr>
              <w:jc w:val="center"/>
              <w:rPr>
                <w:b/>
                <w:noProof/>
                <w:lang w:eastAsia="pt-BR"/>
              </w:rPr>
            </w:pPr>
            <w:r w:rsidRPr="00F26B3F">
              <w:rPr>
                <w:b/>
                <w:noProof/>
                <w:lang w:eastAsia="pt-BR"/>
              </w:rPr>
              <w:t>4</w:t>
            </w:r>
          </w:p>
        </w:tc>
      </w:tr>
      <w:tr w:rsidR="00F26B3F" w:rsidTr="00F26B3F">
        <w:trPr>
          <w:jc w:val="center"/>
        </w:trPr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</w:tr>
      <w:tr w:rsidR="00F26B3F" w:rsidTr="00F26B3F">
        <w:trPr>
          <w:jc w:val="center"/>
        </w:trPr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</w:tr>
      <w:tr w:rsidR="00F26B3F" w:rsidTr="00F26B3F">
        <w:trPr>
          <w:jc w:val="center"/>
        </w:trPr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</w:tr>
      <w:tr w:rsidR="00F26B3F" w:rsidTr="00F26B3F">
        <w:trPr>
          <w:jc w:val="center"/>
        </w:trPr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2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</w:t>
            </w:r>
          </w:p>
        </w:tc>
        <w:tc>
          <w:tcPr>
            <w:tcW w:w="2333" w:type="dxa"/>
            <w:vAlign w:val="center"/>
          </w:tcPr>
          <w:p w:rsidR="00F26B3F" w:rsidRDefault="00F26B3F" w:rsidP="00F26B3F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</w:t>
            </w:r>
          </w:p>
        </w:tc>
      </w:tr>
    </w:tbl>
    <w:p w:rsidR="00F26B3F" w:rsidRDefault="00F26B3F" w:rsidP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  <w:r>
        <w:rPr>
          <w:noProof/>
          <w:lang w:eastAsia="pt-BR"/>
        </w:rPr>
        <w:t>Solução através do Mapa de Karnaugh</w:t>
      </w:r>
      <w:r>
        <w:rPr>
          <w:noProof/>
          <w:lang w:eastAsia="pt-BR"/>
        </w:rPr>
        <w:t xml:space="preserve"> Online</w:t>
      </w:r>
    </w:p>
    <w:p w:rsidR="00F63280" w:rsidRDefault="00F26B3F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48359C69" wp14:editId="4BBE4308">
            <wp:simplePos x="0" y="0"/>
            <wp:positionH relativeFrom="column">
              <wp:posOffset>4947536</wp:posOffset>
            </wp:positionH>
            <wp:positionV relativeFrom="paragraph">
              <wp:posOffset>280670</wp:posOffset>
            </wp:positionV>
            <wp:extent cx="3242945" cy="1934845"/>
            <wp:effectExtent l="0" t="0" r="0" b="825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280">
        <w:rPr>
          <w:noProof/>
          <w:lang w:eastAsia="pt-BR"/>
        </w:rPr>
        <w:t>BOBINA 1: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BOBINA 2:</w:t>
      </w:r>
    </w:p>
    <w:p w:rsidR="00F26B3F" w:rsidRDefault="00F26B3F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-3588</wp:posOffset>
            </wp:positionV>
            <wp:extent cx="3263900" cy="187134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3280" w:rsidRDefault="00F63280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BOBINA 3: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BOBINA 4:</w:t>
      </w:r>
    </w:p>
    <w:p w:rsidR="00F26B3F" w:rsidRDefault="00F26B3F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EA5B2E7" wp14:editId="65CD3430">
            <wp:simplePos x="0" y="0"/>
            <wp:positionH relativeFrom="column">
              <wp:posOffset>3969311</wp:posOffset>
            </wp:positionH>
            <wp:positionV relativeFrom="paragraph">
              <wp:posOffset>6069</wp:posOffset>
            </wp:positionV>
            <wp:extent cx="2328545" cy="1903095"/>
            <wp:effectExtent l="0" t="0" r="0" b="190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081D683A" wp14:editId="6B342A12">
            <wp:simplePos x="0" y="0"/>
            <wp:positionH relativeFrom="column">
              <wp:posOffset>3972</wp:posOffset>
            </wp:positionH>
            <wp:positionV relativeFrom="paragraph">
              <wp:posOffset>-4918</wp:posOffset>
            </wp:positionV>
            <wp:extent cx="2265045" cy="1945640"/>
            <wp:effectExtent l="0" t="0" r="190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F26B3F" w:rsidRDefault="00F26B3F">
      <w:pPr>
        <w:rPr>
          <w:noProof/>
          <w:lang w:eastAsia="pt-BR"/>
        </w:rPr>
      </w:pPr>
    </w:p>
    <w:p w:rsidR="00E675FC" w:rsidRDefault="00E675FC">
      <w:pPr>
        <w:rPr>
          <w:noProof/>
          <w:lang w:eastAsia="pt-BR"/>
        </w:rPr>
      </w:pPr>
      <w:r>
        <w:rPr>
          <w:noProof/>
          <w:lang w:eastAsia="pt-BR"/>
        </w:rPr>
        <w:t>Bobina 1 = Q0 XOR Q1</w:t>
      </w:r>
    </w:p>
    <w:p w:rsidR="00E675FC" w:rsidRDefault="00E675FC">
      <w:pPr>
        <w:rPr>
          <w:noProof/>
          <w:lang w:eastAsia="pt-BR"/>
        </w:rPr>
      </w:pPr>
      <w:r>
        <w:rPr>
          <w:noProof/>
          <w:lang w:eastAsia="pt-BR"/>
        </w:rPr>
        <w:t>Bobina 2 = Q0 XNOR Q1</w:t>
      </w:r>
    </w:p>
    <w:p w:rsidR="00E675FC" w:rsidRDefault="00E675FC">
      <w:pPr>
        <w:rPr>
          <w:noProof/>
          <w:lang w:eastAsia="pt-BR"/>
        </w:rPr>
      </w:pPr>
      <w:r>
        <w:rPr>
          <w:noProof/>
          <w:lang w:eastAsia="pt-BR"/>
        </w:rPr>
        <w:t>Bobina 3 = Q1</w:t>
      </w:r>
    </w:p>
    <w:p w:rsidR="00D74214" w:rsidRDefault="00E675FC">
      <w:pPr>
        <w:rPr>
          <w:noProof/>
          <w:lang w:eastAsia="pt-BR"/>
        </w:rPr>
      </w:pPr>
      <w:r>
        <w:rPr>
          <w:noProof/>
          <w:lang w:eastAsia="pt-BR"/>
        </w:rPr>
        <w:t>Bobina 4 = Q1</w:t>
      </w:r>
      <w:bookmarkStart w:id="0" w:name="_GoBack"/>
      <w:bookmarkEnd w:id="0"/>
      <w:r>
        <w:rPr>
          <w:noProof/>
          <w:lang w:eastAsia="pt-BR"/>
        </w:rPr>
        <w:t>N</w:t>
      </w:r>
      <w:r w:rsidR="00D74214">
        <w:rPr>
          <w:noProof/>
          <w:lang w:eastAsia="pt-BR"/>
        </w:rPr>
        <w:br w:type="page"/>
      </w:r>
    </w:p>
    <w:p w:rsidR="00D74214" w:rsidRDefault="00D74214">
      <w:r w:rsidRPr="00D74214"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8892540" cy="4381500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Proteus</w:t>
      </w:r>
      <w:proofErr w:type="spellEnd"/>
      <w:r>
        <w:t xml:space="preserve"> – Diagrama Esquemático</w:t>
      </w:r>
      <w:r>
        <w:br w:type="page"/>
      </w:r>
    </w:p>
    <w:p w:rsidR="00E675FC" w:rsidRDefault="00E675FC">
      <w:proofErr w:type="spellStart"/>
      <w:r>
        <w:lastRenderedPageBreak/>
        <w:t>Quartus</w:t>
      </w:r>
      <w:proofErr w:type="spellEnd"/>
      <w:r>
        <w:t xml:space="preserve"> – diagrama esquemático</w:t>
      </w:r>
    </w:p>
    <w:p w:rsidR="00E675FC" w:rsidRDefault="001326C7">
      <w:r w:rsidRPr="001326C7">
        <w:rPr>
          <w:noProof/>
          <w:lang w:eastAsia="pt-BR"/>
        </w:rPr>
        <w:drawing>
          <wp:inline distT="0" distB="0" distL="0" distR="0" wp14:anchorId="11C760C4" wp14:editId="28D7F89A">
            <wp:extent cx="8892540" cy="241998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5FC">
        <w:br w:type="page"/>
      </w:r>
    </w:p>
    <w:p w:rsidR="00EB05ED" w:rsidRDefault="00E675FC">
      <w:proofErr w:type="spellStart"/>
      <w:r>
        <w:lastRenderedPageBreak/>
        <w:t>Quartus</w:t>
      </w:r>
      <w:proofErr w:type="spellEnd"/>
      <w:r>
        <w:t xml:space="preserve"> – diagrama de tempos</w:t>
      </w:r>
    </w:p>
    <w:p w:rsidR="00E675FC" w:rsidRDefault="00E675FC"/>
    <w:p w:rsidR="00E675FC" w:rsidRDefault="001326C7">
      <w:r>
        <w:rPr>
          <w:noProof/>
          <w:lang w:eastAsia="pt-BR"/>
        </w:rPr>
        <w:drawing>
          <wp:inline distT="0" distB="0" distL="0" distR="0" wp14:anchorId="7A499357" wp14:editId="493B09BC">
            <wp:extent cx="8892540" cy="455485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FC" w:rsidSect="00BA2F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A8"/>
    <w:rsid w:val="00075E37"/>
    <w:rsid w:val="001326C7"/>
    <w:rsid w:val="001373AC"/>
    <w:rsid w:val="004968AE"/>
    <w:rsid w:val="00620502"/>
    <w:rsid w:val="00B0363E"/>
    <w:rsid w:val="00BA2FA8"/>
    <w:rsid w:val="00BF0567"/>
    <w:rsid w:val="00CA39A7"/>
    <w:rsid w:val="00D74214"/>
    <w:rsid w:val="00D92E7E"/>
    <w:rsid w:val="00DA241A"/>
    <w:rsid w:val="00DB456B"/>
    <w:rsid w:val="00E675FC"/>
    <w:rsid w:val="00EB05ED"/>
    <w:rsid w:val="00F26B3F"/>
    <w:rsid w:val="00F63280"/>
    <w:rsid w:val="00FB7788"/>
    <w:rsid w:val="00F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BABC2-7B9D-4D31-AFE7-6CA66873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A2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ee.calpoly.edu/media/uploads/resources/KarnaughExplorer_1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8</cp:revision>
  <dcterms:created xsi:type="dcterms:W3CDTF">2014-10-09T23:24:00Z</dcterms:created>
  <dcterms:modified xsi:type="dcterms:W3CDTF">2014-10-18T23:18:00Z</dcterms:modified>
</cp:coreProperties>
</file>