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CBF" w:rsidRPr="00640442" w:rsidRDefault="00640442" w:rsidP="009A3CBF">
      <w:pPr>
        <w:spacing w:after="0"/>
        <w:rPr>
          <w:b/>
        </w:rPr>
      </w:pPr>
      <w:r w:rsidRPr="00640442">
        <w:rPr>
          <w:b/>
        </w:rPr>
        <w:t>Considerações Relevantes</w:t>
      </w:r>
    </w:p>
    <w:p w:rsidR="009A3CBF" w:rsidRDefault="009A3CBF" w:rsidP="009A3CBF">
      <w:pPr>
        <w:spacing w:after="0"/>
      </w:pPr>
    </w:p>
    <w:p w:rsidR="00883358" w:rsidRDefault="00722316" w:rsidP="009A3CBF">
      <w:pPr>
        <w:spacing w:after="0"/>
      </w:pPr>
      <w:r>
        <w:tab/>
        <w:t>Sabe-se que um contador de década é algo que está presente em diversas aplicações na eletrônica. Montando esse circuito foi possível analisar detalhes sobre seu funcionamento e dar algumas “funções extras” a este contador (</w:t>
      </w:r>
      <w:r w:rsidR="00883358">
        <w:t>utilizando as</w:t>
      </w:r>
      <w:r>
        <w:t xml:space="preserve"> chaves que alternavam alguns pinos entr</w:t>
      </w:r>
      <w:r w:rsidR="00883358">
        <w:t xml:space="preserve">e GND e VCC), fazendo com que se </w:t>
      </w:r>
      <w:proofErr w:type="spellStart"/>
      <w:r w:rsidR="00883358">
        <w:t>obtesse</w:t>
      </w:r>
      <w:proofErr w:type="spellEnd"/>
      <w:proofErr w:type="gramStart"/>
      <w:r w:rsidR="00883358">
        <w:t xml:space="preserve"> </w:t>
      </w:r>
      <w:r>
        <w:t xml:space="preserve"> </w:t>
      </w:r>
      <w:proofErr w:type="gramEnd"/>
      <w:r>
        <w:t xml:space="preserve">também um entendimento melhor sobre como funciona os </w:t>
      </w:r>
      <w:proofErr w:type="spellStart"/>
      <w:r>
        <w:t>CI’s</w:t>
      </w:r>
      <w:proofErr w:type="spellEnd"/>
      <w:r>
        <w:t xml:space="preserve"> e a função de cada pino.</w:t>
      </w:r>
      <w:r w:rsidR="00883358">
        <w:t xml:space="preserve"> </w:t>
      </w:r>
    </w:p>
    <w:p w:rsidR="00883358" w:rsidRDefault="00883358" w:rsidP="00883358">
      <w:pPr>
        <w:spacing w:after="0"/>
        <w:ind w:firstLine="708"/>
      </w:pPr>
      <w:r>
        <w:t xml:space="preserve">Com isso, foi possível entender o porquê da utilização </w:t>
      </w:r>
      <w:proofErr w:type="gramStart"/>
      <w:r>
        <w:t>do 7490</w:t>
      </w:r>
      <w:proofErr w:type="gramEnd"/>
      <w:r>
        <w:t xml:space="preserve"> e do 4543, pois até então sabia-se que o circuito tratava-se de um contador de década</w:t>
      </w:r>
      <w:r w:rsidR="0079221F">
        <w:t xml:space="preserve">, porém pouco sabia-se sobre cada um desses </w:t>
      </w:r>
      <w:proofErr w:type="spellStart"/>
      <w:r w:rsidR="0079221F">
        <w:t>CI’s</w:t>
      </w:r>
      <w:proofErr w:type="spellEnd"/>
      <w:r w:rsidR="0079221F">
        <w:t xml:space="preserve">, principalmente sobre o 4543, o qual, por sinal, utiliza conhecimentos da matéria estudada em sala de aula (assunto do primeiro relatório), que é </w:t>
      </w:r>
      <w:proofErr w:type="spellStart"/>
      <w:r w:rsidR="0079221F">
        <w:t>Latchs</w:t>
      </w:r>
      <w:proofErr w:type="spellEnd"/>
      <w:r w:rsidR="0079221F">
        <w:t xml:space="preserve"> e </w:t>
      </w:r>
      <w:proofErr w:type="spellStart"/>
      <w:r w:rsidR="0079221F">
        <w:t>Flip-Flops</w:t>
      </w:r>
      <w:proofErr w:type="spellEnd"/>
      <w:r w:rsidR="0079221F">
        <w:t xml:space="preserve">. Constatou-se então que o 7490 se tratava de um contador de 0 a 9 em decimal, que possui </w:t>
      </w:r>
      <w:proofErr w:type="gramStart"/>
      <w:r w:rsidR="0079221F">
        <w:t>4</w:t>
      </w:r>
      <w:proofErr w:type="gramEnd"/>
      <w:r w:rsidR="0079221F">
        <w:t xml:space="preserve"> saídas (que geram números binários), as quais, juntas, formam um código BCD, que então é decodificado no 4543 e, por último</w:t>
      </w:r>
      <w:r w:rsidR="00640442">
        <w:t>,</w:t>
      </w:r>
      <w:r w:rsidR="0079221F">
        <w:t xml:space="preserve"> mostrado nos displays. Falando de uma maneira resumida, é basicamente este o funcionamento do circuito.</w:t>
      </w:r>
    </w:p>
    <w:p w:rsidR="00722316" w:rsidRDefault="00722316" w:rsidP="009A3CBF">
      <w:pPr>
        <w:spacing w:after="0"/>
      </w:pPr>
      <w:r>
        <w:tab/>
      </w:r>
      <w:proofErr w:type="gramStart"/>
      <w:r>
        <w:t>Após</w:t>
      </w:r>
      <w:proofErr w:type="gramEnd"/>
      <w:r>
        <w:t xml:space="preserve"> realiz</w:t>
      </w:r>
      <w:r w:rsidR="00640442">
        <w:t>ado o experimento, não encontrou-se</w:t>
      </w:r>
      <w:r>
        <w:t xml:space="preserve"> nenhuma diferença entre os resultados obtidos na teoria e na prática. Como já foi dito, inicialmente não </w:t>
      </w:r>
      <w:proofErr w:type="gramStart"/>
      <w:r>
        <w:t>tinha-se</w:t>
      </w:r>
      <w:proofErr w:type="gramEnd"/>
      <w:r>
        <w:t xml:space="preserve"> obtido pelo motivo do qual tinha-se invertido os pinos do display. Porém, após resolver este problema, </w:t>
      </w:r>
      <w:r w:rsidR="00883358">
        <w:t>o resultado obtido foi o esperado, ou seja, exatamente igual ao da simulação e da teoria.</w:t>
      </w:r>
    </w:p>
    <w:p w:rsidR="009A3CBF" w:rsidRPr="009A3CBF" w:rsidRDefault="00722316" w:rsidP="009A3CB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sectPr w:rsidR="009A3CBF" w:rsidRPr="009A3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CBF"/>
    <w:rsid w:val="00640442"/>
    <w:rsid w:val="00722316"/>
    <w:rsid w:val="0079221F"/>
    <w:rsid w:val="00883358"/>
    <w:rsid w:val="009A3CBF"/>
    <w:rsid w:val="00F4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Vítor</dc:creator>
  <cp:lastModifiedBy>Vítor</cp:lastModifiedBy>
  <cp:revision>1</cp:revision>
  <dcterms:created xsi:type="dcterms:W3CDTF">2014-09-11T23:15:00Z</dcterms:created>
  <dcterms:modified xsi:type="dcterms:W3CDTF">2014-09-11T23:57:00Z</dcterms:modified>
</cp:coreProperties>
</file>