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CCC" w:rsidRDefault="00941884" w:rsidP="00941884">
      <w:pPr>
        <w:jc w:val="center"/>
      </w:pPr>
      <w:r>
        <w:t>UNIVERSIDADE FEDERAL DE SANTA CATARINA – UFSC</w:t>
      </w:r>
    </w:p>
    <w:p w:rsidR="00941884" w:rsidRDefault="00941884" w:rsidP="00941884">
      <w:pPr>
        <w:jc w:val="center"/>
      </w:pPr>
      <w:r>
        <w:t>DEPARTAMENTO DE ENGENHARIA ELÉTRICA E ELETRÔNICA</w:t>
      </w: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805592" w:rsidRDefault="00805592" w:rsidP="00941884">
      <w:pPr>
        <w:jc w:val="center"/>
      </w:pPr>
    </w:p>
    <w:p w:rsidR="00941884" w:rsidRDefault="00805592" w:rsidP="00941884">
      <w:pPr>
        <w:jc w:val="center"/>
      </w:pPr>
      <w:r>
        <w:t>RELATÓRIO DE AULA DE LABORATÓRIO</w:t>
      </w:r>
    </w:p>
    <w:p w:rsidR="00805592" w:rsidRDefault="00805592" w:rsidP="00941884">
      <w:pPr>
        <w:jc w:val="center"/>
      </w:pPr>
      <w:r>
        <w:t>VOLTÍMETRO E AMPERÍMETRO DE CORRENTE CONTÍNUA</w:t>
      </w: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805592" w:rsidRDefault="00805592" w:rsidP="00941884">
      <w:pPr>
        <w:jc w:val="center"/>
      </w:pPr>
    </w:p>
    <w:p w:rsidR="00805592" w:rsidRDefault="00805592" w:rsidP="00941884">
      <w:pPr>
        <w:jc w:val="center"/>
      </w:pPr>
    </w:p>
    <w:p w:rsidR="00805592" w:rsidRDefault="00805592" w:rsidP="00941884">
      <w:pPr>
        <w:jc w:val="center"/>
      </w:pPr>
    </w:p>
    <w:p w:rsidR="00805592" w:rsidRDefault="00805592" w:rsidP="00941884">
      <w:pPr>
        <w:jc w:val="center"/>
      </w:pPr>
    </w:p>
    <w:p w:rsidR="00941884" w:rsidRDefault="00941884" w:rsidP="00941884">
      <w:pPr>
        <w:jc w:val="center"/>
      </w:pPr>
      <w:r>
        <w:t>GUSTAVO SIMAS DA SILVA</w:t>
      </w:r>
    </w:p>
    <w:p w:rsidR="00941884" w:rsidRDefault="00941884" w:rsidP="00941884">
      <w:pPr>
        <w:jc w:val="center"/>
      </w:pPr>
      <w:r>
        <w:t>HENRIQUE PICKLER DA SILVA</w:t>
      </w: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</w:p>
    <w:p w:rsidR="00941884" w:rsidRDefault="00941884" w:rsidP="00941884">
      <w:pPr>
        <w:jc w:val="center"/>
      </w:pPr>
      <w:r>
        <w:t>AGOSTO, 2017</w:t>
      </w:r>
    </w:p>
    <w:p w:rsidR="00941884" w:rsidRDefault="00941884" w:rsidP="00751522">
      <w:pPr>
        <w:pStyle w:val="Ttulo1"/>
        <w:numPr>
          <w:ilvl w:val="0"/>
          <w:numId w:val="1"/>
        </w:numPr>
      </w:pPr>
      <w:r w:rsidRPr="00941884">
        <w:lastRenderedPageBreak/>
        <w:t>INTRODUÇÃO</w:t>
      </w:r>
    </w:p>
    <w:p w:rsidR="00941884" w:rsidRDefault="00941884" w:rsidP="00941884"/>
    <w:p w:rsidR="00805592" w:rsidRDefault="00941884" w:rsidP="00941884">
      <w:pPr>
        <w:spacing w:line="360" w:lineRule="auto"/>
        <w:jc w:val="both"/>
      </w:pPr>
      <w:r>
        <w:tab/>
        <w:t>O atual relatório visa apresentar resultados de aula em laboratório da disciplina EEL7045 – Circuitos Elétricos A, referentes à Aula 02 – Voltímetro e Amperímetro de Corrente Contínua. São desenvolvidos os conceitos estudados, com demonstração dos valores teóricos calculados e medidos a partir de montagem dos circuitos propostos pelo roteiro do laboratório.</w:t>
      </w:r>
    </w:p>
    <w:p w:rsidR="00852324" w:rsidRDefault="00852324" w:rsidP="00941884">
      <w:pPr>
        <w:spacing w:line="360" w:lineRule="auto"/>
        <w:jc w:val="both"/>
      </w:pPr>
      <w:r>
        <w:tab/>
        <w:t>São apresentadas tabelas, gráficos e figuras, quando possível, para ilustrar melhor os tópicos e o seu respectivo entendimento.</w:t>
      </w:r>
      <w:r w:rsidR="003F4B4A">
        <w:t xml:space="preserve"> Referências bibliográficas são listadas no fim do relatório.</w:t>
      </w:r>
    </w:p>
    <w:p w:rsidR="00805592" w:rsidRDefault="00805592">
      <w:r>
        <w:br w:type="page"/>
      </w:r>
    </w:p>
    <w:p w:rsidR="00751522" w:rsidRDefault="00CA168E" w:rsidP="00751522">
      <w:pPr>
        <w:pStyle w:val="Ttulo1"/>
        <w:numPr>
          <w:ilvl w:val="0"/>
          <w:numId w:val="1"/>
        </w:numPr>
      </w:pPr>
      <w:r>
        <w:lastRenderedPageBreak/>
        <w:t xml:space="preserve">METODOLOGIA E </w:t>
      </w:r>
      <w:r w:rsidR="00751522">
        <w:t>RESULTADOS</w:t>
      </w:r>
    </w:p>
    <w:p w:rsidR="00B948AC" w:rsidRDefault="00B948AC"/>
    <w:p w:rsidR="00633B23" w:rsidRDefault="00633B23" w:rsidP="00633B23">
      <w:pPr>
        <w:spacing w:after="0" w:line="360" w:lineRule="auto"/>
        <w:ind w:firstLine="360"/>
        <w:jc w:val="both"/>
      </w:pPr>
      <w:r>
        <w:t>O laboratório objetivava fornecer os seguintes tópicos aos praticantes: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Introduzir as noções básicas sobre o voltímetro de C.C. e o amperímetro de C.C.;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Dar ao aluno o conhecimento adequado para realizar medições de tensão e corrente;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Permitir a comprovação prática da Lei das Malhas e da Lei dos Nós;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Mostrar as não-idealidades dos instrumentos de medida;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Dar conhecimento ao aluno sobre o erro de inserção em uma medida;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>Introduzir a noção do “limitador de corrente”;</w:t>
      </w:r>
    </w:p>
    <w:p w:rsidR="00633B23" w:rsidRPr="00633B23" w:rsidRDefault="00633B23" w:rsidP="00633B23">
      <w:pPr>
        <w:pStyle w:val="PargrafodaLista"/>
        <w:numPr>
          <w:ilvl w:val="0"/>
          <w:numId w:val="2"/>
        </w:numPr>
        <w:spacing w:after="0" w:line="360" w:lineRule="auto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 xml:space="preserve">Comprovar na prática os dados obtidos através da análise teórica. </w:t>
      </w:r>
    </w:p>
    <w:p w:rsidR="00517A34" w:rsidRDefault="00517A34">
      <w:r>
        <w:br w:type="page"/>
      </w:r>
    </w:p>
    <w:p w:rsidR="00517A34" w:rsidRPr="00517A34" w:rsidRDefault="00517A34" w:rsidP="00517A34">
      <w:pPr>
        <w:pStyle w:val="Ttulo2"/>
        <w:numPr>
          <w:ilvl w:val="1"/>
          <w:numId w:val="1"/>
        </w:numPr>
        <w:rPr>
          <w:b/>
          <w:color w:val="auto"/>
          <w:sz w:val="28"/>
        </w:rPr>
      </w:pPr>
      <w:r w:rsidRPr="00517A34">
        <w:rPr>
          <w:b/>
          <w:color w:val="auto"/>
          <w:sz w:val="28"/>
        </w:rPr>
        <w:lastRenderedPageBreak/>
        <w:t>Tensão Elétrica sem Erro de Inserção</w:t>
      </w:r>
    </w:p>
    <w:p w:rsidR="00517A34" w:rsidRPr="00517A34" w:rsidRDefault="00517A34" w:rsidP="00517A34"/>
    <w:p w:rsidR="006B1231" w:rsidRDefault="00633B23" w:rsidP="006B1231">
      <w:pPr>
        <w:spacing w:after="0" w:line="360" w:lineRule="auto"/>
        <w:ind w:firstLine="708"/>
        <w:jc w:val="both"/>
      </w:pPr>
      <w:r>
        <w:t>Os instrumentos utilizados para a execução das atividades foram: Multímetro Analógico ICEL</w:t>
      </w:r>
      <w:r w:rsidR="009F02F2">
        <w:t xml:space="preserve">, </w:t>
      </w:r>
      <w:r>
        <w:t>Multímetro Digital Minipa</w:t>
      </w:r>
      <w:r w:rsidR="006B1231">
        <w:t>, assim como resistores de diferentes valores de resistência, fonte de tensão CC, conectores jumper, cabos e matriz de contato</w:t>
      </w:r>
      <w:r>
        <w:t>.</w:t>
      </w:r>
    </w:p>
    <w:p w:rsidR="00260F91" w:rsidRDefault="00C068B9" w:rsidP="00E95783">
      <w:pPr>
        <w:spacing w:after="0" w:line="360" w:lineRule="auto"/>
        <w:ind w:firstLine="360"/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AFFC8B5" wp14:editId="11C37131">
            <wp:simplePos x="0" y="0"/>
            <wp:positionH relativeFrom="margin">
              <wp:posOffset>-3810</wp:posOffset>
            </wp:positionH>
            <wp:positionV relativeFrom="paragraph">
              <wp:posOffset>1108075</wp:posOffset>
            </wp:positionV>
            <wp:extent cx="5400040" cy="149542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o1-lab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74"/>
                    <a:stretch/>
                  </pic:blipFill>
                  <pic:spPr bwMode="auto"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1EF7D" wp14:editId="3EED84B9">
                <wp:simplePos x="0" y="0"/>
                <wp:positionH relativeFrom="column">
                  <wp:posOffset>0</wp:posOffset>
                </wp:positionH>
                <wp:positionV relativeFrom="paragraph">
                  <wp:posOffset>2654935</wp:posOffset>
                </wp:positionV>
                <wp:extent cx="5400040" cy="635"/>
                <wp:effectExtent l="0" t="0" r="0" b="0"/>
                <wp:wrapTopAndBottom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6B1231" w:rsidRDefault="003A4CCC" w:rsidP="006B1231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6B123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1 Medição de Tensão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21EF7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09.0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" stroked="f">
                <v:textbox style="mso-fit-shape-to-text:t" inset="0,0,0,0">
                  <w:txbxContent>
                    <w:p w:rsidR="003A4CCC" w:rsidRPr="006B1231" w:rsidRDefault="003A4CCC" w:rsidP="006B1231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6B1231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0"/>
                        </w:rPr>
                        <w:t>1</w:t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6B1231">
                        <w:rPr>
                          <w:b/>
                          <w:color w:val="auto"/>
                          <w:sz w:val="20"/>
                        </w:rPr>
                        <w:t xml:space="preserve"> - Circuito 1 Medição de Tensão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1231">
        <w:tab/>
        <w:t xml:space="preserve">Para a primeira parte, requisitava-se </w:t>
      </w:r>
      <w:r w:rsidR="00E95783">
        <w:t xml:space="preserve">a comprovação da 2ª Lei de Kirchhoff (Lei das Malhas). Para tanto, precisava-se </w:t>
      </w:r>
      <w:r w:rsidR="006B1231">
        <w:t xml:space="preserve">calcular </w:t>
      </w:r>
      <w:r>
        <w:t xml:space="preserve">e inferir </w:t>
      </w:r>
      <w:r w:rsidR="006B1231">
        <w:t xml:space="preserve">a tensão </w:t>
      </w:r>
      <w:r>
        <w:t>elétrica</w:t>
      </w:r>
      <w:r w:rsidR="00E95783">
        <w:t xml:space="preserve"> </w:t>
      </w:r>
      <w:r w:rsidR="006B1231">
        <w:t>sobre cada elemento do circuito apresentado na Figura 1:</w:t>
      </w:r>
    </w:p>
    <w:p w:rsidR="00E57B3B" w:rsidRDefault="00260F91" w:rsidP="00E95783">
      <w:pPr>
        <w:spacing w:after="0" w:line="360" w:lineRule="auto"/>
        <w:ind w:firstLine="360"/>
        <w:jc w:val="both"/>
      </w:pPr>
      <w:r>
        <w:tab/>
      </w:r>
      <w:r w:rsidR="000E4D02">
        <w:t xml:space="preserve">Assim, efetuou-se o cálculo dos valores teóricos sem inserção dos dispositivos de medição. </w:t>
      </w:r>
      <w:r w:rsidR="00E57B3B">
        <w:t xml:space="preserve">Pela Lei de Ohm (V = Ri) </w:t>
      </w:r>
      <w:r w:rsidR="00C068B9">
        <w:t xml:space="preserve">e divisão de tensão, </w:t>
      </w:r>
      <w:r w:rsidR="00E57B3B">
        <w:t>desenvolveu-se:</w:t>
      </w:r>
    </w:p>
    <w:p w:rsidR="00E57B3B" w:rsidRDefault="00C068B9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R1</w:t>
      </w:r>
      <w:r>
        <w:t xml:space="preserve"> = V</w:t>
      </w:r>
      <w:r>
        <w:rPr>
          <w:vertAlign w:val="subscript"/>
        </w:rPr>
        <w:t>F</w:t>
      </w:r>
      <w:r>
        <w:t xml:space="preserve"> * R1/(R1 + R2)</w:t>
      </w:r>
    </w:p>
    <w:p w:rsidR="00C068B9" w:rsidRDefault="00C068B9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R1</w:t>
      </w:r>
      <w:r>
        <w:t xml:space="preserve"> = 15*1200/(1200 + 560)</w:t>
      </w:r>
    </w:p>
    <w:p w:rsidR="00C068B9" w:rsidRDefault="00C068B9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R1</w:t>
      </w:r>
      <w:r>
        <w:t xml:space="preserve"> = 10,23 V</w:t>
      </w:r>
    </w:p>
    <w:p w:rsidR="002213A3" w:rsidRDefault="002213A3" w:rsidP="00E57B3B">
      <w:pPr>
        <w:spacing w:after="0" w:line="360" w:lineRule="auto"/>
        <w:ind w:firstLine="360"/>
        <w:jc w:val="center"/>
      </w:pPr>
    </w:p>
    <w:p w:rsidR="002213A3" w:rsidRDefault="002213A3" w:rsidP="002213A3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R2</w:t>
      </w:r>
      <w:r>
        <w:t xml:space="preserve"> = V</w:t>
      </w:r>
      <w:r>
        <w:rPr>
          <w:vertAlign w:val="subscript"/>
        </w:rPr>
        <w:t>F</w:t>
      </w:r>
      <w:r>
        <w:t xml:space="preserve"> * R2/(R1 + R2)</w:t>
      </w:r>
    </w:p>
    <w:p w:rsidR="002213A3" w:rsidRDefault="002213A3" w:rsidP="002213A3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R2</w:t>
      </w:r>
      <w:r>
        <w:t xml:space="preserve"> = 15*560/(1200 + 560)</w:t>
      </w:r>
    </w:p>
    <w:p w:rsidR="002213A3" w:rsidRDefault="002213A3" w:rsidP="002213A3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R2</w:t>
      </w:r>
      <w:r>
        <w:t xml:space="preserve"> = 4,77 V</w:t>
      </w:r>
    </w:p>
    <w:p w:rsidR="002213A3" w:rsidRDefault="002213A3" w:rsidP="00E57B3B">
      <w:pPr>
        <w:spacing w:after="0" w:line="360" w:lineRule="auto"/>
        <w:ind w:firstLine="360"/>
        <w:jc w:val="center"/>
      </w:pPr>
    </w:p>
    <w:p w:rsidR="002617F2" w:rsidRDefault="002617F2" w:rsidP="00E57B3B">
      <w:pPr>
        <w:spacing w:after="0" w:line="360" w:lineRule="auto"/>
        <w:ind w:firstLine="360"/>
        <w:jc w:val="center"/>
      </w:pPr>
      <w:r>
        <w:t>V</w:t>
      </w:r>
      <w:r>
        <w:rPr>
          <w:vertAlign w:val="subscript"/>
        </w:rPr>
        <w:t>AB</w:t>
      </w:r>
      <w:r>
        <w:t xml:space="preserve"> = V</w:t>
      </w:r>
      <w:r>
        <w:rPr>
          <w:vertAlign w:val="subscript"/>
        </w:rPr>
        <w:t>F</w:t>
      </w:r>
      <w:r>
        <w:t xml:space="preserve"> = 15 V</w:t>
      </w:r>
    </w:p>
    <w:p w:rsidR="00E668AF" w:rsidRDefault="00E668AF" w:rsidP="00E57B3B">
      <w:pPr>
        <w:spacing w:after="0" w:line="360" w:lineRule="auto"/>
        <w:ind w:firstLine="360"/>
        <w:jc w:val="center"/>
      </w:pPr>
    </w:p>
    <w:p w:rsidR="00E668AF" w:rsidRDefault="00E668AF" w:rsidP="00E57B3B">
      <w:pPr>
        <w:spacing w:after="0" w:line="360" w:lineRule="auto"/>
        <w:ind w:firstLine="360"/>
        <w:jc w:val="center"/>
      </w:pPr>
      <w:r>
        <w:t>I</w:t>
      </w:r>
      <w:r>
        <w:rPr>
          <w:vertAlign w:val="subscript"/>
        </w:rPr>
        <w:t>AB</w:t>
      </w:r>
      <w:r>
        <w:t xml:space="preserve"> = I</w:t>
      </w:r>
      <w:r>
        <w:rPr>
          <w:vertAlign w:val="subscript"/>
        </w:rPr>
        <w:t>R1</w:t>
      </w:r>
      <w:r>
        <w:t xml:space="preserve"> = I</w:t>
      </w:r>
      <w:r>
        <w:rPr>
          <w:vertAlign w:val="subscript"/>
        </w:rPr>
        <w:t>R2</w:t>
      </w:r>
      <w:r>
        <w:t xml:space="preserve"> = V</w:t>
      </w:r>
      <w:r>
        <w:rPr>
          <w:vertAlign w:val="subscript"/>
        </w:rPr>
        <w:t>F</w:t>
      </w:r>
      <w:r>
        <w:t xml:space="preserve"> / R</w:t>
      </w:r>
      <w:r>
        <w:rPr>
          <w:vertAlign w:val="subscript"/>
        </w:rPr>
        <w:t>EQ</w:t>
      </w:r>
      <w:r>
        <w:t xml:space="preserve"> = 15 / (1200 + 560)</w:t>
      </w:r>
    </w:p>
    <w:p w:rsidR="00E668AF" w:rsidRDefault="00E668AF" w:rsidP="00E57B3B">
      <w:pPr>
        <w:spacing w:after="0" w:line="360" w:lineRule="auto"/>
        <w:ind w:firstLine="360"/>
        <w:jc w:val="center"/>
      </w:pPr>
      <w:r>
        <w:t>I</w:t>
      </w:r>
      <w:r>
        <w:rPr>
          <w:vertAlign w:val="subscript"/>
        </w:rPr>
        <w:t>AB</w:t>
      </w:r>
      <w:r>
        <w:t xml:space="preserve"> = 8,5mA</w:t>
      </w:r>
    </w:p>
    <w:p w:rsidR="00E668AF" w:rsidRDefault="00E668AF" w:rsidP="00E57B3B">
      <w:pPr>
        <w:spacing w:after="0" w:line="360" w:lineRule="auto"/>
        <w:ind w:firstLine="360"/>
        <w:jc w:val="center"/>
      </w:pPr>
    </w:p>
    <w:p w:rsidR="00E668AF" w:rsidRDefault="00E668AF" w:rsidP="00E57B3B">
      <w:pPr>
        <w:spacing w:after="0" w:line="360" w:lineRule="auto"/>
        <w:ind w:firstLine="360"/>
        <w:jc w:val="center"/>
      </w:pPr>
      <w:r>
        <w:t>P = Ri²</w:t>
      </w:r>
    </w:p>
    <w:p w:rsidR="00E668AF" w:rsidRDefault="00E668AF" w:rsidP="00E57B3B">
      <w:pPr>
        <w:spacing w:after="0" w:line="360" w:lineRule="auto"/>
        <w:ind w:firstLine="360"/>
        <w:jc w:val="center"/>
      </w:pPr>
      <w:r>
        <w:t>P</w:t>
      </w:r>
      <w:r>
        <w:rPr>
          <w:vertAlign w:val="subscript"/>
        </w:rPr>
        <w:t>R1</w:t>
      </w:r>
      <w:r>
        <w:t xml:space="preserve"> = R</w:t>
      </w:r>
      <w:r>
        <w:rPr>
          <w:vertAlign w:val="subscript"/>
        </w:rPr>
        <w:t>1</w:t>
      </w:r>
      <w:r>
        <w:t xml:space="preserve"> * I</w:t>
      </w:r>
      <w:r>
        <w:rPr>
          <w:vertAlign w:val="subscript"/>
        </w:rPr>
        <w:t>AB</w:t>
      </w:r>
      <w:r>
        <w:t>²</w:t>
      </w:r>
    </w:p>
    <w:p w:rsidR="00E668AF" w:rsidRDefault="00E668AF" w:rsidP="00E57B3B">
      <w:pPr>
        <w:spacing w:after="0" w:line="360" w:lineRule="auto"/>
        <w:ind w:firstLine="360"/>
        <w:jc w:val="center"/>
      </w:pPr>
      <w:r>
        <w:t>P</w:t>
      </w:r>
      <w:r>
        <w:rPr>
          <w:vertAlign w:val="subscript"/>
        </w:rPr>
        <w:t>R1</w:t>
      </w:r>
      <w:r>
        <w:t xml:space="preserve"> = 1200 * (0,0085)² = 86,7mW</w:t>
      </w:r>
    </w:p>
    <w:p w:rsidR="00E668AF" w:rsidRDefault="00E668AF" w:rsidP="00E57B3B">
      <w:pPr>
        <w:spacing w:after="0" w:line="360" w:lineRule="auto"/>
        <w:ind w:firstLine="360"/>
        <w:jc w:val="center"/>
      </w:pPr>
    </w:p>
    <w:p w:rsidR="00E668AF" w:rsidRDefault="00E668AF" w:rsidP="00E57B3B">
      <w:pPr>
        <w:spacing w:after="0" w:line="360" w:lineRule="auto"/>
        <w:ind w:firstLine="360"/>
        <w:jc w:val="center"/>
      </w:pPr>
      <w:r>
        <w:t>P</w:t>
      </w:r>
      <w:r>
        <w:rPr>
          <w:vertAlign w:val="subscript"/>
        </w:rPr>
        <w:t>R2</w:t>
      </w:r>
      <w:r>
        <w:t xml:space="preserve"> = R</w:t>
      </w:r>
      <w:r>
        <w:rPr>
          <w:vertAlign w:val="subscript"/>
        </w:rPr>
        <w:t>2</w:t>
      </w:r>
      <w:r>
        <w:t xml:space="preserve"> * I</w:t>
      </w:r>
      <w:r>
        <w:rPr>
          <w:vertAlign w:val="subscript"/>
        </w:rPr>
        <w:t>AB</w:t>
      </w:r>
      <w:r>
        <w:t>²</w:t>
      </w:r>
    </w:p>
    <w:p w:rsidR="00E668AF" w:rsidRPr="00E668AF" w:rsidRDefault="00E668AF" w:rsidP="00E57B3B">
      <w:pPr>
        <w:spacing w:after="0" w:line="360" w:lineRule="auto"/>
        <w:ind w:firstLine="360"/>
        <w:jc w:val="center"/>
        <w:rPr>
          <w:i/>
        </w:rPr>
      </w:pPr>
      <w:r>
        <w:t>P</w:t>
      </w:r>
      <w:r>
        <w:rPr>
          <w:vertAlign w:val="subscript"/>
        </w:rPr>
        <w:t>R2</w:t>
      </w:r>
      <w:r>
        <w:t xml:space="preserve"> = 560 * (0,0085)² = 40,46mW</w:t>
      </w:r>
    </w:p>
    <w:p w:rsidR="00661383" w:rsidRPr="002617F2" w:rsidRDefault="00661383" w:rsidP="00E57B3B">
      <w:pPr>
        <w:spacing w:after="0" w:line="360" w:lineRule="auto"/>
        <w:ind w:firstLine="360"/>
        <w:jc w:val="center"/>
      </w:pPr>
    </w:p>
    <w:p w:rsidR="00E668AF" w:rsidRDefault="00E668AF" w:rsidP="00E95783">
      <w:pPr>
        <w:spacing w:after="0" w:line="360" w:lineRule="auto"/>
        <w:ind w:firstLine="360"/>
        <w:jc w:val="both"/>
      </w:pPr>
      <w:r>
        <w:t>Verifica-se que os valores de potência dissipada em cada resistor não ultrapassam os valores máximos estipulados pelo fabricante (1/8 W).</w:t>
      </w:r>
      <w:r w:rsidR="00B542B2">
        <w:t xml:space="preserve"> </w:t>
      </w:r>
    </w:p>
    <w:p w:rsidR="00B542B2" w:rsidRDefault="00B542B2" w:rsidP="00E95783">
      <w:pPr>
        <w:spacing w:after="0" w:line="360" w:lineRule="auto"/>
        <w:ind w:firstLine="360"/>
        <w:jc w:val="both"/>
      </w:pPr>
    </w:p>
    <w:p w:rsidR="00661383" w:rsidRDefault="000E4D02" w:rsidP="00E95783">
      <w:pPr>
        <w:spacing w:after="0" w:line="360" w:lineRule="auto"/>
        <w:ind w:firstLine="360"/>
        <w:jc w:val="both"/>
      </w:pPr>
      <w:r>
        <w:t>Após, tanto utilizando o multímetro analógico quanto o digital, foram inferidos os valores</w:t>
      </w:r>
      <w:r w:rsidR="00347FD7">
        <w:t xml:space="preserve"> práticos</w:t>
      </w:r>
      <w:r w:rsidR="00C068B9">
        <w:t xml:space="preserve"> de tensão (medido em paralelo</w:t>
      </w:r>
      <w:r w:rsidR="00661383">
        <w:t xml:space="preserve"> com os elementos)</w:t>
      </w:r>
      <w:r w:rsidR="00347FD7">
        <w:t>.</w:t>
      </w:r>
      <w:r w:rsidR="00661383">
        <w:t xml:space="preserve"> Segue pela Tabela 1 os dados:</w:t>
      </w:r>
    </w:p>
    <w:p w:rsidR="003D3A59" w:rsidRPr="003D3A59" w:rsidRDefault="003D3A59" w:rsidP="003D3A59">
      <w:pPr>
        <w:pStyle w:val="Legenda"/>
        <w:keepNext/>
        <w:jc w:val="center"/>
        <w:rPr>
          <w:b/>
          <w:color w:val="auto"/>
          <w:sz w:val="20"/>
        </w:rPr>
      </w:pPr>
      <w:r w:rsidRPr="003D3A59">
        <w:rPr>
          <w:b/>
          <w:color w:val="auto"/>
          <w:sz w:val="20"/>
        </w:rPr>
        <w:t xml:space="preserve">Tabela </w:t>
      </w:r>
      <w:r w:rsidRPr="003D3A59">
        <w:rPr>
          <w:b/>
          <w:color w:val="auto"/>
          <w:sz w:val="20"/>
        </w:rPr>
        <w:fldChar w:fldCharType="begin"/>
      </w:r>
      <w:r w:rsidRPr="003D3A59">
        <w:rPr>
          <w:b/>
          <w:color w:val="auto"/>
          <w:sz w:val="20"/>
        </w:rPr>
        <w:instrText xml:space="preserve"> SEQ Tabela \* ARABIC </w:instrText>
      </w:r>
      <w:r w:rsidRPr="003D3A59">
        <w:rPr>
          <w:b/>
          <w:color w:val="auto"/>
          <w:sz w:val="20"/>
        </w:rPr>
        <w:fldChar w:fldCharType="separate"/>
      </w:r>
      <w:r w:rsidR="00955CDF">
        <w:rPr>
          <w:b/>
          <w:noProof/>
          <w:color w:val="auto"/>
          <w:sz w:val="20"/>
        </w:rPr>
        <w:t>1</w:t>
      </w:r>
      <w:r w:rsidRPr="003D3A59">
        <w:rPr>
          <w:b/>
          <w:color w:val="auto"/>
          <w:sz w:val="20"/>
        </w:rPr>
        <w:fldChar w:fldCharType="end"/>
      </w:r>
      <w:r w:rsidRPr="003D3A59">
        <w:rPr>
          <w:b/>
          <w:color w:val="auto"/>
          <w:sz w:val="20"/>
        </w:rPr>
        <w:t xml:space="preserve"> - Valores de Tensão Circuito 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17"/>
        <w:gridCol w:w="1850"/>
        <w:gridCol w:w="2367"/>
        <w:gridCol w:w="2060"/>
      </w:tblGrid>
      <w:tr w:rsidR="007032FF" w:rsidTr="007032FF">
        <w:tc>
          <w:tcPr>
            <w:tcW w:w="2217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Medidas</w:t>
            </w:r>
          </w:p>
        </w:tc>
        <w:tc>
          <w:tcPr>
            <w:tcW w:w="1850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Dados</w:t>
            </w:r>
          </w:p>
        </w:tc>
        <w:tc>
          <w:tcPr>
            <w:tcW w:w="2367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Multímetro Analógico</w:t>
            </w:r>
          </w:p>
        </w:tc>
        <w:tc>
          <w:tcPr>
            <w:tcW w:w="2060" w:type="dxa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Multímetro Digital</w:t>
            </w:r>
          </w:p>
        </w:tc>
      </w:tr>
      <w:tr w:rsidR="007032FF" w:rsidTr="007032FF">
        <w:tc>
          <w:tcPr>
            <w:tcW w:w="2217" w:type="dxa"/>
            <w:vMerge w:val="restart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V</w:t>
            </w:r>
            <w:r w:rsidRPr="00661383">
              <w:rPr>
                <w:b/>
                <w:vertAlign w:val="subscript"/>
              </w:rPr>
              <w:t>R1</w:t>
            </w: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67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50V</w:t>
            </w:r>
          </w:p>
        </w:tc>
        <w:tc>
          <w:tcPr>
            <w:tcW w:w="206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20V</w:t>
            </w:r>
          </w:p>
        </w:tc>
      </w:tr>
      <w:tr w:rsidR="007032FF" w:rsidTr="007032FF">
        <w:tc>
          <w:tcPr>
            <w:tcW w:w="2217" w:type="dxa"/>
            <w:vMerge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67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10,1</w:t>
            </w:r>
            <w:r>
              <w:t xml:space="preserve"> </w:t>
            </w:r>
            <w:r w:rsidRPr="00A134F4">
              <w:t>±</w:t>
            </w:r>
            <w:r>
              <w:t xml:space="preserve"> 0,5)</w:t>
            </w:r>
            <w:r w:rsidR="007032FF">
              <w:t>V</w:t>
            </w:r>
          </w:p>
        </w:tc>
        <w:tc>
          <w:tcPr>
            <w:tcW w:w="2060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10,02</w:t>
            </w:r>
            <w:r>
              <w:t xml:space="preserve"> </w:t>
            </w:r>
            <w:r w:rsidRPr="00A134F4">
              <w:t>±</w:t>
            </w:r>
            <w:r>
              <w:t xml:space="preserve"> 0,01)</w:t>
            </w:r>
            <w:r w:rsidR="007032FF">
              <w:t>V</w:t>
            </w:r>
          </w:p>
        </w:tc>
      </w:tr>
      <w:tr w:rsidR="007032FF" w:rsidTr="007032FF">
        <w:tc>
          <w:tcPr>
            <w:tcW w:w="2217" w:type="dxa"/>
            <w:vMerge w:val="restart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V</w:t>
            </w:r>
            <w:r w:rsidRPr="00661383">
              <w:rPr>
                <w:b/>
                <w:vertAlign w:val="subscript"/>
              </w:rPr>
              <w:t>R2</w:t>
            </w: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67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50V</w:t>
            </w:r>
          </w:p>
        </w:tc>
        <w:tc>
          <w:tcPr>
            <w:tcW w:w="206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20V</w:t>
            </w:r>
          </w:p>
        </w:tc>
      </w:tr>
      <w:tr w:rsidR="007032FF" w:rsidTr="007032FF">
        <w:tc>
          <w:tcPr>
            <w:tcW w:w="2217" w:type="dxa"/>
            <w:vMerge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67" w:type="dxa"/>
            <w:vAlign w:val="center"/>
          </w:tcPr>
          <w:p w:rsidR="007032FF" w:rsidRDefault="00A134F4" w:rsidP="00A134F4">
            <w:pPr>
              <w:spacing w:line="360" w:lineRule="auto"/>
              <w:jc w:val="center"/>
            </w:pPr>
            <w:r>
              <w:t>(</w:t>
            </w:r>
            <w:r w:rsidR="007032FF">
              <w:t>4,8</w:t>
            </w:r>
            <w:r>
              <w:t xml:space="preserve"> </w:t>
            </w:r>
            <w:r w:rsidRPr="00A134F4">
              <w:t>±</w:t>
            </w:r>
            <w:r>
              <w:t xml:space="preserve"> 0,5)</w:t>
            </w:r>
            <w:r w:rsidR="007032FF">
              <w:t>V</w:t>
            </w:r>
          </w:p>
        </w:tc>
        <w:tc>
          <w:tcPr>
            <w:tcW w:w="2060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4,68</w:t>
            </w:r>
            <w:r>
              <w:t xml:space="preserve"> </w:t>
            </w:r>
            <w:r w:rsidRPr="00A134F4">
              <w:t>±</w:t>
            </w:r>
            <w:r>
              <w:t xml:space="preserve"> 0,01)</w:t>
            </w:r>
            <w:r w:rsidR="007032FF">
              <w:t>V</w:t>
            </w:r>
          </w:p>
        </w:tc>
      </w:tr>
      <w:tr w:rsidR="007032FF" w:rsidTr="007032FF">
        <w:tc>
          <w:tcPr>
            <w:tcW w:w="2217" w:type="dxa"/>
            <w:vMerge w:val="restart"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  <w:r w:rsidRPr="00661383">
              <w:rPr>
                <w:b/>
              </w:rPr>
              <w:t>V</w:t>
            </w:r>
            <w:r w:rsidRPr="00661383">
              <w:rPr>
                <w:b/>
                <w:vertAlign w:val="subscript"/>
              </w:rPr>
              <w:t>AB</w:t>
            </w: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67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10V</w:t>
            </w:r>
          </w:p>
        </w:tc>
        <w:tc>
          <w:tcPr>
            <w:tcW w:w="206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20V</w:t>
            </w:r>
          </w:p>
        </w:tc>
      </w:tr>
      <w:tr w:rsidR="007032FF" w:rsidTr="007032FF">
        <w:tc>
          <w:tcPr>
            <w:tcW w:w="2217" w:type="dxa"/>
            <w:vMerge/>
            <w:vAlign w:val="center"/>
          </w:tcPr>
          <w:p w:rsidR="007032FF" w:rsidRPr="00661383" w:rsidRDefault="007032FF" w:rsidP="007032FF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50" w:type="dxa"/>
            <w:vAlign w:val="center"/>
          </w:tcPr>
          <w:p w:rsidR="007032FF" w:rsidRDefault="007032FF" w:rsidP="007032FF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67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14,9</w:t>
            </w:r>
            <w:r>
              <w:t xml:space="preserve"> </w:t>
            </w:r>
            <w:r w:rsidRPr="00A134F4">
              <w:t>±</w:t>
            </w:r>
            <w:r>
              <w:t xml:space="preserve"> 0,5)</w:t>
            </w:r>
            <w:r w:rsidR="007032FF">
              <w:t>V</w:t>
            </w:r>
          </w:p>
        </w:tc>
        <w:tc>
          <w:tcPr>
            <w:tcW w:w="2060" w:type="dxa"/>
            <w:vAlign w:val="center"/>
          </w:tcPr>
          <w:p w:rsidR="007032FF" w:rsidRDefault="00A134F4" w:rsidP="007032FF">
            <w:pPr>
              <w:spacing w:line="360" w:lineRule="auto"/>
              <w:jc w:val="center"/>
            </w:pPr>
            <w:r>
              <w:t>(</w:t>
            </w:r>
            <w:r w:rsidR="007032FF">
              <w:t>14,69</w:t>
            </w:r>
            <w:r>
              <w:t xml:space="preserve"> </w:t>
            </w:r>
            <w:r w:rsidRPr="00A134F4">
              <w:t>±</w:t>
            </w:r>
            <w:r>
              <w:t xml:space="preserve"> 0,01)</w:t>
            </w:r>
            <w:r w:rsidR="007032FF">
              <w:t>V</w:t>
            </w:r>
          </w:p>
        </w:tc>
      </w:tr>
    </w:tbl>
    <w:p w:rsidR="00363AAD" w:rsidRDefault="00363AAD" w:rsidP="00363AAD">
      <w:pPr>
        <w:spacing w:after="0" w:line="360" w:lineRule="auto"/>
        <w:jc w:val="both"/>
      </w:pPr>
      <w:r>
        <w:tab/>
      </w:r>
    </w:p>
    <w:p w:rsidR="00E95783" w:rsidRDefault="00363AAD" w:rsidP="00363AAD">
      <w:pPr>
        <w:spacing w:after="0" w:line="360" w:lineRule="auto"/>
        <w:jc w:val="both"/>
      </w:pPr>
      <w:r>
        <w:tab/>
        <w:t>Logo na primeira montagem prática, já percebe-se uma diferenciação entre os valores do equipamento analógico e digital</w:t>
      </w:r>
      <w:r w:rsidR="00B60967">
        <w:t>, isto devido ao modo de fabricação dos dispositivos e diferentes resistências internas</w:t>
      </w:r>
      <w:r>
        <w:t>.</w:t>
      </w:r>
    </w:p>
    <w:p w:rsidR="002E6719" w:rsidRDefault="00F85140" w:rsidP="00363AAD">
      <w:pPr>
        <w:spacing w:after="0" w:line="360" w:lineRule="auto"/>
        <w:jc w:val="both"/>
      </w:pPr>
      <w:r>
        <w:tab/>
        <w:t>Pela faixa de variação de tensão nos resistores (</w:t>
      </w:r>
      <w:r w:rsidRPr="00A134F4">
        <w:t>±</w:t>
      </w:r>
      <w:r>
        <w:t>5%) afirma-se que os dados medidos se enquadram em tal alcance.</w:t>
      </w:r>
      <w:r w:rsidR="009749F4">
        <w:t xml:space="preserve"> Assim, pela 2ª Lei de Kirchhoff temos que</w:t>
      </w:r>
      <w:r w:rsidR="002E6719">
        <w:t>:</w:t>
      </w:r>
    </w:p>
    <w:p w:rsidR="00F85140" w:rsidRDefault="002E6719" w:rsidP="002E6719">
      <w:pPr>
        <w:spacing w:after="0" w:line="360" w:lineRule="auto"/>
        <w:ind w:firstLine="360"/>
        <w:jc w:val="both"/>
      </w:pPr>
      <w:r>
        <w:lastRenderedPageBreak/>
        <w:t>Para o multímetro analógico:</w:t>
      </w:r>
    </w:p>
    <w:p w:rsidR="002E6719" w:rsidRDefault="002E6719" w:rsidP="002E6719">
      <w:pPr>
        <w:spacing w:after="0" w:line="360" w:lineRule="auto"/>
        <w:ind w:firstLine="360"/>
        <w:jc w:val="center"/>
        <w:rPr>
          <w:rFonts w:cs="Cambria Math"/>
        </w:rPr>
      </w:pPr>
      <w:r>
        <w:t>V</w:t>
      </w:r>
      <w:r>
        <w:rPr>
          <w:vertAlign w:val="subscript"/>
        </w:rPr>
        <w:t>AB</w:t>
      </w:r>
      <w:r>
        <w:t xml:space="preserve">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V</w:t>
      </w:r>
      <w:r>
        <w:rPr>
          <w:rFonts w:cs="Cambria Math"/>
          <w:vertAlign w:val="subscript"/>
        </w:rPr>
        <w:t>R1</w:t>
      </w:r>
      <w:r>
        <w:rPr>
          <w:rFonts w:cs="Cambria Math"/>
        </w:rPr>
        <w:t xml:space="preserve"> + V</w:t>
      </w:r>
      <w:r>
        <w:rPr>
          <w:rFonts w:cs="Cambria Math"/>
          <w:vertAlign w:val="subscript"/>
        </w:rPr>
        <w:t>R2</w:t>
      </w:r>
    </w:p>
    <w:p w:rsidR="002E6719" w:rsidRDefault="002E6719" w:rsidP="002E6719">
      <w:pPr>
        <w:spacing w:after="0" w:line="360" w:lineRule="auto"/>
        <w:ind w:firstLine="360"/>
        <w:jc w:val="center"/>
        <w:rPr>
          <w:rFonts w:cs="Cambria Math"/>
        </w:rPr>
      </w:pPr>
      <w:r>
        <w:rPr>
          <w:rFonts w:cs="Cambria Math"/>
        </w:rPr>
        <w:t xml:space="preserve">14,9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10,1 + 4,8</w:t>
      </w:r>
      <w:r w:rsidR="00505945">
        <w:rPr>
          <w:rFonts w:cs="Cambria Math"/>
        </w:rPr>
        <w:t xml:space="preserve"> = 14,9</w:t>
      </w:r>
      <w:r w:rsidR="009C6E7C">
        <w:rPr>
          <w:rFonts w:cs="Cambria Math"/>
        </w:rPr>
        <w:t xml:space="preserve"> V</w:t>
      </w:r>
    </w:p>
    <w:p w:rsidR="00885AE6" w:rsidRDefault="00885AE6" w:rsidP="00885AE6">
      <w:pPr>
        <w:spacing w:after="0" w:line="360" w:lineRule="auto"/>
        <w:ind w:firstLine="360"/>
        <w:rPr>
          <w:rFonts w:cs="Cambria Math"/>
        </w:rPr>
      </w:pPr>
      <w:r>
        <w:rPr>
          <w:rFonts w:cs="Cambria Math"/>
        </w:rPr>
        <w:t>Para o multímetro digital:</w:t>
      </w:r>
    </w:p>
    <w:p w:rsidR="00885AE6" w:rsidRDefault="00885AE6" w:rsidP="00885AE6">
      <w:pPr>
        <w:spacing w:after="0" w:line="360" w:lineRule="auto"/>
        <w:ind w:firstLine="360"/>
        <w:jc w:val="center"/>
        <w:rPr>
          <w:rFonts w:cs="Cambria Math"/>
          <w:vertAlign w:val="subscript"/>
        </w:rPr>
      </w:pPr>
      <w:r>
        <w:t>V</w:t>
      </w:r>
      <w:r>
        <w:rPr>
          <w:vertAlign w:val="subscript"/>
        </w:rPr>
        <w:t>AB</w:t>
      </w:r>
      <w:r>
        <w:t xml:space="preserve">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V</w:t>
      </w:r>
      <w:r>
        <w:rPr>
          <w:rFonts w:cs="Cambria Math"/>
          <w:vertAlign w:val="subscript"/>
        </w:rPr>
        <w:t>R1</w:t>
      </w:r>
      <w:r>
        <w:rPr>
          <w:rFonts w:cs="Cambria Math"/>
        </w:rPr>
        <w:t xml:space="preserve"> + V</w:t>
      </w:r>
      <w:r>
        <w:rPr>
          <w:rFonts w:cs="Cambria Math"/>
          <w:vertAlign w:val="subscript"/>
        </w:rPr>
        <w:t>R2</w:t>
      </w:r>
    </w:p>
    <w:p w:rsidR="00885AE6" w:rsidRDefault="00885AE6" w:rsidP="00885AE6">
      <w:pPr>
        <w:spacing w:after="0" w:line="360" w:lineRule="auto"/>
        <w:ind w:firstLine="360"/>
        <w:jc w:val="center"/>
        <w:rPr>
          <w:rFonts w:cs="Cambria Math"/>
        </w:rPr>
      </w:pPr>
      <w:r>
        <w:rPr>
          <w:rFonts w:cs="Cambria Math"/>
        </w:rPr>
        <w:t xml:space="preserve">14,69 </w:t>
      </w:r>
      <w:r w:rsidRPr="002E6719">
        <w:rPr>
          <w:rFonts w:ascii="Cambria Math" w:hAnsi="Cambria Math" w:cs="Cambria Math"/>
        </w:rPr>
        <w:t>≅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10,02 + 4,68 = 14,7</w:t>
      </w:r>
      <w:r w:rsidR="00235725">
        <w:rPr>
          <w:rFonts w:cs="Cambria Math"/>
        </w:rPr>
        <w:t xml:space="preserve"> </w:t>
      </w:r>
      <w:r>
        <w:rPr>
          <w:rFonts w:cs="Cambria Math"/>
        </w:rPr>
        <w:t>V</w:t>
      </w:r>
    </w:p>
    <w:p w:rsidR="00CE3674" w:rsidRDefault="00235725" w:rsidP="00235725">
      <w:pPr>
        <w:spacing w:after="0" w:line="360" w:lineRule="auto"/>
        <w:ind w:firstLine="360"/>
        <w:rPr>
          <w:rFonts w:cs="Cambria Math"/>
        </w:rPr>
      </w:pPr>
      <w:r>
        <w:rPr>
          <w:rFonts w:cs="Cambria Math"/>
        </w:rPr>
        <w:t>Portanto, comprova-se a 2ª Lei de Kirchhoff (Lei das Malhas)</w:t>
      </w:r>
    </w:p>
    <w:p w:rsidR="00235725" w:rsidRPr="00EA33C2" w:rsidRDefault="00CE3674" w:rsidP="00CE3674">
      <w:pPr>
        <w:pStyle w:val="Ttulo2"/>
        <w:numPr>
          <w:ilvl w:val="1"/>
          <w:numId w:val="1"/>
        </w:numPr>
        <w:rPr>
          <w:b/>
          <w:color w:val="auto"/>
          <w:sz w:val="28"/>
        </w:rPr>
      </w:pPr>
      <w:r>
        <w:br w:type="page"/>
      </w:r>
      <w:r w:rsidRPr="00EA33C2">
        <w:rPr>
          <w:b/>
          <w:color w:val="auto"/>
          <w:sz w:val="28"/>
        </w:rPr>
        <w:lastRenderedPageBreak/>
        <w:t>Tensão Elétrica com Erro de Inserção</w:t>
      </w:r>
    </w:p>
    <w:p w:rsidR="006C460F" w:rsidRDefault="006C460F" w:rsidP="006C460F"/>
    <w:p w:rsidR="006C460F" w:rsidRDefault="00F16DC7" w:rsidP="006C460F">
      <w:pPr>
        <w:spacing w:line="360" w:lineRule="auto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A653E2" wp14:editId="21ECF0B3">
                <wp:simplePos x="0" y="0"/>
                <wp:positionH relativeFrom="margin">
                  <wp:posOffset>699770</wp:posOffset>
                </wp:positionH>
                <wp:positionV relativeFrom="paragraph">
                  <wp:posOffset>3170555</wp:posOffset>
                </wp:positionV>
                <wp:extent cx="3990975" cy="635"/>
                <wp:effectExtent l="0" t="0" r="9525" b="3175"/>
                <wp:wrapTopAndBottom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F16DC7" w:rsidRDefault="003A4CCC" w:rsidP="00F16DC7">
                            <w:pPr>
                              <w:pStyle w:val="Legenda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2</w:t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F16DC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2 Medição de Tensão com Erro de Inserção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653E2" id="Caixa de Texto 4" o:spid="_x0000_s1027" type="#_x0000_t202" style="position:absolute;left:0;text-align:left;margin-left:55.1pt;margin-top:249.65pt;width:314.2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" stroked="f">
                <v:textbox style="mso-fit-shape-to-text:t" inset="0,0,0,0">
                  <w:txbxContent>
                    <w:p w:rsidR="003A4CCC" w:rsidRPr="00F16DC7" w:rsidRDefault="003A4CCC" w:rsidP="00F16DC7">
                      <w:pPr>
                        <w:pStyle w:val="Legenda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F16DC7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0"/>
                        </w:rPr>
                        <w:t>2</w:t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F16DC7">
                        <w:rPr>
                          <w:b/>
                          <w:color w:val="auto"/>
                          <w:sz w:val="20"/>
                        </w:rPr>
                        <w:t xml:space="preserve"> - Circuito 2 Medição de Tensão com Erro de Inserção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740E6E1" wp14:editId="3FE625DF">
            <wp:simplePos x="0" y="0"/>
            <wp:positionH relativeFrom="margin">
              <wp:posOffset>1014095</wp:posOffset>
            </wp:positionH>
            <wp:positionV relativeFrom="paragraph">
              <wp:posOffset>1170305</wp:posOffset>
            </wp:positionV>
            <wp:extent cx="3372321" cy="2010056"/>
            <wp:effectExtent l="0" t="0" r="0" b="952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2-la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460F">
        <w:t xml:space="preserve">Para a próxima etapa, visava-se executar os cálculos com </w:t>
      </w:r>
      <w:r w:rsidR="00364143">
        <w:t>circuito semelhante</w:t>
      </w:r>
      <w:r w:rsidR="006C460F">
        <w:t>, porém agora considerando o erro de inserção na medida com os dispositivos</w:t>
      </w:r>
      <w:r w:rsidR="00795C65">
        <w:t>. Para tal, foram alterados os resistores para valores mais elevados, conforme é mostrado pela Figura 2.</w:t>
      </w:r>
    </w:p>
    <w:p w:rsidR="00F16DC7" w:rsidRDefault="00F16DC7" w:rsidP="006C460F">
      <w:pPr>
        <w:spacing w:line="360" w:lineRule="auto"/>
        <w:ind w:firstLine="360"/>
        <w:jc w:val="both"/>
      </w:pPr>
      <w:r>
        <w:tab/>
        <w:t>Foi calculada a tensão elétrica sobre cada elemento sem o erro de inserção.</w:t>
      </w:r>
    </w:p>
    <w:p w:rsidR="00F16DC7" w:rsidRPr="00F16DC7" w:rsidRDefault="00F16DC7" w:rsidP="00F16DC7">
      <w:pPr>
        <w:spacing w:line="360" w:lineRule="auto"/>
        <w:ind w:firstLine="360"/>
        <w:jc w:val="center"/>
        <w:rPr>
          <w:lang w:val="en-US"/>
        </w:rPr>
      </w:pPr>
      <w:r w:rsidRPr="00F16DC7">
        <w:rPr>
          <w:lang w:val="en-US"/>
        </w:rPr>
        <w:t>V</w:t>
      </w:r>
      <w:r w:rsidRPr="00F16DC7">
        <w:rPr>
          <w:vertAlign w:val="subscript"/>
          <w:lang w:val="en-US"/>
        </w:rPr>
        <w:t>R1</w:t>
      </w:r>
      <w:r w:rsidRPr="00F16DC7">
        <w:rPr>
          <w:lang w:val="en-US"/>
        </w:rPr>
        <w:t xml:space="preserve"> = 15*68k/(68k + 2,2M)</w:t>
      </w:r>
    </w:p>
    <w:p w:rsidR="00F16DC7" w:rsidRPr="00F16DC7" w:rsidRDefault="00F16DC7" w:rsidP="00F16DC7">
      <w:pPr>
        <w:spacing w:line="360" w:lineRule="auto"/>
        <w:ind w:firstLine="360"/>
        <w:jc w:val="center"/>
        <w:rPr>
          <w:lang w:val="en-US"/>
        </w:rPr>
      </w:pPr>
      <w:r w:rsidRPr="00F16DC7">
        <w:rPr>
          <w:lang w:val="en-US"/>
        </w:rPr>
        <w:t>V</w:t>
      </w:r>
      <w:r w:rsidRPr="00F16DC7">
        <w:rPr>
          <w:vertAlign w:val="subscript"/>
          <w:lang w:val="en-US"/>
        </w:rPr>
        <w:t>R1</w:t>
      </w:r>
      <w:r w:rsidRPr="00F16DC7">
        <w:rPr>
          <w:lang w:val="en-US"/>
        </w:rPr>
        <w:t xml:space="preserve"> = 0,45V</w:t>
      </w:r>
    </w:p>
    <w:p w:rsidR="00F16DC7" w:rsidRPr="00F16DC7" w:rsidRDefault="00F16DC7" w:rsidP="00F16DC7">
      <w:pPr>
        <w:spacing w:line="360" w:lineRule="auto"/>
        <w:ind w:firstLine="360"/>
        <w:jc w:val="center"/>
        <w:rPr>
          <w:lang w:val="en-US"/>
        </w:rPr>
      </w:pPr>
      <w:r w:rsidRPr="00F16DC7">
        <w:rPr>
          <w:lang w:val="en-US"/>
        </w:rPr>
        <w:t>V</w:t>
      </w:r>
      <w:r w:rsidRPr="00F16DC7">
        <w:rPr>
          <w:vertAlign w:val="subscript"/>
          <w:lang w:val="en-US"/>
        </w:rPr>
        <w:t>R1</w:t>
      </w:r>
      <w:r w:rsidRPr="00F16DC7">
        <w:rPr>
          <w:lang w:val="en-US"/>
        </w:rPr>
        <w:t xml:space="preserve"> = </w:t>
      </w:r>
      <w:r>
        <w:rPr>
          <w:lang w:val="en-US"/>
        </w:rPr>
        <w:t>15*2,2M</w:t>
      </w:r>
      <w:r w:rsidR="00753863">
        <w:rPr>
          <w:lang w:val="en-US"/>
        </w:rPr>
        <w:t>/</w:t>
      </w:r>
      <w:r w:rsidR="00753863" w:rsidRPr="00F16DC7">
        <w:rPr>
          <w:lang w:val="en-US"/>
        </w:rPr>
        <w:t>(</w:t>
      </w:r>
      <w:r w:rsidRPr="00F16DC7">
        <w:rPr>
          <w:lang w:val="en-US"/>
        </w:rPr>
        <w:t>68k + 2,2M)</w:t>
      </w:r>
    </w:p>
    <w:p w:rsidR="00753863" w:rsidRDefault="00F16DC7" w:rsidP="0044432D">
      <w:pPr>
        <w:spacing w:line="360" w:lineRule="auto"/>
        <w:ind w:firstLine="360"/>
        <w:jc w:val="center"/>
        <w:rPr>
          <w:lang w:val="en-US"/>
        </w:rPr>
      </w:pPr>
      <w:r>
        <w:rPr>
          <w:lang w:val="en-US"/>
        </w:rPr>
        <w:t>V</w:t>
      </w:r>
      <w:r>
        <w:rPr>
          <w:vertAlign w:val="subscript"/>
          <w:lang w:val="en-US"/>
        </w:rPr>
        <w:t>R2</w:t>
      </w:r>
      <w:r>
        <w:rPr>
          <w:lang w:val="en-US"/>
        </w:rPr>
        <w:t xml:space="preserve"> = 14,55V</w:t>
      </w:r>
    </w:p>
    <w:p w:rsidR="00EB4272" w:rsidRDefault="00753863" w:rsidP="00753863">
      <w:pPr>
        <w:spacing w:line="360" w:lineRule="auto"/>
        <w:ind w:firstLine="708"/>
        <w:jc w:val="both"/>
      </w:pPr>
      <w:r w:rsidRPr="00753863">
        <w:t>Em seguida</w:t>
      </w:r>
      <w:r w:rsidR="000D015E">
        <w:t>, verificaram</w:t>
      </w:r>
      <w:r w:rsidRPr="00753863">
        <w:t>-se os valores pelos mult</w:t>
      </w:r>
      <w:r>
        <w:t>ímetros à disposição. Segue pela Tabela 2 as informações encontradas:</w:t>
      </w:r>
    </w:p>
    <w:p w:rsidR="006933A6" w:rsidRPr="006933A6" w:rsidRDefault="006933A6" w:rsidP="006933A6">
      <w:pPr>
        <w:pStyle w:val="Legenda"/>
        <w:keepNext/>
        <w:jc w:val="center"/>
        <w:rPr>
          <w:b/>
          <w:color w:val="auto"/>
          <w:sz w:val="20"/>
        </w:rPr>
      </w:pPr>
      <w:r w:rsidRPr="006933A6">
        <w:rPr>
          <w:b/>
          <w:color w:val="auto"/>
          <w:sz w:val="20"/>
        </w:rPr>
        <w:t xml:space="preserve">Tabela </w:t>
      </w:r>
      <w:r w:rsidRPr="006933A6">
        <w:rPr>
          <w:b/>
          <w:color w:val="auto"/>
          <w:sz w:val="20"/>
        </w:rPr>
        <w:fldChar w:fldCharType="begin"/>
      </w:r>
      <w:r w:rsidRPr="006933A6">
        <w:rPr>
          <w:b/>
          <w:color w:val="auto"/>
          <w:sz w:val="20"/>
        </w:rPr>
        <w:instrText xml:space="preserve"> SEQ Tabela \* ARABIC </w:instrText>
      </w:r>
      <w:r w:rsidRPr="006933A6">
        <w:rPr>
          <w:b/>
          <w:color w:val="auto"/>
          <w:sz w:val="20"/>
        </w:rPr>
        <w:fldChar w:fldCharType="separate"/>
      </w:r>
      <w:r w:rsidR="00955CDF">
        <w:rPr>
          <w:b/>
          <w:noProof/>
          <w:color w:val="auto"/>
          <w:sz w:val="20"/>
        </w:rPr>
        <w:t>2</w:t>
      </w:r>
      <w:r w:rsidRPr="006933A6">
        <w:rPr>
          <w:b/>
          <w:color w:val="auto"/>
          <w:sz w:val="20"/>
        </w:rPr>
        <w:fldChar w:fldCharType="end"/>
      </w:r>
      <w:r w:rsidRPr="006933A6">
        <w:rPr>
          <w:b/>
          <w:color w:val="auto"/>
          <w:sz w:val="20"/>
        </w:rPr>
        <w:t xml:space="preserve"> - Valores de Tensão Circuito 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6"/>
        <w:gridCol w:w="1846"/>
        <w:gridCol w:w="2302"/>
        <w:gridCol w:w="2120"/>
      </w:tblGrid>
      <w:tr w:rsidR="00753863" w:rsidTr="00753863">
        <w:tc>
          <w:tcPr>
            <w:tcW w:w="2226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Medidas</w:t>
            </w:r>
          </w:p>
        </w:tc>
        <w:tc>
          <w:tcPr>
            <w:tcW w:w="1846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Dados</w:t>
            </w:r>
          </w:p>
        </w:tc>
        <w:tc>
          <w:tcPr>
            <w:tcW w:w="2302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Analógico</w:t>
            </w:r>
          </w:p>
        </w:tc>
        <w:tc>
          <w:tcPr>
            <w:tcW w:w="2120" w:type="dxa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Digital</w:t>
            </w:r>
          </w:p>
        </w:tc>
      </w:tr>
      <w:tr w:rsidR="00753863" w:rsidTr="00753863">
        <w:tc>
          <w:tcPr>
            <w:tcW w:w="2226" w:type="dxa"/>
            <w:vMerge w:val="restart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V</w:t>
            </w:r>
            <w:r w:rsidRPr="00753863">
              <w:rPr>
                <w:b/>
                <w:vertAlign w:val="subscript"/>
              </w:rPr>
              <w:t>R1</w:t>
            </w: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0,5V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2V</w:t>
            </w:r>
          </w:p>
        </w:tc>
      </w:tr>
      <w:tr w:rsidR="00753863" w:rsidTr="00753863">
        <w:tc>
          <w:tcPr>
            <w:tcW w:w="2226" w:type="dxa"/>
            <w:vMerge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(0,055 </w:t>
            </w:r>
            <w:r w:rsidRPr="00A134F4">
              <w:t>±</w:t>
            </w:r>
            <w:r>
              <w:t xml:space="preserve"> 0,5)V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(0,431 </w:t>
            </w:r>
            <w:r w:rsidRPr="00A134F4">
              <w:t>±</w:t>
            </w:r>
            <w:r>
              <w:t xml:space="preserve"> 0,001)V</w:t>
            </w:r>
          </w:p>
        </w:tc>
      </w:tr>
      <w:tr w:rsidR="00753863" w:rsidTr="00753863">
        <w:tc>
          <w:tcPr>
            <w:tcW w:w="2226" w:type="dxa"/>
            <w:vMerge w:val="restart"/>
            <w:vAlign w:val="center"/>
          </w:tcPr>
          <w:p w:rsidR="00753863" w:rsidRPr="00753863" w:rsidRDefault="00753863" w:rsidP="00753863">
            <w:pPr>
              <w:spacing w:line="360" w:lineRule="auto"/>
              <w:jc w:val="center"/>
              <w:rPr>
                <w:b/>
              </w:rPr>
            </w:pPr>
            <w:r w:rsidRPr="00753863">
              <w:rPr>
                <w:b/>
              </w:rPr>
              <w:t>V</w:t>
            </w:r>
            <w:r w:rsidRPr="00753863">
              <w:rPr>
                <w:b/>
                <w:vertAlign w:val="subscript"/>
              </w:rPr>
              <w:t>R2</w:t>
            </w: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50V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20V</w:t>
            </w:r>
          </w:p>
        </w:tc>
      </w:tr>
      <w:tr w:rsidR="00753863" w:rsidTr="00753863">
        <w:tc>
          <w:tcPr>
            <w:tcW w:w="2226" w:type="dxa"/>
            <w:vMerge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</w:p>
        </w:tc>
        <w:tc>
          <w:tcPr>
            <w:tcW w:w="1846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302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(13,6 </w:t>
            </w:r>
            <w:r w:rsidRPr="00A134F4">
              <w:t>±</w:t>
            </w:r>
            <w:r>
              <w:t xml:space="preserve"> 0,5)V</w:t>
            </w:r>
          </w:p>
        </w:tc>
        <w:tc>
          <w:tcPr>
            <w:tcW w:w="2120" w:type="dxa"/>
            <w:vAlign w:val="center"/>
          </w:tcPr>
          <w:p w:rsidR="00753863" w:rsidRDefault="00753863" w:rsidP="00753863">
            <w:pPr>
              <w:spacing w:line="360" w:lineRule="auto"/>
              <w:jc w:val="center"/>
            </w:pPr>
            <w:r>
              <w:t xml:space="preserve">(14,19 </w:t>
            </w:r>
            <w:r w:rsidRPr="00A134F4">
              <w:t>±</w:t>
            </w:r>
            <w:r>
              <w:t xml:space="preserve"> 0,01)V</w:t>
            </w:r>
          </w:p>
        </w:tc>
      </w:tr>
    </w:tbl>
    <w:p w:rsidR="00753863" w:rsidRPr="00753863" w:rsidRDefault="00753863" w:rsidP="00753863">
      <w:pPr>
        <w:spacing w:line="360" w:lineRule="auto"/>
        <w:ind w:firstLine="708"/>
        <w:jc w:val="both"/>
      </w:pPr>
    </w:p>
    <w:p w:rsidR="0044432D" w:rsidRDefault="001C2874" w:rsidP="006C460F">
      <w:pPr>
        <w:spacing w:line="360" w:lineRule="auto"/>
        <w:ind w:firstLine="360"/>
        <w:jc w:val="both"/>
      </w:pPr>
      <w:r>
        <w:lastRenderedPageBreak/>
        <w:tab/>
        <w:t>Identifica-se que o multímetro analógico apresenta menores valores medidos em ambos os resistores</w:t>
      </w:r>
      <w:r w:rsidR="00CF15D6">
        <w:t>. Isto se deve, possivelmente, ao fato de apresentar resistência interna menor do que o multímetro digital, ocasionando uma resistência equivalente mais baixa que o elemento a qual está conectado em paralelo.</w:t>
      </w:r>
    </w:p>
    <w:p w:rsidR="00F16DC7" w:rsidRPr="00EA33C2" w:rsidRDefault="0044432D" w:rsidP="0044432D">
      <w:pPr>
        <w:pStyle w:val="Ttulo2"/>
        <w:numPr>
          <w:ilvl w:val="1"/>
          <w:numId w:val="1"/>
        </w:numPr>
        <w:rPr>
          <w:color w:val="auto"/>
          <w:sz w:val="28"/>
        </w:rPr>
      </w:pPr>
      <w:r>
        <w:br w:type="page"/>
      </w:r>
      <w:r w:rsidRPr="00EA33C2">
        <w:rPr>
          <w:b/>
          <w:color w:val="auto"/>
          <w:sz w:val="28"/>
        </w:rPr>
        <w:lastRenderedPageBreak/>
        <w:t>Corrente Elétrica sem Erro de Inserção</w:t>
      </w:r>
    </w:p>
    <w:p w:rsidR="009B5FF7" w:rsidRDefault="009B5FF7" w:rsidP="009B5FF7"/>
    <w:p w:rsidR="009B5FF7" w:rsidRDefault="009B5FF7" w:rsidP="009B5FF7">
      <w:pPr>
        <w:spacing w:line="360" w:lineRule="auto"/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46DC4" wp14:editId="3443BF89">
                <wp:simplePos x="0" y="0"/>
                <wp:positionH relativeFrom="column">
                  <wp:posOffset>5715</wp:posOffset>
                </wp:positionH>
                <wp:positionV relativeFrom="paragraph">
                  <wp:posOffset>2522220</wp:posOffset>
                </wp:positionV>
                <wp:extent cx="5400040" cy="635"/>
                <wp:effectExtent l="0" t="0" r="0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9B5FF7" w:rsidRDefault="003A4CCC" w:rsidP="009B5FF7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3</w:t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9B5FF7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3 Medição de 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46DC4" id="Caixa de Texto 6" o:spid="_x0000_s1028" type="#_x0000_t202" style="position:absolute;left:0;text-align:left;margin-left:.45pt;margin-top:198.6pt;width:425.2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" stroked="f">
                <v:textbox style="mso-fit-shape-to-text:t" inset="0,0,0,0">
                  <w:txbxContent>
                    <w:p w:rsidR="003A4CCC" w:rsidRPr="009B5FF7" w:rsidRDefault="003A4CCC" w:rsidP="009B5FF7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9B5FF7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0"/>
                        </w:rPr>
                        <w:t>3</w:t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9B5FF7">
                        <w:rPr>
                          <w:b/>
                          <w:color w:val="auto"/>
                          <w:sz w:val="20"/>
                        </w:rPr>
                        <w:t xml:space="preserve"> - Circuito 3 Medição de Corrente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0CE188CC" wp14:editId="4349A305">
            <wp:simplePos x="0" y="0"/>
            <wp:positionH relativeFrom="column">
              <wp:posOffset>5715</wp:posOffset>
            </wp:positionH>
            <wp:positionV relativeFrom="paragraph">
              <wp:posOffset>970280</wp:posOffset>
            </wp:positionV>
            <wp:extent cx="5400040" cy="149479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ircuito3-lab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Visando comprovar a 1ª Lei de Kirchhoff (Lei das Correntes ou dos Nós), foi executada a montagem do referente circuito apresentado na Figura 3:</w:t>
      </w:r>
    </w:p>
    <w:p w:rsidR="009B5FF7" w:rsidRDefault="008A4AFB" w:rsidP="00E41FCD">
      <w:pPr>
        <w:spacing w:line="360" w:lineRule="auto"/>
        <w:ind w:firstLine="708"/>
        <w:jc w:val="both"/>
      </w:pPr>
      <w:r>
        <w:t>Foram realizados os cálculos para os casos extremos de curto-circuito entre os terminais A-B (Rx = 0) e circuito aberto (</w:t>
      </w:r>
      <w:r w:rsidR="00E41FCD" w:rsidRPr="00E41FCD">
        <w:t>Rx→∞</w:t>
      </w:r>
      <w:r>
        <w:t>)</w:t>
      </w:r>
      <w:r w:rsidR="00E41FCD">
        <w:t>.</w:t>
      </w:r>
    </w:p>
    <w:p w:rsidR="00E41FCD" w:rsidRDefault="00E41FCD" w:rsidP="00E41FCD">
      <w:pPr>
        <w:spacing w:line="360" w:lineRule="auto"/>
      </w:pPr>
      <w:r>
        <w:tab/>
        <w:t>Para Rx = 0</w:t>
      </w:r>
      <w:r w:rsidR="00774976">
        <w:t>:</w:t>
      </w:r>
    </w:p>
    <w:p w:rsidR="00774976" w:rsidRDefault="00774976" w:rsidP="00774976">
      <w:pPr>
        <w:spacing w:line="360" w:lineRule="auto"/>
        <w:jc w:val="center"/>
      </w:pPr>
      <w:r>
        <w:t>I</w:t>
      </w:r>
      <w:r>
        <w:rPr>
          <w:vertAlign w:val="subscript"/>
        </w:rPr>
        <w:t>F</w:t>
      </w:r>
      <w:r>
        <w:t xml:space="preserve"> = I</w:t>
      </w:r>
      <w:r>
        <w:rPr>
          <w:vertAlign w:val="subscript"/>
        </w:rPr>
        <w:t>R1</w:t>
      </w:r>
      <w:r>
        <w:t xml:space="preserve"> = V</w:t>
      </w:r>
      <w:r>
        <w:rPr>
          <w:vertAlign w:val="subscript"/>
        </w:rPr>
        <w:t>F</w:t>
      </w:r>
      <w:r>
        <w:t xml:space="preserve"> / R</w:t>
      </w:r>
      <w:r>
        <w:rPr>
          <w:vertAlign w:val="subscript"/>
        </w:rPr>
        <w:t>1</w:t>
      </w:r>
      <w:r>
        <w:t xml:space="preserve"> = 15 / 12000 = 1,25mA</w:t>
      </w:r>
    </w:p>
    <w:p w:rsidR="00774976" w:rsidRDefault="00774976" w:rsidP="00774976">
      <w:pPr>
        <w:spacing w:line="360" w:lineRule="auto"/>
        <w:jc w:val="center"/>
      </w:pPr>
      <w:r>
        <w:t>I</w:t>
      </w:r>
      <w:r>
        <w:rPr>
          <w:vertAlign w:val="subscript"/>
        </w:rPr>
        <w:t>R2</w:t>
      </w:r>
      <w:r>
        <w:t xml:space="preserve"> = 0</w:t>
      </w:r>
    </w:p>
    <w:p w:rsidR="00774976" w:rsidRDefault="00774976" w:rsidP="00774976">
      <w:pPr>
        <w:spacing w:line="360" w:lineRule="auto"/>
      </w:pPr>
      <w:r>
        <w:tab/>
        <w:t>Para Rx→∞:</w:t>
      </w:r>
    </w:p>
    <w:p w:rsidR="00774976" w:rsidRDefault="00774976" w:rsidP="00774976">
      <w:pPr>
        <w:spacing w:line="360" w:lineRule="auto"/>
        <w:jc w:val="center"/>
      </w:pPr>
      <w:r>
        <w:t>I</w:t>
      </w:r>
      <w:r>
        <w:rPr>
          <w:vertAlign w:val="subscript"/>
        </w:rPr>
        <w:t>F</w:t>
      </w:r>
      <w:r>
        <w:t xml:space="preserve"> = I</w:t>
      </w:r>
      <w:r>
        <w:rPr>
          <w:vertAlign w:val="subscript"/>
        </w:rPr>
        <w:t>R1</w:t>
      </w:r>
      <w:r>
        <w:t xml:space="preserve"> = I</w:t>
      </w:r>
      <w:r>
        <w:rPr>
          <w:vertAlign w:val="subscript"/>
        </w:rPr>
        <w:t>R2</w:t>
      </w:r>
      <w:r>
        <w:t xml:space="preserve"> = V</w:t>
      </w:r>
      <w:r>
        <w:rPr>
          <w:vertAlign w:val="subscript"/>
        </w:rPr>
        <w:t>F</w:t>
      </w:r>
      <w:r>
        <w:t xml:space="preserve"> / (R</w:t>
      </w:r>
      <w:r>
        <w:rPr>
          <w:vertAlign w:val="subscript"/>
        </w:rPr>
        <w:t>1</w:t>
      </w:r>
      <w:r>
        <w:t xml:space="preserve"> + R</w:t>
      </w:r>
      <w:r>
        <w:rPr>
          <w:vertAlign w:val="subscript"/>
        </w:rPr>
        <w:t>2</w:t>
      </w:r>
      <w:r>
        <w:t>)</w:t>
      </w:r>
    </w:p>
    <w:p w:rsidR="00774976" w:rsidRDefault="00774976" w:rsidP="00774976">
      <w:pPr>
        <w:spacing w:line="360" w:lineRule="auto"/>
        <w:jc w:val="center"/>
      </w:pPr>
      <w:r>
        <w:t>I</w:t>
      </w:r>
      <w:r>
        <w:rPr>
          <w:vertAlign w:val="subscript"/>
        </w:rPr>
        <w:t>F</w:t>
      </w:r>
      <w:r>
        <w:t xml:space="preserve"> = 15 / (12k + 120) = 1,24mA</w:t>
      </w:r>
    </w:p>
    <w:p w:rsidR="0061315C" w:rsidRDefault="0061315C" w:rsidP="00774976">
      <w:pPr>
        <w:spacing w:line="360" w:lineRule="auto"/>
        <w:jc w:val="center"/>
      </w:pPr>
    </w:p>
    <w:p w:rsidR="00ED3BF3" w:rsidRPr="00ED3BF3" w:rsidRDefault="00ED3BF3" w:rsidP="00774976">
      <w:pPr>
        <w:spacing w:line="360" w:lineRule="auto"/>
        <w:jc w:val="center"/>
      </w:pPr>
      <w:r>
        <w:t>∆I</w:t>
      </w:r>
      <w:r>
        <w:rPr>
          <w:vertAlign w:val="subscript"/>
        </w:rPr>
        <w:t>F</w:t>
      </w:r>
      <w:r>
        <w:t xml:space="preserve"> = 1,25m – 1,24m = 0,01mA</w:t>
      </w:r>
    </w:p>
    <w:p w:rsidR="00387698" w:rsidRDefault="00387698" w:rsidP="00387698">
      <w:pPr>
        <w:spacing w:line="360" w:lineRule="auto"/>
        <w:jc w:val="both"/>
      </w:pPr>
      <w:r>
        <w:tab/>
        <w:t xml:space="preserve">O circuito supracitado é denominado “limitador de corrente” pois apresenta a característica de impossibilitar o aumento de corrente elétrica requisitado pela fonte, </w:t>
      </w:r>
      <w:r w:rsidR="00ED3BF3">
        <w:t>independentemente</w:t>
      </w:r>
      <w:r>
        <w:t xml:space="preserve"> do valor de resistência do resistor Rx.</w:t>
      </w:r>
    </w:p>
    <w:p w:rsidR="0061315C" w:rsidRDefault="0061315C" w:rsidP="00387698">
      <w:pPr>
        <w:spacing w:line="360" w:lineRule="auto"/>
        <w:jc w:val="both"/>
      </w:pPr>
      <w:r>
        <w:tab/>
        <w:t xml:space="preserve">Após, os valores medidos em circuito montado em matriz </w:t>
      </w:r>
      <w:r w:rsidR="006933A6">
        <w:t>de contatos, segue pela Tabela 3</w:t>
      </w:r>
      <w:r>
        <w:t>:</w:t>
      </w:r>
    </w:p>
    <w:p w:rsidR="00542402" w:rsidRPr="00542402" w:rsidRDefault="00542402" w:rsidP="00542402">
      <w:pPr>
        <w:pStyle w:val="Legenda"/>
        <w:keepNext/>
        <w:jc w:val="center"/>
        <w:rPr>
          <w:b/>
          <w:color w:val="auto"/>
          <w:sz w:val="20"/>
        </w:rPr>
      </w:pPr>
      <w:r w:rsidRPr="00542402">
        <w:rPr>
          <w:b/>
          <w:color w:val="auto"/>
          <w:sz w:val="20"/>
        </w:rPr>
        <w:lastRenderedPageBreak/>
        <w:t xml:space="preserve">Tabela </w:t>
      </w:r>
      <w:r w:rsidRPr="00542402">
        <w:rPr>
          <w:b/>
          <w:color w:val="auto"/>
          <w:sz w:val="20"/>
        </w:rPr>
        <w:fldChar w:fldCharType="begin"/>
      </w:r>
      <w:r w:rsidRPr="00542402">
        <w:rPr>
          <w:b/>
          <w:color w:val="auto"/>
          <w:sz w:val="20"/>
        </w:rPr>
        <w:instrText xml:space="preserve"> SEQ Tabela \* ARABIC </w:instrText>
      </w:r>
      <w:r w:rsidRPr="00542402">
        <w:rPr>
          <w:b/>
          <w:color w:val="auto"/>
          <w:sz w:val="20"/>
        </w:rPr>
        <w:fldChar w:fldCharType="separate"/>
      </w:r>
      <w:r w:rsidR="00955CDF">
        <w:rPr>
          <w:b/>
          <w:noProof/>
          <w:color w:val="auto"/>
          <w:sz w:val="20"/>
        </w:rPr>
        <w:t>3</w:t>
      </w:r>
      <w:r w:rsidRPr="00542402">
        <w:rPr>
          <w:b/>
          <w:color w:val="auto"/>
          <w:sz w:val="20"/>
        </w:rPr>
        <w:fldChar w:fldCharType="end"/>
      </w:r>
      <w:r w:rsidRPr="00542402">
        <w:rPr>
          <w:b/>
          <w:color w:val="auto"/>
          <w:sz w:val="20"/>
        </w:rPr>
        <w:t xml:space="preserve"> - Valores Corrente Circuito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6"/>
        <w:gridCol w:w="1846"/>
        <w:gridCol w:w="2160"/>
        <w:gridCol w:w="2262"/>
      </w:tblGrid>
      <w:tr w:rsidR="006933A6" w:rsidTr="006933A6">
        <w:tc>
          <w:tcPr>
            <w:tcW w:w="2226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Medidas</w:t>
            </w:r>
          </w:p>
        </w:tc>
        <w:tc>
          <w:tcPr>
            <w:tcW w:w="1846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Dados</w:t>
            </w:r>
          </w:p>
        </w:tc>
        <w:tc>
          <w:tcPr>
            <w:tcW w:w="2160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Analógico</w:t>
            </w:r>
          </w:p>
        </w:tc>
        <w:tc>
          <w:tcPr>
            <w:tcW w:w="2262" w:type="dxa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Digital</w:t>
            </w:r>
          </w:p>
        </w:tc>
      </w:tr>
      <w:tr w:rsidR="006933A6" w:rsidTr="006933A6">
        <w:tc>
          <w:tcPr>
            <w:tcW w:w="2226" w:type="dxa"/>
            <w:vMerge w:val="restart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R1</w:t>
            </w:r>
            <w:r w:rsidRPr="006933A6">
              <w:rPr>
                <w:b/>
                <w:vertAlign w:val="subscript"/>
              </w:rPr>
              <w:softHyphen/>
            </w: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2mA</w:t>
            </w:r>
          </w:p>
        </w:tc>
      </w:tr>
      <w:tr w:rsidR="006933A6" w:rsidTr="006933A6">
        <w:tc>
          <w:tcPr>
            <w:tcW w:w="2226" w:type="dxa"/>
            <w:vMerge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(1,20 </w:t>
            </w:r>
            <w:r w:rsidRPr="00A134F4">
              <w:t>±</w:t>
            </w:r>
            <w:r>
              <w:t xml:space="preserve"> 0,05)mA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(1,13 </w:t>
            </w:r>
            <w:r w:rsidRPr="00A134F4">
              <w:t>±</w:t>
            </w:r>
            <w:r>
              <w:t xml:space="preserve"> 0,01)mA</w:t>
            </w:r>
          </w:p>
        </w:tc>
      </w:tr>
      <w:tr w:rsidR="006933A6" w:rsidTr="006933A6">
        <w:tc>
          <w:tcPr>
            <w:tcW w:w="2226" w:type="dxa"/>
            <w:vMerge w:val="restart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R2</w:t>
            </w: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2mA</w:t>
            </w:r>
          </w:p>
        </w:tc>
      </w:tr>
      <w:tr w:rsidR="006933A6" w:rsidTr="006933A6">
        <w:tc>
          <w:tcPr>
            <w:tcW w:w="2226" w:type="dxa"/>
            <w:vMerge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(1,05 </w:t>
            </w:r>
            <w:r w:rsidRPr="00A134F4">
              <w:t>±</w:t>
            </w:r>
            <w:r>
              <w:t xml:space="preserve"> 0,05)mA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(0,96 </w:t>
            </w:r>
            <w:r w:rsidRPr="00A134F4">
              <w:t>±</w:t>
            </w:r>
            <w:r>
              <w:t xml:space="preserve"> 0,01)mA</w:t>
            </w:r>
          </w:p>
        </w:tc>
      </w:tr>
      <w:tr w:rsidR="006933A6" w:rsidTr="006933A6">
        <w:tc>
          <w:tcPr>
            <w:tcW w:w="2226" w:type="dxa"/>
            <w:vMerge w:val="restart"/>
            <w:vAlign w:val="center"/>
          </w:tcPr>
          <w:p w:rsidR="006933A6" w:rsidRPr="006933A6" w:rsidRDefault="006933A6" w:rsidP="006933A6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Rx</w:t>
            </w: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2mA</w:t>
            </w:r>
          </w:p>
        </w:tc>
      </w:tr>
      <w:tr w:rsidR="006933A6" w:rsidTr="006933A6">
        <w:tc>
          <w:tcPr>
            <w:tcW w:w="2226" w:type="dxa"/>
            <w:vMerge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</w:p>
        </w:tc>
        <w:tc>
          <w:tcPr>
            <w:tcW w:w="1846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(0,05 </w:t>
            </w:r>
            <w:r w:rsidRPr="00A134F4">
              <w:t>±</w:t>
            </w:r>
            <w:r>
              <w:t xml:space="preserve"> 0,05)mA</w:t>
            </w:r>
          </w:p>
        </w:tc>
        <w:tc>
          <w:tcPr>
            <w:tcW w:w="2262" w:type="dxa"/>
            <w:vAlign w:val="center"/>
          </w:tcPr>
          <w:p w:rsidR="006933A6" w:rsidRDefault="006933A6" w:rsidP="006933A6">
            <w:pPr>
              <w:spacing w:line="360" w:lineRule="auto"/>
              <w:jc w:val="center"/>
            </w:pPr>
            <w:r>
              <w:t xml:space="preserve">(0,094 </w:t>
            </w:r>
            <w:r w:rsidRPr="00A134F4">
              <w:t>±</w:t>
            </w:r>
            <w:r>
              <w:t xml:space="preserve"> 0,01)mA</w:t>
            </w:r>
          </w:p>
        </w:tc>
      </w:tr>
    </w:tbl>
    <w:p w:rsidR="006933A6" w:rsidRDefault="00CC6BD0" w:rsidP="00387698">
      <w:pPr>
        <w:spacing w:line="360" w:lineRule="auto"/>
        <w:jc w:val="both"/>
      </w:pPr>
      <w:r>
        <w:tab/>
      </w:r>
    </w:p>
    <w:p w:rsidR="00EA33C2" w:rsidRDefault="00CC6BD0" w:rsidP="00387698">
      <w:pPr>
        <w:spacing w:line="360" w:lineRule="auto"/>
        <w:jc w:val="both"/>
      </w:pPr>
      <w:r>
        <w:tab/>
        <w:t>Nota-se que o multímetro digital apresenta menor valor de corrente elétrica, isto pois, como comentado anteriormente, é passível de apresentar menor resistência interna que o multímetro analógico.</w:t>
      </w:r>
    </w:p>
    <w:p w:rsidR="00EA33C2" w:rsidRDefault="00EA33C2" w:rsidP="00EA33C2">
      <w:r>
        <w:br w:type="page"/>
      </w:r>
    </w:p>
    <w:p w:rsidR="00CC6BD0" w:rsidRPr="00EA33C2" w:rsidRDefault="00EA33C2" w:rsidP="00EA33C2">
      <w:pPr>
        <w:pStyle w:val="Ttulo2"/>
        <w:numPr>
          <w:ilvl w:val="1"/>
          <w:numId w:val="1"/>
        </w:numPr>
        <w:rPr>
          <w:b/>
          <w:color w:val="auto"/>
          <w:sz w:val="28"/>
        </w:rPr>
      </w:pPr>
      <w:r w:rsidRPr="00EA33C2">
        <w:rPr>
          <w:b/>
          <w:color w:val="auto"/>
          <w:sz w:val="28"/>
        </w:rPr>
        <w:lastRenderedPageBreak/>
        <w:t>Corrente Elétrica com Erro de Inserção</w:t>
      </w:r>
    </w:p>
    <w:p w:rsidR="00EA33C2" w:rsidRDefault="00EA33C2" w:rsidP="00EA33C2"/>
    <w:p w:rsidR="00EA33C2" w:rsidRDefault="002E7781" w:rsidP="001C448C">
      <w:pPr>
        <w:spacing w:line="360" w:lineRule="auto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4AF942" wp14:editId="54492567">
                <wp:simplePos x="0" y="0"/>
                <wp:positionH relativeFrom="column">
                  <wp:posOffset>1128395</wp:posOffset>
                </wp:positionH>
                <wp:positionV relativeFrom="paragraph">
                  <wp:posOffset>2496820</wp:posOffset>
                </wp:positionV>
                <wp:extent cx="3143250" cy="635"/>
                <wp:effectExtent l="0" t="0" r="0" b="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A4CCC" w:rsidRPr="002E7781" w:rsidRDefault="003A4CCC" w:rsidP="002E7781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Figura </w:t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instrText xml:space="preserve"> SEQ Figura \* ARABIC </w:instrText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2E7781">
                              <w:rPr>
                                <w:b/>
                                <w:noProof/>
                                <w:color w:val="auto"/>
                                <w:sz w:val="20"/>
                              </w:rPr>
                              <w:t>4</w:t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2E7781">
                              <w:rPr>
                                <w:b/>
                                <w:color w:val="auto"/>
                                <w:sz w:val="20"/>
                              </w:rPr>
                              <w:t xml:space="preserve"> - Circuito 4 Medição de Corrente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AF942" id="Caixa de Texto 8" o:spid="_x0000_s1029" type="#_x0000_t202" style="position:absolute;left:0;text-align:left;margin-left:88.85pt;margin-top:196.6pt;width:247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" stroked="f">
                <v:textbox style="mso-fit-shape-to-text:t" inset="0,0,0,0">
                  <w:txbxContent>
                    <w:p w:rsidR="003A4CCC" w:rsidRPr="002E7781" w:rsidRDefault="003A4CCC" w:rsidP="002E7781">
                      <w:pPr>
                        <w:pStyle w:val="Legenda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 w:rsidRPr="002E7781">
                        <w:rPr>
                          <w:b/>
                          <w:color w:val="auto"/>
                          <w:sz w:val="20"/>
                        </w:rPr>
                        <w:t xml:space="preserve">Figura </w:t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fldChar w:fldCharType="begin"/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instrText xml:space="preserve"> SEQ Figura \* ARABIC </w:instrText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fldChar w:fldCharType="separate"/>
                      </w:r>
                      <w:r w:rsidRPr="002E7781">
                        <w:rPr>
                          <w:b/>
                          <w:noProof/>
                          <w:color w:val="auto"/>
                          <w:sz w:val="20"/>
                        </w:rPr>
                        <w:t>4</w:t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fldChar w:fldCharType="end"/>
                      </w:r>
                      <w:r w:rsidRPr="002E7781">
                        <w:rPr>
                          <w:b/>
                          <w:color w:val="auto"/>
                          <w:sz w:val="20"/>
                        </w:rPr>
                        <w:t xml:space="preserve"> - Circuito 4 Medição de Corrente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70F60C9E" wp14:editId="2A4EED6E">
            <wp:simplePos x="0" y="0"/>
            <wp:positionH relativeFrom="margin">
              <wp:align>center</wp:align>
            </wp:positionH>
            <wp:positionV relativeFrom="paragraph">
              <wp:posOffset>810895</wp:posOffset>
            </wp:positionV>
            <wp:extent cx="3143689" cy="1629002"/>
            <wp:effectExtent l="0" t="0" r="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rcuito4-lab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Para a última etapa da atividade de laboratório, executou-se a montagem do circuito exibido na Figura 4:</w:t>
      </w:r>
    </w:p>
    <w:p w:rsidR="003A4CCC" w:rsidRDefault="002E7781" w:rsidP="002E7781">
      <w:pPr>
        <w:spacing w:line="360" w:lineRule="auto"/>
        <w:ind w:firstLine="360"/>
        <w:jc w:val="both"/>
      </w:pPr>
      <w:r>
        <w:tab/>
      </w:r>
      <w:r w:rsidR="001C448C">
        <w:t>Requisitava-se utilizar a escala adequada de corrente para realizar as medidas com os multímetros analógico e digital, separadamente.</w:t>
      </w:r>
      <w:r w:rsidR="003A4CCC">
        <w:t xml:space="preserve"> Conforme elaborado, calcula-se o valor teórico:</w:t>
      </w:r>
    </w:p>
    <w:p w:rsidR="003A4CCC" w:rsidRPr="003A4CCC" w:rsidRDefault="003A4CCC" w:rsidP="003A4CCC">
      <w:pPr>
        <w:spacing w:line="360" w:lineRule="auto"/>
        <w:ind w:firstLine="360"/>
        <w:jc w:val="center"/>
      </w:pPr>
      <w:r>
        <w:t>I</w:t>
      </w:r>
      <w:r>
        <w:rPr>
          <w:vertAlign w:val="subscript"/>
        </w:rPr>
        <w:t>F</w:t>
      </w:r>
      <w:r>
        <w:t xml:space="preserve"> = 5/2200 = 2,27mA</w:t>
      </w:r>
    </w:p>
    <w:p w:rsidR="002E7781" w:rsidRDefault="003A4CCC" w:rsidP="002E7781">
      <w:pPr>
        <w:spacing w:line="360" w:lineRule="auto"/>
        <w:ind w:firstLine="360"/>
        <w:jc w:val="both"/>
      </w:pPr>
      <w:r>
        <w:t>E segue pela Tabela 4 os dados obtidos:</w:t>
      </w:r>
    </w:p>
    <w:p w:rsidR="00955CDF" w:rsidRPr="00955CDF" w:rsidRDefault="00955CDF" w:rsidP="00955CDF">
      <w:pPr>
        <w:pStyle w:val="Legenda"/>
        <w:keepNext/>
        <w:jc w:val="center"/>
        <w:rPr>
          <w:b/>
          <w:color w:val="auto"/>
          <w:sz w:val="20"/>
        </w:rPr>
      </w:pPr>
      <w:r w:rsidRPr="00955CDF">
        <w:rPr>
          <w:b/>
          <w:color w:val="auto"/>
          <w:sz w:val="20"/>
        </w:rPr>
        <w:t xml:space="preserve">Tabela </w:t>
      </w:r>
      <w:r w:rsidRPr="00955CDF">
        <w:rPr>
          <w:b/>
          <w:color w:val="auto"/>
          <w:sz w:val="20"/>
        </w:rPr>
        <w:fldChar w:fldCharType="begin"/>
      </w:r>
      <w:r w:rsidRPr="00955CDF">
        <w:rPr>
          <w:b/>
          <w:color w:val="auto"/>
          <w:sz w:val="20"/>
        </w:rPr>
        <w:instrText xml:space="preserve"> SEQ Tabela \* ARABIC </w:instrText>
      </w:r>
      <w:r w:rsidRPr="00955CDF">
        <w:rPr>
          <w:b/>
          <w:color w:val="auto"/>
          <w:sz w:val="20"/>
        </w:rPr>
        <w:fldChar w:fldCharType="separate"/>
      </w:r>
      <w:r w:rsidRPr="00955CDF">
        <w:rPr>
          <w:b/>
          <w:noProof/>
          <w:color w:val="auto"/>
          <w:sz w:val="20"/>
        </w:rPr>
        <w:t>4</w:t>
      </w:r>
      <w:r w:rsidRPr="00955CDF">
        <w:rPr>
          <w:b/>
          <w:color w:val="auto"/>
          <w:sz w:val="20"/>
        </w:rPr>
        <w:fldChar w:fldCharType="end"/>
      </w:r>
      <w:r w:rsidRPr="00955CDF">
        <w:rPr>
          <w:b/>
          <w:color w:val="auto"/>
          <w:sz w:val="20"/>
        </w:rPr>
        <w:t xml:space="preserve"> - Valores de Corrente Circuito 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26"/>
        <w:gridCol w:w="1846"/>
        <w:gridCol w:w="2160"/>
        <w:gridCol w:w="2262"/>
      </w:tblGrid>
      <w:tr w:rsidR="003A4CCC" w:rsidTr="003A4CCC">
        <w:tc>
          <w:tcPr>
            <w:tcW w:w="2226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Medidas</w:t>
            </w:r>
          </w:p>
        </w:tc>
        <w:tc>
          <w:tcPr>
            <w:tcW w:w="1846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Dados</w:t>
            </w:r>
          </w:p>
        </w:tc>
        <w:tc>
          <w:tcPr>
            <w:tcW w:w="2160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Analógico</w:t>
            </w:r>
          </w:p>
        </w:tc>
        <w:tc>
          <w:tcPr>
            <w:tcW w:w="2262" w:type="dxa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Digital</w:t>
            </w:r>
          </w:p>
        </w:tc>
      </w:tr>
      <w:tr w:rsidR="003A4CCC" w:rsidTr="003A4CCC">
        <w:tc>
          <w:tcPr>
            <w:tcW w:w="2226" w:type="dxa"/>
            <w:vMerge w:val="restart"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  <w:r w:rsidRPr="006933A6">
              <w:rPr>
                <w:b/>
              </w:rPr>
              <w:t>I</w:t>
            </w:r>
            <w:r w:rsidRPr="006933A6">
              <w:rPr>
                <w:b/>
                <w:vertAlign w:val="subscript"/>
              </w:rPr>
              <w:t>R1</w:t>
            </w:r>
            <w:r w:rsidRPr="006933A6">
              <w:rPr>
                <w:b/>
                <w:vertAlign w:val="subscript"/>
              </w:rPr>
              <w:softHyphen/>
            </w:r>
          </w:p>
        </w:tc>
        <w:tc>
          <w:tcPr>
            <w:tcW w:w="1846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Escala</w:t>
            </w:r>
          </w:p>
        </w:tc>
        <w:tc>
          <w:tcPr>
            <w:tcW w:w="2160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2,5mA</w:t>
            </w:r>
          </w:p>
        </w:tc>
        <w:tc>
          <w:tcPr>
            <w:tcW w:w="2262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2mA</w:t>
            </w:r>
          </w:p>
        </w:tc>
      </w:tr>
      <w:tr w:rsidR="003A4CCC" w:rsidTr="003A4CCC">
        <w:tc>
          <w:tcPr>
            <w:tcW w:w="2226" w:type="dxa"/>
            <w:vMerge/>
            <w:vAlign w:val="center"/>
          </w:tcPr>
          <w:p w:rsidR="003A4CCC" w:rsidRPr="006933A6" w:rsidRDefault="003A4CCC" w:rsidP="003A4CCC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1846" w:type="dxa"/>
            <w:vAlign w:val="center"/>
          </w:tcPr>
          <w:p w:rsidR="003A4CCC" w:rsidRDefault="003A4CCC" w:rsidP="003A4CCC">
            <w:pPr>
              <w:spacing w:line="360" w:lineRule="auto"/>
              <w:jc w:val="center"/>
            </w:pPr>
            <w:r>
              <w:t>Valor</w:t>
            </w:r>
          </w:p>
        </w:tc>
        <w:tc>
          <w:tcPr>
            <w:tcW w:w="2160" w:type="dxa"/>
            <w:vAlign w:val="center"/>
          </w:tcPr>
          <w:p w:rsidR="003A4CCC" w:rsidRDefault="0013786A" w:rsidP="003A4CCC">
            <w:pPr>
              <w:spacing w:line="360" w:lineRule="auto"/>
              <w:jc w:val="center"/>
            </w:pPr>
            <w:r>
              <w:t>(2,30</w:t>
            </w:r>
            <w:r w:rsidR="003A4CCC">
              <w:t xml:space="preserve"> </w:t>
            </w:r>
            <w:r w:rsidR="003A4CCC" w:rsidRPr="00A134F4">
              <w:t>±</w:t>
            </w:r>
            <w:r w:rsidR="003A4CCC">
              <w:t xml:space="preserve"> 0,05)mA</w:t>
            </w:r>
          </w:p>
        </w:tc>
        <w:tc>
          <w:tcPr>
            <w:tcW w:w="2262" w:type="dxa"/>
            <w:vAlign w:val="center"/>
          </w:tcPr>
          <w:p w:rsidR="003A4CCC" w:rsidRDefault="0013786A" w:rsidP="003A4CCC">
            <w:pPr>
              <w:spacing w:line="360" w:lineRule="auto"/>
              <w:jc w:val="center"/>
            </w:pPr>
            <w:r>
              <w:t>(2,06</w:t>
            </w:r>
            <w:r w:rsidR="003A4CCC">
              <w:t xml:space="preserve"> </w:t>
            </w:r>
            <w:r w:rsidR="003A4CCC" w:rsidRPr="00A134F4">
              <w:t>±</w:t>
            </w:r>
            <w:r w:rsidR="003A4CCC">
              <w:t xml:space="preserve"> 0,01)mA</w:t>
            </w:r>
          </w:p>
        </w:tc>
      </w:tr>
    </w:tbl>
    <w:p w:rsidR="003A4CCC" w:rsidRDefault="003A4CCC" w:rsidP="002E7781">
      <w:pPr>
        <w:spacing w:line="360" w:lineRule="auto"/>
        <w:ind w:firstLine="360"/>
        <w:jc w:val="both"/>
      </w:pPr>
    </w:p>
    <w:p w:rsidR="003A4CCC" w:rsidRDefault="003A4CCC" w:rsidP="002E7781">
      <w:pPr>
        <w:spacing w:line="360" w:lineRule="auto"/>
        <w:ind w:firstLine="360"/>
        <w:jc w:val="both"/>
      </w:pPr>
    </w:p>
    <w:p w:rsidR="00EA33C2" w:rsidRPr="00EA33C2" w:rsidRDefault="00EA33C2" w:rsidP="00EA33C2"/>
    <w:p w:rsidR="00885AE6" w:rsidRPr="00753863" w:rsidRDefault="00885AE6" w:rsidP="00885AE6">
      <w:pPr>
        <w:spacing w:after="0" w:line="360" w:lineRule="auto"/>
        <w:ind w:firstLine="360"/>
        <w:jc w:val="center"/>
        <w:rPr>
          <w:rFonts w:eastAsiaTheme="majorEastAsia" w:cstheme="majorBidi"/>
          <w:b/>
          <w:sz w:val="32"/>
          <w:szCs w:val="32"/>
        </w:rPr>
      </w:pPr>
    </w:p>
    <w:p w:rsidR="00E95783" w:rsidRPr="00753863" w:rsidRDefault="00E95783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 w:rsidRPr="00753863">
        <w:br w:type="page"/>
      </w:r>
    </w:p>
    <w:p w:rsidR="00751522" w:rsidRDefault="002D29BE" w:rsidP="00751522">
      <w:pPr>
        <w:pStyle w:val="Ttulo1"/>
        <w:numPr>
          <w:ilvl w:val="0"/>
          <w:numId w:val="1"/>
        </w:numPr>
      </w:pPr>
      <w:r>
        <w:lastRenderedPageBreak/>
        <w:t>CONCLUSÕES</w:t>
      </w:r>
    </w:p>
    <w:p w:rsidR="002D29BE" w:rsidRDefault="002D29BE"/>
    <w:p w:rsidR="002D29BE" w:rsidRDefault="002D29BE" w:rsidP="002D29BE">
      <w:pPr>
        <w:spacing w:line="360" w:lineRule="auto"/>
        <w:ind w:firstLine="708"/>
        <w:jc w:val="both"/>
      </w:pPr>
      <w:r>
        <w:t>Pelos dados obtidos e comparação realizada com os valores teóricos sem e com inserção dos dispositivos de medição, conclui-se que o multímetro analógico apresenta maior resistência interna que o multímetro digital, o que é visível pela redução nos valores de tensão pelo tópico 2.2.</w:t>
      </w:r>
    </w:p>
    <w:p w:rsidR="00B43780" w:rsidRDefault="002D29BE" w:rsidP="002D29BE">
      <w:pPr>
        <w:spacing w:line="360" w:lineRule="auto"/>
        <w:jc w:val="both"/>
      </w:pPr>
      <w:r>
        <w:tab/>
        <w:t xml:space="preserve">De mesmo modo, afirma-se que outras variáveis além das condições dos equipamentos podem afetar as inferências, como temperatura, pressão, ruído na fonte de tensão, </w:t>
      </w:r>
      <w:r w:rsidR="00CD689D">
        <w:t>vibrações, assim como a imprecisão de leitura (erro de paralaxe) na verificação do número de medida no multímetro analógico.</w:t>
      </w:r>
    </w:p>
    <w:p w:rsidR="00751522" w:rsidRDefault="00B43780" w:rsidP="002D29BE">
      <w:pPr>
        <w:spacing w:line="360" w:lineRule="auto"/>
        <w:jc w:val="both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tab/>
        <w:t>Contudo, apesar de todos elementos mediadores de medição, foram obtidas resultados semelhantes e aproximados (mesmo com os arredondamentos em cálculo), tão como dentro da faixa de tolerância dos resistores utilizados.</w:t>
      </w:r>
      <w:bookmarkStart w:id="0" w:name="_GoBack"/>
      <w:bookmarkEnd w:id="0"/>
      <w:r w:rsidR="00751522">
        <w:br w:type="page"/>
      </w:r>
    </w:p>
    <w:p w:rsidR="00941884" w:rsidRDefault="00751522" w:rsidP="00751522">
      <w:pPr>
        <w:pStyle w:val="Ttulo1"/>
        <w:numPr>
          <w:ilvl w:val="0"/>
          <w:numId w:val="1"/>
        </w:numPr>
      </w:pPr>
      <w:r>
        <w:lastRenderedPageBreak/>
        <w:t>REFERÊNCIAS</w:t>
      </w:r>
    </w:p>
    <w:p w:rsidR="004B5E7D" w:rsidRDefault="004B5E7D" w:rsidP="00422299"/>
    <w:p w:rsidR="00422299" w:rsidRDefault="00422299" w:rsidP="00422299">
      <w:pPr>
        <w:jc w:val="both"/>
      </w:pPr>
      <w:r>
        <w:t xml:space="preserve">PENG, Patrick Kuo. </w:t>
      </w:r>
      <w:r w:rsidRPr="00422299">
        <w:rPr>
          <w:b/>
        </w:rPr>
        <w:t>Aula 02 Voltímetro e Amperímetro de Corrente Contínua</w:t>
      </w:r>
      <w:r>
        <w:t xml:space="preserve">. Disponível em: </w:t>
      </w:r>
      <w:hyperlink r:id="rId12" w:history="1">
        <w:r w:rsidRPr="00C94A8E">
          <w:rPr>
            <w:rStyle w:val="Hyperlink"/>
          </w:rPr>
          <w:t>https://github.com/GSimas/EEL7045/blob/master/Lab/Aula02_Medi%C3%A7%C3%A3o%20Tens%C3%A3o%20e%20Corrente%20CC.pdf</w:t>
        </w:r>
      </w:hyperlink>
      <w:r>
        <w:t>. Acesso em 27 ago. 2017.</w:t>
      </w:r>
    </w:p>
    <w:p w:rsidR="00422299" w:rsidRPr="00422299" w:rsidRDefault="00422299" w:rsidP="00422299">
      <w:pPr>
        <w:jc w:val="both"/>
      </w:pPr>
    </w:p>
    <w:sectPr w:rsidR="00422299" w:rsidRPr="00422299" w:rsidSect="00865077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943" w:rsidRDefault="00A70943" w:rsidP="00865077">
      <w:pPr>
        <w:spacing w:after="0" w:line="240" w:lineRule="auto"/>
      </w:pPr>
      <w:r>
        <w:separator/>
      </w:r>
    </w:p>
  </w:endnote>
  <w:endnote w:type="continuationSeparator" w:id="0">
    <w:p w:rsidR="00A70943" w:rsidRDefault="00A70943" w:rsidP="00865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8634475"/>
      <w:docPartObj>
        <w:docPartGallery w:val="Page Numbers (Bottom of Page)"/>
        <w:docPartUnique/>
      </w:docPartObj>
    </w:sdtPr>
    <w:sdtContent>
      <w:p w:rsidR="003A4CCC" w:rsidRDefault="003A4CCC">
        <w:pPr>
          <w:pStyle w:val="Rodap"/>
          <w:jc w:val="right"/>
        </w:pPr>
        <w:r>
          <w:t>EEL7045 – Aula 02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43780">
          <w:rPr>
            <w:noProof/>
          </w:rPr>
          <w:t>12</w:t>
        </w:r>
        <w:r>
          <w:fldChar w:fldCharType="end"/>
        </w:r>
      </w:p>
    </w:sdtContent>
  </w:sdt>
  <w:p w:rsidR="003A4CCC" w:rsidRDefault="003A4C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943" w:rsidRDefault="00A70943" w:rsidP="00865077">
      <w:pPr>
        <w:spacing w:after="0" w:line="240" w:lineRule="auto"/>
      </w:pPr>
      <w:r>
        <w:separator/>
      </w:r>
    </w:p>
  </w:footnote>
  <w:footnote w:type="continuationSeparator" w:id="0">
    <w:p w:rsidR="00A70943" w:rsidRDefault="00A70943" w:rsidP="00865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A3E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1D96CDE"/>
    <w:multiLevelType w:val="hybridMultilevel"/>
    <w:tmpl w:val="C0A61B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74497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0D659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84"/>
    <w:rsid w:val="0006155F"/>
    <w:rsid w:val="000D015E"/>
    <w:rsid w:val="000E4D02"/>
    <w:rsid w:val="0013786A"/>
    <w:rsid w:val="001C2874"/>
    <w:rsid w:val="001C448C"/>
    <w:rsid w:val="002213A3"/>
    <w:rsid w:val="00235725"/>
    <w:rsid w:val="00260F91"/>
    <w:rsid w:val="002617F2"/>
    <w:rsid w:val="002D29BE"/>
    <w:rsid w:val="002E6719"/>
    <w:rsid w:val="002E7781"/>
    <w:rsid w:val="00347FD7"/>
    <w:rsid w:val="00363AAD"/>
    <w:rsid w:val="00364143"/>
    <w:rsid w:val="00387698"/>
    <w:rsid w:val="003A4CCC"/>
    <w:rsid w:val="003D3A59"/>
    <w:rsid w:val="003F4B4A"/>
    <w:rsid w:val="00422299"/>
    <w:rsid w:val="0044432D"/>
    <w:rsid w:val="004B5E7D"/>
    <w:rsid w:val="00505945"/>
    <w:rsid w:val="00517A34"/>
    <w:rsid w:val="00542402"/>
    <w:rsid w:val="0061315C"/>
    <w:rsid w:val="00633B23"/>
    <w:rsid w:val="00661383"/>
    <w:rsid w:val="006933A6"/>
    <w:rsid w:val="006B1231"/>
    <w:rsid w:val="006C460F"/>
    <w:rsid w:val="007032FF"/>
    <w:rsid w:val="00731378"/>
    <w:rsid w:val="00751522"/>
    <w:rsid w:val="00753863"/>
    <w:rsid w:val="00774976"/>
    <w:rsid w:val="00795C65"/>
    <w:rsid w:val="00805592"/>
    <w:rsid w:val="00852324"/>
    <w:rsid w:val="00865077"/>
    <w:rsid w:val="008819FF"/>
    <w:rsid w:val="00885AE6"/>
    <w:rsid w:val="008A4AFB"/>
    <w:rsid w:val="00941884"/>
    <w:rsid w:val="00955CDF"/>
    <w:rsid w:val="009749F4"/>
    <w:rsid w:val="00996152"/>
    <w:rsid w:val="009B5FF7"/>
    <w:rsid w:val="009C6E7C"/>
    <w:rsid w:val="009F02F2"/>
    <w:rsid w:val="00A134F4"/>
    <w:rsid w:val="00A70943"/>
    <w:rsid w:val="00B34819"/>
    <w:rsid w:val="00B43780"/>
    <w:rsid w:val="00B542B2"/>
    <w:rsid w:val="00B60967"/>
    <w:rsid w:val="00B948AC"/>
    <w:rsid w:val="00BF37E6"/>
    <w:rsid w:val="00C068B9"/>
    <w:rsid w:val="00CA168E"/>
    <w:rsid w:val="00CC6BD0"/>
    <w:rsid w:val="00CD689D"/>
    <w:rsid w:val="00CE3674"/>
    <w:rsid w:val="00CF15D6"/>
    <w:rsid w:val="00D60301"/>
    <w:rsid w:val="00E41FCD"/>
    <w:rsid w:val="00E57B3B"/>
    <w:rsid w:val="00E668AF"/>
    <w:rsid w:val="00E95783"/>
    <w:rsid w:val="00EA33C2"/>
    <w:rsid w:val="00EB4272"/>
    <w:rsid w:val="00ED3BF3"/>
    <w:rsid w:val="00F16DC7"/>
    <w:rsid w:val="00F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0AF806"/>
  <w15:chartTrackingRefBased/>
  <w15:docId w15:val="{E57C4897-B407-4A6C-9147-92ABF8B7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84"/>
    <w:rPr>
      <w:rFonts w:ascii="Century Gothic" w:hAnsi="Century Gothic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17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44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884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65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077"/>
    <w:rPr>
      <w:rFonts w:ascii="Century Gothic" w:hAnsi="Century Gothic"/>
      <w:sz w:val="24"/>
    </w:rPr>
  </w:style>
  <w:style w:type="paragraph" w:styleId="Rodap">
    <w:name w:val="footer"/>
    <w:basedOn w:val="Normal"/>
    <w:link w:val="RodapChar"/>
    <w:uiPriority w:val="99"/>
    <w:unhideWhenUsed/>
    <w:rsid w:val="008650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077"/>
    <w:rPr>
      <w:rFonts w:ascii="Century Gothic" w:hAnsi="Century Gothic"/>
      <w:sz w:val="24"/>
    </w:rPr>
  </w:style>
  <w:style w:type="character" w:styleId="Hyperlink">
    <w:name w:val="Hyperlink"/>
    <w:basedOn w:val="Fontepargpadro"/>
    <w:uiPriority w:val="99"/>
    <w:unhideWhenUsed/>
    <w:rsid w:val="0042229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33B2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B12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66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517A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443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Simas/EEL7045/blob/master/Lab/Aula02_Medi%C3%A7%C3%A3o%20Tens%C3%A3o%20e%20Corrente%20CC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B3353-3951-4211-B55D-018D916A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1195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Simas da Silva</dc:creator>
  <cp:keywords/>
  <dc:description/>
  <cp:lastModifiedBy>Gustavo Simas da Silva</cp:lastModifiedBy>
  <cp:revision>70</cp:revision>
  <dcterms:created xsi:type="dcterms:W3CDTF">2017-08-27T21:21:00Z</dcterms:created>
  <dcterms:modified xsi:type="dcterms:W3CDTF">2017-08-27T22:47:00Z</dcterms:modified>
</cp:coreProperties>
</file>