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F0BC" w14:textId="77777777" w:rsidR="00043F5B" w:rsidRPr="00043F5B" w:rsidRDefault="00043F5B" w:rsidP="00043F5B">
      <w:pPr>
        <w:pStyle w:val="Topptekst"/>
        <w:rPr>
          <w:sz w:val="68"/>
          <w:szCs w:val="68"/>
        </w:rPr>
      </w:pPr>
      <w:r w:rsidRPr="00043F5B">
        <w:rPr>
          <w:sz w:val="68"/>
          <w:szCs w:val="68"/>
        </w:rPr>
        <w:t xml:space="preserve">Datablad – I2C Master IP </w:t>
      </w:r>
      <w:proofErr w:type="spellStart"/>
      <w:r w:rsidRPr="00043F5B">
        <w:rPr>
          <w:sz w:val="68"/>
          <w:szCs w:val="68"/>
        </w:rPr>
        <w:t>Core</w:t>
      </w:r>
      <w:proofErr w:type="spellEnd"/>
    </w:p>
    <w:p w14:paraId="26D08E37" w14:textId="77777777" w:rsidR="00042105" w:rsidRDefault="00042105"/>
    <w:p w14:paraId="4E775589" w14:textId="25F1D43E" w:rsidR="009C5B1D" w:rsidRDefault="009C5B1D" w:rsidP="009C5B1D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 w:rsidRPr="00626B69">
        <w:rPr>
          <w:rFonts w:ascii="Times New Roman" w:hAnsi="Times New Roman" w:cs="Times New Roman"/>
        </w:rPr>
        <w:t>I</w:t>
      </w:r>
      <w:r w:rsidRPr="00626B69">
        <w:rPr>
          <w:rFonts w:ascii="Times New Roman" w:hAnsi="Times New Roman" w:cs="Times New Roman"/>
        </w:rPr>
        <w:t xml:space="preserve">2C IP </w:t>
      </w:r>
      <w:proofErr w:type="spellStart"/>
      <w:r w:rsidRPr="00626B69">
        <w:rPr>
          <w:rFonts w:ascii="Times New Roman" w:hAnsi="Times New Roman" w:cs="Times New Roman"/>
        </w:rPr>
        <w:t>core</w:t>
      </w:r>
      <w:proofErr w:type="spellEnd"/>
      <w:r w:rsidRPr="00626B69">
        <w:rPr>
          <w:rFonts w:ascii="Times New Roman" w:hAnsi="Times New Roman" w:cs="Times New Roman"/>
        </w:rPr>
        <w:t xml:space="preserve"> er en fleksibel og </w:t>
      </w:r>
      <w:proofErr w:type="gramStart"/>
      <w:r w:rsidRPr="00626B69">
        <w:rPr>
          <w:rFonts w:ascii="Times New Roman" w:hAnsi="Times New Roman" w:cs="Times New Roman"/>
        </w:rPr>
        <w:t>robust</w:t>
      </w:r>
      <w:proofErr w:type="gramEnd"/>
      <w:r w:rsidRPr="00626B69">
        <w:rPr>
          <w:rFonts w:ascii="Times New Roman" w:hAnsi="Times New Roman" w:cs="Times New Roman"/>
        </w:rPr>
        <w:t xml:space="preserve"> løsning for kommunikasjon mellom FPGA og eksterne I2C-kompatible enheter. Modulen </w:t>
      </w:r>
      <w:proofErr w:type="gramStart"/>
      <w:r w:rsidRPr="00626B69">
        <w:rPr>
          <w:rFonts w:ascii="Times New Roman" w:hAnsi="Times New Roman" w:cs="Times New Roman"/>
        </w:rPr>
        <w:t>implementerer</w:t>
      </w:r>
      <w:proofErr w:type="gramEnd"/>
      <w:r w:rsidRPr="00626B69">
        <w:rPr>
          <w:rFonts w:ascii="Times New Roman" w:hAnsi="Times New Roman" w:cs="Times New Roman"/>
        </w:rPr>
        <w:t xml:space="preserve"> full master-funksjonalitet og støtter både 7-bit og tre-byte adresseringsmodi. Denne modulen kan utføre både lese- og skriveoperasjoner med ekstern I2C-buss, inkludert håndtering av ACK/NACK-signaler, STOP- og START-betingelser, og </w:t>
      </w:r>
      <w:proofErr w:type="spellStart"/>
      <w:r w:rsidRPr="00626B69">
        <w:rPr>
          <w:rFonts w:ascii="Times New Roman" w:hAnsi="Times New Roman" w:cs="Times New Roman"/>
        </w:rPr>
        <w:t>bitnivå</w:t>
      </w:r>
      <w:proofErr w:type="spellEnd"/>
      <w:r w:rsidRPr="00626B69">
        <w:rPr>
          <w:rFonts w:ascii="Times New Roman" w:hAnsi="Times New Roman" w:cs="Times New Roman"/>
        </w:rPr>
        <w:t>-adressering.</w:t>
      </w:r>
    </w:p>
    <w:p w14:paraId="74721CA2" w14:textId="7082F661" w:rsidR="00626B69" w:rsidRDefault="00626B69" w:rsidP="00626B69">
      <w:pPr>
        <w:pStyle w:val="Listeavsnit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 Modus Kommunikasjon</w:t>
      </w:r>
    </w:p>
    <w:p w14:paraId="66E5183C" w14:textId="2BECD08C" w:rsidR="00626B69" w:rsidRDefault="00626B69" w:rsidP="00626B69">
      <w:pPr>
        <w:pStyle w:val="Listeavsnit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Støtte for standard (2 byte) og utvidede 3 byte skriving. Samt lesing.</w:t>
      </w:r>
    </w:p>
    <w:p w14:paraId="1BBEB213" w14:textId="6DCD4EB5" w:rsidR="00626B69" w:rsidRPr="00626B69" w:rsidRDefault="00626B69" w:rsidP="00626B69">
      <w:pPr>
        <w:pStyle w:val="Listeavsnit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Handtering av START, REG, STOP og </w:t>
      </w:r>
      <w:proofErr w:type="spellStart"/>
      <w:r>
        <w:rPr>
          <w:rFonts w:ascii="Times New Roman" w:hAnsi="Times New Roman" w:cs="Times New Roman"/>
        </w:rPr>
        <w:t>acknowledge</w:t>
      </w:r>
      <w:proofErr w:type="spellEnd"/>
      <w:r>
        <w:rPr>
          <w:rFonts w:ascii="Times New Roman" w:hAnsi="Times New Roman" w:cs="Times New Roman"/>
        </w:rPr>
        <w:t xml:space="preserve"> signaler</w:t>
      </w:r>
    </w:p>
    <w:p w14:paraId="72987CF0" w14:textId="4D318CD2" w:rsidR="009C5B1D" w:rsidRPr="00626B69" w:rsidRDefault="009C5B1D" w:rsidP="009C5B1D">
      <w:pPr>
        <w:pStyle w:val="Listeavsnit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26B6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Integrert status- og kontrollregister</w:t>
      </w:r>
    </w:p>
    <w:p w14:paraId="5EFDE8CA" w14:textId="25B1EBAB" w:rsidR="009C5B1D" w:rsidRPr="00626B69" w:rsidRDefault="009C5B1D" w:rsidP="009C5B1D">
      <w:pPr>
        <w:pStyle w:val="Listeavsnit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626B6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Enkel integrasjon med </w:t>
      </w:r>
      <w:r w:rsidR="00626B69" w:rsidRPr="00626B6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programvare</w:t>
      </w:r>
      <w:r w:rsidRPr="00626B6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gjennom minnekartgrensesnitt</w:t>
      </w:r>
    </w:p>
    <w:p w14:paraId="00677BB0" w14:textId="6AE78A34" w:rsidR="00626B69" w:rsidRDefault="00626B69" w:rsidP="00626B69">
      <w:pPr>
        <w:pStyle w:val="Listeavsnit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Støtte for 100khz og 400khz modus</w:t>
      </w:r>
    </w:p>
    <w:p w14:paraId="69B61977" w14:textId="77777777" w:rsidR="00E170D5" w:rsidRDefault="00E170D5" w:rsidP="00E170D5">
      <w:pPr>
        <w:rPr>
          <w:rFonts w:ascii="Times New Roman" w:hAnsi="Times New Roman" w:cs="Times New Roman"/>
        </w:rPr>
      </w:pPr>
    </w:p>
    <w:p w14:paraId="1F13DA39" w14:textId="77777777" w:rsidR="00E170D5" w:rsidRPr="00E170D5" w:rsidRDefault="00E170D5" w:rsidP="00E170D5">
      <w:pPr>
        <w:rPr>
          <w:rFonts w:ascii="Times New Roman" w:hAnsi="Times New Roman" w:cs="Times New Roman"/>
        </w:rPr>
      </w:pPr>
    </w:p>
    <w:p w14:paraId="10D9AA64" w14:textId="28DC38A9" w:rsidR="00043F5B" w:rsidRDefault="00626B69" w:rsidP="009C5B1D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Blokkdiagram:</w:t>
      </w:r>
    </w:p>
    <w:p w14:paraId="130AB5AE" w14:textId="7995CCC8" w:rsidR="00626B69" w:rsidRDefault="00626B69" w:rsidP="00626B69">
      <w:pPr>
        <w:pStyle w:val="Listeavsnit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26B69">
        <w:rPr>
          <w:noProof/>
        </w:rPr>
        <w:t xml:space="preserve"> </w:t>
      </w:r>
      <w:r w:rsidR="009165B6" w:rsidRPr="009165B6">
        <w:rPr>
          <w:noProof/>
        </w:rPr>
        <w:drawing>
          <wp:inline distT="0" distB="0" distL="0" distR="0" wp14:anchorId="02DE116A" wp14:editId="29F1BBC8">
            <wp:extent cx="5760720" cy="3182620"/>
            <wp:effectExtent l="0" t="0" r="0" b="0"/>
            <wp:docPr id="40728755" name="Bilde 1" descr="Et bilde som inneholder tekst, diagram, plan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8755" name="Bilde 1" descr="Et bilde som inneholder tekst, diagram, plan, lin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485" w14:textId="4B75BF4F" w:rsidR="00626B69" w:rsidRPr="00626B69" w:rsidRDefault="00626B69" w:rsidP="00626B69">
      <w:pPr>
        <w:pStyle w:val="Listeavsnitt"/>
        <w:rPr>
          <w:rFonts w:ascii="Times New Roman" w:hAnsi="Times New Roman" w:cs="Times New Roman"/>
        </w:rPr>
      </w:pPr>
      <w:r w:rsidRPr="00626B69">
        <w:rPr>
          <w:rFonts w:ascii="Times New Roman" w:hAnsi="Times New Roman" w:cs="Times New Roman"/>
        </w:rPr>
        <w:drawing>
          <wp:inline distT="0" distB="0" distL="0" distR="0" wp14:anchorId="7F391AE1" wp14:editId="34E99FDC">
            <wp:extent cx="5760720" cy="1050290"/>
            <wp:effectExtent l="0" t="0" r="0" b="0"/>
            <wp:docPr id="261844427" name="Bilde 1" descr="Et bilde som inneholder tekst, diagram, line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4427" name="Bilde 1" descr="Et bilde som inneholder tekst, diagram, line, skjermbilde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C013" w14:textId="77777777" w:rsidR="00E170D5" w:rsidRDefault="00E170D5" w:rsidP="00E170D5">
      <w:pPr>
        <w:pStyle w:val="Listeavsnitt"/>
        <w:rPr>
          <w:rFonts w:ascii="Times New Roman" w:hAnsi="Times New Roman" w:cs="Times New Roman"/>
        </w:rPr>
      </w:pPr>
    </w:p>
    <w:p w14:paraId="793BC75F" w14:textId="77777777" w:rsidR="00E170D5" w:rsidRDefault="00E170D5" w:rsidP="00E170D5">
      <w:pPr>
        <w:pStyle w:val="Listeavsnitt"/>
        <w:rPr>
          <w:rFonts w:ascii="Times New Roman" w:hAnsi="Times New Roman" w:cs="Times New Roman"/>
        </w:rPr>
      </w:pPr>
    </w:p>
    <w:p w14:paraId="49620E24" w14:textId="77777777" w:rsidR="00E170D5" w:rsidRDefault="00E170D5" w:rsidP="00E170D5">
      <w:pPr>
        <w:pStyle w:val="Listeavsnitt"/>
        <w:rPr>
          <w:rFonts w:ascii="Times New Roman" w:hAnsi="Times New Roman" w:cs="Times New Roman"/>
        </w:rPr>
      </w:pPr>
    </w:p>
    <w:p w14:paraId="59A9DD7E" w14:textId="77777777" w:rsidR="00E170D5" w:rsidRPr="00E170D5" w:rsidRDefault="00E170D5" w:rsidP="00E170D5">
      <w:pPr>
        <w:ind w:left="360"/>
        <w:rPr>
          <w:rFonts w:ascii="Times New Roman" w:hAnsi="Times New Roman" w:cs="Times New Roman"/>
        </w:rPr>
      </w:pPr>
    </w:p>
    <w:p w14:paraId="168E9463" w14:textId="3985B628" w:rsidR="00043F5B" w:rsidRDefault="00E170D5" w:rsidP="00E170D5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Beskrivelse av innganger og utganger</w:t>
      </w:r>
    </w:p>
    <w:p w14:paraId="3BE0F96C" w14:textId="2162AB8D" w:rsidR="00E170D5" w:rsidRDefault="00E170D5" w:rsidP="00E170D5">
      <w:pPr>
        <w:pStyle w:val="Listeavsnitt"/>
        <w:rPr>
          <w:rFonts w:ascii="Times New Roman" w:hAnsi="Times New Roman" w:cs="Times New Roman"/>
        </w:rPr>
      </w:pPr>
      <w:r w:rsidRPr="00E170D5">
        <w:rPr>
          <w:rFonts w:ascii="Times New Roman" w:hAnsi="Times New Roman" w:cs="Times New Roman"/>
        </w:rPr>
        <w:drawing>
          <wp:inline distT="0" distB="0" distL="0" distR="0" wp14:anchorId="615C0408" wp14:editId="63753794">
            <wp:extent cx="3324689" cy="8602275"/>
            <wp:effectExtent l="0" t="0" r="9525" b="0"/>
            <wp:docPr id="314653792" name="Bilde 1" descr="Et bilde som inneholder tekst, skjermbilde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3792" name="Bilde 1" descr="Et bilde som inneholder tekst, skjermbilde, dokument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3B4E" w14:textId="77777777" w:rsidR="00E170D5" w:rsidRDefault="00E170D5" w:rsidP="00E170D5">
      <w:pPr>
        <w:pStyle w:val="Listeavsnitt"/>
        <w:rPr>
          <w:rFonts w:ascii="Times New Roman" w:hAnsi="Times New Roman" w:cs="Times New Roman"/>
        </w:rPr>
      </w:pPr>
    </w:p>
    <w:p w14:paraId="33AB3079" w14:textId="3FC7B3EF" w:rsidR="00E170D5" w:rsidRPr="00E170D5" w:rsidRDefault="00E170D5" w:rsidP="00E170D5">
      <w:pPr>
        <w:pStyle w:val="Listeavsnit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Internt </w:t>
      </w:r>
      <w:proofErr w:type="spellStart"/>
      <w:r>
        <w:rPr>
          <w:rFonts w:ascii="Times New Roman" w:hAnsi="Times New Roman" w:cs="Times New Roman"/>
        </w:rPr>
        <w:t>memory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map</w:t>
      </w:r>
      <w:proofErr w:type="spellEnd"/>
    </w:p>
    <w:p w14:paraId="70FB0A97" w14:textId="4B2F5D08" w:rsidR="00043F5B" w:rsidRDefault="00043F5B">
      <w:r>
        <w:rPr>
          <w:noProof/>
        </w:rPr>
        <w:drawing>
          <wp:inline distT="0" distB="0" distL="0" distR="0" wp14:anchorId="7F47D2A9" wp14:editId="79ED84EC">
            <wp:extent cx="5753100" cy="1287780"/>
            <wp:effectExtent l="0" t="0" r="0" b="7620"/>
            <wp:docPr id="476482846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2BDE" w14:textId="67FB851A" w:rsidR="009C5B1D" w:rsidRPr="009C5B1D" w:rsidRDefault="00626B69" w:rsidP="00CC7303">
      <w:proofErr w:type="spellStart"/>
      <w:r w:rsidRPr="00626B69">
        <w:t>Ctrl</w:t>
      </w:r>
      <w:proofErr w:type="spellEnd"/>
      <w:r w:rsidRPr="00626B69">
        <w:t xml:space="preserve"> – dette er kontrollregisteret. Hvis du ikke skriver til dette registeret, vil det settes til standardverdier, dvs. 100 </w:t>
      </w:r>
      <w:proofErr w:type="spellStart"/>
      <w:r w:rsidRPr="00626B69">
        <w:t>khz</w:t>
      </w:r>
      <w:proofErr w:type="spellEnd"/>
      <w:r w:rsidRPr="00626B69">
        <w:t xml:space="preserve"> </w:t>
      </w:r>
      <w:proofErr w:type="spellStart"/>
      <w:r w:rsidRPr="00626B69">
        <w:t>scl</w:t>
      </w:r>
      <w:proofErr w:type="spellEnd"/>
      <w:r w:rsidRPr="00626B69">
        <w:t>-hastighet og tre-byte datamodus.</w:t>
      </w:r>
      <w:r w:rsidRPr="00626B69">
        <w:br/>
        <w:t>Bit 0 (tre-byte modus): sett til 0 når du kun vil sende 2 byte (slaveadresse + registeradresse).</w:t>
      </w:r>
      <w:r w:rsidRPr="00626B69">
        <w:br/>
        <w:t xml:space="preserve">Sett til 1 for tre-byte modus, hvor du kan sende de forrige 2 byte samt en ekstra </w:t>
      </w:r>
      <w:proofErr w:type="spellStart"/>
      <w:r w:rsidRPr="00626B69">
        <w:t>databyte</w:t>
      </w:r>
      <w:proofErr w:type="spellEnd"/>
      <w:r w:rsidRPr="00626B69">
        <w:t>.</w:t>
      </w:r>
      <w:r w:rsidRPr="00626B69">
        <w:br/>
        <w:t xml:space="preserve">Bit 1 (modus): sett til 0 for 100 </w:t>
      </w:r>
      <w:proofErr w:type="spellStart"/>
      <w:r w:rsidRPr="00626B69">
        <w:t>khz</w:t>
      </w:r>
      <w:proofErr w:type="spellEnd"/>
      <w:r w:rsidRPr="00626B69">
        <w:t xml:space="preserve"> modus, sett til 1 for 400 </w:t>
      </w:r>
      <w:proofErr w:type="spellStart"/>
      <w:r w:rsidRPr="00626B69">
        <w:t>khz</w:t>
      </w:r>
      <w:proofErr w:type="spellEnd"/>
      <w:r w:rsidRPr="00626B69">
        <w:t xml:space="preserve"> modus.</w:t>
      </w:r>
    </w:p>
    <w:p w14:paraId="723D99AB" w14:textId="33311018" w:rsidR="009C5B1D" w:rsidRPr="009C5B1D" w:rsidRDefault="00626B69" w:rsidP="00CC7303">
      <w:r w:rsidRPr="00626B69">
        <w:t>Status – dette er statusregisteret, her kan du lese statusen til i2c-modulen.</w:t>
      </w:r>
      <w:r w:rsidRPr="00626B69">
        <w:br/>
        <w:t>Bit 0 (</w:t>
      </w:r>
      <w:proofErr w:type="spellStart"/>
      <w:r w:rsidRPr="00626B69">
        <w:t>busy</w:t>
      </w:r>
      <w:proofErr w:type="spellEnd"/>
      <w:r w:rsidRPr="00626B69">
        <w:t xml:space="preserve">) – returnerer 1 hvis i2c for øyeblikket går gjennom en </w:t>
      </w:r>
      <w:proofErr w:type="spellStart"/>
      <w:r w:rsidRPr="00626B69">
        <w:t>fsm</w:t>
      </w:r>
      <w:proofErr w:type="spellEnd"/>
      <w:r w:rsidRPr="00626B69">
        <w:t>-løkke. Returnerer 0 hvis den er klar for nye kommandoer. Du bør forsikre deg om at denne biten er 0 før du gir en ny kommando for å sikre at det fungerer som det skal. Hvis ikke, kan det fungere, men det gis ingen garantier.</w:t>
      </w:r>
      <w:r w:rsidRPr="00626B69">
        <w:br/>
        <w:t>Bit 1 (</w:t>
      </w:r>
      <w:proofErr w:type="spellStart"/>
      <w:r w:rsidRPr="00626B69">
        <w:t>ack_error</w:t>
      </w:r>
      <w:proofErr w:type="spellEnd"/>
      <w:r w:rsidRPr="00626B69">
        <w:t xml:space="preserve">) – returnerer 1 hvis mottakeren ikke bekreftet overføringen. Dette vil være en svært kort puls som varer ca. 30 µs ved 100 </w:t>
      </w:r>
      <w:proofErr w:type="spellStart"/>
      <w:r w:rsidRPr="00626B69">
        <w:t>khz</w:t>
      </w:r>
      <w:proofErr w:type="spellEnd"/>
      <w:r w:rsidRPr="00626B69">
        <w:t xml:space="preserve"> </w:t>
      </w:r>
      <w:proofErr w:type="spellStart"/>
      <w:r w:rsidRPr="00626B69">
        <w:t>scl</w:t>
      </w:r>
      <w:proofErr w:type="spellEnd"/>
      <w:r w:rsidRPr="00626B69">
        <w:t>-hastighet. Jeg anbefaler ikke å sjekke for denne feilen i c-kode på grunn av hvor kort pulsen er.</w:t>
      </w:r>
    </w:p>
    <w:p w14:paraId="403D33E6" w14:textId="3874BB1E" w:rsidR="009C5B1D" w:rsidRPr="009C5B1D" w:rsidRDefault="00626B69" w:rsidP="00CC7303">
      <w:proofErr w:type="spellStart"/>
      <w:r w:rsidRPr="00626B69">
        <w:t>D_rd</w:t>
      </w:r>
      <w:proofErr w:type="spellEnd"/>
      <w:r w:rsidRPr="00626B69">
        <w:t xml:space="preserve"> – dette er registeret hvor leste data fra slavene vises. Dette er et </w:t>
      </w:r>
      <w:proofErr w:type="spellStart"/>
      <w:r w:rsidRPr="00626B69">
        <w:t>skrivebeskyttet</w:t>
      </w:r>
      <w:proofErr w:type="spellEnd"/>
      <w:r w:rsidRPr="00626B69">
        <w:t xml:space="preserve"> register.</w:t>
      </w:r>
    </w:p>
    <w:p w14:paraId="06FCE549" w14:textId="59A1B45D" w:rsidR="009C5B1D" w:rsidRPr="009C5B1D" w:rsidRDefault="00626B69" w:rsidP="00CC7303">
      <w:proofErr w:type="spellStart"/>
      <w:r w:rsidRPr="00626B69">
        <w:t>D_wr</w:t>
      </w:r>
      <w:proofErr w:type="spellEnd"/>
      <w:r w:rsidRPr="00626B69">
        <w:t xml:space="preserve"> – dette er registeret du skriver til. Hver skriving har en tildelt bit for å sikre at ingen duplikater sendes av </w:t>
      </w:r>
      <w:proofErr w:type="spellStart"/>
      <w:r w:rsidRPr="00626B69">
        <w:t>avalon</w:t>
      </w:r>
      <w:proofErr w:type="spellEnd"/>
      <w:r w:rsidRPr="00626B69">
        <w:t>-grensesnittet over flere klokkesykluser.</w:t>
      </w:r>
      <w:r w:rsidRPr="00626B69">
        <w:br/>
        <w:t>Disse er bit 10–8: start-bit skal settes til 1 når du skriver slaveadressen. Reg skal settes når du skriver den andre byten, og stop skal settes for den siste byten du skriver.</w:t>
      </w:r>
      <w:r w:rsidRPr="00626B69">
        <w:br/>
        <w:t xml:space="preserve">Avhengig av hvilken modus du har valgt i </w:t>
      </w:r>
      <w:proofErr w:type="spellStart"/>
      <w:r w:rsidRPr="00626B69">
        <w:t>ctrl</w:t>
      </w:r>
      <w:proofErr w:type="spellEnd"/>
      <w:r w:rsidRPr="00626B69">
        <w:t>-registeret, kan du ha enten 2 eller 3 byte. Hvis du skriver 2 byte, spiller det egentlig ingen rolle hvilken rekkefølge du sender den andre byten i, så lenge slaveadressen er tildelt bit 10 = 1, og at hver skriving har én tildelt bit blant bit 10–8.</w:t>
      </w:r>
      <w:r w:rsidRPr="00626B69">
        <w:br/>
        <w:t>Aldri ha 2 eller flere av disse bitene satt i én skriving, da modulen vil ignorere skrivingen.</w:t>
      </w:r>
      <w:r w:rsidRPr="00626B69">
        <w:br/>
        <w:t>Når du skriver slaveadressen, vil bit 0 angi om kommandoen er en skrive- eller leseoperasjon.</w:t>
      </w:r>
      <w:r w:rsidRPr="00626B69">
        <w:br/>
        <w:t>0 = skriv, 1 = les.</w:t>
      </w:r>
    </w:p>
    <w:p w14:paraId="08056D61" w14:textId="44947A14" w:rsidR="009C5B1D" w:rsidRDefault="009C5B1D" w:rsidP="00043F5B">
      <w:r>
        <w:t xml:space="preserve"> </w:t>
      </w:r>
    </w:p>
    <w:p w14:paraId="2F72F915" w14:textId="77777777" w:rsidR="00043F5B" w:rsidRDefault="00043F5B" w:rsidP="00043F5B"/>
    <w:p w14:paraId="4312F0C4" w14:textId="77777777" w:rsidR="00043F5B" w:rsidRDefault="00043F5B"/>
    <w:p w14:paraId="71DB68D2" w14:textId="77777777" w:rsidR="00043F5B" w:rsidRDefault="00043F5B"/>
    <w:p w14:paraId="0DA26DD5" w14:textId="77777777" w:rsidR="00043F5B" w:rsidRDefault="00043F5B"/>
    <w:p w14:paraId="42E07100" w14:textId="77777777" w:rsidR="00E170D5" w:rsidRDefault="00E170D5"/>
    <w:p w14:paraId="0D072E9E" w14:textId="77777777" w:rsidR="00CC7303" w:rsidRDefault="00CC7303"/>
    <w:p w14:paraId="5DFDFD65" w14:textId="77777777" w:rsidR="00E170D5" w:rsidRDefault="00E170D5"/>
    <w:p w14:paraId="6BB4595B" w14:textId="01A9D0C4" w:rsidR="00E170D5" w:rsidRPr="00E170D5" w:rsidRDefault="00E170D5" w:rsidP="00E170D5">
      <w:pPr>
        <w:pStyle w:val="Listeavsnit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0D5">
        <w:rPr>
          <w:rFonts w:ascii="Times New Roman" w:hAnsi="Times New Roman" w:cs="Times New Roman"/>
          <w:sz w:val="24"/>
          <w:szCs w:val="24"/>
        </w:rPr>
        <w:lastRenderedPageBreak/>
        <w:t>Funksjonell beskrivelse</w:t>
      </w:r>
    </w:p>
    <w:p w14:paraId="4DDC5CA9" w14:textId="77777777" w:rsidR="00E170D5" w:rsidRPr="00E170D5" w:rsidRDefault="00E170D5" w:rsidP="00E170D5">
      <w:pPr>
        <w:pStyle w:val="Listeavsnit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E170D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Modulen opererer ut fra en tilstandsautomat (FSM) som styrer prosessen fra inaktiv (IDLE) til start av kommunikasjon (S_ADDRESS), videre gjennom </w:t>
      </w:r>
      <w:proofErr w:type="gramStart"/>
      <w:r w:rsidRPr="00E170D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lese</w:t>
      </w:r>
      <w:proofErr w:type="gramEnd"/>
      <w:r w:rsidRPr="00E170D5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(I2CREAD) eller skriveoperasjoner (REGWRITE, DATAWRITE). ACK-signaler fra slave-enheter avgjør flyten i kommunikasjonen, med håndtering av feiltilstander og STOP-kommando.</w:t>
      </w:r>
    </w:p>
    <w:p w14:paraId="1602733F" w14:textId="77777777" w:rsidR="00E170D5" w:rsidRDefault="00E170D5" w:rsidP="00E170D5">
      <w:pPr>
        <w:pStyle w:val="Listeavsnitt"/>
      </w:pPr>
    </w:p>
    <w:p w14:paraId="4FA0A20C" w14:textId="095143CB" w:rsidR="00043F5B" w:rsidRDefault="00043F5B">
      <w:r>
        <w:rPr>
          <w:noProof/>
        </w:rPr>
        <w:drawing>
          <wp:inline distT="0" distB="0" distL="0" distR="0" wp14:anchorId="2CA5EFCB" wp14:editId="6C359022">
            <wp:extent cx="4478854" cy="6126480"/>
            <wp:effectExtent l="0" t="0" r="0" b="7620"/>
            <wp:docPr id="106401532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036" cy="614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FA66" w14:textId="77777777" w:rsidR="00043F5B" w:rsidRDefault="00043F5B"/>
    <w:p w14:paraId="57C0F031" w14:textId="77777777" w:rsidR="00043F5B" w:rsidRDefault="00043F5B"/>
    <w:p w14:paraId="3C46E51C" w14:textId="77777777" w:rsidR="00E170D5" w:rsidRDefault="00E170D5"/>
    <w:p w14:paraId="7E79657B" w14:textId="77777777" w:rsidR="00E170D5" w:rsidRDefault="00E170D5"/>
    <w:p w14:paraId="5385B805" w14:textId="77777777" w:rsidR="00E170D5" w:rsidRDefault="00E170D5"/>
    <w:p w14:paraId="073D9BBE" w14:textId="50D25681" w:rsidR="00E170D5" w:rsidRDefault="00CC7303" w:rsidP="00CC7303">
      <w:pPr>
        <w:pStyle w:val="Listeavsnitt"/>
        <w:numPr>
          <w:ilvl w:val="0"/>
          <w:numId w:val="1"/>
        </w:numPr>
      </w:pPr>
      <w:r>
        <w:t>Timing</w:t>
      </w:r>
    </w:p>
    <w:p w14:paraId="5D9C915F" w14:textId="77777777" w:rsidR="00E170D5" w:rsidRPr="00E170D5" w:rsidRDefault="00E170D5" w:rsidP="00E170D5">
      <w:r w:rsidRPr="00E170D5">
        <w:t xml:space="preserve">Dette avsnittet beskriver de tidsmessige egenskapene til I2C-modulen, både når det gjelder leverte signaler og krav til inngangssignaler. Alle tidspunkter er basert på en systemklokke på 50 MHz (20 </w:t>
      </w:r>
      <w:proofErr w:type="spellStart"/>
      <w:r w:rsidRPr="00E170D5">
        <w:t>ns</w:t>
      </w:r>
      <w:proofErr w:type="spellEnd"/>
      <w:r w:rsidRPr="00E170D5">
        <w:t xml:space="preserve"> per syklus).</w:t>
      </w:r>
    </w:p>
    <w:p w14:paraId="5A81C90B" w14:textId="77777777" w:rsidR="00E170D5" w:rsidRPr="00E170D5" w:rsidRDefault="00E170D5" w:rsidP="00E170D5">
      <w:pPr>
        <w:rPr>
          <w:b/>
          <w:bCs/>
        </w:rPr>
      </w:pPr>
      <w:r w:rsidRPr="00E170D5">
        <w:rPr>
          <w:b/>
          <w:bCs/>
        </w:rPr>
        <w:t>Generell informasjon:</w:t>
      </w:r>
    </w:p>
    <w:p w14:paraId="400A9B8A" w14:textId="77777777" w:rsidR="00E170D5" w:rsidRPr="00E170D5" w:rsidRDefault="00E170D5" w:rsidP="00E170D5">
      <w:pPr>
        <w:numPr>
          <w:ilvl w:val="0"/>
          <w:numId w:val="5"/>
        </w:numPr>
      </w:pPr>
      <w:r w:rsidRPr="00E170D5">
        <w:rPr>
          <w:b/>
          <w:bCs/>
        </w:rPr>
        <w:t>Systemklokke (clock_50):</w:t>
      </w:r>
      <w:r w:rsidRPr="00E170D5">
        <w:t xml:space="preserve"> 50 MHz (20 </w:t>
      </w:r>
      <w:proofErr w:type="spellStart"/>
      <w:r w:rsidRPr="00E170D5">
        <w:t>ns</w:t>
      </w:r>
      <w:proofErr w:type="spellEnd"/>
      <w:r w:rsidRPr="00E170D5">
        <w:t xml:space="preserve"> periode)</w:t>
      </w:r>
    </w:p>
    <w:p w14:paraId="71FDD03A" w14:textId="77777777" w:rsidR="00E170D5" w:rsidRPr="00E170D5" w:rsidRDefault="00E170D5" w:rsidP="00E170D5">
      <w:pPr>
        <w:numPr>
          <w:ilvl w:val="0"/>
          <w:numId w:val="5"/>
        </w:numPr>
      </w:pPr>
      <w:r w:rsidRPr="00E170D5">
        <w:rPr>
          <w:b/>
          <w:bCs/>
        </w:rPr>
        <w:t>Støttede SCL-hastigheter:</w:t>
      </w:r>
      <w:r w:rsidRPr="00E170D5">
        <w:t xml:space="preserve"> 100 kHz og 400 kHz</w:t>
      </w:r>
    </w:p>
    <w:p w14:paraId="312A2BC5" w14:textId="77777777" w:rsidR="00E170D5" w:rsidRPr="00E170D5" w:rsidRDefault="00E170D5" w:rsidP="00E170D5">
      <w:pPr>
        <w:numPr>
          <w:ilvl w:val="0"/>
          <w:numId w:val="5"/>
        </w:numPr>
      </w:pPr>
      <w:r w:rsidRPr="00E170D5">
        <w:rPr>
          <w:b/>
          <w:bCs/>
        </w:rPr>
        <w:t>I2C spesifikasjoner følges for både Standard Mode (100 kHz) og Fast Mode (400 kHz)</w:t>
      </w:r>
    </w:p>
    <w:p w14:paraId="29A320B2" w14:textId="4E88AEAA" w:rsidR="00E170D5" w:rsidRDefault="008609DD" w:rsidP="00E170D5">
      <w:r w:rsidRPr="008609DD">
        <w:drawing>
          <wp:inline distT="0" distB="0" distL="0" distR="0" wp14:anchorId="6CA19A14" wp14:editId="773E155F">
            <wp:extent cx="3848174" cy="3486150"/>
            <wp:effectExtent l="0" t="0" r="0" b="0"/>
            <wp:docPr id="207200826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8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169" cy="34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BE2" w14:textId="1712FEC2" w:rsidR="00CC7303" w:rsidRDefault="00CC7303" w:rsidP="00E170D5"/>
    <w:p w14:paraId="7562D2CD" w14:textId="13EBCA6A" w:rsidR="00043F5B" w:rsidRDefault="00043F5B">
      <w:r>
        <w:t xml:space="preserve">Timing diagram funksjonalitet test, 3 Bytes sendes, så sendes en Read </w:t>
      </w:r>
      <w:proofErr w:type="spellStart"/>
      <w:r>
        <w:t>command</w:t>
      </w:r>
      <w:proofErr w:type="spellEnd"/>
    </w:p>
    <w:p w14:paraId="43F6C43C" w14:textId="2D531614" w:rsidR="00043F5B" w:rsidRDefault="00043F5B">
      <w:r>
        <w:rPr>
          <w:noProof/>
        </w:rPr>
        <w:drawing>
          <wp:inline distT="0" distB="0" distL="0" distR="0" wp14:anchorId="7DA3F41C" wp14:editId="3FB0BA72">
            <wp:extent cx="6146169" cy="1310640"/>
            <wp:effectExtent l="0" t="0" r="6985" b="3810"/>
            <wp:docPr id="14436978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31" cy="131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F3E8" w14:textId="2C796E72" w:rsidR="00043F5B" w:rsidRDefault="00043F5B">
      <w:r>
        <w:t xml:space="preserve">Timing diagram, 2 Bytes sendes, så en Read </w:t>
      </w:r>
      <w:proofErr w:type="spellStart"/>
      <w:r>
        <w:t>command</w:t>
      </w:r>
      <w:proofErr w:type="spellEnd"/>
      <w:r>
        <w:t xml:space="preserve">. Dette er hvordan du ville lest et register, </w:t>
      </w:r>
      <w:proofErr w:type="spellStart"/>
      <w:r>
        <w:t>i.e</w:t>
      </w:r>
      <w:proofErr w:type="spellEnd"/>
      <w:r>
        <w:t xml:space="preserve"> ved å sende </w:t>
      </w:r>
      <w:proofErr w:type="spellStart"/>
      <w:r>
        <w:t>rtc</w:t>
      </w:r>
      <w:proofErr w:type="spellEnd"/>
      <w:r>
        <w:t xml:space="preserve"> </w:t>
      </w:r>
      <w:proofErr w:type="spellStart"/>
      <w:r>
        <w:t>addressen</w:t>
      </w:r>
      <w:proofErr w:type="spellEnd"/>
      <w:r>
        <w:t xml:space="preserve">, </w:t>
      </w:r>
      <w:proofErr w:type="spellStart"/>
      <w:r>
        <w:t>rtc</w:t>
      </w:r>
      <w:proofErr w:type="spellEnd"/>
      <w:r>
        <w:t xml:space="preserve"> register </w:t>
      </w:r>
      <w:proofErr w:type="spellStart"/>
      <w:r>
        <w:t>addressen</w:t>
      </w:r>
      <w:proofErr w:type="spellEnd"/>
      <w:r>
        <w:t xml:space="preserve">, så sendt en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1E09BD38" w14:textId="6B25C5AA" w:rsidR="00043F5B" w:rsidRDefault="00043F5B">
      <w:r>
        <w:rPr>
          <w:noProof/>
        </w:rPr>
        <w:lastRenderedPageBreak/>
        <w:drawing>
          <wp:inline distT="0" distB="0" distL="0" distR="0" wp14:anchorId="21A5FD83" wp14:editId="66D976D5">
            <wp:extent cx="6176391" cy="1310640"/>
            <wp:effectExtent l="0" t="0" r="0" b="3810"/>
            <wp:docPr id="350165035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443" cy="131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7351" w14:textId="5553A1CE" w:rsidR="00E170D5" w:rsidRDefault="00E170D5">
      <w:r>
        <w:t>Sending av 2 Bytes data med 400khz SCL modus</w:t>
      </w:r>
    </w:p>
    <w:p w14:paraId="4F5506AF" w14:textId="40286322" w:rsidR="00043F5B" w:rsidRDefault="00E170D5">
      <w:r>
        <w:rPr>
          <w:noProof/>
        </w:rPr>
        <w:drawing>
          <wp:inline distT="0" distB="0" distL="0" distR="0" wp14:anchorId="72E52E19" wp14:editId="7C6F4CC2">
            <wp:extent cx="5753100" cy="1605915"/>
            <wp:effectExtent l="0" t="0" r="0" b="0"/>
            <wp:docPr id="191876481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6D35" w14:textId="77777777" w:rsidR="00CC7303" w:rsidRDefault="00CC7303"/>
    <w:p w14:paraId="593AA59E" w14:textId="77777777" w:rsidR="00CC7303" w:rsidRDefault="00CC7303"/>
    <w:p w14:paraId="094538D3" w14:textId="77777777" w:rsidR="007B25D9" w:rsidRDefault="007B25D9"/>
    <w:p w14:paraId="3778CC21" w14:textId="77777777" w:rsidR="007B25D9" w:rsidRDefault="007B25D9"/>
    <w:p w14:paraId="018AAC1C" w14:textId="77777777" w:rsidR="007B25D9" w:rsidRDefault="007B25D9"/>
    <w:p w14:paraId="5E6BA03C" w14:textId="77777777" w:rsidR="007B25D9" w:rsidRDefault="007B25D9"/>
    <w:p w14:paraId="27DB572C" w14:textId="77777777" w:rsidR="007B25D9" w:rsidRDefault="007B25D9"/>
    <w:p w14:paraId="75EAFE0A" w14:textId="77777777" w:rsidR="007B25D9" w:rsidRDefault="007B25D9"/>
    <w:p w14:paraId="29A067F2" w14:textId="77777777" w:rsidR="007B25D9" w:rsidRDefault="007B25D9"/>
    <w:p w14:paraId="35BEFA2A" w14:textId="77777777" w:rsidR="007B25D9" w:rsidRDefault="007B25D9"/>
    <w:p w14:paraId="7D1ECD3F" w14:textId="77777777" w:rsidR="007B25D9" w:rsidRDefault="007B25D9"/>
    <w:p w14:paraId="33715285" w14:textId="77777777" w:rsidR="007B25D9" w:rsidRDefault="007B25D9"/>
    <w:p w14:paraId="0C351C7A" w14:textId="77777777" w:rsidR="007B25D9" w:rsidRDefault="007B25D9"/>
    <w:p w14:paraId="40AB50A6" w14:textId="77777777" w:rsidR="007B25D9" w:rsidRDefault="007B25D9"/>
    <w:p w14:paraId="01BB41B4" w14:textId="77777777" w:rsidR="007B25D9" w:rsidRDefault="007B25D9"/>
    <w:p w14:paraId="76EBD244" w14:textId="77777777" w:rsidR="007B25D9" w:rsidRDefault="007B25D9"/>
    <w:p w14:paraId="0B522791" w14:textId="77777777" w:rsidR="007B25D9" w:rsidRDefault="007B25D9"/>
    <w:p w14:paraId="394ABB47" w14:textId="77777777" w:rsidR="007B25D9" w:rsidRDefault="007B25D9"/>
    <w:p w14:paraId="18C9D920" w14:textId="77777777" w:rsidR="007B25D9" w:rsidRDefault="007B25D9"/>
    <w:p w14:paraId="58477915" w14:textId="090EA2DB" w:rsidR="00CC7303" w:rsidRDefault="00A45CFF" w:rsidP="00A45CFF">
      <w:pPr>
        <w:pStyle w:val="Listeavsnitt"/>
        <w:numPr>
          <w:ilvl w:val="0"/>
          <w:numId w:val="1"/>
        </w:numPr>
      </w:pPr>
      <w:r>
        <w:lastRenderedPageBreak/>
        <w:t>Drivere</w:t>
      </w:r>
    </w:p>
    <w:p w14:paraId="1A591329" w14:textId="1B883DA1" w:rsidR="007B25D9" w:rsidRDefault="007B25D9" w:rsidP="007B25D9">
      <w:pPr>
        <w:pStyle w:val="Listeavsnitt"/>
      </w:pPr>
      <w:r>
        <w:t>Eksempel på oppbygging</w:t>
      </w:r>
      <w:r w:rsidR="00957A4D">
        <w:t xml:space="preserve"> </w:t>
      </w:r>
      <w:r w:rsidR="000D3EA2" w:rsidRPr="00473719">
        <w:rPr>
          <w:b/>
          <w:bCs/>
          <w:sz w:val="32"/>
          <w:szCs w:val="32"/>
        </w:rPr>
        <w:t>i2cdriver</w:t>
      </w:r>
      <w:r w:rsidR="00957A4D" w:rsidRPr="00473719">
        <w:rPr>
          <w:b/>
          <w:bCs/>
          <w:sz w:val="32"/>
          <w:szCs w:val="32"/>
        </w:rPr>
        <w:t>.</w:t>
      </w:r>
      <w:r w:rsidR="000D3EA2" w:rsidRPr="00473719">
        <w:rPr>
          <w:b/>
          <w:bCs/>
          <w:sz w:val="32"/>
          <w:szCs w:val="32"/>
        </w:rPr>
        <w:t>c</w:t>
      </w:r>
    </w:p>
    <w:p w14:paraId="4B650D7A" w14:textId="3DBB26A3" w:rsidR="007B25D9" w:rsidRDefault="007B25D9" w:rsidP="007B25D9">
      <w:pPr>
        <w:pStyle w:val="Listeavsnitt"/>
      </w:pPr>
    </w:p>
    <w:p w14:paraId="37A2FC73" w14:textId="45B4B9B5" w:rsidR="00957A4D" w:rsidRDefault="00544D48" w:rsidP="007B25D9">
      <w:pPr>
        <w:pStyle w:val="Listeavsnitt"/>
      </w:pPr>
      <w:r w:rsidRPr="00544D48">
        <w:drawing>
          <wp:inline distT="0" distB="0" distL="0" distR="0" wp14:anchorId="414538EF" wp14:editId="6F9A8A46">
            <wp:extent cx="5760720" cy="7498080"/>
            <wp:effectExtent l="0" t="0" r="0" b="7620"/>
            <wp:docPr id="373958463" name="Bilde 1" descr="Et bilde som inneholder tekst, skjermbilde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8463" name="Bilde 1" descr="Et bilde som inneholder tekst, skjermbilde, dokument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8266" w14:textId="6A361708" w:rsidR="00544D48" w:rsidRDefault="00BE21EE" w:rsidP="007B25D9">
      <w:pPr>
        <w:pStyle w:val="Listeavsnitt"/>
      </w:pPr>
      <w:r w:rsidRPr="00BE21EE">
        <w:lastRenderedPageBreak/>
        <w:drawing>
          <wp:inline distT="0" distB="0" distL="0" distR="0" wp14:anchorId="381E6AD1" wp14:editId="6A151CD0">
            <wp:extent cx="5760720" cy="7855585"/>
            <wp:effectExtent l="0" t="0" r="0" b="0"/>
            <wp:docPr id="110364162" name="Bilde 1" descr="Et bilde som inneholder tekst, Font, skjermbilde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162" name="Bilde 1" descr="Et bilde som inneholder tekst, Font, skjermbilde, dokument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FBBA" w14:textId="7E82ACC6" w:rsidR="00957A4D" w:rsidRDefault="00BE21EE" w:rsidP="00BE21EE">
      <w:pPr>
        <w:pStyle w:val="Listeavsnitt"/>
      </w:pPr>
      <w:r w:rsidRPr="00BE21EE">
        <w:lastRenderedPageBreak/>
        <w:drawing>
          <wp:inline distT="0" distB="0" distL="0" distR="0" wp14:anchorId="5FE04B5A" wp14:editId="33715218">
            <wp:extent cx="4305901" cy="2295845"/>
            <wp:effectExtent l="0" t="0" r="0" b="9525"/>
            <wp:docPr id="970663198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3198" name="Bilde 1" descr="Et bilde som inneholder tekst, skjermbilde, Font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807E" w14:textId="0F647874" w:rsidR="00957A4D" w:rsidRPr="00473719" w:rsidRDefault="000D3EA2" w:rsidP="00473719">
      <w:pPr>
        <w:rPr>
          <w:b/>
          <w:bCs/>
          <w:sz w:val="36"/>
          <w:szCs w:val="36"/>
        </w:rPr>
      </w:pPr>
      <w:r w:rsidRPr="00473719">
        <w:rPr>
          <w:b/>
          <w:bCs/>
          <w:sz w:val="36"/>
          <w:szCs w:val="36"/>
        </w:rPr>
        <w:t>I2cmain</w:t>
      </w:r>
      <w:r w:rsidR="00957A4D" w:rsidRPr="00473719">
        <w:rPr>
          <w:b/>
          <w:bCs/>
          <w:sz w:val="36"/>
          <w:szCs w:val="36"/>
        </w:rPr>
        <w:t>.c</w:t>
      </w:r>
    </w:p>
    <w:p w14:paraId="1B8C8917" w14:textId="31415C0C" w:rsidR="00957A4D" w:rsidRDefault="007362E0" w:rsidP="007400B2">
      <w:pPr>
        <w:pStyle w:val="Listeavsnitt"/>
      </w:pPr>
      <w:r w:rsidRPr="007362E0">
        <w:rPr>
          <w:noProof/>
        </w:rPr>
        <w:t xml:space="preserve"> </w:t>
      </w:r>
      <w:r w:rsidR="00F17079" w:rsidRPr="00F17079">
        <w:rPr>
          <w:noProof/>
        </w:rPr>
        <w:t xml:space="preserve">  </w:t>
      </w:r>
      <w:r w:rsidR="007400B2" w:rsidRPr="007400B2">
        <w:rPr>
          <w:noProof/>
        </w:rPr>
        <w:t xml:space="preserve"> </w:t>
      </w:r>
      <w:r w:rsidR="00473719" w:rsidRPr="00473719">
        <w:rPr>
          <w:noProof/>
        </w:rPr>
        <w:drawing>
          <wp:inline distT="0" distB="0" distL="0" distR="0" wp14:anchorId="3374FABF" wp14:editId="6A250623">
            <wp:extent cx="5525271" cy="5782482"/>
            <wp:effectExtent l="0" t="0" r="0" b="8890"/>
            <wp:docPr id="739252807" name="Bilde 1" descr="Et bilde som inneholder tekst, skjermbilde, dokument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2807" name="Bilde 1" descr="Et bilde som inneholder tekst, skjermbilde, dokument, Fon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A4D">
      <w:head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4917" w14:textId="77777777" w:rsidR="00043F5B" w:rsidRDefault="00043F5B" w:rsidP="00043F5B">
      <w:pPr>
        <w:spacing w:after="0" w:line="240" w:lineRule="auto"/>
      </w:pPr>
      <w:r>
        <w:separator/>
      </w:r>
    </w:p>
  </w:endnote>
  <w:endnote w:type="continuationSeparator" w:id="0">
    <w:p w14:paraId="2E9AA4A8" w14:textId="77777777" w:rsidR="00043F5B" w:rsidRDefault="00043F5B" w:rsidP="00043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2A0A" w14:textId="77777777" w:rsidR="00043F5B" w:rsidRDefault="00043F5B" w:rsidP="00043F5B">
      <w:pPr>
        <w:spacing w:after="0" w:line="240" w:lineRule="auto"/>
      </w:pPr>
      <w:r>
        <w:separator/>
      </w:r>
    </w:p>
  </w:footnote>
  <w:footnote w:type="continuationSeparator" w:id="0">
    <w:p w14:paraId="0D004345" w14:textId="77777777" w:rsidR="00043F5B" w:rsidRDefault="00043F5B" w:rsidP="00043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9B5E1" w14:textId="1D4CB122" w:rsidR="00043F5B" w:rsidRPr="00043F5B" w:rsidRDefault="00043F5B">
    <w:pPr>
      <w:pStyle w:val="Topptekst"/>
      <w:rPr>
        <w:sz w:val="20"/>
        <w:szCs w:val="20"/>
      </w:rPr>
    </w:pPr>
    <w:r w:rsidRPr="00043F5B">
      <w:rPr>
        <w:sz w:val="20"/>
        <w:szCs w:val="20"/>
      </w:rPr>
      <w:t>Georg Ansgar Skeide – Semester oppgave – 09.05.2025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DF1"/>
    <w:multiLevelType w:val="hybridMultilevel"/>
    <w:tmpl w:val="B218D822"/>
    <w:lvl w:ilvl="0" w:tplc="16F03A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D24652"/>
    <w:multiLevelType w:val="hybridMultilevel"/>
    <w:tmpl w:val="03205018"/>
    <w:lvl w:ilvl="0" w:tplc="4AD072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0025E"/>
    <w:multiLevelType w:val="multilevel"/>
    <w:tmpl w:val="013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5057F"/>
    <w:multiLevelType w:val="hybridMultilevel"/>
    <w:tmpl w:val="ED8E057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90F60"/>
    <w:multiLevelType w:val="multilevel"/>
    <w:tmpl w:val="EDB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13545">
    <w:abstractNumId w:val="3"/>
  </w:num>
  <w:num w:numId="2" w16cid:durableId="1084958655">
    <w:abstractNumId w:val="0"/>
  </w:num>
  <w:num w:numId="3" w16cid:durableId="1249314442">
    <w:abstractNumId w:val="2"/>
  </w:num>
  <w:num w:numId="4" w16cid:durableId="117265881">
    <w:abstractNumId w:val="1"/>
  </w:num>
  <w:num w:numId="5" w16cid:durableId="248274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5B"/>
    <w:rsid w:val="0002048B"/>
    <w:rsid w:val="00042105"/>
    <w:rsid w:val="00043F5B"/>
    <w:rsid w:val="000D3EA2"/>
    <w:rsid w:val="001F51A8"/>
    <w:rsid w:val="00210B04"/>
    <w:rsid w:val="003E6C1E"/>
    <w:rsid w:val="00473719"/>
    <w:rsid w:val="00544D48"/>
    <w:rsid w:val="00626B69"/>
    <w:rsid w:val="007362E0"/>
    <w:rsid w:val="007400B2"/>
    <w:rsid w:val="007B25D9"/>
    <w:rsid w:val="007E1B94"/>
    <w:rsid w:val="008609DD"/>
    <w:rsid w:val="009165B6"/>
    <w:rsid w:val="00957A4D"/>
    <w:rsid w:val="009B68E3"/>
    <w:rsid w:val="009C5B1D"/>
    <w:rsid w:val="00A45CFF"/>
    <w:rsid w:val="00BE21EE"/>
    <w:rsid w:val="00CC7303"/>
    <w:rsid w:val="00D22C46"/>
    <w:rsid w:val="00D5065B"/>
    <w:rsid w:val="00E170D5"/>
    <w:rsid w:val="00F1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FE7D"/>
  <w15:chartTrackingRefBased/>
  <w15:docId w15:val="{E4355507-3F75-4865-ADC9-C9F69CDF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3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3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43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43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43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43F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43F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43F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43F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43F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43F5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4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4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4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4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4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43F5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43F5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43F5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43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43F5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43F5B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043F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043F5B"/>
  </w:style>
  <w:style w:type="paragraph" w:styleId="Bunntekst">
    <w:name w:val="footer"/>
    <w:basedOn w:val="Normal"/>
    <w:link w:val="BunntekstTegn"/>
    <w:uiPriority w:val="99"/>
    <w:unhideWhenUsed/>
    <w:rsid w:val="00043F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043F5B"/>
  </w:style>
  <w:style w:type="paragraph" w:styleId="NormalWeb">
    <w:name w:val="Normal (Web)"/>
    <w:basedOn w:val="Normal"/>
    <w:uiPriority w:val="99"/>
    <w:semiHidden/>
    <w:unhideWhenUsed/>
    <w:rsid w:val="009C5B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629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Ansgar Skeide</dc:creator>
  <cp:keywords/>
  <dc:description/>
  <cp:lastModifiedBy>Georg Ansgar Skeide</cp:lastModifiedBy>
  <cp:revision>2</cp:revision>
  <dcterms:created xsi:type="dcterms:W3CDTF">2025-05-09T10:20:00Z</dcterms:created>
  <dcterms:modified xsi:type="dcterms:W3CDTF">2025-05-09T10:20:00Z</dcterms:modified>
</cp:coreProperties>
</file>