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移动运维项目组工作进展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344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姓名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日期</w:t>
            </w:r>
          </w:p>
        </w:tc>
        <w:tc>
          <w:tcPr>
            <w:tcW w:w="3444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本周完成工作</w:t>
            </w:r>
          </w:p>
        </w:tc>
        <w:tc>
          <w:tcPr>
            <w:tcW w:w="1705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下周计划</w:t>
            </w:r>
          </w:p>
        </w:tc>
        <w:tc>
          <w:tcPr>
            <w:tcW w:w="1705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葛森</w:t>
            </w:r>
          </w:p>
        </w:tc>
        <w:tc>
          <w:tcPr>
            <w:tcW w:w="851" w:type="dxa"/>
            <w:vMerge w:val="restart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2019.06.10-2019.06.14</w:t>
            </w:r>
          </w:p>
        </w:tc>
        <w:tc>
          <w:tcPr>
            <w:tcW w:w="3444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Nginx+uwsgi+Python Django+MySQL一个基础的开发环境已经搭建完成。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能够使用uwsgi来拉起Django项目，在宿主机上实现域名访问。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熟悉前后端的之间的交互，微信前端页面通过URL请求来访问后台，在宿主机上面能够访问，并回应。本地的调试环境已经有了。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补充新的组件，完善开发环境。利用</w:t>
            </w:r>
            <w:r>
              <w:rPr>
                <w:rFonts w:hint="eastAsia"/>
                <w:lang w:val="en-US" w:eastAsia="zh-CN"/>
              </w:rPr>
              <w:t>RabbitMQ为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  <w:lang w:eastAsia="zh-CN"/>
              </w:rPr>
              <w:t>处理大量的消息做准备。</w:t>
            </w:r>
            <w:r>
              <w:rPr>
                <w:rFonts w:hint="eastAsia"/>
                <w:lang w:eastAsia="zh-CN"/>
              </w:rPr>
              <w:t>Supervisor监控的需要的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eastAsia"/>
                <w:lang w:eastAsia="zh-CN"/>
              </w:rPr>
              <w:t>进程。实现中断自启。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微信服务器要验证</w:t>
            </w:r>
            <w:r>
              <w:rPr>
                <w:rFonts w:hint="eastAsia"/>
                <w:lang w:val="en-US" w:eastAsia="zh-CN"/>
              </w:rPr>
              <w:t>Token,准备</w:t>
            </w:r>
            <w:r>
              <w:rPr>
                <w:rFonts w:hint="eastAsia"/>
                <w:lang w:eastAsia="zh-CN"/>
              </w:rPr>
              <w:t>内网穿透，让微信服务器通过外网实现</w:t>
            </w:r>
            <w:r>
              <w:rPr>
                <w:rFonts w:hint="eastAsia"/>
                <w:lang w:val="en-US" w:eastAsia="zh-CN"/>
              </w:rPr>
              <w:t>域名访问来调试。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如何复现开发环境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没有使用虚拟环境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一些解析图片的第三方</w:t>
            </w:r>
            <w:r>
              <w:rPr>
                <w:rFonts w:hint="eastAsia"/>
                <w:lang w:val="en-US" w:eastAsia="zh-CN"/>
              </w:rPr>
              <w:t>python包安装不上</w:t>
            </w:r>
            <w:bookmarkStart w:id="0" w:name="_GoBack"/>
            <w:bookmarkEnd w:id="0"/>
          </w:p>
          <w:p>
            <w:pPr>
              <w:numPr>
                <w:numId w:val="0"/>
              </w:numPr>
              <w:jc w:val="both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</w:tcPr>
          <w:p>
            <w:pPr>
              <w:jc w:val="center"/>
            </w:pPr>
          </w:p>
        </w:tc>
        <w:tc>
          <w:tcPr>
            <w:tcW w:w="3444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申请了公众号和微信小程序账户，获取了开发者</w:t>
            </w:r>
            <w:r>
              <w:rPr>
                <w:rFonts w:hint="eastAsia"/>
                <w:lang w:val="en-US" w:eastAsia="zh-CN"/>
              </w:rPr>
              <w:t>AppID，AppSecret这些后续开发和登录验证需要。配置了服务器地址（本机地址，要做内网穿透），令牌（Token），消息加解密秘钥，后续要用。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熟悉了将开发的微信小程序通过开发者工具传到微信小程序上，包括从开发版本</w:t>
            </w:r>
            <w:r>
              <w:rPr>
                <w:rFonts w:hint="eastAsia"/>
                <w:lang w:val="en-US" w:eastAsia="zh-CN"/>
              </w:rPr>
              <w:t>-&gt;测试版本-&gt;微信审核-&gt;上线版本的发布流程。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）继续学习</w:t>
            </w:r>
            <w:r>
              <w:rPr>
                <w:rFonts w:hint="eastAsia"/>
                <w:lang w:val="en-US" w:eastAsia="zh-CN"/>
              </w:rPr>
              <w:t>Django的开发模式，和前端的同学理清楚一个最简单流程更改的逻辑。自己整理这个后台逻辑。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（2）看示例项目代码，看别人是如何来实现微信请求后台的URL接口。</w:t>
            </w:r>
          </w:p>
        </w:tc>
        <w:tc>
          <w:tcPr>
            <w:tcW w:w="1705" w:type="dxa"/>
          </w:tcPr>
          <w:p>
            <w:pPr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Django操作MySQL数据库出现乱码情况，不能写入中文。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</w:tcPr>
          <w:p>
            <w:pPr>
              <w:jc w:val="center"/>
            </w:pPr>
          </w:p>
        </w:tc>
        <w:tc>
          <w:tcPr>
            <w:tcW w:w="344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）学习</w:t>
            </w:r>
            <w:r>
              <w:rPr>
                <w:rFonts w:hint="eastAsia"/>
                <w:lang w:val="en-US" w:eastAsia="zh-CN"/>
              </w:rPr>
              <w:t>Django基础知识，包括项目+APP的模式，url路由的配置，models，views，templates的MVT模式.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（2）学习微信小程序+flask框架的项目处理流程，基本的模式。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后台管理程序，采用</w:t>
            </w:r>
            <w:r>
              <w:rPr>
                <w:rFonts w:hint="eastAsia"/>
                <w:lang w:val="en-US" w:eastAsia="zh-CN"/>
              </w:rPr>
              <w:t>Django的MVT模式来实现，参考flask框架的后台管理程序代码。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微信服务号推送</w:t>
            </w:r>
            <w:r>
              <w:rPr>
                <w:rFonts w:hint="eastAsia"/>
                <w:lang w:val="en-US" w:eastAsia="zh-CN"/>
              </w:rPr>
              <w:t xml:space="preserve"> 如何实现小程序中发起一个事件提醒其他部门领导审批？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</w:tcPr>
          <w:p>
            <w:pPr>
              <w:jc w:val="center"/>
            </w:pPr>
          </w:p>
        </w:tc>
        <w:tc>
          <w:tcPr>
            <w:tcW w:w="3444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</w:tcPr>
          <w:p>
            <w:pPr>
              <w:jc w:val="center"/>
            </w:pPr>
          </w:p>
        </w:tc>
        <w:tc>
          <w:tcPr>
            <w:tcW w:w="3444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A6401"/>
    <w:multiLevelType w:val="singleLevel"/>
    <w:tmpl w:val="E12A640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7C1379B"/>
    <w:multiLevelType w:val="singleLevel"/>
    <w:tmpl w:val="37C1379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6F66AD8"/>
    <w:multiLevelType w:val="singleLevel"/>
    <w:tmpl w:val="66F66AD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6C57"/>
    <w:rsid w:val="00381055"/>
    <w:rsid w:val="00480E8D"/>
    <w:rsid w:val="0068147D"/>
    <w:rsid w:val="00984FA1"/>
    <w:rsid w:val="00B575C7"/>
    <w:rsid w:val="00FD6C57"/>
    <w:rsid w:val="040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</Words>
  <Characters>59</Characters>
  <Lines>1</Lines>
  <Paragraphs>1</Paragraphs>
  <TotalTime>21</TotalTime>
  <ScaleCrop>false</ScaleCrop>
  <LinksUpToDate>false</LinksUpToDate>
  <CharactersWithSpaces>68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2019-06-05T07:01:00Z</dcterms:created>
  <dc:creator>tl</dc:creator>
  <cp:lastModifiedBy>GeSen</cp:lastModifiedBy>
  <dcterms:modified xsi:type="dcterms:W3CDTF">2019-06-14T05:49:03Z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