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4F4" w:rsidRDefault="000830E5" w:rsidP="000830E5">
      <w:pPr>
        <w:pStyle w:val="Rubrik"/>
      </w:pPr>
      <w:r>
        <w:t>Presentation - Data Mining</w:t>
      </w:r>
    </w:p>
    <w:p w:rsidR="000830E5" w:rsidRDefault="000830E5" w:rsidP="000830E5">
      <w:pPr>
        <w:pStyle w:val="Rubrik1"/>
      </w:pPr>
      <w:r>
        <w:t xml:space="preserve">Tillämpningsområden för </w:t>
      </w:r>
      <w:proofErr w:type="spellStart"/>
      <w:r>
        <w:t>tweets</w:t>
      </w:r>
      <w:proofErr w:type="spellEnd"/>
    </w:p>
    <w:p w:rsidR="000830E5" w:rsidRDefault="006B5587" w:rsidP="000830E5">
      <w:r>
        <w:t>Prediktera presidentval.</w:t>
      </w:r>
    </w:p>
    <w:p w:rsidR="006B5587" w:rsidRDefault="006B5587" w:rsidP="000830E5">
      <w:r>
        <w:t xml:space="preserve">Hur presidentval reflekteras i </w:t>
      </w:r>
      <w:proofErr w:type="spellStart"/>
      <w:r>
        <w:t>tweets</w:t>
      </w:r>
      <w:proofErr w:type="spellEnd"/>
      <w:r>
        <w:t xml:space="preserve">. Hur det folk skriver kan kopplas till resultat. </w:t>
      </w:r>
    </w:p>
    <w:p w:rsidR="006B5587" w:rsidRDefault="006B5587" w:rsidP="000830E5">
      <w:r>
        <w:t>Upptäcka jordbävningar snabbt.</w:t>
      </w:r>
    </w:p>
    <w:p w:rsidR="006B5587" w:rsidRDefault="006B5587" w:rsidP="000830E5">
      <w:r>
        <w:t xml:space="preserve">Vad sjukdomsupplysning kan behöva fokusera på vid sjukdomsutbrott. </w:t>
      </w:r>
    </w:p>
    <w:p w:rsidR="000830E5" w:rsidRDefault="006B5587" w:rsidP="000830E5">
      <w:r>
        <w:t>Prediktera intäkter för en kommande film .</w:t>
      </w:r>
    </w:p>
    <w:p w:rsidR="000830E5" w:rsidRPr="000830E5" w:rsidRDefault="000830E5" w:rsidP="000830E5">
      <w:pPr>
        <w:pStyle w:val="Rubrik1"/>
      </w:pPr>
      <w:r>
        <w:t>Algoritmer som används</w:t>
      </w:r>
    </w:p>
    <w:p w:rsidR="006B5587" w:rsidRPr="0058368C" w:rsidRDefault="006B5587">
      <w:r w:rsidRPr="0058368C">
        <w:t xml:space="preserve">TF-IDF </w:t>
      </w:r>
      <w:proofErr w:type="spellStart"/>
      <w:r w:rsidRPr="0058368C">
        <w:t>transformtions</w:t>
      </w:r>
      <w:proofErr w:type="spellEnd"/>
    </w:p>
    <w:p w:rsidR="000830E5" w:rsidRPr="006B5587" w:rsidRDefault="006B5587">
      <w:pPr>
        <w:rPr>
          <w:lang w:val="en-US"/>
        </w:rPr>
      </w:pPr>
      <w:r w:rsidRPr="006B5587">
        <w:rPr>
          <w:lang w:val="en-US"/>
        </w:rPr>
        <w:t>Sentiment analysis</w:t>
      </w:r>
    </w:p>
    <w:p w:rsidR="006B5587" w:rsidRPr="006B5587" w:rsidRDefault="006B5587">
      <w:pPr>
        <w:rPr>
          <w:lang w:val="en-US"/>
        </w:rPr>
      </w:pPr>
      <w:r w:rsidRPr="006B5587">
        <w:rPr>
          <w:lang w:val="en-US"/>
        </w:rPr>
        <w:t>Word clouds</w:t>
      </w:r>
    </w:p>
    <w:p w:rsidR="006B5587" w:rsidRPr="0058368C" w:rsidRDefault="006B5587">
      <w:pPr>
        <w:rPr>
          <w:lang w:val="en-US"/>
        </w:rPr>
      </w:pPr>
      <w:r w:rsidRPr="0058368C">
        <w:rPr>
          <w:lang w:val="en-US"/>
        </w:rPr>
        <w:t>NB, KNN, Random forest, SVM</w:t>
      </w:r>
      <w:r w:rsidR="007F57B3" w:rsidRPr="0058368C">
        <w:rPr>
          <w:lang w:val="en-US"/>
        </w:rPr>
        <w:t xml:space="preserve"> (2)</w:t>
      </w:r>
    </w:p>
    <w:p w:rsidR="007F57B3" w:rsidRDefault="007F57B3">
      <w:r>
        <w:t>SVM, Kalman filters (4)</w:t>
      </w:r>
    </w:p>
    <w:p w:rsidR="0058368C" w:rsidRDefault="007F57B3">
      <w:proofErr w:type="spellStart"/>
      <w:r>
        <w:t>K-means</w:t>
      </w:r>
      <w:proofErr w:type="spellEnd"/>
      <w:r>
        <w:t xml:space="preserve"> (5)</w:t>
      </w:r>
    </w:p>
    <w:p w:rsidR="0058368C" w:rsidRDefault="0058368C">
      <w:r>
        <w:br w:type="page"/>
      </w:r>
    </w:p>
    <w:p w:rsidR="007F57B3" w:rsidRDefault="0058368C" w:rsidP="0058368C">
      <w:pPr>
        <w:pStyle w:val="Rubrik2"/>
        <w:rPr>
          <w:lang w:val="en-US"/>
        </w:rPr>
      </w:pPr>
      <w:r w:rsidRPr="009F65A7">
        <w:rPr>
          <w:lang w:val="en-US"/>
        </w:rPr>
        <w:lastRenderedPageBreak/>
        <w:t>Slide 1</w:t>
      </w:r>
    </w:p>
    <w:p w:rsidR="00BD02FB" w:rsidRDefault="00BD02FB" w:rsidP="00BD02FB">
      <w:pPr>
        <w:rPr>
          <w:lang w:val="en-US"/>
        </w:rPr>
      </w:pPr>
      <w:r>
        <w:rPr>
          <w:lang w:val="en-US"/>
        </w:rPr>
        <w:t>Fix heading</w:t>
      </w:r>
    </w:p>
    <w:p w:rsidR="00BD02FB" w:rsidRPr="00BD02FB" w:rsidRDefault="00BD02FB" w:rsidP="00BD02FB">
      <w:pPr>
        <w:pStyle w:val="Rubrik2"/>
        <w:rPr>
          <w:lang w:val="en-US"/>
        </w:rPr>
      </w:pPr>
      <w:r>
        <w:rPr>
          <w:lang w:val="en-US"/>
        </w:rPr>
        <w:t>Slide 2 - What is Twitter?</w:t>
      </w:r>
    </w:p>
    <w:p w:rsidR="0058368C" w:rsidRPr="009F65A7" w:rsidRDefault="0058368C" w:rsidP="0058368C">
      <w:pPr>
        <w:rPr>
          <w:lang w:val="en-US"/>
        </w:rPr>
      </w:pPr>
      <w:r w:rsidRPr="009F65A7">
        <w:rPr>
          <w:lang w:val="en-US"/>
        </w:rPr>
        <w:t>General info about twitter</w:t>
      </w:r>
    </w:p>
    <w:p w:rsidR="0058368C" w:rsidRPr="0058368C" w:rsidRDefault="0058368C" w:rsidP="0058368C">
      <w:pPr>
        <w:rPr>
          <w:lang w:val="en-US"/>
        </w:rPr>
      </w:pPr>
      <w:r>
        <w:rPr>
          <w:lang w:val="en-US"/>
        </w:rPr>
        <w:t>320 million m</w:t>
      </w:r>
      <w:r w:rsidRPr="0058368C">
        <w:rPr>
          <w:lang w:val="en-US"/>
        </w:rPr>
        <w:t>onthly</w:t>
      </w:r>
      <w:r w:rsidRPr="0058368C">
        <w:rPr>
          <w:lang w:val="en-US" w:eastAsia="sv-SE"/>
        </w:rPr>
        <w:t xml:space="preserve"> active users</w:t>
      </w:r>
      <w:r>
        <w:rPr>
          <w:lang w:val="en-US" w:eastAsia="sv-SE"/>
        </w:rPr>
        <w:t xml:space="preserve">.  </w:t>
      </w:r>
      <w:r>
        <w:rPr>
          <w:lang w:val="en-US"/>
        </w:rPr>
        <w:t>1 billion u</w:t>
      </w:r>
      <w:r w:rsidRPr="0058368C">
        <w:rPr>
          <w:lang w:val="en-US"/>
        </w:rPr>
        <w:t>nique</w:t>
      </w:r>
      <w:r w:rsidRPr="0058368C">
        <w:rPr>
          <w:lang w:val="en-US" w:eastAsia="sv-SE"/>
        </w:rPr>
        <w:t xml:space="preserve"> visits monthly to sites with embedded </w:t>
      </w:r>
      <w:r w:rsidRPr="0058368C">
        <w:rPr>
          <w:lang w:val="en-US"/>
        </w:rPr>
        <w:t>Tweets</w:t>
      </w:r>
      <w:r>
        <w:rPr>
          <w:lang w:val="en-US"/>
        </w:rPr>
        <w:t xml:space="preserve">. </w:t>
      </w:r>
      <w:r w:rsidRPr="0058368C">
        <w:rPr>
          <w:lang w:val="en-US"/>
        </w:rPr>
        <w:t>80</w:t>
      </w:r>
      <w:r>
        <w:rPr>
          <w:lang w:val="en-US"/>
        </w:rPr>
        <w:t xml:space="preserve"> </w:t>
      </w:r>
      <w:r w:rsidRPr="0058368C">
        <w:rPr>
          <w:lang w:val="en-US"/>
        </w:rPr>
        <w:t>%</w:t>
      </w:r>
      <w:r>
        <w:rPr>
          <w:lang w:val="en-US"/>
        </w:rPr>
        <w:t xml:space="preserve"> a</w:t>
      </w:r>
      <w:r w:rsidRPr="0058368C">
        <w:rPr>
          <w:lang w:val="en-US"/>
        </w:rPr>
        <w:t>ctive</w:t>
      </w:r>
      <w:r w:rsidRPr="0058368C">
        <w:rPr>
          <w:lang w:val="en-US" w:eastAsia="sv-SE"/>
        </w:rPr>
        <w:t xml:space="preserve"> users on </w:t>
      </w:r>
      <w:r w:rsidRPr="0058368C">
        <w:rPr>
          <w:lang w:val="en-US"/>
        </w:rPr>
        <w:t>mobile</w:t>
      </w:r>
      <w:r>
        <w:rPr>
          <w:lang w:val="en-US"/>
        </w:rPr>
        <w:t xml:space="preserve">.  </w:t>
      </w:r>
      <w:r w:rsidRPr="0058368C">
        <w:rPr>
          <w:lang w:val="en-US"/>
        </w:rPr>
        <w:t>3,900</w:t>
      </w:r>
      <w:r>
        <w:rPr>
          <w:lang w:val="en-US"/>
        </w:rPr>
        <w:t xml:space="preserve"> e</w:t>
      </w:r>
      <w:r w:rsidRPr="0058368C">
        <w:rPr>
          <w:lang w:val="en-US"/>
        </w:rPr>
        <w:t>mployees around the world</w:t>
      </w:r>
    </w:p>
    <w:p w:rsidR="0058368C" w:rsidRPr="0058368C" w:rsidRDefault="0058368C" w:rsidP="0058368C">
      <w:pPr>
        <w:rPr>
          <w:color w:val="292F33"/>
          <w:sz w:val="21"/>
          <w:szCs w:val="21"/>
          <w:lang w:val="en-US" w:eastAsia="sv-SE"/>
        </w:rPr>
      </w:pPr>
      <w:r w:rsidRPr="0058368C">
        <w:rPr>
          <w:lang w:val="en-US"/>
        </w:rPr>
        <w:t xml:space="preserve">35+ </w:t>
      </w:r>
      <w:r>
        <w:rPr>
          <w:lang w:val="en-US"/>
        </w:rPr>
        <w:t>o</w:t>
      </w:r>
      <w:r w:rsidRPr="0058368C">
        <w:rPr>
          <w:lang w:val="en-US"/>
        </w:rPr>
        <w:t>ffices around the world</w:t>
      </w:r>
      <w:r>
        <w:rPr>
          <w:lang w:val="en-US"/>
        </w:rPr>
        <w:t xml:space="preserve">. </w:t>
      </w:r>
      <w:r w:rsidRPr="0058368C">
        <w:rPr>
          <w:lang w:val="en-US"/>
        </w:rPr>
        <w:t>79</w:t>
      </w:r>
      <w:r>
        <w:rPr>
          <w:lang w:val="en-US"/>
        </w:rPr>
        <w:t xml:space="preserve"> </w:t>
      </w:r>
      <w:r w:rsidRPr="0058368C">
        <w:rPr>
          <w:lang w:val="en-US"/>
        </w:rPr>
        <w:t>%</w:t>
      </w:r>
      <w:r>
        <w:rPr>
          <w:lang w:val="en-US"/>
        </w:rPr>
        <w:t xml:space="preserve"> </w:t>
      </w:r>
      <w:r>
        <w:rPr>
          <w:lang w:val="en-US" w:eastAsia="sv-SE"/>
        </w:rPr>
        <w:t>a</w:t>
      </w:r>
      <w:r w:rsidRPr="0058368C">
        <w:rPr>
          <w:lang w:val="en-US" w:eastAsia="sv-SE"/>
        </w:rPr>
        <w:t>ccounts outside the U</w:t>
      </w:r>
      <w:r w:rsidRPr="0058368C">
        <w:rPr>
          <w:lang w:val="en-US"/>
        </w:rPr>
        <w:t>.S.</w:t>
      </w:r>
      <w:r>
        <w:rPr>
          <w:lang w:val="en-US"/>
        </w:rPr>
        <w:t xml:space="preserve"> </w:t>
      </w:r>
      <w:r w:rsidRPr="0058368C">
        <w:rPr>
          <w:lang w:val="en-US"/>
        </w:rPr>
        <w:t>35+</w:t>
      </w:r>
      <w:r>
        <w:rPr>
          <w:lang w:val="en-US"/>
        </w:rPr>
        <w:t xml:space="preserve"> l</w:t>
      </w:r>
      <w:r w:rsidRPr="0058368C">
        <w:rPr>
          <w:lang w:val="en-US"/>
        </w:rPr>
        <w:t>anguages</w:t>
      </w:r>
      <w:r w:rsidRPr="0058368C">
        <w:rPr>
          <w:lang w:val="en-US" w:eastAsia="sv-SE"/>
        </w:rPr>
        <w:t xml:space="preserve"> </w:t>
      </w:r>
      <w:r w:rsidRPr="0058368C">
        <w:rPr>
          <w:lang w:val="en-US"/>
        </w:rPr>
        <w:t>supported</w:t>
      </w:r>
      <w:r>
        <w:rPr>
          <w:lang w:val="en-US"/>
        </w:rPr>
        <w:t xml:space="preserve">. </w:t>
      </w:r>
      <w:r w:rsidRPr="0058368C">
        <w:rPr>
          <w:lang w:val="en-US"/>
        </w:rPr>
        <w:t>40</w:t>
      </w:r>
      <w:r>
        <w:rPr>
          <w:lang w:val="en-US"/>
        </w:rPr>
        <w:t xml:space="preserve"> </w:t>
      </w:r>
      <w:r w:rsidRPr="0058368C">
        <w:rPr>
          <w:lang w:val="en-US"/>
        </w:rPr>
        <w:t>%</w:t>
      </w:r>
      <w:r>
        <w:rPr>
          <w:lang w:val="en-US"/>
        </w:rPr>
        <w:t xml:space="preserve"> e</w:t>
      </w:r>
      <w:r w:rsidRPr="0058368C">
        <w:rPr>
          <w:lang w:val="en-US"/>
        </w:rPr>
        <w:t>mployees</w:t>
      </w:r>
      <w:r w:rsidRPr="0058368C">
        <w:rPr>
          <w:lang w:val="en-US" w:eastAsia="sv-SE"/>
        </w:rPr>
        <w:t xml:space="preserve"> in technical roles</w:t>
      </w:r>
      <w:r>
        <w:rPr>
          <w:lang w:val="en-US" w:eastAsia="sv-SE"/>
        </w:rPr>
        <w:t xml:space="preserve">. </w:t>
      </w:r>
    </w:p>
    <w:p w:rsidR="0058368C" w:rsidRPr="0058368C" w:rsidRDefault="0058368C" w:rsidP="0058368C">
      <w:pPr>
        <w:rPr>
          <w:color w:val="292F33"/>
          <w:sz w:val="21"/>
          <w:szCs w:val="21"/>
          <w:lang w:val="en-US" w:eastAsia="sv-SE"/>
        </w:rPr>
      </w:pPr>
      <w:r w:rsidRPr="0058368C">
        <w:rPr>
          <w:i/>
          <w:iCs/>
          <w:color w:val="292F33"/>
          <w:sz w:val="21"/>
          <w:lang w:val="en-US" w:eastAsia="sv-SE"/>
        </w:rPr>
        <w:t> All numbers approximate as of December 31, 2015.</w:t>
      </w:r>
    </w:p>
    <w:p w:rsidR="0058368C" w:rsidRDefault="0058368C" w:rsidP="0058368C">
      <w:pPr>
        <w:rPr>
          <w:lang w:val="en-US"/>
        </w:rPr>
      </w:pPr>
      <w:r>
        <w:rPr>
          <w:lang w:val="en-US"/>
        </w:rPr>
        <w:t xml:space="preserve">Source:  </w:t>
      </w:r>
      <w:r w:rsidRPr="0058368C">
        <w:rPr>
          <w:lang w:val="en-US"/>
        </w:rPr>
        <w:t>https://about.twitter.com/company</w:t>
      </w:r>
      <w:r>
        <w:rPr>
          <w:lang w:val="en-US"/>
        </w:rPr>
        <w:t xml:space="preserve"> , 27/4 -16</w:t>
      </w:r>
    </w:p>
    <w:p w:rsidR="0058368C" w:rsidRDefault="0058368C" w:rsidP="0058368C">
      <w:pPr>
        <w:rPr>
          <w:lang w:val="en-US"/>
        </w:rPr>
      </w:pPr>
      <w:r>
        <w:rPr>
          <w:lang w:val="en-US"/>
        </w:rPr>
        <w:t xml:space="preserve">Launched in July 2006. </w:t>
      </w:r>
    </w:p>
    <w:p w:rsidR="0058368C" w:rsidRDefault="0058368C" w:rsidP="0058368C">
      <w:pPr>
        <w:rPr>
          <w:lang w:val="en-US"/>
        </w:rPr>
      </w:pPr>
      <w:r w:rsidRPr="0058368C">
        <w:rPr>
          <w:lang w:val="en-US"/>
        </w:rPr>
        <w:t>https://en.wikipedia.org/wiki/Twitter</w:t>
      </w:r>
      <w:r w:rsidR="00BD02FB">
        <w:rPr>
          <w:lang w:val="en-US"/>
        </w:rPr>
        <w:t>, 27/4- 16</w:t>
      </w:r>
    </w:p>
    <w:p w:rsidR="0058368C" w:rsidRPr="0058368C" w:rsidRDefault="0058368C" w:rsidP="0058368C">
      <w:pPr>
        <w:rPr>
          <w:lang w:val="en-US"/>
        </w:rPr>
      </w:pPr>
      <w:r>
        <w:rPr>
          <w:lang w:val="en-US"/>
        </w:rPr>
        <w:t xml:space="preserve">Want to </w:t>
      </w:r>
      <w:r w:rsidR="009F65A7">
        <w:rPr>
          <w:lang w:val="en-US"/>
        </w:rPr>
        <w:t>know</w:t>
      </w:r>
      <w:r>
        <w:rPr>
          <w:lang w:val="en-US"/>
        </w:rPr>
        <w:t xml:space="preserve"> numbers of tweets per day</w:t>
      </w:r>
      <w:r w:rsidR="009F65A7">
        <w:rPr>
          <w:lang w:val="en-US"/>
        </w:rPr>
        <w:t>, following link is not an official statement</w:t>
      </w:r>
    </w:p>
    <w:p w:rsidR="007F57B3" w:rsidRDefault="009F65A7">
      <w:pPr>
        <w:rPr>
          <w:lang w:val="en-US"/>
        </w:rPr>
      </w:pPr>
      <w:r w:rsidRPr="009F65A7">
        <w:rPr>
          <w:lang w:val="en-US"/>
        </w:rPr>
        <w:t>http://uk.businessinsider.com/tweets-on-twitter-is-in-serious-decline-2016-2</w:t>
      </w:r>
      <w:r w:rsidR="00BD02FB">
        <w:rPr>
          <w:lang w:val="en-US"/>
        </w:rPr>
        <w:t>, 27/4- 16</w:t>
      </w:r>
    </w:p>
    <w:p w:rsidR="00BD02FB" w:rsidRDefault="00BD02FB">
      <w:pPr>
        <w:rPr>
          <w:lang w:val="en-US"/>
        </w:rPr>
      </w:pPr>
      <w:r>
        <w:rPr>
          <w:lang w:val="en-US"/>
        </w:rPr>
        <w:t>1.3 billion registered users of Twitter</w:t>
      </w:r>
    </w:p>
    <w:p w:rsidR="00BD02FB" w:rsidRPr="0058368C" w:rsidRDefault="00BD02FB">
      <w:pPr>
        <w:rPr>
          <w:lang w:val="en-US"/>
        </w:rPr>
      </w:pPr>
      <w:r w:rsidRPr="00BD02FB">
        <w:rPr>
          <w:lang w:val="en-US"/>
        </w:rPr>
        <w:t>http://expandedramblings.com/index.php/march-2013-by-the-numbers-a-few-amazing-twitter-stats/</w:t>
      </w:r>
      <w:r>
        <w:rPr>
          <w:lang w:val="en-US"/>
        </w:rPr>
        <w:t>, 27/4- 16</w:t>
      </w:r>
    </w:p>
    <w:p w:rsidR="00DF1BE8" w:rsidRPr="00DF1BE8" w:rsidRDefault="00BD02FB" w:rsidP="00DF1BE8">
      <w:pPr>
        <w:pStyle w:val="Rubrik2"/>
        <w:rPr>
          <w:lang w:val="en-US"/>
        </w:rPr>
      </w:pPr>
      <w:r>
        <w:rPr>
          <w:lang w:val="en-US"/>
        </w:rPr>
        <w:t xml:space="preserve">Slide 3 </w:t>
      </w:r>
      <w:r w:rsidR="00DF1BE8">
        <w:rPr>
          <w:lang w:val="en-US"/>
        </w:rPr>
        <w:t xml:space="preserve">-5 </w:t>
      </w:r>
      <w:r>
        <w:rPr>
          <w:lang w:val="en-US"/>
        </w:rPr>
        <w:t>- Access Twitter data</w:t>
      </w:r>
    </w:p>
    <w:p w:rsidR="00BD02FB" w:rsidRDefault="009158C7" w:rsidP="00BD02FB">
      <w:pPr>
        <w:rPr>
          <w:lang w:val="en-US"/>
        </w:rPr>
      </w:pPr>
      <w:r>
        <w:rPr>
          <w:lang w:val="en-US"/>
        </w:rPr>
        <w:t>Two public APIs  that can be used for gathering twitter data, the REST API and the streaming API.</w:t>
      </w:r>
    </w:p>
    <w:p w:rsidR="009158C7" w:rsidRDefault="009158C7" w:rsidP="0044090C">
      <w:pPr>
        <w:pStyle w:val="Underrubrik"/>
        <w:rPr>
          <w:lang w:val="en-US"/>
        </w:rPr>
      </w:pPr>
      <w:r>
        <w:rPr>
          <w:lang w:val="en-US"/>
        </w:rPr>
        <w:t>The REST API</w:t>
      </w:r>
    </w:p>
    <w:p w:rsidR="009158C7" w:rsidRDefault="009158C7" w:rsidP="009158C7">
      <w:pPr>
        <w:rPr>
          <w:shd w:val="clear" w:color="auto" w:fill="FEFEFE"/>
          <w:lang w:val="en-US"/>
        </w:rPr>
      </w:pPr>
      <w:r w:rsidRPr="009158C7">
        <w:rPr>
          <w:shd w:val="clear" w:color="auto" w:fill="FEFEFE"/>
          <w:lang w:val="en-US"/>
        </w:rPr>
        <w:t>The</w:t>
      </w:r>
      <w:r w:rsidRPr="009158C7">
        <w:rPr>
          <w:rStyle w:val="apple-converted-space"/>
          <w:rFonts w:ascii="Helvetica" w:hAnsi="Helvetica" w:cs="Helvetica"/>
          <w:color w:val="292F33"/>
          <w:sz w:val="21"/>
          <w:szCs w:val="21"/>
          <w:shd w:val="clear" w:color="auto" w:fill="FEFEFE"/>
          <w:lang w:val="en-US"/>
        </w:rPr>
        <w:t> </w:t>
      </w:r>
      <w:hyperlink r:id="rId4" w:tooltip="Twitter REST API" w:history="1">
        <w:r w:rsidRPr="009158C7">
          <w:rPr>
            <w:rStyle w:val="Hyperlnk"/>
            <w:rFonts w:ascii="Helvetica" w:hAnsi="Helvetica" w:cs="Helvetica"/>
            <w:color w:val="3B94D9"/>
            <w:sz w:val="21"/>
            <w:szCs w:val="21"/>
            <w:shd w:val="clear" w:color="auto" w:fill="FEFEFE"/>
            <w:lang w:val="en-US"/>
          </w:rPr>
          <w:t>REST APIs</w:t>
        </w:r>
      </w:hyperlink>
      <w:r w:rsidRPr="009158C7">
        <w:rPr>
          <w:rStyle w:val="apple-converted-space"/>
          <w:rFonts w:ascii="Helvetica" w:hAnsi="Helvetica" w:cs="Helvetica"/>
          <w:color w:val="292F33"/>
          <w:sz w:val="21"/>
          <w:szCs w:val="21"/>
          <w:shd w:val="clear" w:color="auto" w:fill="FEFEFE"/>
          <w:lang w:val="en-US"/>
        </w:rPr>
        <w:t> </w:t>
      </w:r>
      <w:r w:rsidRPr="009158C7">
        <w:rPr>
          <w:shd w:val="clear" w:color="auto" w:fill="FEFEFE"/>
          <w:lang w:val="en-US"/>
        </w:rPr>
        <w:t>provide programmatic access to read and write Twitter data. Author a new Tweet, read author profile and follower data, and more.</w:t>
      </w:r>
    </w:p>
    <w:p w:rsidR="00F54709" w:rsidRDefault="009158C7" w:rsidP="009158C7">
      <w:pPr>
        <w:rPr>
          <w:shd w:val="clear" w:color="auto" w:fill="FEFEFE"/>
          <w:lang w:val="en-US"/>
        </w:rPr>
      </w:pPr>
      <w:r>
        <w:rPr>
          <w:shd w:val="clear" w:color="auto" w:fill="FEFEFE"/>
          <w:lang w:val="en-US"/>
        </w:rPr>
        <w:t xml:space="preserve">15 minute windows where how much data you send requests for is limited to a certain number of requests, depending on what you are requesting. For example are you allowed to do 180 or 450 twitter search requests </w:t>
      </w:r>
      <w:r w:rsidR="00F54709">
        <w:rPr>
          <w:shd w:val="clear" w:color="auto" w:fill="FEFEFE"/>
          <w:lang w:val="en-US"/>
        </w:rPr>
        <w:t xml:space="preserve">depending on the form of authorization.(Think the normal case is app authorization, 450 twitter search requests per 15 minutes. </w:t>
      </w:r>
    </w:p>
    <w:p w:rsidR="009158C7" w:rsidRDefault="00F54709" w:rsidP="009158C7">
      <w:pPr>
        <w:rPr>
          <w:shd w:val="clear" w:color="auto" w:fill="FEFEFE"/>
          <w:lang w:val="en-US"/>
        </w:rPr>
      </w:pPr>
      <w:r>
        <w:rPr>
          <w:shd w:val="clear" w:color="auto" w:fill="FEFEFE"/>
          <w:lang w:val="en-US"/>
        </w:rPr>
        <w:t xml:space="preserve">If these limitations are abused , the account will get blacklisted. Meaning that you will be unable to get a response from the Twitter API. </w:t>
      </w:r>
    </w:p>
    <w:p w:rsidR="00F54709" w:rsidRPr="00F54709" w:rsidRDefault="00F54709" w:rsidP="00F54709">
      <w:pPr>
        <w:rPr>
          <w:lang w:val="en-US"/>
        </w:rPr>
      </w:pPr>
      <w:r w:rsidRPr="00F54709">
        <w:rPr>
          <w:lang w:val="en-US"/>
        </w:rPr>
        <w:t>The Twitter Search API is part of Twitter’s REST API. It allows queries against the indices of recent or popular Tweets and behaves similarly to, but not exactly like the Search feature available in Twitter mobile or web clients, such as</w:t>
      </w:r>
      <w:r w:rsidRPr="00F54709">
        <w:rPr>
          <w:rStyle w:val="apple-converted-space"/>
          <w:rFonts w:ascii="Helvetica" w:hAnsi="Helvetica" w:cs="Helvetica"/>
          <w:color w:val="292F33"/>
          <w:sz w:val="21"/>
          <w:szCs w:val="21"/>
          <w:lang w:val="en-US"/>
        </w:rPr>
        <w:t> </w:t>
      </w:r>
      <w:hyperlink r:id="rId5" w:history="1">
        <w:r w:rsidRPr="00F54709">
          <w:rPr>
            <w:rStyle w:val="Hyperlnk"/>
            <w:rFonts w:ascii="Helvetica" w:hAnsi="Helvetica" w:cs="Helvetica"/>
            <w:color w:val="3B94D9"/>
            <w:sz w:val="21"/>
            <w:szCs w:val="21"/>
            <w:lang w:val="en-US"/>
          </w:rPr>
          <w:t>Twitter.com search</w:t>
        </w:r>
      </w:hyperlink>
      <w:r w:rsidRPr="00F54709">
        <w:rPr>
          <w:lang w:val="en-US"/>
        </w:rPr>
        <w:t>. The Twitter Search API searches against a sampling of recent Tweets published in the past 7 days.</w:t>
      </w:r>
    </w:p>
    <w:p w:rsidR="00F54709" w:rsidRPr="009158C7" w:rsidRDefault="00F54709" w:rsidP="0044090C">
      <w:pPr>
        <w:rPr>
          <w:lang w:val="en-US"/>
        </w:rPr>
      </w:pPr>
      <w:r w:rsidRPr="00F54709">
        <w:rPr>
          <w:lang w:val="en-US"/>
        </w:rPr>
        <w:lastRenderedPageBreak/>
        <w:t>Before getting involved, it’s important to know that the Search API is focused on relevance and not completeness. This means that some Tweets and users may be missing from search results. If you want to match for completeness you should consider using a</w:t>
      </w:r>
      <w:r w:rsidRPr="00F54709">
        <w:rPr>
          <w:rStyle w:val="apple-converted-space"/>
          <w:rFonts w:ascii="Helvetica" w:hAnsi="Helvetica" w:cs="Helvetica"/>
          <w:color w:val="292F33"/>
          <w:sz w:val="21"/>
          <w:szCs w:val="21"/>
          <w:lang w:val="en-US"/>
        </w:rPr>
        <w:t> </w:t>
      </w:r>
      <w:hyperlink r:id="rId6" w:history="1">
        <w:r w:rsidRPr="00F54709">
          <w:rPr>
            <w:rStyle w:val="Hyperlnk"/>
            <w:rFonts w:ascii="Helvetica" w:hAnsi="Helvetica" w:cs="Helvetica"/>
            <w:color w:val="3B94D9"/>
            <w:sz w:val="21"/>
            <w:szCs w:val="21"/>
            <w:lang w:val="en-US"/>
          </w:rPr>
          <w:t>Streaming API</w:t>
        </w:r>
      </w:hyperlink>
      <w:r w:rsidRPr="00F54709">
        <w:rPr>
          <w:rStyle w:val="apple-converted-space"/>
          <w:rFonts w:ascii="Helvetica" w:hAnsi="Helvetica" w:cs="Helvetica"/>
          <w:color w:val="292F33"/>
          <w:sz w:val="21"/>
          <w:szCs w:val="21"/>
          <w:lang w:val="en-US"/>
        </w:rPr>
        <w:t> </w:t>
      </w:r>
      <w:r w:rsidRPr="00F54709">
        <w:rPr>
          <w:lang w:val="en-US"/>
        </w:rPr>
        <w:t>instead.</w:t>
      </w:r>
    </w:p>
    <w:p w:rsidR="0044090C" w:rsidRPr="0044090C" w:rsidRDefault="0044090C" w:rsidP="0044090C">
      <w:pPr>
        <w:rPr>
          <w:lang w:val="en-US"/>
        </w:rPr>
      </w:pPr>
      <w:r w:rsidRPr="0044090C">
        <w:rPr>
          <w:lang w:val="en-US"/>
        </w:rPr>
        <w:t>GET statuses/</w:t>
      </w:r>
      <w:proofErr w:type="spellStart"/>
      <w:r w:rsidRPr="0044090C">
        <w:rPr>
          <w:lang w:val="en-US"/>
        </w:rPr>
        <w:t>user_timeline</w:t>
      </w:r>
      <w:proofErr w:type="spellEnd"/>
      <w:r>
        <w:rPr>
          <w:lang w:val="en-US"/>
        </w:rPr>
        <w:t xml:space="preserve"> - </w:t>
      </w:r>
      <w:r w:rsidRPr="0044090C">
        <w:rPr>
          <w:lang w:val="en-US"/>
        </w:rPr>
        <w:t>Returns a collection of the most recent</w:t>
      </w:r>
      <w:r w:rsidRPr="0044090C">
        <w:rPr>
          <w:rStyle w:val="apple-converted-space"/>
          <w:rFonts w:ascii="Helvetica" w:hAnsi="Helvetica" w:cs="Helvetica"/>
          <w:color w:val="292F33"/>
          <w:sz w:val="21"/>
          <w:szCs w:val="21"/>
          <w:lang w:val="en-US"/>
        </w:rPr>
        <w:t> </w:t>
      </w:r>
      <w:hyperlink r:id="rId7" w:history="1">
        <w:r w:rsidRPr="0044090C">
          <w:rPr>
            <w:rStyle w:val="Hyperlnk"/>
            <w:rFonts w:ascii="Helvetica" w:hAnsi="Helvetica" w:cs="Helvetica"/>
            <w:color w:val="3B94D9"/>
            <w:sz w:val="21"/>
            <w:szCs w:val="21"/>
            <w:lang w:val="en-US"/>
          </w:rPr>
          <w:t>Tweets</w:t>
        </w:r>
      </w:hyperlink>
      <w:r w:rsidRPr="0044090C">
        <w:rPr>
          <w:rStyle w:val="apple-converted-space"/>
          <w:rFonts w:ascii="Helvetica" w:hAnsi="Helvetica" w:cs="Helvetica"/>
          <w:color w:val="292F33"/>
          <w:sz w:val="21"/>
          <w:szCs w:val="21"/>
          <w:lang w:val="en-US"/>
        </w:rPr>
        <w:t> </w:t>
      </w:r>
      <w:r w:rsidRPr="0044090C">
        <w:rPr>
          <w:lang w:val="en-US"/>
        </w:rPr>
        <w:t>posted by the</w:t>
      </w:r>
      <w:r w:rsidRPr="0044090C">
        <w:rPr>
          <w:rStyle w:val="apple-converted-space"/>
          <w:rFonts w:ascii="Helvetica" w:hAnsi="Helvetica" w:cs="Helvetica"/>
          <w:color w:val="292F33"/>
          <w:sz w:val="21"/>
          <w:szCs w:val="21"/>
          <w:lang w:val="en-US"/>
        </w:rPr>
        <w:t> </w:t>
      </w:r>
      <w:hyperlink r:id="rId8" w:history="1">
        <w:r w:rsidRPr="0044090C">
          <w:rPr>
            <w:rStyle w:val="Hyperlnk"/>
            <w:rFonts w:ascii="Helvetica" w:hAnsi="Helvetica" w:cs="Helvetica"/>
            <w:color w:val="3B94D9"/>
            <w:sz w:val="21"/>
            <w:szCs w:val="21"/>
            <w:lang w:val="en-US"/>
          </w:rPr>
          <w:t>user</w:t>
        </w:r>
      </w:hyperlink>
      <w:r w:rsidRPr="0044090C">
        <w:rPr>
          <w:rStyle w:val="apple-converted-space"/>
          <w:rFonts w:ascii="Helvetica" w:hAnsi="Helvetica" w:cs="Helvetica"/>
          <w:color w:val="292F33"/>
          <w:sz w:val="21"/>
          <w:szCs w:val="21"/>
          <w:lang w:val="en-US"/>
        </w:rPr>
        <w:t> </w:t>
      </w:r>
      <w:r w:rsidRPr="0044090C">
        <w:rPr>
          <w:lang w:val="en-US"/>
        </w:rPr>
        <w:t>indicated by the</w:t>
      </w:r>
      <w:r w:rsidRPr="0044090C">
        <w:rPr>
          <w:rStyle w:val="apple-converted-space"/>
          <w:rFonts w:ascii="Helvetica" w:hAnsi="Helvetica" w:cs="Helvetica"/>
          <w:color w:val="292F33"/>
          <w:sz w:val="21"/>
          <w:szCs w:val="21"/>
          <w:lang w:val="en-US"/>
        </w:rPr>
        <w:t> </w:t>
      </w:r>
      <w:proofErr w:type="spellStart"/>
      <w:r w:rsidRPr="0044090C">
        <w:rPr>
          <w:rStyle w:val="HTML-kod"/>
          <w:rFonts w:eastAsiaTheme="majorEastAsia"/>
          <w:color w:val="292F33"/>
          <w:sz w:val="21"/>
          <w:szCs w:val="21"/>
          <w:lang w:val="en-US"/>
        </w:rPr>
        <w:t>screen_name</w:t>
      </w:r>
      <w:proofErr w:type="spellEnd"/>
      <w:r w:rsidRPr="0044090C">
        <w:rPr>
          <w:rStyle w:val="apple-converted-space"/>
          <w:rFonts w:ascii="Helvetica" w:hAnsi="Helvetica" w:cs="Helvetica"/>
          <w:color w:val="292F33"/>
          <w:sz w:val="21"/>
          <w:szCs w:val="21"/>
          <w:lang w:val="en-US"/>
        </w:rPr>
        <w:t> </w:t>
      </w:r>
      <w:r w:rsidRPr="0044090C">
        <w:rPr>
          <w:lang w:val="en-US"/>
        </w:rPr>
        <w:t>or</w:t>
      </w:r>
      <w:r w:rsidRPr="0044090C">
        <w:rPr>
          <w:rStyle w:val="apple-converted-space"/>
          <w:rFonts w:ascii="Helvetica" w:hAnsi="Helvetica" w:cs="Helvetica"/>
          <w:color w:val="292F33"/>
          <w:sz w:val="21"/>
          <w:szCs w:val="21"/>
          <w:lang w:val="en-US"/>
        </w:rPr>
        <w:t> </w:t>
      </w:r>
      <w:proofErr w:type="spellStart"/>
      <w:r w:rsidRPr="0044090C">
        <w:rPr>
          <w:rStyle w:val="HTML-kod"/>
          <w:rFonts w:eastAsiaTheme="majorEastAsia"/>
          <w:color w:val="292F33"/>
          <w:sz w:val="21"/>
          <w:szCs w:val="21"/>
          <w:lang w:val="en-US"/>
        </w:rPr>
        <w:t>user_id</w:t>
      </w:r>
      <w:proofErr w:type="spellEnd"/>
      <w:r w:rsidRPr="0044090C">
        <w:rPr>
          <w:rStyle w:val="apple-converted-space"/>
          <w:rFonts w:ascii="Helvetica" w:hAnsi="Helvetica" w:cs="Helvetica"/>
          <w:color w:val="292F33"/>
          <w:sz w:val="21"/>
          <w:szCs w:val="21"/>
          <w:lang w:val="en-US"/>
        </w:rPr>
        <w:t> </w:t>
      </w:r>
      <w:r w:rsidRPr="0044090C">
        <w:rPr>
          <w:lang w:val="en-US"/>
        </w:rPr>
        <w:t>parameters.</w:t>
      </w:r>
    </w:p>
    <w:p w:rsidR="0044090C" w:rsidRPr="0044090C" w:rsidRDefault="0044090C" w:rsidP="0044090C">
      <w:pPr>
        <w:rPr>
          <w:lang w:val="en-US"/>
        </w:rPr>
      </w:pPr>
      <w:r w:rsidRPr="0044090C">
        <w:rPr>
          <w:lang w:val="en-US"/>
        </w:rPr>
        <w:t>The timeline returned is the equivalent of the one seen when you view a user’s profile on</w:t>
      </w:r>
      <w:r w:rsidRPr="0044090C">
        <w:rPr>
          <w:rStyle w:val="apple-converted-space"/>
          <w:rFonts w:ascii="Helvetica" w:hAnsi="Helvetica" w:cs="Helvetica"/>
          <w:color w:val="292F33"/>
          <w:sz w:val="21"/>
          <w:szCs w:val="21"/>
          <w:lang w:val="en-US"/>
        </w:rPr>
        <w:t> </w:t>
      </w:r>
      <w:hyperlink r:id="rId9" w:history="1">
        <w:r w:rsidRPr="0044090C">
          <w:rPr>
            <w:rStyle w:val="Hyperlnk"/>
            <w:rFonts w:ascii="Helvetica" w:hAnsi="Helvetica" w:cs="Helvetica"/>
            <w:color w:val="3B94D9"/>
            <w:sz w:val="21"/>
            <w:szCs w:val="21"/>
            <w:lang w:val="en-US"/>
          </w:rPr>
          <w:t>twitter.com</w:t>
        </w:r>
      </w:hyperlink>
      <w:r w:rsidRPr="0044090C">
        <w:rPr>
          <w:lang w:val="en-US"/>
        </w:rPr>
        <w:t>.</w:t>
      </w:r>
    </w:p>
    <w:p w:rsidR="0044090C" w:rsidRDefault="0044090C" w:rsidP="0044090C">
      <w:pPr>
        <w:rPr>
          <w:lang w:val="en-US"/>
        </w:rPr>
      </w:pPr>
      <w:r w:rsidRPr="0044090C">
        <w:rPr>
          <w:lang w:val="en-US"/>
        </w:rPr>
        <w:t xml:space="preserve">This method can only return up to 3,200 of a user’s most recent Tweets. Native </w:t>
      </w:r>
      <w:proofErr w:type="spellStart"/>
      <w:r w:rsidRPr="0044090C">
        <w:rPr>
          <w:lang w:val="en-US"/>
        </w:rPr>
        <w:t>retweets</w:t>
      </w:r>
      <w:proofErr w:type="spellEnd"/>
      <w:r w:rsidRPr="0044090C">
        <w:rPr>
          <w:lang w:val="en-US"/>
        </w:rPr>
        <w:t xml:space="preserve"> of other statuses by the user is included in this total, regardless of whether</w:t>
      </w:r>
      <w:r w:rsidRPr="0044090C">
        <w:rPr>
          <w:rStyle w:val="apple-converted-space"/>
          <w:rFonts w:ascii="Helvetica" w:hAnsi="Helvetica" w:cs="Helvetica"/>
          <w:color w:val="292F33"/>
          <w:sz w:val="21"/>
          <w:szCs w:val="21"/>
          <w:lang w:val="en-US"/>
        </w:rPr>
        <w:t> </w:t>
      </w:r>
      <w:proofErr w:type="spellStart"/>
      <w:r w:rsidRPr="0044090C">
        <w:rPr>
          <w:rStyle w:val="HTML-kod"/>
          <w:rFonts w:eastAsiaTheme="majorEastAsia"/>
          <w:color w:val="292F33"/>
          <w:sz w:val="21"/>
          <w:szCs w:val="21"/>
          <w:lang w:val="en-US"/>
        </w:rPr>
        <w:t>include_rts</w:t>
      </w:r>
      <w:proofErr w:type="spellEnd"/>
      <w:r w:rsidRPr="0044090C">
        <w:rPr>
          <w:rStyle w:val="apple-converted-space"/>
          <w:rFonts w:ascii="Helvetica" w:hAnsi="Helvetica" w:cs="Helvetica"/>
          <w:color w:val="292F33"/>
          <w:sz w:val="21"/>
          <w:szCs w:val="21"/>
          <w:lang w:val="en-US"/>
        </w:rPr>
        <w:t> </w:t>
      </w:r>
      <w:r w:rsidRPr="0044090C">
        <w:rPr>
          <w:lang w:val="en-US"/>
        </w:rPr>
        <w:t>is set to</w:t>
      </w:r>
      <w:r w:rsidRPr="0044090C">
        <w:rPr>
          <w:rStyle w:val="apple-converted-space"/>
          <w:rFonts w:ascii="Helvetica" w:hAnsi="Helvetica" w:cs="Helvetica"/>
          <w:color w:val="292F33"/>
          <w:sz w:val="21"/>
          <w:szCs w:val="21"/>
          <w:lang w:val="en-US"/>
        </w:rPr>
        <w:t> </w:t>
      </w:r>
      <w:r w:rsidRPr="0044090C">
        <w:rPr>
          <w:rStyle w:val="HTML-kod"/>
          <w:rFonts w:eastAsiaTheme="majorEastAsia"/>
          <w:color w:val="292F33"/>
          <w:sz w:val="21"/>
          <w:szCs w:val="21"/>
          <w:lang w:val="en-US"/>
        </w:rPr>
        <w:t>false</w:t>
      </w:r>
      <w:r w:rsidRPr="0044090C">
        <w:rPr>
          <w:rStyle w:val="apple-converted-space"/>
          <w:rFonts w:ascii="Helvetica" w:hAnsi="Helvetica" w:cs="Helvetica"/>
          <w:color w:val="292F33"/>
          <w:sz w:val="21"/>
          <w:szCs w:val="21"/>
          <w:lang w:val="en-US"/>
        </w:rPr>
        <w:t> </w:t>
      </w:r>
      <w:r w:rsidRPr="0044090C">
        <w:rPr>
          <w:lang w:val="en-US"/>
        </w:rPr>
        <w:t>when requesting this resource.</w:t>
      </w:r>
    </w:p>
    <w:p w:rsidR="0044090C" w:rsidRPr="0044090C" w:rsidRDefault="0044090C" w:rsidP="0044090C">
      <w:pPr>
        <w:rPr>
          <w:lang w:val="en-US"/>
        </w:rPr>
      </w:pPr>
      <w:r w:rsidRPr="0044090C">
        <w:rPr>
          <w:lang w:val="en-US"/>
        </w:rPr>
        <w:t>https://dev.twitter.com/rest/public</w:t>
      </w:r>
      <w:r>
        <w:rPr>
          <w:lang w:val="en-US"/>
        </w:rPr>
        <w:t>, 28/4 - 16</w:t>
      </w:r>
    </w:p>
    <w:p w:rsidR="006B5587" w:rsidRDefault="0044090C" w:rsidP="0044090C">
      <w:pPr>
        <w:pStyle w:val="Underrubrik"/>
        <w:rPr>
          <w:lang w:val="en-US"/>
        </w:rPr>
      </w:pPr>
      <w:r>
        <w:rPr>
          <w:lang w:val="en-US"/>
        </w:rPr>
        <w:t>Streaming API</w:t>
      </w:r>
    </w:p>
    <w:p w:rsidR="0044090C" w:rsidRDefault="00217C80" w:rsidP="00217C80">
      <w:pPr>
        <w:rPr>
          <w:shd w:val="clear" w:color="auto" w:fill="FEFEFE"/>
          <w:lang w:val="en-US"/>
        </w:rPr>
      </w:pPr>
      <w:r w:rsidRPr="00217C80">
        <w:rPr>
          <w:shd w:val="clear" w:color="auto" w:fill="FEFEFE"/>
          <w:lang w:val="en-US"/>
        </w:rPr>
        <w:t>The Streaming APIs give developers low latency access to Twitter’s global stream of Tweet data.</w:t>
      </w:r>
    </w:p>
    <w:p w:rsidR="00217C80" w:rsidRDefault="00217C80" w:rsidP="00217C80">
      <w:pPr>
        <w:rPr>
          <w:shd w:val="clear" w:color="auto" w:fill="FEFEFE"/>
          <w:lang w:val="en-US"/>
        </w:rPr>
      </w:pPr>
      <w:r w:rsidRPr="00217C80">
        <w:rPr>
          <w:shd w:val="clear" w:color="auto" w:fill="FEFEFE"/>
          <w:lang w:val="en-US"/>
        </w:rPr>
        <w:t>If your intention is to conduct singular searches, read user profile information, or post Tweets, consider using the</w:t>
      </w:r>
      <w:r w:rsidRPr="00217C80">
        <w:rPr>
          <w:rStyle w:val="apple-converted-space"/>
          <w:rFonts w:ascii="Helvetica" w:hAnsi="Helvetica" w:cs="Helvetica"/>
          <w:color w:val="292F33"/>
          <w:sz w:val="21"/>
          <w:szCs w:val="21"/>
          <w:shd w:val="clear" w:color="auto" w:fill="FEFEFE"/>
          <w:lang w:val="en-US"/>
        </w:rPr>
        <w:t> </w:t>
      </w:r>
      <w:hyperlink r:id="rId10" w:tooltip="Twitter's REST API" w:history="1">
        <w:r w:rsidRPr="00217C80">
          <w:rPr>
            <w:rStyle w:val="Hyperlnk"/>
            <w:rFonts w:ascii="Helvetica" w:hAnsi="Helvetica" w:cs="Helvetica"/>
            <w:color w:val="3B94D9"/>
            <w:sz w:val="21"/>
            <w:szCs w:val="21"/>
            <w:shd w:val="clear" w:color="auto" w:fill="FEFEFE"/>
            <w:lang w:val="en-US"/>
          </w:rPr>
          <w:t>REST APIs</w:t>
        </w:r>
      </w:hyperlink>
      <w:r w:rsidRPr="00217C80">
        <w:rPr>
          <w:rStyle w:val="apple-converted-space"/>
          <w:rFonts w:ascii="Helvetica" w:hAnsi="Helvetica" w:cs="Helvetica"/>
          <w:color w:val="292F33"/>
          <w:sz w:val="21"/>
          <w:szCs w:val="21"/>
          <w:shd w:val="clear" w:color="auto" w:fill="FEFEFE"/>
          <w:lang w:val="en-US"/>
        </w:rPr>
        <w:t> </w:t>
      </w:r>
      <w:r w:rsidRPr="00217C80">
        <w:rPr>
          <w:shd w:val="clear" w:color="auto" w:fill="FEFEFE"/>
          <w:lang w:val="en-US"/>
        </w:rPr>
        <w:t>instead.</w:t>
      </w:r>
    </w:p>
    <w:p w:rsidR="00217C80" w:rsidRPr="00217C80" w:rsidRDefault="00217C80" w:rsidP="00217C80">
      <w:pPr>
        <w:rPr>
          <w:lang w:val="en-US"/>
        </w:rPr>
      </w:pPr>
      <w:r w:rsidRPr="00F54709">
        <w:rPr>
          <w:lang w:val="en-US"/>
        </w:rPr>
        <w:t>If you want to match for completeness you should consider using a</w:t>
      </w:r>
      <w:r w:rsidRPr="00F54709">
        <w:rPr>
          <w:rStyle w:val="apple-converted-space"/>
          <w:rFonts w:ascii="Helvetica" w:hAnsi="Helvetica" w:cs="Helvetica"/>
          <w:color w:val="292F33"/>
          <w:sz w:val="21"/>
          <w:szCs w:val="21"/>
          <w:lang w:val="en-US"/>
        </w:rPr>
        <w:t> </w:t>
      </w:r>
      <w:hyperlink r:id="rId11" w:history="1">
        <w:r w:rsidRPr="00F54709">
          <w:rPr>
            <w:rStyle w:val="Hyperlnk"/>
            <w:rFonts w:ascii="Helvetica" w:hAnsi="Helvetica" w:cs="Helvetica"/>
            <w:color w:val="3B94D9"/>
            <w:sz w:val="21"/>
            <w:szCs w:val="21"/>
            <w:lang w:val="en-US"/>
          </w:rPr>
          <w:t>Streaming API</w:t>
        </w:r>
      </w:hyperlink>
      <w:r w:rsidRPr="00F54709">
        <w:rPr>
          <w:rStyle w:val="apple-converted-space"/>
          <w:rFonts w:ascii="Helvetica" w:hAnsi="Helvetica" w:cs="Helvetica"/>
          <w:color w:val="292F33"/>
          <w:sz w:val="21"/>
          <w:szCs w:val="21"/>
          <w:lang w:val="en-US"/>
        </w:rPr>
        <w:t> </w:t>
      </w:r>
      <w:r w:rsidRPr="00F54709">
        <w:rPr>
          <w:lang w:val="en-US"/>
        </w:rPr>
        <w:t>instead.</w:t>
      </w:r>
    </w:p>
    <w:p w:rsidR="00217C80" w:rsidRDefault="00217C80" w:rsidP="00217C80">
      <w:pPr>
        <w:rPr>
          <w:rFonts w:eastAsia="Times New Roman"/>
          <w:lang w:val="en-US" w:eastAsia="sv-SE"/>
        </w:rPr>
      </w:pPr>
      <w:r>
        <w:rPr>
          <w:shd w:val="clear" w:color="auto" w:fill="FEFEFE"/>
          <w:lang w:val="en-US"/>
        </w:rPr>
        <w:t xml:space="preserve">Public streams: </w:t>
      </w:r>
      <w:r>
        <w:rPr>
          <w:rFonts w:eastAsia="Times New Roman"/>
          <w:lang w:val="en-US" w:eastAsia="sv-SE"/>
        </w:rPr>
        <w:t xml:space="preserve"> </w:t>
      </w:r>
      <w:r w:rsidRPr="00217C80">
        <w:rPr>
          <w:rFonts w:eastAsia="Times New Roman"/>
          <w:lang w:val="en-US" w:eastAsia="sv-SE"/>
        </w:rPr>
        <w:t>Streams of the public data flowing through Twitter. Suitable for following specific users or topics, and data mining.</w:t>
      </w:r>
    </w:p>
    <w:p w:rsidR="00217C80" w:rsidRDefault="00217C80" w:rsidP="00217C80">
      <w:r>
        <w:rPr>
          <w:rFonts w:eastAsia="Times New Roman"/>
          <w:lang w:val="en-US" w:eastAsia="sv-SE"/>
        </w:rPr>
        <w:t>User streams:</w:t>
      </w:r>
      <w:r w:rsidRPr="00217C80">
        <w:rPr>
          <w:shd w:val="clear" w:color="auto" w:fill="ECF2F7"/>
          <w:lang w:val="en-US"/>
        </w:rPr>
        <w:t xml:space="preserve"> </w:t>
      </w:r>
      <w:proofErr w:type="spellStart"/>
      <w:r w:rsidRPr="00217C80">
        <w:t>Single-user</w:t>
      </w:r>
      <w:proofErr w:type="spellEnd"/>
      <w:r w:rsidRPr="00217C80">
        <w:t xml:space="preserve"> </w:t>
      </w:r>
      <w:proofErr w:type="spellStart"/>
      <w:r w:rsidRPr="00217C80">
        <w:t>streams</w:t>
      </w:r>
      <w:proofErr w:type="spellEnd"/>
      <w:r w:rsidRPr="00217C80">
        <w:t xml:space="preserve">, </w:t>
      </w:r>
      <w:proofErr w:type="spellStart"/>
      <w:r w:rsidRPr="00217C80">
        <w:t>containing</w:t>
      </w:r>
      <w:proofErr w:type="spellEnd"/>
      <w:r w:rsidRPr="00217C80">
        <w:t xml:space="preserve"> </w:t>
      </w:r>
      <w:proofErr w:type="spellStart"/>
      <w:r w:rsidRPr="00217C80">
        <w:t>roughly</w:t>
      </w:r>
      <w:proofErr w:type="spellEnd"/>
      <w:r w:rsidRPr="00217C80">
        <w:t xml:space="preserve"> all of the data </w:t>
      </w:r>
      <w:proofErr w:type="spellStart"/>
      <w:r w:rsidRPr="00217C80">
        <w:t>corresponding</w:t>
      </w:r>
      <w:proofErr w:type="spellEnd"/>
      <w:r w:rsidRPr="00217C80">
        <w:t xml:space="preserve"> with a </w:t>
      </w:r>
      <w:proofErr w:type="spellStart"/>
      <w:r w:rsidRPr="00217C80">
        <w:t>single</w:t>
      </w:r>
      <w:proofErr w:type="spellEnd"/>
      <w:r w:rsidRPr="00217C80">
        <w:t xml:space="preserve"> </w:t>
      </w:r>
      <w:proofErr w:type="spellStart"/>
      <w:r w:rsidRPr="00217C80">
        <w:t>user’s</w:t>
      </w:r>
      <w:proofErr w:type="spellEnd"/>
      <w:r w:rsidRPr="00217C80">
        <w:t xml:space="preserve"> </w:t>
      </w:r>
      <w:proofErr w:type="spellStart"/>
      <w:r w:rsidRPr="00217C80">
        <w:t>view</w:t>
      </w:r>
      <w:proofErr w:type="spellEnd"/>
      <w:r w:rsidRPr="00217C80">
        <w:t xml:space="preserve"> of </w:t>
      </w:r>
      <w:proofErr w:type="spellStart"/>
      <w:r w:rsidRPr="00217C80">
        <w:t>Twitter</w:t>
      </w:r>
      <w:proofErr w:type="spellEnd"/>
      <w:r w:rsidRPr="00217C80">
        <w:t>.</w:t>
      </w:r>
    </w:p>
    <w:p w:rsidR="00217C80" w:rsidRDefault="00217C80" w:rsidP="00217C80">
      <w:pPr>
        <w:rPr>
          <w:lang w:val="en-US"/>
        </w:rPr>
      </w:pPr>
      <w:r w:rsidRPr="00217C80">
        <w:rPr>
          <w:lang w:val="en-US"/>
        </w:rPr>
        <w:t xml:space="preserve">Limitations: No public limitations, but to excessive </w:t>
      </w:r>
      <w:r>
        <w:rPr>
          <w:lang w:val="en-US"/>
        </w:rPr>
        <w:t xml:space="preserve">connection requests may lead to some limitations of the possibility to connect to the API. </w:t>
      </w:r>
    </w:p>
    <w:p w:rsidR="001526ED" w:rsidRDefault="00217C80" w:rsidP="001526ED">
      <w:pPr>
        <w:rPr>
          <w:lang w:val="en-US"/>
        </w:rPr>
      </w:pPr>
      <w:r>
        <w:rPr>
          <w:lang w:val="en-US"/>
        </w:rPr>
        <w:t xml:space="preserve">Search parameters: </w:t>
      </w:r>
    </w:p>
    <w:p w:rsidR="00217C80" w:rsidRDefault="00217C80" w:rsidP="001526ED">
      <w:pPr>
        <w:rPr>
          <w:shd w:val="clear" w:color="auto" w:fill="FEFEFE"/>
          <w:lang w:val="en-US"/>
        </w:rPr>
      </w:pPr>
      <w:r>
        <w:rPr>
          <w:lang w:val="en-US"/>
        </w:rPr>
        <w:t>The language of the tweets(</w:t>
      </w:r>
      <w:r w:rsidRPr="00217C80">
        <w:rPr>
          <w:rStyle w:val="apple-converted-space"/>
          <w:rFonts w:ascii="Helvetica" w:hAnsi="Helvetica" w:cs="Helvetica"/>
          <w:color w:val="292F33"/>
          <w:sz w:val="21"/>
          <w:szCs w:val="21"/>
          <w:shd w:val="clear" w:color="auto" w:fill="FEFEFE"/>
          <w:lang w:val="en-US"/>
        </w:rPr>
        <w:t> </w:t>
      </w:r>
      <w:r w:rsidRPr="00217C80">
        <w:rPr>
          <w:shd w:val="clear" w:color="auto" w:fill="FEFEFE"/>
          <w:lang w:val="en-US"/>
        </w:rPr>
        <w:t>will only return Tweets that have been detected as being written in the specified languages.</w:t>
      </w:r>
      <w:r>
        <w:rPr>
          <w:shd w:val="clear" w:color="auto" w:fill="FEFEFE"/>
          <w:lang w:val="en-US"/>
        </w:rPr>
        <w:t xml:space="preserve">). </w:t>
      </w:r>
    </w:p>
    <w:p w:rsidR="001526ED" w:rsidRDefault="001526ED" w:rsidP="001526ED">
      <w:pPr>
        <w:rPr>
          <w:shd w:val="clear" w:color="auto" w:fill="FEFEFE"/>
          <w:lang w:val="en-US"/>
        </w:rPr>
      </w:pPr>
      <w:r>
        <w:rPr>
          <w:shd w:val="clear" w:color="auto" w:fill="FEFEFE"/>
          <w:lang w:val="en-US"/>
        </w:rPr>
        <w:t xml:space="preserve">User, or users, that you chose to follow. Will include tweets, </w:t>
      </w:r>
      <w:proofErr w:type="spellStart"/>
      <w:r>
        <w:rPr>
          <w:shd w:val="clear" w:color="auto" w:fill="FEFEFE"/>
          <w:lang w:val="en-US"/>
        </w:rPr>
        <w:t>retweets</w:t>
      </w:r>
      <w:proofErr w:type="spellEnd"/>
      <w:r>
        <w:rPr>
          <w:shd w:val="clear" w:color="auto" w:fill="FEFEFE"/>
          <w:lang w:val="en-US"/>
        </w:rPr>
        <w:t xml:space="preserve"> and replies from the chosen accounts. </w:t>
      </w:r>
    </w:p>
    <w:p w:rsidR="001526ED" w:rsidRDefault="001526ED" w:rsidP="001526ED">
      <w:pPr>
        <w:rPr>
          <w:shd w:val="clear" w:color="auto" w:fill="FEFEFE"/>
          <w:lang w:val="en-US"/>
        </w:rPr>
      </w:pPr>
      <w:r>
        <w:rPr>
          <w:shd w:val="clear" w:color="auto" w:fill="FEFEFE"/>
          <w:lang w:val="en-US"/>
        </w:rPr>
        <w:t xml:space="preserve">Track. What words, </w:t>
      </w:r>
      <w:proofErr w:type="spellStart"/>
      <w:r>
        <w:rPr>
          <w:shd w:val="clear" w:color="auto" w:fill="FEFEFE"/>
          <w:lang w:val="en-US"/>
        </w:rPr>
        <w:t>hashtags</w:t>
      </w:r>
      <w:proofErr w:type="spellEnd"/>
      <w:r>
        <w:rPr>
          <w:shd w:val="clear" w:color="auto" w:fill="FEFEFE"/>
          <w:lang w:val="en-US"/>
        </w:rPr>
        <w:t xml:space="preserve">, sentences or </w:t>
      </w:r>
      <w:proofErr w:type="spellStart"/>
      <w:r>
        <w:rPr>
          <w:shd w:val="clear" w:color="auto" w:fill="FEFEFE"/>
          <w:lang w:val="en-US"/>
        </w:rPr>
        <w:t>urls</w:t>
      </w:r>
      <w:proofErr w:type="spellEnd"/>
      <w:r>
        <w:rPr>
          <w:shd w:val="clear" w:color="auto" w:fill="FEFEFE"/>
          <w:lang w:val="en-US"/>
        </w:rPr>
        <w:t xml:space="preserve"> that you want to track. </w:t>
      </w:r>
    </w:p>
    <w:p w:rsidR="001526ED" w:rsidRPr="001526ED" w:rsidRDefault="001526ED" w:rsidP="001526ED">
      <w:pPr>
        <w:rPr>
          <w:rFonts w:eastAsia="Times New Roman"/>
          <w:lang w:val="en-US" w:eastAsia="sv-SE"/>
        </w:rPr>
      </w:pPr>
      <w:r>
        <w:rPr>
          <w:shd w:val="clear" w:color="auto" w:fill="FEFEFE"/>
          <w:lang w:val="en-US"/>
        </w:rPr>
        <w:t xml:space="preserve">Locations. </w:t>
      </w:r>
      <w:r w:rsidRPr="001526ED">
        <w:rPr>
          <w:lang w:val="en-US"/>
        </w:rPr>
        <w:t xml:space="preserve">A comma-separated list of </w:t>
      </w:r>
      <w:proofErr w:type="spellStart"/>
      <w:r w:rsidRPr="001526ED">
        <w:rPr>
          <w:lang w:val="en-US"/>
        </w:rPr>
        <w:t>longitude,latitude</w:t>
      </w:r>
      <w:proofErr w:type="spellEnd"/>
      <w:r w:rsidRPr="001526ED">
        <w:rPr>
          <w:lang w:val="en-US"/>
        </w:rPr>
        <w:t xml:space="preserve"> pairs specifying a set of bounding boxes to filter Tweets by. Only </w:t>
      </w:r>
      <w:proofErr w:type="spellStart"/>
      <w:r w:rsidRPr="001526ED">
        <w:rPr>
          <w:lang w:val="en-US"/>
        </w:rPr>
        <w:t>geolocated</w:t>
      </w:r>
      <w:proofErr w:type="spellEnd"/>
      <w:r w:rsidRPr="001526ED">
        <w:rPr>
          <w:lang w:val="en-US"/>
        </w:rPr>
        <w:t xml:space="preserve"> Tweets falling within the requested bounding boxes will be included—unlike the Search API, the user’s location field is not used to filter tweets.</w:t>
      </w:r>
    </w:p>
    <w:p w:rsidR="00217C80" w:rsidRDefault="001526ED" w:rsidP="00217C80">
      <w:pPr>
        <w:rPr>
          <w:rFonts w:eastAsia="Times New Roman"/>
          <w:lang w:val="en-US" w:eastAsia="sv-SE"/>
        </w:rPr>
      </w:pPr>
      <w:r w:rsidRPr="001526ED">
        <w:rPr>
          <w:rFonts w:eastAsia="Times New Roman"/>
          <w:lang w:val="en-US" w:eastAsia="sv-SE"/>
        </w:rPr>
        <w:t>https://dev.twitter.com/streaming/overview</w:t>
      </w:r>
      <w:r>
        <w:rPr>
          <w:rFonts w:eastAsia="Times New Roman"/>
          <w:lang w:val="en-US" w:eastAsia="sv-SE"/>
        </w:rPr>
        <w:t>, 28/4-16</w:t>
      </w:r>
    </w:p>
    <w:p w:rsidR="001526ED" w:rsidRPr="00217C80" w:rsidRDefault="001526ED" w:rsidP="00217C80">
      <w:pPr>
        <w:rPr>
          <w:rFonts w:eastAsia="Times New Roman"/>
          <w:lang w:val="en-US" w:eastAsia="sv-SE"/>
        </w:rPr>
      </w:pPr>
      <w:r w:rsidRPr="001526ED">
        <w:rPr>
          <w:rFonts w:eastAsia="Times New Roman"/>
          <w:lang w:val="en-US" w:eastAsia="sv-SE"/>
        </w:rPr>
        <w:t>https://dev.twitter.com/streaming/overview/request-parameters</w:t>
      </w:r>
      <w:r>
        <w:rPr>
          <w:rFonts w:eastAsia="Times New Roman"/>
          <w:lang w:val="en-US" w:eastAsia="sv-SE"/>
        </w:rPr>
        <w:t>, 28/4-16</w:t>
      </w:r>
    </w:p>
    <w:p w:rsidR="006B5587" w:rsidRPr="0058368C" w:rsidRDefault="00DF1BE8" w:rsidP="005E57CA">
      <w:pPr>
        <w:pStyle w:val="Rubrik2"/>
        <w:rPr>
          <w:lang w:val="en-US"/>
        </w:rPr>
      </w:pPr>
      <w:r>
        <w:rPr>
          <w:lang w:val="en-US"/>
        </w:rPr>
        <w:lastRenderedPageBreak/>
        <w:t>Slide 6 - The use of tweets</w:t>
      </w:r>
    </w:p>
    <w:p w:rsidR="006B5587" w:rsidRDefault="005E57CA">
      <w:pPr>
        <w:rPr>
          <w:lang w:val="en-US"/>
        </w:rPr>
      </w:pPr>
      <w:r>
        <w:rPr>
          <w:lang w:val="en-US"/>
        </w:rPr>
        <w:t>Just name the examples on the slides</w:t>
      </w:r>
    </w:p>
    <w:p w:rsidR="005E57CA" w:rsidRDefault="005E57CA" w:rsidP="005E57CA">
      <w:pPr>
        <w:pStyle w:val="Rubrik2"/>
        <w:rPr>
          <w:lang w:val="en-US"/>
        </w:rPr>
      </w:pPr>
      <w:r>
        <w:rPr>
          <w:lang w:val="en-US"/>
        </w:rPr>
        <w:t xml:space="preserve">Slide 7 - </w:t>
      </w:r>
      <w:r w:rsidRPr="005E57CA">
        <w:rPr>
          <w:lang w:val="en-US"/>
        </w:rPr>
        <w:t>US presidential elections in tweets</w:t>
      </w:r>
    </w:p>
    <w:p w:rsidR="005E57CA" w:rsidRDefault="005E57CA" w:rsidP="005E57CA">
      <w:pPr>
        <w:rPr>
          <w:lang w:val="en-US"/>
        </w:rPr>
      </w:pPr>
      <w:r>
        <w:rPr>
          <w:lang w:val="en-US"/>
        </w:rPr>
        <w:t xml:space="preserve">Analyze the public opinion on the main candidates, Barack Obama and Mitt Romney, the weeks before the presidential elections in 2012. </w:t>
      </w:r>
    </w:p>
    <w:p w:rsidR="005E57CA" w:rsidRDefault="005E57CA" w:rsidP="005E57CA">
      <w:pPr>
        <w:rPr>
          <w:lang w:val="en-US"/>
        </w:rPr>
      </w:pPr>
      <w:r w:rsidRPr="005E57CA">
        <w:rPr>
          <w:lang w:val="en-US"/>
        </w:rPr>
        <w:t>We extracted all the tweets that contained the candidate</w:t>
      </w:r>
      <w:r>
        <w:rPr>
          <w:lang w:val="en-US"/>
        </w:rPr>
        <w:t xml:space="preserve"> </w:t>
      </w:r>
      <w:r w:rsidRPr="005E57CA">
        <w:rPr>
          <w:lang w:val="en-US"/>
        </w:rPr>
        <w:t>names, candidate addresses, election related</w:t>
      </w:r>
      <w:r>
        <w:rPr>
          <w:lang w:val="en-US"/>
        </w:rPr>
        <w:t xml:space="preserve"> </w:t>
      </w:r>
      <w:r w:rsidRPr="005E57CA">
        <w:rPr>
          <w:lang w:val="en-US"/>
        </w:rPr>
        <w:t>hash tags and candidates hash tags (by crawling the</w:t>
      </w:r>
      <w:r>
        <w:rPr>
          <w:lang w:val="en-US"/>
        </w:rPr>
        <w:t xml:space="preserve"> </w:t>
      </w:r>
      <w:r w:rsidRPr="005E57CA">
        <w:rPr>
          <w:lang w:val="en-US"/>
        </w:rPr>
        <w:t xml:space="preserve">Twitter using </w:t>
      </w:r>
      <w:r w:rsidRPr="005E57CA">
        <w:rPr>
          <w:rFonts w:ascii="NimbusRomNo9L-ReguItal" w:hAnsi="NimbusRomNo9L-ReguItal" w:cs="NimbusRomNo9L-ReguItal"/>
          <w:i/>
          <w:iCs/>
          <w:lang w:val="en-US"/>
        </w:rPr>
        <w:t>Twitter API</w:t>
      </w:r>
      <w:r>
        <w:rPr>
          <w:lang w:val="en-US"/>
        </w:rPr>
        <w:t xml:space="preserve">). We collected the full </w:t>
      </w:r>
      <w:r w:rsidRPr="005E57CA">
        <w:rPr>
          <w:lang w:val="en-US"/>
        </w:rPr>
        <w:t>text, the author, t</w:t>
      </w:r>
      <w:r>
        <w:rPr>
          <w:lang w:val="en-US"/>
        </w:rPr>
        <w:t xml:space="preserve">he written date and time of the </w:t>
      </w:r>
      <w:r w:rsidRPr="005E57CA">
        <w:rPr>
          <w:lang w:val="en-US"/>
        </w:rPr>
        <w:t>tweets, and we en</w:t>
      </w:r>
      <w:r>
        <w:rPr>
          <w:lang w:val="en-US"/>
        </w:rPr>
        <w:t xml:space="preserve">ded up with 196,000 tweets that </w:t>
      </w:r>
      <w:r w:rsidRPr="005E57CA">
        <w:rPr>
          <w:lang w:val="en-US"/>
        </w:rPr>
        <w:t>we stored in a database.</w:t>
      </w:r>
    </w:p>
    <w:p w:rsidR="005E57CA" w:rsidRDefault="005E57CA" w:rsidP="005E57CA">
      <w:pPr>
        <w:rPr>
          <w:lang w:val="en-US"/>
        </w:rPr>
      </w:pPr>
      <w:r>
        <w:rPr>
          <w:lang w:val="en-US"/>
        </w:rPr>
        <w:t xml:space="preserve">One day ratio of positive versus negative tweets about the candidate. </w:t>
      </w:r>
    </w:p>
    <w:p w:rsidR="005E57CA" w:rsidRDefault="005E57CA" w:rsidP="005E57CA">
      <w:pPr>
        <w:rPr>
          <w:lang w:val="en-US"/>
        </w:rPr>
      </w:pPr>
      <w:r>
        <w:rPr>
          <w:lang w:val="en-US"/>
        </w:rPr>
        <w:t>Only positive ratios for Obama, big peak at the of the elections.  Romney mostly had negative ratios.</w:t>
      </w:r>
    </w:p>
    <w:p w:rsidR="005E57CA" w:rsidRDefault="005E57CA" w:rsidP="005E57CA">
      <w:pPr>
        <w:rPr>
          <w:lang w:val="en-US"/>
        </w:rPr>
      </w:pPr>
      <w:r>
        <w:rPr>
          <w:lang w:val="en-US"/>
        </w:rPr>
        <w:t xml:space="preserve">Word cloud analysis for </w:t>
      </w:r>
      <w:r w:rsidR="00BE35DF">
        <w:rPr>
          <w:lang w:val="en-US"/>
        </w:rPr>
        <w:t>analyzing</w:t>
      </w:r>
      <w:r>
        <w:rPr>
          <w:lang w:val="en-US"/>
        </w:rPr>
        <w:t xml:space="preserve"> which the most frequent terms are </w:t>
      </w:r>
      <w:r w:rsidR="00BE35DF">
        <w:rPr>
          <w:lang w:val="en-US"/>
        </w:rPr>
        <w:t xml:space="preserve">about the election. Words that have a frequency greater than 100. Discards words that not say anything, for example "and", "at", "I" and so on.  In this case probably also the names of the candidates have been discarded as it not would be so interesting to see a word cloud with their names. It is more interesting to see what is written about the election apart from the most obvious things. </w:t>
      </w:r>
    </w:p>
    <w:p w:rsidR="00BE35DF" w:rsidRDefault="00BE35DF" w:rsidP="00BE35DF">
      <w:pPr>
        <w:pStyle w:val="Rubrik2"/>
        <w:rPr>
          <w:lang w:val="en-US"/>
        </w:rPr>
      </w:pPr>
      <w:r>
        <w:rPr>
          <w:lang w:val="en-US"/>
        </w:rPr>
        <w:t>Slide 8 - Next example</w:t>
      </w:r>
    </w:p>
    <w:p w:rsidR="00BE35DF" w:rsidRDefault="00BE35DF" w:rsidP="005E57CA">
      <w:pPr>
        <w:rPr>
          <w:lang w:val="en-US"/>
        </w:rPr>
      </w:pPr>
    </w:p>
    <w:p w:rsidR="00BE35DF" w:rsidRDefault="00BE35DF" w:rsidP="00BE35DF">
      <w:pPr>
        <w:pStyle w:val="Rubrik2"/>
        <w:rPr>
          <w:lang w:val="en-US"/>
        </w:rPr>
      </w:pPr>
      <w:r>
        <w:rPr>
          <w:lang w:val="en-US"/>
        </w:rPr>
        <w:t>Slide 9 - Final example</w:t>
      </w:r>
    </w:p>
    <w:p w:rsidR="00BE35DF" w:rsidRDefault="00BE35DF" w:rsidP="00BE35DF">
      <w:pPr>
        <w:rPr>
          <w:lang w:val="en-US"/>
        </w:rPr>
      </w:pPr>
    </w:p>
    <w:p w:rsidR="00BE35DF" w:rsidRDefault="00BE35DF" w:rsidP="00BE35DF">
      <w:pPr>
        <w:pStyle w:val="Rubrik2"/>
        <w:rPr>
          <w:lang w:val="en-US"/>
        </w:rPr>
      </w:pPr>
      <w:r>
        <w:rPr>
          <w:lang w:val="en-US"/>
        </w:rPr>
        <w:t>Slide 10 - Data pre-processing</w:t>
      </w:r>
    </w:p>
    <w:p w:rsidR="00BE35DF" w:rsidRDefault="00BE35DF" w:rsidP="00BE35DF">
      <w:pPr>
        <w:rPr>
          <w:lang w:val="en-US"/>
        </w:rPr>
      </w:pPr>
    </w:p>
    <w:p w:rsidR="00BE35DF" w:rsidRPr="00BE35DF" w:rsidRDefault="00BE35DF" w:rsidP="00BE35DF">
      <w:pPr>
        <w:pStyle w:val="Rubrik2"/>
        <w:rPr>
          <w:lang w:val="en-US"/>
        </w:rPr>
      </w:pPr>
      <w:r>
        <w:rPr>
          <w:lang w:val="en-US"/>
        </w:rPr>
        <w:t>Slide 11 - Methods for analyzing tweets</w:t>
      </w:r>
    </w:p>
    <w:p w:rsidR="00DF1BE8" w:rsidRDefault="00DF1BE8">
      <w:pPr>
        <w:rPr>
          <w:lang w:val="en-US"/>
        </w:rPr>
      </w:pPr>
    </w:p>
    <w:p w:rsidR="00DF1BE8" w:rsidRPr="0058368C" w:rsidRDefault="00DF1BE8">
      <w:pPr>
        <w:rPr>
          <w:lang w:val="en-US"/>
        </w:rPr>
      </w:pPr>
    </w:p>
    <w:sectPr w:rsidR="00DF1BE8" w:rsidRPr="0058368C" w:rsidSect="000564F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0830E5"/>
    <w:rsid w:val="000564F4"/>
    <w:rsid w:val="000830E5"/>
    <w:rsid w:val="00083744"/>
    <w:rsid w:val="001526ED"/>
    <w:rsid w:val="00217C80"/>
    <w:rsid w:val="0044090C"/>
    <w:rsid w:val="0058368C"/>
    <w:rsid w:val="005E57CA"/>
    <w:rsid w:val="006244BF"/>
    <w:rsid w:val="006B5587"/>
    <w:rsid w:val="007339AF"/>
    <w:rsid w:val="007F57B3"/>
    <w:rsid w:val="009158C7"/>
    <w:rsid w:val="009F65A7"/>
    <w:rsid w:val="00A30269"/>
    <w:rsid w:val="00BD02FB"/>
    <w:rsid w:val="00BE35DF"/>
    <w:rsid w:val="00DF1BE8"/>
    <w:rsid w:val="00F5470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4F4"/>
  </w:style>
  <w:style w:type="paragraph" w:styleId="Rubrik1">
    <w:name w:val="heading 1"/>
    <w:basedOn w:val="Normal"/>
    <w:next w:val="Normal"/>
    <w:link w:val="Rubrik1Char"/>
    <w:uiPriority w:val="9"/>
    <w:qFormat/>
    <w:rsid w:val="00083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5836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BD02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830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830E5"/>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0830E5"/>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5836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58368C"/>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58368C"/>
    <w:rPr>
      <w:rFonts w:asciiTheme="majorHAnsi" w:eastAsiaTheme="majorEastAsia" w:hAnsiTheme="majorHAnsi" w:cstheme="majorBidi"/>
      <w:b/>
      <w:bCs/>
      <w:color w:val="4F81BD" w:themeColor="accent1"/>
      <w:sz w:val="26"/>
      <w:szCs w:val="26"/>
    </w:rPr>
  </w:style>
  <w:style w:type="character" w:customStyle="1" w:styleId="stat-value">
    <w:name w:val="stat-value"/>
    <w:basedOn w:val="Standardstycketeckensnitt"/>
    <w:rsid w:val="0058368C"/>
  </w:style>
  <w:style w:type="character" w:customStyle="1" w:styleId="stat-title">
    <w:name w:val="stat-title"/>
    <w:basedOn w:val="Standardstycketeckensnitt"/>
    <w:rsid w:val="0058368C"/>
  </w:style>
  <w:style w:type="paragraph" w:customStyle="1" w:styleId="align-center">
    <w:name w:val="align-center"/>
    <w:basedOn w:val="Normal"/>
    <w:rsid w:val="0058368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Betoning">
    <w:name w:val="Emphasis"/>
    <w:basedOn w:val="Standardstycketeckensnitt"/>
    <w:uiPriority w:val="20"/>
    <w:qFormat/>
    <w:rsid w:val="0058368C"/>
    <w:rPr>
      <w:i/>
      <w:iCs/>
    </w:rPr>
  </w:style>
  <w:style w:type="character" w:customStyle="1" w:styleId="Rubrik3Char">
    <w:name w:val="Rubrik 3 Char"/>
    <w:basedOn w:val="Standardstycketeckensnitt"/>
    <w:link w:val="Rubrik3"/>
    <w:uiPriority w:val="9"/>
    <w:rsid w:val="00BD02FB"/>
    <w:rPr>
      <w:rFonts w:asciiTheme="majorHAnsi" w:eastAsiaTheme="majorEastAsia" w:hAnsiTheme="majorHAnsi" w:cstheme="majorBidi"/>
      <w:b/>
      <w:bCs/>
      <w:color w:val="4F81BD" w:themeColor="accent1"/>
    </w:rPr>
  </w:style>
  <w:style w:type="character" w:customStyle="1" w:styleId="apple-converted-space">
    <w:name w:val="apple-converted-space"/>
    <w:basedOn w:val="Standardstycketeckensnitt"/>
    <w:rsid w:val="009158C7"/>
  </w:style>
  <w:style w:type="character" w:styleId="Hyperlnk">
    <w:name w:val="Hyperlink"/>
    <w:basedOn w:val="Standardstycketeckensnitt"/>
    <w:uiPriority w:val="99"/>
    <w:semiHidden/>
    <w:unhideWhenUsed/>
    <w:rsid w:val="009158C7"/>
    <w:rPr>
      <w:color w:val="0000FF"/>
      <w:u w:val="single"/>
    </w:rPr>
  </w:style>
  <w:style w:type="paragraph" w:styleId="Normalwebb">
    <w:name w:val="Normal (Web)"/>
    <w:basedOn w:val="Normal"/>
    <w:uiPriority w:val="99"/>
    <w:semiHidden/>
    <w:unhideWhenUsed/>
    <w:rsid w:val="00F5470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TML-kod">
    <w:name w:val="HTML Code"/>
    <w:basedOn w:val="Standardstycketeckensnitt"/>
    <w:uiPriority w:val="99"/>
    <w:semiHidden/>
    <w:unhideWhenUsed/>
    <w:rsid w:val="0044090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7087525">
      <w:bodyDiv w:val="1"/>
      <w:marLeft w:val="0"/>
      <w:marRight w:val="0"/>
      <w:marTop w:val="0"/>
      <w:marBottom w:val="0"/>
      <w:divBdr>
        <w:top w:val="none" w:sz="0" w:space="0" w:color="auto"/>
        <w:left w:val="none" w:sz="0" w:space="0" w:color="auto"/>
        <w:bottom w:val="none" w:sz="0" w:space="0" w:color="auto"/>
        <w:right w:val="none" w:sz="0" w:space="0" w:color="auto"/>
      </w:divBdr>
    </w:div>
    <w:div w:id="306059058">
      <w:bodyDiv w:val="1"/>
      <w:marLeft w:val="0"/>
      <w:marRight w:val="0"/>
      <w:marTop w:val="0"/>
      <w:marBottom w:val="0"/>
      <w:divBdr>
        <w:top w:val="none" w:sz="0" w:space="0" w:color="auto"/>
        <w:left w:val="none" w:sz="0" w:space="0" w:color="auto"/>
        <w:bottom w:val="none" w:sz="0" w:space="0" w:color="auto"/>
        <w:right w:val="none" w:sz="0" w:space="0" w:color="auto"/>
      </w:divBdr>
    </w:div>
    <w:div w:id="386992638">
      <w:bodyDiv w:val="1"/>
      <w:marLeft w:val="0"/>
      <w:marRight w:val="0"/>
      <w:marTop w:val="0"/>
      <w:marBottom w:val="0"/>
      <w:divBdr>
        <w:top w:val="none" w:sz="0" w:space="0" w:color="auto"/>
        <w:left w:val="none" w:sz="0" w:space="0" w:color="auto"/>
        <w:bottom w:val="none" w:sz="0" w:space="0" w:color="auto"/>
        <w:right w:val="none" w:sz="0" w:space="0" w:color="auto"/>
      </w:divBdr>
      <w:divsChild>
        <w:div w:id="499471413">
          <w:marLeft w:val="0"/>
          <w:marRight w:val="0"/>
          <w:marTop w:val="0"/>
          <w:marBottom w:val="0"/>
          <w:divBdr>
            <w:top w:val="none" w:sz="0" w:space="0" w:color="auto"/>
            <w:left w:val="none" w:sz="0" w:space="0" w:color="auto"/>
            <w:bottom w:val="none" w:sz="0" w:space="0" w:color="auto"/>
            <w:right w:val="none" w:sz="0" w:space="0" w:color="auto"/>
          </w:divBdr>
          <w:divsChild>
            <w:div w:id="773553732">
              <w:marLeft w:val="0"/>
              <w:marRight w:val="0"/>
              <w:marTop w:val="375"/>
              <w:marBottom w:val="0"/>
              <w:divBdr>
                <w:top w:val="none" w:sz="0" w:space="0" w:color="auto"/>
                <w:left w:val="none" w:sz="0" w:space="0" w:color="auto"/>
                <w:bottom w:val="none" w:sz="0" w:space="0" w:color="auto"/>
                <w:right w:val="none" w:sz="0" w:space="0" w:color="auto"/>
              </w:divBdr>
            </w:div>
          </w:divsChild>
        </w:div>
        <w:div w:id="956137438">
          <w:marLeft w:val="0"/>
          <w:marRight w:val="0"/>
          <w:marTop w:val="0"/>
          <w:marBottom w:val="0"/>
          <w:divBdr>
            <w:top w:val="none" w:sz="0" w:space="0" w:color="auto"/>
            <w:left w:val="none" w:sz="0" w:space="0" w:color="auto"/>
            <w:bottom w:val="none" w:sz="0" w:space="0" w:color="auto"/>
            <w:right w:val="none" w:sz="0" w:space="0" w:color="auto"/>
          </w:divBdr>
          <w:divsChild>
            <w:div w:id="2157048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890107">
      <w:bodyDiv w:val="1"/>
      <w:marLeft w:val="0"/>
      <w:marRight w:val="0"/>
      <w:marTop w:val="0"/>
      <w:marBottom w:val="0"/>
      <w:divBdr>
        <w:top w:val="none" w:sz="0" w:space="0" w:color="auto"/>
        <w:left w:val="none" w:sz="0" w:space="0" w:color="auto"/>
        <w:bottom w:val="none" w:sz="0" w:space="0" w:color="auto"/>
        <w:right w:val="none" w:sz="0" w:space="0" w:color="auto"/>
      </w:divBdr>
    </w:div>
    <w:div w:id="150728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verview/api/us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twitter.com/overview/api/twee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twitter.com/streaming/overview" TargetMode="External"/><Relationship Id="rId11" Type="http://schemas.openxmlformats.org/officeDocument/2006/relationships/hyperlink" Target="https://dev.twitter.com/streaming/overview" TargetMode="External"/><Relationship Id="rId5" Type="http://schemas.openxmlformats.org/officeDocument/2006/relationships/hyperlink" Target="https://twitter.com/search" TargetMode="External"/><Relationship Id="rId10" Type="http://schemas.openxmlformats.org/officeDocument/2006/relationships/hyperlink" Target="https://dev.twitter.com/rest/public" TargetMode="External"/><Relationship Id="rId4" Type="http://schemas.openxmlformats.org/officeDocument/2006/relationships/hyperlink" Target="https://dev.twitter.com/rest/public" TargetMode="External"/><Relationship Id="rId9" Type="http://schemas.openxmlformats.org/officeDocument/2006/relationships/hyperlink" Target="http://twitter.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4</Pages>
  <Words>1031</Words>
  <Characters>5467</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dc:creator>
  <cp:lastModifiedBy>Gustav</cp:lastModifiedBy>
  <cp:revision>4</cp:revision>
  <dcterms:created xsi:type="dcterms:W3CDTF">2016-04-22T08:38:00Z</dcterms:created>
  <dcterms:modified xsi:type="dcterms:W3CDTF">2016-04-28T10:17:00Z</dcterms:modified>
</cp:coreProperties>
</file>