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1AB6" w14:textId="6240E0D6" w:rsidR="00323E11" w:rsidRPr="00D12E8B" w:rsidRDefault="0063669A">
      <w:pPr>
        <w:pStyle w:val="Title"/>
        <w:rPr>
          <w:lang w:val="pt-BR"/>
        </w:rPr>
      </w:pPr>
      <w:r>
        <w:rPr>
          <w:lang w:val="pt-BR"/>
        </w:rPr>
        <w:t>Lógica e Representação Gráfica</w:t>
      </w:r>
      <w:r w:rsidR="00684D2A" w:rsidRPr="00D12E8B">
        <w:rPr>
          <w:lang w:val="pt-BR"/>
        </w:rPr>
        <w:t xml:space="preserve"> (4h)</w:t>
      </w:r>
    </w:p>
    <w:p w14:paraId="331E1AB7" w14:textId="77777777" w:rsidR="00323E11" w:rsidRPr="00D12E8B" w:rsidRDefault="00684D2A">
      <w:pPr>
        <w:pStyle w:val="Heading1"/>
        <w:rPr>
          <w:lang w:val="pt-BR"/>
        </w:rPr>
      </w:pPr>
      <w:bookmarkStart w:id="0" w:name="_h42dkkyf375y" w:colFirst="0" w:colLast="0"/>
      <w:bookmarkEnd w:id="0"/>
      <w:r w:rsidRPr="00D12E8B">
        <w:rPr>
          <w:lang w:val="pt-BR"/>
        </w:rPr>
        <w:t>Essa aula tem como objetivos:</w:t>
      </w:r>
    </w:p>
    <w:p w14:paraId="331E1ABA" w14:textId="08122B39" w:rsidR="00323E11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lógica formal e da lógica aplicada a programação e introduzir os seus principais conceitos.</w:t>
      </w:r>
    </w:p>
    <w:p w14:paraId="3C10E4AD" w14:textId="0305F051" w:rsidR="002E17C9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um algoritmo e qual a sua aplicação na programação.</w:t>
      </w:r>
    </w:p>
    <w:p w14:paraId="15E10AA7" w14:textId="3BD83E36" w:rsidR="002E17C9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um fluxograma e como utilizá-lo.</w:t>
      </w:r>
    </w:p>
    <w:p w14:paraId="71D7622D" w14:textId="7F2D8CBC" w:rsidR="002E17C9" w:rsidRPr="00D12E8B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Introduzir os conceitos de linguagens de programação e suas aplicações no desenvolvimento de softwares.</w:t>
      </w:r>
    </w:p>
    <w:p w14:paraId="331E1ABB" w14:textId="77777777" w:rsidR="00323E11" w:rsidRPr="00D12E8B" w:rsidRDefault="00684D2A">
      <w:pPr>
        <w:pStyle w:val="Heading1"/>
        <w:rPr>
          <w:lang w:val="pt-BR"/>
        </w:rPr>
      </w:pPr>
      <w:bookmarkStart w:id="1" w:name="_lp4jz1ut3owc" w:colFirst="0" w:colLast="0"/>
      <w:bookmarkEnd w:id="1"/>
      <w:r w:rsidRPr="00D12E8B">
        <w:rPr>
          <w:lang w:val="pt-BR"/>
        </w:rPr>
        <w:t>Competências Avaliadas:</w:t>
      </w:r>
    </w:p>
    <w:p w14:paraId="5047664D" w14:textId="77777777" w:rsidR="002E17C9" w:rsidRPr="002E17C9" w:rsidRDefault="002E17C9" w:rsidP="002E17C9">
      <w:pPr>
        <w:rPr>
          <w:lang w:val="pt-BR"/>
        </w:rPr>
      </w:pPr>
      <w:r w:rsidRPr="002E17C9">
        <w:rPr>
          <w:lang w:val="pt-BR"/>
        </w:rPr>
        <w:t>1. Identificar as características e tipos de linguagem de programação</w:t>
      </w:r>
    </w:p>
    <w:p w14:paraId="6BAC57FF" w14:textId="77777777" w:rsidR="002E17C9" w:rsidRPr="002E17C9" w:rsidRDefault="002E17C9" w:rsidP="002E17C9">
      <w:pPr>
        <w:rPr>
          <w:lang w:val="pt-BR"/>
        </w:rPr>
      </w:pPr>
      <w:r w:rsidRPr="002E17C9">
        <w:rPr>
          <w:lang w:val="pt-BR"/>
        </w:rPr>
        <w:t>2. Utilizar lógica de programação para a resolução de problemas (7)</w:t>
      </w:r>
    </w:p>
    <w:p w14:paraId="331E1AC2" w14:textId="456E2167" w:rsidR="00323E11" w:rsidRPr="00D12E8B" w:rsidRDefault="002E17C9" w:rsidP="002E17C9">
      <w:pPr>
        <w:rPr>
          <w:lang w:val="pt-BR"/>
        </w:rPr>
      </w:pPr>
      <w:r w:rsidRPr="002E17C9">
        <w:rPr>
          <w:lang w:val="pt-BR"/>
        </w:rPr>
        <w:t>14. Elaborar diagramas de classe</w:t>
      </w:r>
    </w:p>
    <w:p w14:paraId="331E1AC3" w14:textId="77777777" w:rsidR="00323E11" w:rsidRPr="00D12E8B" w:rsidRDefault="00684D2A">
      <w:pPr>
        <w:pStyle w:val="Heading1"/>
        <w:rPr>
          <w:lang w:val="pt-BR"/>
        </w:rPr>
      </w:pPr>
      <w:bookmarkStart w:id="2" w:name="_i4bgy9hd7jgw" w:colFirst="0" w:colLast="0"/>
      <w:bookmarkEnd w:id="2"/>
      <w:r w:rsidRPr="00D12E8B">
        <w:rPr>
          <w:lang w:val="pt-BR"/>
        </w:rPr>
        <w:t>Roteiro de Aula</w:t>
      </w:r>
    </w:p>
    <w:p w14:paraId="331E1AC4" w14:textId="77777777" w:rsidR="00323E11" w:rsidRPr="00D12E8B" w:rsidRDefault="00323E11">
      <w:pPr>
        <w:rPr>
          <w:lang w:val="pt-BR"/>
        </w:rPr>
      </w:pPr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3300"/>
        <w:gridCol w:w="943"/>
        <w:gridCol w:w="5117"/>
      </w:tblGrid>
      <w:tr w:rsidR="00323E11" w:rsidRPr="00D12E8B" w14:paraId="331E1AC8" w14:textId="77777777" w:rsidTr="004A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5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Tópico</w:t>
            </w:r>
          </w:p>
        </w:tc>
        <w:tc>
          <w:tcPr>
            <w:tcW w:w="943" w:type="dxa"/>
          </w:tcPr>
          <w:p w14:paraId="331E1AC6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Tempo</w:t>
            </w:r>
          </w:p>
        </w:tc>
        <w:tc>
          <w:tcPr>
            <w:tcW w:w="5117" w:type="dxa"/>
          </w:tcPr>
          <w:p w14:paraId="331E1AC7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Lembre-se</w:t>
            </w:r>
          </w:p>
        </w:tc>
      </w:tr>
      <w:tr w:rsidR="00323E11" w:rsidRPr="0063669A" w14:paraId="331E1AD2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9" w14:textId="47BDD21F" w:rsidR="00323E11" w:rsidRPr="0063669A" w:rsidRDefault="00E94CBE">
            <w:pPr>
              <w:rPr>
                <w:lang w:val="en-US"/>
              </w:rPr>
            </w:pPr>
            <w:r>
              <w:rPr>
                <w:lang w:val="en-US"/>
              </w:rPr>
              <w:t xml:space="preserve">O que é </w:t>
            </w:r>
            <w:proofErr w:type="spellStart"/>
            <w:r>
              <w:rPr>
                <w:lang w:val="en-US"/>
              </w:rPr>
              <w:t>lógica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943" w:type="dxa"/>
          </w:tcPr>
          <w:p w14:paraId="331E1ACA" w14:textId="5832D816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600BDC21" w14:textId="77777777" w:rsidR="00323E11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Definição de lógica.</w:t>
            </w:r>
          </w:p>
          <w:p w14:paraId="28F8A5E2" w14:textId="77777777" w:rsidR="00E94CBE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Falar sobre as inferências e as premissas.</w:t>
            </w:r>
          </w:p>
          <w:p w14:paraId="7A3CFCD3" w14:textId="77777777" w:rsidR="00E94CBE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 lógica é aplicada a diversas áreas, como matemática, filosofia e a computação.</w:t>
            </w:r>
          </w:p>
          <w:p w14:paraId="331E1AD1" w14:textId="55C2D40D" w:rsidR="00E94CBE" w:rsidRPr="00D12E8B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Falácia: Raciocínio errado que parece certo.</w:t>
            </w:r>
          </w:p>
        </w:tc>
      </w:tr>
      <w:tr w:rsidR="00323E11" w:rsidRPr="00E94CBE" w14:paraId="331E1AD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9196D75" w14:textId="6D5B11C0" w:rsidR="00037CC6" w:rsidRDefault="00E94CBE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Tabelas Verdade</w:t>
            </w:r>
          </w:p>
          <w:p w14:paraId="331E1AD3" w14:textId="06C9DC69" w:rsidR="00037CC6" w:rsidRPr="00D12E8B" w:rsidRDefault="00037CC6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331E1AD4" w14:textId="59C4D188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68181C8" w14:textId="77777777" w:rsidR="00323E11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o que são as TV e como elas são usadas.</w:t>
            </w:r>
          </w:p>
          <w:p w14:paraId="0371708F" w14:textId="77777777" w:rsidR="00E94CBE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As TV surgiram no </w:t>
            </w:r>
            <w:proofErr w:type="spellStart"/>
            <w:r>
              <w:rPr>
                <w:lang w:val="pt-BR"/>
              </w:rPr>
              <w:t>séc</w:t>
            </w:r>
            <w:proofErr w:type="spellEnd"/>
            <w:r>
              <w:rPr>
                <w:lang w:val="pt-BR"/>
              </w:rPr>
              <w:t xml:space="preserve"> XIX em diversos trabalhos matemáticos.</w:t>
            </w:r>
          </w:p>
          <w:p w14:paraId="331E1AD5" w14:textId="41C32C16" w:rsidR="00E94CBE" w:rsidRPr="00D12E8B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as operações lógicas e qual a aplicação dessas operações na programação.</w:t>
            </w:r>
          </w:p>
        </w:tc>
      </w:tr>
      <w:tr w:rsidR="0080519A" w:rsidRPr="00E94CBE" w14:paraId="49B5F26C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6A9FD58C" w14:textId="77777777" w:rsidR="0080519A" w:rsidRDefault="00D13032">
            <w:pPr>
              <w:rPr>
                <w:b w:val="0"/>
                <w:bCs w:val="0"/>
                <w:lang w:val="pt-BR"/>
              </w:rPr>
            </w:pPr>
            <w:proofErr w:type="spellStart"/>
            <w:r>
              <w:rPr>
                <w:lang w:val="pt-BR"/>
              </w:rPr>
              <w:t>Kahoot</w:t>
            </w:r>
            <w:proofErr w:type="spellEnd"/>
          </w:p>
          <w:p w14:paraId="29E1B219" w14:textId="4EFA1260" w:rsidR="00D13032" w:rsidRDefault="00D13032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527A441E" w14:textId="77777777" w:rsidR="0080519A" w:rsidRPr="00D12E8B" w:rsidRDefault="0080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7942756" w14:textId="428A4EB3" w:rsidR="0080519A" w:rsidRDefault="00D13032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Elementar meu caro Watson!</w:t>
            </w:r>
          </w:p>
        </w:tc>
      </w:tr>
      <w:tr w:rsidR="00323E11" w:rsidRPr="0063669A" w14:paraId="331E1AD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8" w14:textId="20E55D7F" w:rsidR="00323E11" w:rsidRPr="00D12E8B" w:rsidRDefault="00E94CBE">
            <w:pPr>
              <w:rPr>
                <w:lang w:val="pt-BR"/>
              </w:rPr>
            </w:pPr>
            <w:r>
              <w:rPr>
                <w:lang w:val="pt-BR"/>
              </w:rPr>
              <w:t>Algoritmos</w:t>
            </w:r>
          </w:p>
        </w:tc>
        <w:tc>
          <w:tcPr>
            <w:tcW w:w="943" w:type="dxa"/>
          </w:tcPr>
          <w:p w14:paraId="331E1AD9" w14:textId="5891D05A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0F8EB09" w14:textId="77777777" w:rsidR="00323E11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que a lógica de programação auxilia na criação de algoritmos.</w:t>
            </w:r>
          </w:p>
          <w:p w14:paraId="6E997693" w14:textId="77777777" w:rsidR="00661750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Definir o que é um algoritmo e explicar que eles são intuitivos.</w:t>
            </w:r>
          </w:p>
          <w:p w14:paraId="331E1ADD" w14:textId="77DA0D12" w:rsidR="00661750" w:rsidRPr="00D12E8B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Dar alguns exemplos de algoritmos.</w:t>
            </w:r>
          </w:p>
        </w:tc>
      </w:tr>
      <w:tr w:rsidR="00323E11" w:rsidRPr="0063669A" w14:paraId="331E1AE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F" w14:textId="5D1C8CB6" w:rsidR="00323E11" w:rsidRPr="00A6636D" w:rsidRDefault="00A663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Fluxogramas</w:t>
            </w:r>
            <w:proofErr w:type="spellEnd"/>
          </w:p>
        </w:tc>
        <w:tc>
          <w:tcPr>
            <w:tcW w:w="943" w:type="dxa"/>
          </w:tcPr>
          <w:p w14:paraId="331E1AE0" w14:textId="55B28F62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15FDDF21" w14:textId="3CCDBDB8" w:rsidR="001929E7" w:rsidRPr="001929E7" w:rsidRDefault="001929E7" w:rsidP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Representação gráfica de um algoritmo e a</w:t>
            </w:r>
            <w:r w:rsidRPr="001929E7">
              <w:rPr>
                <w:lang w:val="pt-BR"/>
              </w:rPr>
              <w:t>juda a modelar o seu comportamento.</w:t>
            </w:r>
          </w:p>
          <w:p w14:paraId="28CE9A4D" w14:textId="50C8F64C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Os Símbolos são universais.</w:t>
            </w:r>
          </w:p>
          <w:p w14:paraId="35D3ABD7" w14:textId="77777777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Sempre começa e termina com um terminal.</w:t>
            </w:r>
          </w:p>
          <w:p w14:paraId="7DF4D7DE" w14:textId="350A56B6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Os processos representam uma tarefa a ser cumprida.</w:t>
            </w:r>
          </w:p>
          <w:p w14:paraId="4EC1566D" w14:textId="77777777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As decisões sempre têm dois resultados, mas podem ser aninhadas para formar questões mais complexas.</w:t>
            </w:r>
          </w:p>
          <w:p w14:paraId="331E1AE9" w14:textId="217BE0B3" w:rsidR="001929E7" w:rsidRPr="00D12E8B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As entradas e saídas representam informações que vem ou vão do sistema.</w:t>
            </w:r>
          </w:p>
        </w:tc>
      </w:tr>
      <w:tr w:rsidR="0052690D" w:rsidRPr="00E94CBE" w14:paraId="58D3D6AB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12D42D8" w14:textId="77777777" w:rsidR="0052690D" w:rsidRDefault="0052690D">
            <w:pPr>
              <w:rPr>
                <w:lang w:val="pt-BR"/>
              </w:rPr>
            </w:pPr>
            <w:bookmarkStart w:id="3" w:name="_GoBack"/>
            <w:bookmarkEnd w:id="3"/>
          </w:p>
        </w:tc>
        <w:tc>
          <w:tcPr>
            <w:tcW w:w="943" w:type="dxa"/>
          </w:tcPr>
          <w:p w14:paraId="306A1A7B" w14:textId="77777777" w:rsidR="0052690D" w:rsidRPr="00D12E8B" w:rsidRDefault="0052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7186BB7E" w14:textId="77777777" w:rsidR="0052690D" w:rsidRDefault="0052690D" w:rsidP="002C576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23E11" w:rsidRPr="00E94CBE" w14:paraId="331E1AE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EB" w14:textId="58690AB0" w:rsidR="00037CC6" w:rsidRPr="00D12E8B" w:rsidRDefault="001929E7">
            <w:pPr>
              <w:rPr>
                <w:lang w:val="pt-BR"/>
              </w:rPr>
            </w:pPr>
            <w:r>
              <w:rPr>
                <w:lang w:val="pt-BR"/>
              </w:rPr>
              <w:t>Linguagens de programação</w:t>
            </w:r>
          </w:p>
        </w:tc>
        <w:tc>
          <w:tcPr>
            <w:tcW w:w="943" w:type="dxa"/>
          </w:tcPr>
          <w:p w14:paraId="331E1AEC" w14:textId="59731EA0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51FE86A" w14:textId="77777777" w:rsidR="002C5766" w:rsidRDefault="001929E7" w:rsidP="002C576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Linguagem é um meio de comunicação utilizado por uma comunidade. São formadas po</w:t>
            </w:r>
            <w:r w:rsidR="002C5766">
              <w:rPr>
                <w:lang w:val="pt-BR"/>
              </w:rPr>
              <w:t>r um conjunto de palavras e um conjunto de regras gramaticais.</w:t>
            </w:r>
          </w:p>
          <w:p w14:paraId="331E1AED" w14:textId="71B5A930" w:rsidR="002C5766" w:rsidRPr="00D12E8B" w:rsidRDefault="002C5766" w:rsidP="002C576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Uma linguagem é formal quando pode ser representada através de um sistema matemático e são formadas por sintaxe e semântica.</w:t>
            </w:r>
          </w:p>
        </w:tc>
      </w:tr>
      <w:tr w:rsidR="00323E11" w:rsidRPr="0063669A" w14:paraId="331E1AF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EF" w14:textId="63CA565F" w:rsidR="00323E11" w:rsidRPr="00D12E8B" w:rsidRDefault="002C5766">
            <w:pPr>
              <w:rPr>
                <w:lang w:val="pt-BR"/>
              </w:rPr>
            </w:pPr>
            <w:r>
              <w:rPr>
                <w:lang w:val="pt-BR"/>
              </w:rPr>
              <w:t>Domínios de Programação</w:t>
            </w:r>
          </w:p>
        </w:tc>
        <w:tc>
          <w:tcPr>
            <w:tcW w:w="943" w:type="dxa"/>
          </w:tcPr>
          <w:p w14:paraId="331E1AF0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4B6152F" w14:textId="77777777" w:rsidR="00323E11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Representam as diversas áreas onde podemos aplicar a programação.</w:t>
            </w:r>
          </w:p>
          <w:p w14:paraId="256919A4" w14:textId="77777777" w:rsidR="002C5766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 domínio de programação apresenta diferentes necessidades de software.</w:t>
            </w:r>
          </w:p>
          <w:p w14:paraId="3AC9C9B4" w14:textId="77777777" w:rsidR="002C5766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Aplicações cientificas: Estrutura de dados simples (Matrizes). Operações aritméticas com ponto flutuante.</w:t>
            </w:r>
          </w:p>
          <w:p w14:paraId="331E1AF5" w14:textId="00CEB9BB" w:rsidR="002C5766" w:rsidRPr="00D12E8B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Aplicações comerciais: Produção de relatórios. Acesso a banco de dados.</w:t>
            </w:r>
          </w:p>
        </w:tc>
      </w:tr>
      <w:tr w:rsidR="00323E11" w:rsidRPr="0063669A" w14:paraId="331E1AF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F7" w14:textId="30B0C7AD" w:rsidR="00037CC6" w:rsidRPr="00D12E8B" w:rsidRDefault="002C5766">
            <w:pPr>
              <w:rPr>
                <w:lang w:val="pt-BR"/>
              </w:rPr>
            </w:pPr>
            <w:r>
              <w:rPr>
                <w:lang w:val="pt-BR"/>
              </w:rPr>
              <w:t>Tipos de Linguagem de Programação</w:t>
            </w:r>
          </w:p>
        </w:tc>
        <w:tc>
          <w:tcPr>
            <w:tcW w:w="943" w:type="dxa"/>
          </w:tcPr>
          <w:p w14:paraId="331E1AF8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AFC4163" w14:textId="3CF77C50" w:rsidR="002C5766" w:rsidRDefault="002C5766" w:rsidP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Existem diversas linguagens de programação, algumas focadas em um domínio espe</w:t>
            </w:r>
            <w:r w:rsidR="007074B8">
              <w:rPr>
                <w:lang w:val="pt-BR"/>
              </w:rPr>
              <w:t>cifico, outras mais genéricas.</w:t>
            </w:r>
          </w:p>
          <w:p w14:paraId="7D68CE85" w14:textId="28D36F95" w:rsidR="007074B8" w:rsidRDefault="007074B8" w:rsidP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Além disso as linguagens podem ser classificadas pelo código executável, pela proximidade com o a língua humana, por paradigma de programação.</w:t>
            </w:r>
          </w:p>
          <w:p w14:paraId="331E1AF9" w14:textId="21D6A8E8" w:rsidR="00323E11" w:rsidRPr="00D12E8B" w:rsidRDefault="00323E11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94CD06E" w14:textId="77777777" w:rsidR="004A4F7B" w:rsidRPr="00D12E8B" w:rsidRDefault="004A4F7B" w:rsidP="004A4F7B">
      <w:pPr>
        <w:rPr>
          <w:lang w:val="pt-BR"/>
        </w:rPr>
      </w:pPr>
    </w:p>
    <w:p w14:paraId="331E1AFE" w14:textId="3DE084A0" w:rsidR="00323E11" w:rsidRPr="00D12E8B" w:rsidRDefault="00684D2A" w:rsidP="00C31D73">
      <w:pPr>
        <w:pStyle w:val="Heading1"/>
        <w:rPr>
          <w:lang w:val="pt-BR"/>
        </w:rPr>
      </w:pPr>
      <w:r w:rsidRPr="00D12E8B">
        <w:rPr>
          <w:lang w:val="pt-BR"/>
        </w:rPr>
        <w:t>Exercícios</w:t>
      </w:r>
      <w:r w:rsidR="00C31D73" w:rsidRPr="00D12E8B">
        <w:rPr>
          <w:lang w:val="pt-BR"/>
        </w:rPr>
        <w:t xml:space="preserve"> Opcionais:</w:t>
      </w:r>
    </w:p>
    <w:p w14:paraId="331E1AFF" w14:textId="18353FFD" w:rsidR="00323E11" w:rsidRPr="00D12E8B" w:rsidRDefault="00A9364F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 xml:space="preserve">Ache o </w:t>
      </w:r>
      <w:proofErr w:type="spellStart"/>
      <w:r w:rsidRPr="00D12E8B">
        <w:rPr>
          <w:sz w:val="23"/>
          <w:szCs w:val="23"/>
          <w:lang w:val="pt-BR"/>
        </w:rPr>
        <w:t>Tag</w:t>
      </w:r>
      <w:proofErr w:type="spellEnd"/>
      <w:r w:rsidRPr="00D12E8B">
        <w:rPr>
          <w:sz w:val="23"/>
          <w:szCs w:val="23"/>
          <w:lang w:val="pt-BR"/>
        </w:rPr>
        <w:t>!</w:t>
      </w:r>
    </w:p>
    <w:p w14:paraId="331E1B00" w14:textId="711CC643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Meu blog</w:t>
      </w:r>
      <w:r w:rsidR="00C31D73" w:rsidRPr="00D12E8B">
        <w:rPr>
          <w:sz w:val="23"/>
          <w:szCs w:val="23"/>
          <w:lang w:val="pt-BR"/>
        </w:rPr>
        <w:t>.</w:t>
      </w:r>
    </w:p>
    <w:p w14:paraId="331E1B05" w14:textId="62E231E9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Jornal (Startup)</w:t>
      </w:r>
      <w:r w:rsidR="00C31D73" w:rsidRPr="00D12E8B">
        <w:rPr>
          <w:sz w:val="23"/>
          <w:szCs w:val="23"/>
          <w:lang w:val="pt-BR"/>
        </w:rPr>
        <w:t>.</w:t>
      </w:r>
    </w:p>
    <w:p w14:paraId="331E1B06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7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A" w14:textId="28A349D6" w:rsidR="00323E11" w:rsidRPr="00D12E8B" w:rsidRDefault="00C31D73" w:rsidP="009D5A16">
      <w:pPr>
        <w:rPr>
          <w:b/>
          <w:sz w:val="24"/>
          <w:szCs w:val="24"/>
          <w:lang w:val="pt-BR"/>
        </w:rPr>
      </w:pPr>
      <w:r w:rsidRPr="00D12E8B">
        <w:rPr>
          <w:b/>
          <w:sz w:val="24"/>
          <w:szCs w:val="24"/>
          <w:lang w:val="pt-BR"/>
        </w:rPr>
        <w:t xml:space="preserve">Descrição </w:t>
      </w:r>
      <w:r w:rsidR="00684D2A" w:rsidRPr="00D12E8B">
        <w:rPr>
          <w:b/>
          <w:sz w:val="24"/>
          <w:szCs w:val="24"/>
          <w:lang w:val="pt-BR"/>
        </w:rPr>
        <w:t>Exercícios:</w:t>
      </w:r>
    </w:p>
    <w:p w14:paraId="1B545802" w14:textId="77777777" w:rsidR="009D5A16" w:rsidRPr="00D12E8B" w:rsidRDefault="009D5A16" w:rsidP="009D5A16">
      <w:pPr>
        <w:rPr>
          <w:b/>
          <w:sz w:val="24"/>
          <w:szCs w:val="24"/>
          <w:lang w:val="pt-BR"/>
        </w:rPr>
      </w:pPr>
    </w:p>
    <w:p w14:paraId="331E1B14" w14:textId="77777777" w:rsidR="00323E11" w:rsidRPr="00D12E8B" w:rsidRDefault="00684D2A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Jornal</w:t>
      </w:r>
    </w:p>
    <w:p w14:paraId="331E1B15" w14:textId="77777777" w:rsidR="00323E11" w:rsidRPr="00D12E8B" w:rsidRDefault="00684D2A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Em grupos de 4 ou 5, os alunos começarão a projetar um Web jornal. Cada um é responsável por um caderno.</w:t>
      </w:r>
    </w:p>
    <w:p w14:paraId="331E1B16" w14:textId="77777777" w:rsidR="00323E11" w:rsidRPr="00D12E8B" w:rsidRDefault="00323E11">
      <w:pPr>
        <w:ind w:left="720"/>
        <w:rPr>
          <w:sz w:val="24"/>
          <w:szCs w:val="24"/>
          <w:lang w:val="pt-BR"/>
        </w:rPr>
      </w:pPr>
    </w:p>
    <w:sectPr w:rsidR="00323E11" w:rsidRPr="00D12E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1B19" w14:textId="77777777" w:rsidR="00D13032" w:rsidRDefault="00D13032">
      <w:pPr>
        <w:spacing w:line="240" w:lineRule="auto"/>
      </w:pPr>
      <w:r>
        <w:separator/>
      </w:r>
    </w:p>
  </w:endnote>
  <w:endnote w:type="continuationSeparator" w:id="0">
    <w:p w14:paraId="331E1B1A" w14:textId="77777777" w:rsidR="00D13032" w:rsidRDefault="00D1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1B17" w14:textId="77777777" w:rsidR="00D13032" w:rsidRDefault="00D13032">
      <w:pPr>
        <w:spacing w:line="240" w:lineRule="auto"/>
      </w:pPr>
      <w:r>
        <w:separator/>
      </w:r>
    </w:p>
  </w:footnote>
  <w:footnote w:type="continuationSeparator" w:id="0">
    <w:p w14:paraId="331E1B18" w14:textId="77777777" w:rsidR="00D13032" w:rsidRDefault="00D13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BCD"/>
    <w:multiLevelType w:val="multilevel"/>
    <w:tmpl w:val="0978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E7EA3"/>
    <w:multiLevelType w:val="hybridMultilevel"/>
    <w:tmpl w:val="13E22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B2A3C"/>
    <w:multiLevelType w:val="hybridMultilevel"/>
    <w:tmpl w:val="D856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13F"/>
    <w:multiLevelType w:val="multilevel"/>
    <w:tmpl w:val="C5BEB9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87F8E"/>
    <w:multiLevelType w:val="multilevel"/>
    <w:tmpl w:val="98F8F6E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1C1764"/>
    <w:multiLevelType w:val="multilevel"/>
    <w:tmpl w:val="1D68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04FDA"/>
    <w:multiLevelType w:val="multilevel"/>
    <w:tmpl w:val="33B4FA6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C7648"/>
    <w:multiLevelType w:val="multilevel"/>
    <w:tmpl w:val="0C683C4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3D3736"/>
    <w:multiLevelType w:val="multilevel"/>
    <w:tmpl w:val="A02AF8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4130FB"/>
    <w:multiLevelType w:val="multilevel"/>
    <w:tmpl w:val="ADECDF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11"/>
    <w:rsid w:val="00037CC6"/>
    <w:rsid w:val="00054F21"/>
    <w:rsid w:val="001929E7"/>
    <w:rsid w:val="002C5766"/>
    <w:rsid w:val="002E17C9"/>
    <w:rsid w:val="00323E11"/>
    <w:rsid w:val="003B440B"/>
    <w:rsid w:val="004A4F7B"/>
    <w:rsid w:val="004E29CD"/>
    <w:rsid w:val="0052690D"/>
    <w:rsid w:val="00597D55"/>
    <w:rsid w:val="0063669A"/>
    <w:rsid w:val="00661750"/>
    <w:rsid w:val="00683B9D"/>
    <w:rsid w:val="00684D2A"/>
    <w:rsid w:val="007074B8"/>
    <w:rsid w:val="007E1D07"/>
    <w:rsid w:val="0080519A"/>
    <w:rsid w:val="008B0756"/>
    <w:rsid w:val="009D5A16"/>
    <w:rsid w:val="00A6636D"/>
    <w:rsid w:val="00A9364F"/>
    <w:rsid w:val="00AA6CD1"/>
    <w:rsid w:val="00C31D73"/>
    <w:rsid w:val="00CD7A9E"/>
    <w:rsid w:val="00D12E8B"/>
    <w:rsid w:val="00D13032"/>
    <w:rsid w:val="00E11891"/>
    <w:rsid w:val="00E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AB6"/>
  <w15:docId w15:val="{CED99C4D-BFC9-4845-B48C-4E72E8D9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D7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A4F7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6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9A"/>
  </w:style>
  <w:style w:type="paragraph" w:styleId="Footer">
    <w:name w:val="footer"/>
    <w:basedOn w:val="Normal"/>
    <w:link w:val="FooterChar"/>
    <w:uiPriority w:val="99"/>
    <w:unhideWhenUsed/>
    <w:rsid w:val="006366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98B76-A9E3-4B8D-863D-7EAE647EA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7F309-45F3-474F-B31C-92A82640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8DFB0-7B86-48A0-B632-E880B628F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6D0925-86E1-435B-BF63-3AD6067A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10</cp:revision>
  <dcterms:created xsi:type="dcterms:W3CDTF">2019-08-26T15:28:00Z</dcterms:created>
  <dcterms:modified xsi:type="dcterms:W3CDTF">2019-09-10T17:01:00Z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