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65B" w:rsidRDefault="0063665B" w:rsidP="0063665B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Oi, Pessoal.</w:t>
      </w:r>
    </w:p>
    <w:p w:rsidR="0063665B" w:rsidRDefault="0063665B" w:rsidP="0063665B">
      <w:pPr>
        <w:pStyle w:val="NormalWeb"/>
        <w:rPr>
          <w:rFonts w:ascii="Calibri" w:hAnsi="Calibri"/>
          <w:color w:val="000000"/>
        </w:rPr>
      </w:pPr>
    </w:p>
    <w:p w:rsidR="0063665B" w:rsidRDefault="0063665B" w:rsidP="0063665B">
      <w:pPr>
        <w:pStyle w:val="NormalWeb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Em contato com vocês, fiz algumas sugestões sobre o produto “Fechamento de Mercado”. Acho um material muito rico e como cliente penso em um “upgrade”. Nesse sentido, seguem algumas ideias:</w:t>
      </w:r>
    </w:p>
    <w:p w:rsidR="0063665B" w:rsidRDefault="0063665B" w:rsidP="0063665B">
      <w:pPr>
        <w:pStyle w:val="NormalWeb"/>
        <w:rPr>
          <w:rFonts w:ascii="Calibri" w:hAnsi="Calibri"/>
          <w:color w:val="000000"/>
        </w:rPr>
      </w:pPr>
    </w:p>
    <w:p w:rsidR="0063665B" w:rsidRDefault="0063665B" w:rsidP="0063665B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Possibilidade de colocar “online” o documento “Fechamento de Mercado” de forma que público alvo (</w:t>
      </w:r>
      <w:proofErr w:type="spellStart"/>
      <w:proofErr w:type="gramStart"/>
      <w:r>
        <w:rPr>
          <w:rFonts w:ascii="Calibri" w:eastAsia="Times New Roman" w:hAnsi="Calibri"/>
          <w:color w:val="000000"/>
        </w:rPr>
        <w:t>SUDIP,etc</w:t>
      </w:r>
      <w:proofErr w:type="spellEnd"/>
      <w:r>
        <w:rPr>
          <w:rFonts w:ascii="Calibri" w:eastAsia="Times New Roman" w:hAnsi="Calibri"/>
          <w:color w:val="000000"/>
        </w:rPr>
        <w:t>.</w:t>
      </w:r>
      <w:proofErr w:type="gramEnd"/>
      <w:r>
        <w:rPr>
          <w:rFonts w:ascii="Calibri" w:eastAsia="Times New Roman" w:hAnsi="Calibri"/>
          <w:color w:val="000000"/>
        </w:rPr>
        <w:t>.) possa acessar todo dia esse site/aplicativo para ver as atualizações (não mais necessidade de enviar e-mail/</w:t>
      </w:r>
      <w:proofErr w:type="spellStart"/>
      <w:r>
        <w:rPr>
          <w:rFonts w:ascii="Calibri" w:eastAsia="Times New Roman" w:hAnsi="Calibri"/>
          <w:color w:val="000000"/>
        </w:rPr>
        <w:t>pdf</w:t>
      </w:r>
      <w:proofErr w:type="spellEnd"/>
      <w:r>
        <w:rPr>
          <w:rFonts w:ascii="Calibri" w:eastAsia="Times New Roman" w:hAnsi="Calibri"/>
          <w:color w:val="000000"/>
        </w:rPr>
        <w:t xml:space="preserve"> com o arquivo). Como ilustração, no curso de R que fizemos, montamos essas tabelas com dados do RTN (Link: </w:t>
      </w:r>
      <w:hyperlink r:id="rId5" w:history="1">
        <w:r>
          <w:rPr>
            <w:rStyle w:val="Hyperlink"/>
            <w:rFonts w:ascii="Calibri" w:eastAsia="Times New Roman" w:hAnsi="Calibri"/>
          </w:rPr>
          <w:t>https://lucasgurgelleite.shinyapps.io/TabelasSTN/</w:t>
        </w:r>
      </w:hyperlink>
      <w:r>
        <w:rPr>
          <w:rFonts w:ascii="Calibri" w:eastAsia="Times New Roman" w:hAnsi="Calibri"/>
          <w:color w:val="000000"/>
        </w:rPr>
        <w:t>). Creio ser simples a adaptação para o relatório nos moldes do “Fechamento de Mercado”.</w:t>
      </w:r>
    </w:p>
    <w:p w:rsidR="0063665B" w:rsidRDefault="0063665B" w:rsidP="0063665B">
      <w:pPr>
        <w:pStyle w:val="NormalWeb"/>
        <w:ind w:left="72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Eu não tive tempo de montar um exemplo específico para vocês, mas conto com vossas imaginações para tal fim. </w:t>
      </w:r>
      <w:r>
        <w:rPr>
          <w:rFonts w:ascii="Wingdings" w:hAnsi="Wingdings"/>
          <w:color w:val="000000"/>
        </w:rPr>
        <w:t></w:t>
      </w:r>
    </w:p>
    <w:p w:rsidR="0063665B" w:rsidRDefault="0063665B" w:rsidP="0063665B">
      <w:pPr>
        <w:pStyle w:val="NormalWeb"/>
        <w:rPr>
          <w:rFonts w:ascii="Calibri" w:hAnsi="Calibri"/>
          <w:color w:val="000000"/>
        </w:rPr>
      </w:pPr>
    </w:p>
    <w:p w:rsidR="0063665B" w:rsidRDefault="0063665B" w:rsidP="0063665B">
      <w:pPr>
        <w:numPr>
          <w:ilvl w:val="0"/>
          <w:numId w:val="1"/>
        </w:numPr>
        <w:spacing w:before="100" w:beforeAutospacing="1" w:after="100" w:afterAutospacing="1"/>
        <w:rPr>
          <w:rFonts w:ascii="Calibri" w:eastAsia="Times New Roman" w:hAnsi="Calibri"/>
          <w:color w:val="000000"/>
        </w:rPr>
      </w:pPr>
      <w:r>
        <w:rPr>
          <w:rFonts w:ascii="Calibri" w:eastAsia="Times New Roman" w:hAnsi="Calibri"/>
          <w:color w:val="000000"/>
        </w:rPr>
        <w:t>Duas ferramentas já existentes no Tesouro – COLABORA e AVISA – podem ser uteis para ajudar na disseminação desse conhecimento gerado pelo “Fechamento de Mercado”. Nesse caso, precisamos colher mais comentários sobre o produto (CODIP, COGEP e CODIV) para tentar visualizar as melhores ferramentas para tal fim.</w:t>
      </w:r>
      <w:r>
        <w:rPr>
          <w:rFonts w:ascii="Calibri" w:eastAsia="Times New Roman" w:hAnsi="Calibri"/>
          <w:color w:val="1F497D"/>
        </w:rPr>
        <w:t xml:space="preserve">                             </w:t>
      </w:r>
    </w:p>
    <w:p w:rsidR="0063665B" w:rsidRDefault="0063665B" w:rsidP="0063665B">
      <w:pPr>
        <w:pStyle w:val="NormalWeb"/>
        <w:ind w:left="720"/>
        <w:rPr>
          <w:rFonts w:ascii="Calibri" w:hAnsi="Calibri"/>
          <w:color w:val="000000"/>
        </w:rPr>
      </w:pPr>
    </w:p>
    <w:p w:rsidR="00DF2A7D" w:rsidRDefault="0063665B">
      <w:bookmarkStart w:id="0" w:name="_GoBack"/>
      <w:bookmarkEnd w:id="0"/>
    </w:p>
    <w:sectPr w:rsidR="00DF2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F32F0"/>
    <w:multiLevelType w:val="hybridMultilevel"/>
    <w:tmpl w:val="66D43846"/>
    <w:lvl w:ilvl="0" w:tplc="496E6F0A">
      <w:start w:val="1"/>
      <w:numFmt w:val="decimal"/>
      <w:lvlText w:val="(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65B"/>
    <w:rsid w:val="00175ADC"/>
    <w:rsid w:val="0063665B"/>
    <w:rsid w:val="00FA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596C16-F722-4A02-8D6C-C623F777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665B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6366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6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ucasgurgelleite.shinyapps.io/TabelasST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Gurgel Leite</dc:creator>
  <cp:keywords/>
  <dc:description/>
  <cp:lastModifiedBy>Lucas Gurgel Leite</cp:lastModifiedBy>
  <cp:revision>1</cp:revision>
  <dcterms:created xsi:type="dcterms:W3CDTF">2018-09-11T20:03:00Z</dcterms:created>
  <dcterms:modified xsi:type="dcterms:W3CDTF">2018-09-11T20:04:00Z</dcterms:modified>
</cp:coreProperties>
</file>