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3090" w14:textId="77777777" w:rsidR="00C22E15" w:rsidRDefault="00F46FE7">
      <w:pPr>
        <w:keepLines/>
        <w:spacing w:after="0" w:line="240" w:lineRule="auto"/>
        <w:rPr>
          <w:b/>
          <w:sz w:val="36"/>
          <w:szCs w:val="36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>UNIVERSIDAD DE EL SALVADOR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799050" wp14:editId="3EA2348A">
            <wp:simplePos x="0" y="0"/>
            <wp:positionH relativeFrom="column">
              <wp:posOffset>4464713</wp:posOffset>
            </wp:positionH>
            <wp:positionV relativeFrom="paragraph">
              <wp:posOffset>83</wp:posOffset>
            </wp:positionV>
            <wp:extent cx="1163320" cy="1176655"/>
            <wp:effectExtent l="0" t="0" r="0" b="0"/>
            <wp:wrapSquare wrapText="bothSides" distT="0" distB="0" distL="114300" distR="11430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176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5AC4AD" w14:textId="77777777" w:rsidR="00C22E15" w:rsidRDefault="00F46FE7">
      <w:pPr>
        <w:keepLines/>
        <w:spacing w:after="0" w:line="240" w:lineRule="auto"/>
      </w:pPr>
      <w:r>
        <w:rPr>
          <w:sz w:val="22"/>
          <w:szCs w:val="22"/>
        </w:rPr>
        <w:t>Facultad Multidisciplinaria De Occidente</w:t>
      </w:r>
    </w:p>
    <w:p w14:paraId="6737FBCF" w14:textId="77777777" w:rsidR="00C22E15" w:rsidRDefault="00F46FE7">
      <w:pPr>
        <w:keepLines/>
        <w:spacing w:after="0" w:line="240" w:lineRule="auto"/>
      </w:pPr>
      <w:r>
        <w:t>Departamento de Ingeniería y Arquitectura</w:t>
      </w:r>
    </w:p>
    <w:p w14:paraId="69C421AB" w14:textId="77777777" w:rsidR="00C22E15" w:rsidRDefault="00C22E15">
      <w:pPr>
        <w:keepLines/>
        <w:spacing w:after="0" w:line="240" w:lineRule="auto"/>
        <w:rPr>
          <w:sz w:val="22"/>
          <w:szCs w:val="22"/>
        </w:rPr>
      </w:pPr>
    </w:p>
    <w:p w14:paraId="244C856C" w14:textId="77777777" w:rsidR="00C22E15" w:rsidRDefault="00F46FE7">
      <w:pPr>
        <w:keepLines/>
        <w:widowControl w:val="0"/>
        <w:spacing w:after="0" w:line="240" w:lineRule="auto"/>
        <w:ind w:right="58"/>
        <w:rPr>
          <w:b/>
          <w:sz w:val="28"/>
          <w:szCs w:val="28"/>
        </w:rPr>
      </w:pPr>
      <w:r>
        <w:rPr>
          <w:b/>
          <w:sz w:val="22"/>
          <w:szCs w:val="22"/>
        </w:rPr>
        <w:t>Ingeniería En Desarrollo De Software/Educación En Línea</w:t>
      </w:r>
    </w:p>
    <w:p w14:paraId="26A75415" w14:textId="77777777" w:rsidR="00C22E15" w:rsidRDefault="00F46FE7">
      <w:pPr>
        <w:keepLines/>
        <w:widowControl w:val="0"/>
        <w:spacing w:after="0" w:line="240" w:lineRule="auto"/>
        <w:ind w:left="14" w:right="58" w:hanging="14"/>
        <w:rPr>
          <w:sz w:val="22"/>
          <w:szCs w:val="22"/>
        </w:rPr>
      </w:pPr>
      <w:r>
        <w:rPr>
          <w:sz w:val="22"/>
          <w:szCs w:val="22"/>
        </w:rPr>
        <w:t>SEMESTRE I/2022</w:t>
      </w:r>
    </w:p>
    <w:p w14:paraId="7C5166EB" w14:textId="77777777" w:rsidR="00C22E15" w:rsidRDefault="00C22E15">
      <w:pPr>
        <w:widowControl w:val="0"/>
        <w:spacing w:after="0" w:line="240" w:lineRule="auto"/>
        <w:ind w:left="14" w:right="58" w:hanging="14"/>
        <w:jc w:val="center"/>
        <w:rPr>
          <w:rFonts w:ascii="Times New Roman" w:eastAsia="Times New Roman" w:hAnsi="Times New Roman" w:cs="Times New Roman"/>
          <w:b/>
        </w:rPr>
      </w:pPr>
    </w:p>
    <w:p w14:paraId="59E6358A" w14:textId="77777777" w:rsidR="00C22E15" w:rsidRDefault="00F46FE7">
      <w:pPr>
        <w:tabs>
          <w:tab w:val="left" w:pos="567"/>
        </w:tabs>
        <w:spacing w:after="0" w:line="312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C6660D" wp14:editId="2945EB59">
                <wp:simplePos x="0" y="0"/>
                <wp:positionH relativeFrom="column">
                  <wp:posOffset>66676</wp:posOffset>
                </wp:positionH>
                <wp:positionV relativeFrom="paragraph">
                  <wp:posOffset>76200</wp:posOffset>
                </wp:positionV>
                <wp:extent cx="2857500" cy="590868"/>
                <wp:effectExtent l="0" t="0" r="0" b="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00" y="3534900"/>
                          <a:ext cx="2830800" cy="381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B0D0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9DA30" w14:textId="77777777" w:rsidR="00C22E15" w:rsidRDefault="00C22E15">
                            <w:pPr>
                              <w:spacing w:after="0" w:line="311" w:lineRule="auto"/>
                              <w:jc w:val="center"/>
                              <w:textDirection w:val="btLr"/>
                            </w:pPr>
                          </w:p>
                          <w:p w14:paraId="5AF414AA" w14:textId="77777777" w:rsidR="00C22E15" w:rsidRDefault="00F46FE7">
                            <w:pPr>
                              <w:spacing w:after="0" w:line="311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Sansation" w:cs="Sansation"/>
                                <w:b/>
                                <w:color w:val="FFFFFF"/>
                                <w:sz w:val="28"/>
                              </w:rPr>
                              <w:t>GUIA DEL ESTUDIANTE TRES</w:t>
                            </w:r>
                          </w:p>
                          <w:p w14:paraId="60C9A48F" w14:textId="77777777" w:rsidR="00C22E15" w:rsidRDefault="00C22E1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6660D" id="Rectángulo: esquinas redondeadas 15" o:spid="_x0000_s1026" style="position:absolute;left:0;text-align:left;margin-left:5.25pt;margin-top:6pt;width:225pt;height:4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" fillcolor="#7b0d0d" stroked="f">
                <v:textbox inset="2.53958mm,1.2694mm,2.53958mm,1.2694mm">
                  <w:txbxContent>
                    <w:p w14:paraId="1EB9DA30" w14:textId="77777777" w:rsidR="00C22E15" w:rsidRDefault="00C22E15">
                      <w:pPr>
                        <w:spacing w:after="0" w:line="311" w:lineRule="auto"/>
                        <w:jc w:val="center"/>
                        <w:textDirection w:val="btLr"/>
                      </w:pPr>
                    </w:p>
                    <w:p w14:paraId="5AF414AA" w14:textId="77777777" w:rsidR="00C22E15" w:rsidRDefault="00F46FE7">
                      <w:pPr>
                        <w:spacing w:after="0" w:line="311" w:lineRule="auto"/>
                        <w:jc w:val="center"/>
                        <w:textDirection w:val="btLr"/>
                      </w:pPr>
                      <w:r>
                        <w:rPr>
                          <w:rFonts w:eastAsia="Sansation" w:cs="Sansation"/>
                          <w:b/>
                          <w:color w:val="FFFFFF"/>
                          <w:sz w:val="28"/>
                        </w:rPr>
                        <w:t>GUIA DEL ESTUDIANTE TRES</w:t>
                      </w:r>
                    </w:p>
                    <w:p w14:paraId="60C9A48F" w14:textId="77777777" w:rsidR="00C22E15" w:rsidRDefault="00C22E1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FA0C5D2" w14:textId="77777777" w:rsidR="00C22E15" w:rsidRDefault="00C22E15">
      <w:pPr>
        <w:tabs>
          <w:tab w:val="left" w:pos="567"/>
        </w:tabs>
        <w:spacing w:after="0" w:line="312" w:lineRule="auto"/>
        <w:jc w:val="both"/>
        <w:rPr>
          <w:sz w:val="28"/>
          <w:szCs w:val="28"/>
        </w:rPr>
      </w:pPr>
    </w:p>
    <w:p w14:paraId="05D20F90" w14:textId="77777777" w:rsidR="00C22E15" w:rsidRDefault="00C22E15">
      <w:pPr>
        <w:tabs>
          <w:tab w:val="left" w:pos="231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655" w:type="dxa"/>
        <w:jc w:val="center"/>
        <w:tblInd w:w="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ED7D31"/>
          <w:insideV w:val="single" w:sz="4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5085"/>
      </w:tblGrid>
      <w:tr w:rsidR="00C22E15" w14:paraId="50B13B7C" w14:textId="77777777">
        <w:trPr>
          <w:trHeight w:val="530"/>
          <w:jc w:val="center"/>
        </w:trPr>
        <w:tc>
          <w:tcPr>
            <w:tcW w:w="3570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FFFFFF"/>
            </w:tcBorders>
            <w:shd w:val="clear" w:color="auto" w:fill="7B0D0D"/>
            <w:vAlign w:val="center"/>
          </w:tcPr>
          <w:p w14:paraId="66ABCDF8" w14:textId="77777777" w:rsidR="00C22E15" w:rsidRDefault="00F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0"/>
              </w:tabs>
              <w:spacing w:line="276" w:lineRule="auto"/>
              <w:ind w:left="-240"/>
              <w:jc w:val="center"/>
              <w:rPr>
                <w:b/>
                <w:color w:val="000000"/>
              </w:rPr>
            </w:pPr>
            <w:r>
              <w:rPr>
                <w:b/>
                <w:color w:val="FFFFFF"/>
                <w:sz w:val="28"/>
                <w:szCs w:val="28"/>
              </w:rPr>
              <w:t>FECHA:</w:t>
            </w:r>
          </w:p>
        </w:tc>
        <w:tc>
          <w:tcPr>
            <w:tcW w:w="5085" w:type="dxa"/>
            <w:tcBorders>
              <w:top w:val="single" w:sz="4" w:space="0" w:color="7B0D0D"/>
              <w:left w:val="single" w:sz="4" w:space="0" w:color="FFFFFF"/>
              <w:bottom w:val="single" w:sz="4" w:space="0" w:color="7B0D0D"/>
              <w:right w:val="single" w:sz="4" w:space="0" w:color="7B0D0D"/>
            </w:tcBorders>
            <w:shd w:val="clear" w:color="auto" w:fill="7B0D0D"/>
            <w:vAlign w:val="center"/>
          </w:tcPr>
          <w:p w14:paraId="680987F2" w14:textId="7191B2AE" w:rsidR="00C22E15" w:rsidRDefault="00F46FE7">
            <w:pPr>
              <w:tabs>
                <w:tab w:val="left" w:pos="2310"/>
              </w:tabs>
              <w:spacing w:line="360" w:lineRule="auto"/>
              <w:jc w:val="center"/>
              <w:rPr>
                <w:color w:val="FFFFFF"/>
                <w:sz w:val="24"/>
                <w:szCs w:val="24"/>
                <w:highlight w:val="yellow"/>
              </w:rPr>
            </w:pPr>
            <w:r>
              <w:rPr>
                <w:color w:val="FFFFFF"/>
                <w:sz w:val="24"/>
                <w:szCs w:val="24"/>
              </w:rPr>
              <w:t xml:space="preserve">De </w:t>
            </w:r>
            <w:r w:rsidR="007E62E1">
              <w:rPr>
                <w:color w:val="FFFFFF"/>
                <w:sz w:val="24"/>
                <w:szCs w:val="24"/>
              </w:rPr>
              <w:t xml:space="preserve">28 de </w:t>
            </w:r>
            <w:r w:rsidR="004F71CF">
              <w:rPr>
                <w:color w:val="FFFFFF"/>
                <w:sz w:val="24"/>
                <w:szCs w:val="24"/>
              </w:rPr>
              <w:t>febrero hasta</w:t>
            </w:r>
            <w:r>
              <w:rPr>
                <w:color w:val="FFFFFF"/>
                <w:sz w:val="24"/>
                <w:szCs w:val="24"/>
              </w:rPr>
              <w:t xml:space="preserve"> </w:t>
            </w:r>
            <w:r w:rsidR="007E62E1">
              <w:rPr>
                <w:color w:val="FFFFFF"/>
                <w:sz w:val="24"/>
                <w:szCs w:val="24"/>
              </w:rPr>
              <w:t>06 de marzo de 2022.</w:t>
            </w:r>
          </w:p>
        </w:tc>
      </w:tr>
      <w:tr w:rsidR="00C22E15" w14:paraId="28C579B6" w14:textId="77777777">
        <w:trPr>
          <w:trHeight w:val="2220"/>
          <w:jc w:val="center"/>
        </w:trPr>
        <w:tc>
          <w:tcPr>
            <w:tcW w:w="3570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3A43E574" w14:textId="77777777" w:rsidR="00C22E15" w:rsidRDefault="00F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0"/>
              </w:tabs>
              <w:spacing w:line="276" w:lineRule="auto"/>
              <w:ind w:left="-240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    M</w:t>
            </w:r>
            <w:r>
              <w:rPr>
                <w:b/>
                <w:color w:val="000000"/>
                <w:sz w:val="24"/>
                <w:szCs w:val="24"/>
              </w:rPr>
              <w:t xml:space="preserve">ÓDULOS O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b/>
                <w:color w:val="000000"/>
                <w:sz w:val="24"/>
                <w:szCs w:val="24"/>
              </w:rPr>
              <w:t>NIDADES A ESTUDIAR</w:t>
            </w:r>
          </w:p>
        </w:tc>
        <w:tc>
          <w:tcPr>
            <w:tcW w:w="5085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59C67213" w14:textId="77777777" w:rsidR="00C22E15" w:rsidRPr="007E62E1" w:rsidRDefault="00F46FE7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E62E1">
              <w:rPr>
                <w:b/>
                <w:sz w:val="28"/>
                <w:szCs w:val="28"/>
                <w:lang w:val="en-US"/>
              </w:rPr>
              <w:t>COMPUTERS TODAY</w:t>
            </w:r>
          </w:p>
          <w:p w14:paraId="2D132210" w14:textId="77777777" w:rsidR="00C22E15" w:rsidRPr="007E62E1" w:rsidRDefault="00F46FE7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7E62E1">
              <w:rPr>
                <w:b/>
                <w:sz w:val="28"/>
                <w:szCs w:val="28"/>
                <w:lang w:val="en-US"/>
              </w:rPr>
              <w:t>1.5 Other applications of computers</w:t>
            </w:r>
          </w:p>
          <w:p w14:paraId="520E8D83" w14:textId="77777777" w:rsidR="00C22E15" w:rsidRDefault="00F46FE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 Computer essentials (hardware)</w:t>
            </w:r>
          </w:p>
          <w:p w14:paraId="1357C24B" w14:textId="77777777" w:rsidR="00C22E15" w:rsidRDefault="00C22E15">
            <w:pPr>
              <w:spacing w:line="360" w:lineRule="auto"/>
            </w:pPr>
          </w:p>
        </w:tc>
      </w:tr>
      <w:tr w:rsidR="00C22E15" w14:paraId="138281C5" w14:textId="77777777">
        <w:trPr>
          <w:trHeight w:val="700"/>
          <w:jc w:val="center"/>
        </w:trPr>
        <w:tc>
          <w:tcPr>
            <w:tcW w:w="3570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3ADAF304" w14:textId="77777777" w:rsidR="00C22E15" w:rsidRDefault="00F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0"/>
              </w:tabs>
              <w:spacing w:line="276" w:lineRule="auto"/>
              <w:ind w:left="-240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       DU</w:t>
            </w:r>
            <w:r>
              <w:rPr>
                <w:b/>
                <w:color w:val="000000"/>
                <w:sz w:val="24"/>
                <w:szCs w:val="24"/>
              </w:rPr>
              <w:t>RACIÓN DEL MÓDULO O</w:t>
            </w:r>
            <w:r>
              <w:rPr>
                <w:b/>
                <w:sz w:val="24"/>
                <w:szCs w:val="24"/>
              </w:rPr>
              <w:t xml:space="preserve"> UNI</w:t>
            </w:r>
            <w:r>
              <w:rPr>
                <w:b/>
                <w:color w:val="000000"/>
                <w:sz w:val="24"/>
                <w:szCs w:val="24"/>
              </w:rPr>
              <w:t>DADES A ESTUDIAR</w:t>
            </w:r>
          </w:p>
        </w:tc>
        <w:tc>
          <w:tcPr>
            <w:tcW w:w="5085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7CA9A742" w14:textId="77777777" w:rsidR="00C22E15" w:rsidRDefault="00F46FE7">
            <w:pPr>
              <w:spacing w:line="360" w:lineRule="auto"/>
            </w:pPr>
            <w:r>
              <w:rPr>
                <w:rFonts w:ascii="Arial" w:eastAsia="Arial" w:hAnsi="Arial" w:cs="Arial"/>
                <w:b/>
              </w:rPr>
              <w:t>Cuatro semanas</w:t>
            </w:r>
            <w:r>
              <w:t xml:space="preserve"> </w:t>
            </w:r>
          </w:p>
        </w:tc>
      </w:tr>
      <w:tr w:rsidR="00C22E15" w14:paraId="6EAB9509" w14:textId="77777777">
        <w:trPr>
          <w:trHeight w:val="1838"/>
          <w:jc w:val="center"/>
        </w:trPr>
        <w:tc>
          <w:tcPr>
            <w:tcW w:w="3570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10B92089" w14:textId="77777777" w:rsidR="00C22E15" w:rsidRDefault="00F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0"/>
              </w:tabs>
              <w:spacing w:line="360" w:lineRule="auto"/>
              <w:ind w:left="-24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       OBJETIVOS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85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2921E390" w14:textId="77777777" w:rsidR="00C22E15" w:rsidRDefault="00F46FE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Al finalizar este módulo (unidad), el estudiante será capaz de: </w:t>
            </w:r>
          </w:p>
          <w:p w14:paraId="1423E335" w14:textId="77777777" w:rsidR="00C22E15" w:rsidRDefault="00F46FE7">
            <w:pPr>
              <w:widowControl w:val="0"/>
              <w:numPr>
                <w:ilvl w:val="0"/>
                <w:numId w:val="1"/>
              </w:numPr>
              <w:spacing w:line="21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Distinguir la estructura y funciones del CPU</w:t>
            </w:r>
          </w:p>
          <w:p w14:paraId="3FD01E34" w14:textId="77777777" w:rsidR="00C22E15" w:rsidRDefault="00F46FE7">
            <w:pPr>
              <w:widowControl w:val="0"/>
              <w:numPr>
                <w:ilvl w:val="0"/>
                <w:numId w:val="1"/>
              </w:numPr>
              <w:spacing w:line="21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Traducir información sobre dispositivos de computadoras</w:t>
            </w:r>
          </w:p>
          <w:p w14:paraId="2E238257" w14:textId="77777777" w:rsidR="00C22E15" w:rsidRDefault="00F46FE7">
            <w:pPr>
              <w:widowControl w:val="0"/>
              <w:numPr>
                <w:ilvl w:val="0"/>
                <w:numId w:val="1"/>
              </w:numPr>
              <w:spacing w:line="21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Diferenciar RAM de la  ROM</w:t>
            </w:r>
          </w:p>
          <w:p w14:paraId="234C0818" w14:textId="77777777" w:rsidR="00C22E15" w:rsidRDefault="00F46FE7">
            <w:pPr>
              <w:widowControl w:val="0"/>
              <w:numPr>
                <w:ilvl w:val="0"/>
                <w:numId w:val="1"/>
              </w:numPr>
              <w:spacing w:line="21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Identificar cómo se mide la memoria de una computadora</w:t>
            </w:r>
          </w:p>
          <w:p w14:paraId="36DF34F2" w14:textId="77777777" w:rsidR="00C22E15" w:rsidRDefault="00F46FE7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Enumerar especificaciones técnicas de diferentes computadoras</w:t>
            </w:r>
          </w:p>
          <w:p w14:paraId="2BFEF28B" w14:textId="77777777" w:rsidR="00C22E15" w:rsidRDefault="00C22E15">
            <w:pPr>
              <w:spacing w:line="360" w:lineRule="auto"/>
              <w:rPr>
                <w:color w:val="000000"/>
              </w:rPr>
            </w:pPr>
          </w:p>
        </w:tc>
      </w:tr>
    </w:tbl>
    <w:p w14:paraId="4781729B" w14:textId="77777777" w:rsidR="00C22E15" w:rsidRDefault="00C22E15">
      <w:pPr>
        <w:rPr>
          <w:b/>
          <w:color w:val="FFFFFF"/>
          <w:sz w:val="42"/>
          <w:szCs w:val="42"/>
          <w:shd w:val="clear" w:color="auto" w:fill="CC0000"/>
        </w:rPr>
      </w:pPr>
    </w:p>
    <w:p w14:paraId="4C16735C" w14:textId="77777777" w:rsidR="00C22E15" w:rsidRDefault="00F46F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Sansation" w:cs="Sansation"/>
          <w:b/>
          <w:color w:val="7B0D0D"/>
          <w:sz w:val="32"/>
          <w:szCs w:val="32"/>
        </w:rPr>
      </w:pPr>
      <w:r>
        <w:rPr>
          <w:rFonts w:eastAsia="Sansation" w:cs="Sansation"/>
          <w:b/>
          <w:color w:val="7B0D0D"/>
          <w:sz w:val="32"/>
          <w:szCs w:val="32"/>
        </w:rPr>
        <w:t>CONTENIDOS</w:t>
      </w:r>
    </w:p>
    <w:tbl>
      <w:tblPr>
        <w:tblStyle w:val="a8"/>
        <w:tblW w:w="92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5670"/>
      </w:tblGrid>
      <w:tr w:rsidR="00C22E15" w14:paraId="4B904525" w14:textId="77777777">
        <w:trPr>
          <w:trHeight w:val="225"/>
        </w:trPr>
        <w:tc>
          <w:tcPr>
            <w:tcW w:w="3594" w:type="dxa"/>
            <w:shd w:val="clear" w:color="auto" w:fill="7B0D0D"/>
          </w:tcPr>
          <w:p w14:paraId="14545C1A" w14:textId="77777777" w:rsidR="00C22E15" w:rsidRDefault="00F46FE7">
            <w:pPr>
              <w:tabs>
                <w:tab w:val="left" w:pos="2310"/>
              </w:tabs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UNIDAD (MODULO)</w:t>
            </w:r>
          </w:p>
        </w:tc>
        <w:tc>
          <w:tcPr>
            <w:tcW w:w="5670" w:type="dxa"/>
            <w:shd w:val="clear" w:color="auto" w:fill="7B0D0D"/>
          </w:tcPr>
          <w:p w14:paraId="035E1675" w14:textId="77777777" w:rsidR="00C22E15" w:rsidRDefault="00F46FE7">
            <w:pPr>
              <w:tabs>
                <w:tab w:val="left" w:pos="2310"/>
              </w:tabs>
              <w:spacing w:line="360" w:lineRule="auto"/>
              <w:jc w:val="center"/>
              <w:rPr>
                <w:color w:val="FFFFFF"/>
                <w:shd w:val="clear" w:color="auto" w:fill="CC0000"/>
              </w:rPr>
            </w:pPr>
            <w:r>
              <w:rPr>
                <w:b/>
                <w:color w:val="FFFFFF"/>
                <w:sz w:val="24"/>
                <w:szCs w:val="24"/>
              </w:rPr>
              <w:t>MATERIALES A UTILIZAR</w:t>
            </w:r>
          </w:p>
        </w:tc>
      </w:tr>
      <w:tr w:rsidR="00C22E15" w14:paraId="77616303" w14:textId="77777777">
        <w:tc>
          <w:tcPr>
            <w:tcW w:w="3594" w:type="dxa"/>
            <w:shd w:val="clear" w:color="auto" w:fill="auto"/>
            <w:vAlign w:val="center"/>
          </w:tcPr>
          <w:p w14:paraId="78B97095" w14:textId="77777777" w:rsidR="00C22E15" w:rsidRDefault="00F46FE7">
            <w:pPr>
              <w:tabs>
                <w:tab w:val="left" w:pos="231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UNIDAD:</w:t>
            </w:r>
          </w:p>
          <w:p w14:paraId="7D2103A7" w14:textId="77777777" w:rsidR="00C22E15" w:rsidRDefault="00F46FE7">
            <w:pPr>
              <w:tabs>
                <w:tab w:val="left" w:pos="2310"/>
              </w:tabs>
              <w:spacing w:line="360" w:lineRule="auto"/>
              <w:jc w:val="center"/>
              <w:rPr>
                <w:b/>
                <w:i/>
                <w:sz w:val="30"/>
                <w:szCs w:val="30"/>
              </w:rPr>
            </w:pPr>
            <w:r>
              <w:rPr>
                <w:b/>
                <w:i/>
                <w:sz w:val="30"/>
                <w:szCs w:val="30"/>
              </w:rPr>
              <w:t>COMPUTERS TODAY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69623DD" w14:textId="77777777" w:rsidR="00C22E15" w:rsidRPr="007E62E1" w:rsidRDefault="00F46FE7">
            <w:pPr>
              <w:spacing w:line="276" w:lineRule="auto"/>
              <w:jc w:val="both"/>
              <w:rPr>
                <w:lang w:val="en-US"/>
              </w:rPr>
            </w:pPr>
            <w:r w:rsidRPr="007E62E1">
              <w:rPr>
                <w:sz w:val="24"/>
                <w:szCs w:val="24"/>
                <w:lang w:val="en-US"/>
              </w:rPr>
              <w:t>Remacha, S. (2015).INFOTECH, English for Computer Users, 4th Ed. pp. 7, 8</w:t>
            </w:r>
          </w:p>
          <w:p w14:paraId="78EABB69" w14:textId="77777777" w:rsidR="00C22E15" w:rsidRDefault="00F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PowerPoint con Actividades de apoyo al módulo</w:t>
            </w:r>
          </w:p>
          <w:p w14:paraId="60249B29" w14:textId="77777777" w:rsidR="00C22E15" w:rsidRDefault="00F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uno.</w:t>
            </w:r>
          </w:p>
        </w:tc>
      </w:tr>
    </w:tbl>
    <w:p w14:paraId="6E20523D" w14:textId="77777777" w:rsidR="00C22E15" w:rsidRDefault="00C22E15">
      <w:pPr>
        <w:tabs>
          <w:tab w:val="left" w:pos="2310"/>
        </w:tabs>
        <w:spacing w:after="0" w:line="360" w:lineRule="auto"/>
        <w:jc w:val="both"/>
        <w:rPr>
          <w:i/>
          <w:sz w:val="24"/>
          <w:szCs w:val="24"/>
        </w:rPr>
      </w:pPr>
    </w:p>
    <w:p w14:paraId="68FFDA94" w14:textId="77777777" w:rsidR="00C22E15" w:rsidRDefault="00C22E15">
      <w:pPr>
        <w:tabs>
          <w:tab w:val="left" w:pos="2310"/>
        </w:tabs>
        <w:spacing w:after="0" w:line="360" w:lineRule="auto"/>
        <w:jc w:val="both"/>
        <w:rPr>
          <w:i/>
          <w:sz w:val="24"/>
          <w:szCs w:val="24"/>
        </w:rPr>
      </w:pPr>
    </w:p>
    <w:p w14:paraId="3A7159AD" w14:textId="77777777" w:rsidR="00C22E15" w:rsidRDefault="00F46F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Sansation" w:cs="Sansation"/>
          <w:color w:val="FFFFFF"/>
          <w:sz w:val="36"/>
          <w:szCs w:val="36"/>
          <w:shd w:val="clear" w:color="auto" w:fill="CC0000"/>
        </w:rPr>
      </w:pPr>
      <w:r>
        <w:rPr>
          <w:rFonts w:eastAsia="Sansation" w:cs="Sansation"/>
          <w:b/>
          <w:color w:val="7B0D0D"/>
          <w:sz w:val="32"/>
          <w:szCs w:val="32"/>
        </w:rPr>
        <w:t>ACTIVIDADES A DESARROLLAR</w:t>
      </w:r>
    </w:p>
    <w:p w14:paraId="298A09A1" w14:textId="00E312C1" w:rsidR="00C22E15" w:rsidRPr="004F71CF" w:rsidRDefault="00F46FE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bCs/>
          <w:sz w:val="28"/>
          <w:szCs w:val="28"/>
        </w:rPr>
      </w:pPr>
      <w:bookmarkStart w:id="1" w:name="_heading=h.4vkfv5x6g093" w:colFirst="0" w:colLast="0"/>
      <w:bookmarkEnd w:id="1"/>
      <w:r w:rsidRPr="004F71CF">
        <w:rPr>
          <w:rFonts w:ascii="Arial" w:eastAsia="Arial" w:hAnsi="Arial" w:cs="Arial"/>
          <w:bCs/>
          <w:sz w:val="28"/>
          <w:szCs w:val="28"/>
        </w:rPr>
        <w:t xml:space="preserve">Lee y realiza las actividades de la Unidad 2: Computer Essentials (7,8). Investiga </w:t>
      </w:r>
      <w:r w:rsidR="004F71CF" w:rsidRPr="004F71CF">
        <w:rPr>
          <w:rFonts w:ascii="Arial" w:eastAsia="Arial" w:hAnsi="Arial" w:cs="Arial"/>
          <w:bCs/>
          <w:sz w:val="28"/>
          <w:szCs w:val="28"/>
        </w:rPr>
        <w:t xml:space="preserve">el </w:t>
      </w:r>
      <w:r w:rsidRPr="004F71CF">
        <w:rPr>
          <w:rFonts w:ascii="Arial" w:eastAsia="Arial" w:hAnsi="Arial" w:cs="Arial"/>
          <w:bCs/>
          <w:sz w:val="28"/>
          <w:szCs w:val="28"/>
        </w:rPr>
        <w:t xml:space="preserve">vocabulario </w:t>
      </w:r>
      <w:r w:rsidR="004F71CF" w:rsidRPr="004F71CF">
        <w:rPr>
          <w:rFonts w:ascii="Arial" w:eastAsia="Arial" w:hAnsi="Arial" w:cs="Arial"/>
          <w:bCs/>
          <w:sz w:val="28"/>
          <w:szCs w:val="28"/>
        </w:rPr>
        <w:t>nuevo en</w:t>
      </w:r>
      <w:r w:rsidRPr="004F71CF">
        <w:rPr>
          <w:rFonts w:ascii="Arial" w:eastAsia="Arial" w:hAnsi="Arial" w:cs="Arial"/>
          <w:bCs/>
          <w:sz w:val="28"/>
          <w:szCs w:val="28"/>
        </w:rPr>
        <w:t xml:space="preserve"> la lectura</w:t>
      </w:r>
      <w:r w:rsidR="004F71CF" w:rsidRPr="004F71CF">
        <w:rPr>
          <w:rFonts w:ascii="Arial" w:eastAsia="Arial" w:hAnsi="Arial" w:cs="Arial"/>
          <w:bCs/>
          <w:sz w:val="28"/>
          <w:szCs w:val="28"/>
        </w:rPr>
        <w:t>:</w:t>
      </w:r>
      <w:r w:rsidRPr="004F71CF">
        <w:rPr>
          <w:rFonts w:ascii="Arial" w:eastAsia="Arial" w:hAnsi="Arial" w:cs="Arial"/>
          <w:bCs/>
          <w:sz w:val="28"/>
          <w:szCs w:val="28"/>
        </w:rPr>
        <w:t xml:space="preserve"> “What is a computer?” y desarrolla las actividades que se te piden en las </w:t>
      </w:r>
      <w:r w:rsidR="004F71CF" w:rsidRPr="004F71CF">
        <w:rPr>
          <w:rFonts w:ascii="Arial" w:eastAsia="Arial" w:hAnsi="Arial" w:cs="Arial"/>
          <w:bCs/>
          <w:sz w:val="28"/>
          <w:szCs w:val="28"/>
        </w:rPr>
        <w:t>páginas</w:t>
      </w:r>
      <w:r w:rsidRPr="004F71CF">
        <w:rPr>
          <w:rFonts w:ascii="Arial" w:eastAsia="Arial" w:hAnsi="Arial" w:cs="Arial"/>
          <w:bCs/>
          <w:sz w:val="28"/>
          <w:szCs w:val="28"/>
        </w:rPr>
        <w:t xml:space="preserve"> 7 y 8</w:t>
      </w:r>
      <w:r w:rsidR="004F71CF">
        <w:rPr>
          <w:rFonts w:ascii="Arial" w:eastAsia="Arial" w:hAnsi="Arial" w:cs="Arial"/>
          <w:bCs/>
          <w:sz w:val="28"/>
          <w:szCs w:val="28"/>
        </w:rPr>
        <w:t xml:space="preserve">. </w:t>
      </w:r>
    </w:p>
    <w:p w14:paraId="2FA03FC7" w14:textId="77777777" w:rsidR="00C22E15" w:rsidRPr="004F71CF" w:rsidRDefault="00C22E15">
      <w:pPr>
        <w:spacing w:after="0"/>
        <w:jc w:val="both"/>
        <w:rPr>
          <w:rFonts w:ascii="Arial" w:eastAsia="Arial" w:hAnsi="Arial" w:cs="Arial"/>
          <w:bCs/>
          <w:sz w:val="28"/>
          <w:szCs w:val="28"/>
        </w:rPr>
      </w:pPr>
      <w:bookmarkStart w:id="2" w:name="_heading=h.985kcng8vp1" w:colFirst="0" w:colLast="0"/>
      <w:bookmarkEnd w:id="2"/>
    </w:p>
    <w:p w14:paraId="768012C7" w14:textId="657FB128" w:rsidR="00C22E15" w:rsidRPr="004F71CF" w:rsidRDefault="00F46FE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sz w:val="28"/>
          <w:szCs w:val="28"/>
        </w:rPr>
      </w:pPr>
      <w:bookmarkStart w:id="3" w:name="_heading=h.lh7mlbgtzs0m" w:colFirst="0" w:colLast="0"/>
      <w:bookmarkEnd w:id="3"/>
      <w:r w:rsidRPr="004F71CF">
        <w:rPr>
          <w:bCs/>
          <w:sz w:val="28"/>
          <w:szCs w:val="28"/>
        </w:rPr>
        <w:t xml:space="preserve">2. </w:t>
      </w:r>
      <w:r w:rsidRPr="004F71CF">
        <w:rPr>
          <w:bCs/>
          <w:color w:val="000000"/>
          <w:sz w:val="28"/>
          <w:szCs w:val="28"/>
        </w:rPr>
        <w:t xml:space="preserve"> </w:t>
      </w:r>
      <w:r w:rsidRPr="004F71CF">
        <w:rPr>
          <w:bCs/>
          <w:sz w:val="28"/>
          <w:szCs w:val="28"/>
        </w:rPr>
        <w:t xml:space="preserve">Haz la traducción al inglés de las oraciones en la actividad 6 de la presentación </w:t>
      </w:r>
      <w:r w:rsidR="004F71CF" w:rsidRPr="004F71CF">
        <w:rPr>
          <w:bCs/>
          <w:sz w:val="28"/>
          <w:szCs w:val="28"/>
        </w:rPr>
        <w:t>de Power</w:t>
      </w:r>
      <w:r w:rsidRPr="004F71CF">
        <w:rPr>
          <w:bCs/>
          <w:sz w:val="28"/>
          <w:szCs w:val="28"/>
        </w:rPr>
        <w:t xml:space="preserve"> Point. </w:t>
      </w:r>
    </w:p>
    <w:p w14:paraId="2A5D4A4A" w14:textId="77777777" w:rsidR="00C22E15" w:rsidRPr="004F71CF" w:rsidRDefault="00C22E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sz w:val="28"/>
          <w:szCs w:val="28"/>
        </w:rPr>
      </w:pPr>
      <w:bookmarkStart w:id="4" w:name="_heading=h.cey2ck7j83p" w:colFirst="0" w:colLast="0"/>
      <w:bookmarkEnd w:id="4"/>
    </w:p>
    <w:p w14:paraId="57F7C53C" w14:textId="77777777" w:rsidR="00C22E15" w:rsidRPr="004F71CF" w:rsidRDefault="00F46FE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sz w:val="28"/>
          <w:szCs w:val="28"/>
        </w:rPr>
      </w:pPr>
      <w:bookmarkStart w:id="5" w:name="_heading=h.o37ml7nscjj8" w:colFirst="0" w:colLast="0"/>
      <w:bookmarkEnd w:id="5"/>
      <w:r w:rsidRPr="004F71CF">
        <w:rPr>
          <w:bCs/>
          <w:sz w:val="28"/>
          <w:szCs w:val="28"/>
        </w:rPr>
        <w:t>3. Luego desarrolla la actividad 7 y haz la traducción al español de las oraciones en esa actividad de la presentación de Power Point.</w:t>
      </w:r>
    </w:p>
    <w:p w14:paraId="57566C28" w14:textId="77777777" w:rsidR="00C22E15" w:rsidRPr="004F71CF" w:rsidRDefault="00C22E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sz w:val="28"/>
          <w:szCs w:val="28"/>
        </w:rPr>
      </w:pPr>
      <w:bookmarkStart w:id="6" w:name="_heading=h.5ia7mt7trb74" w:colFirst="0" w:colLast="0"/>
      <w:bookmarkEnd w:id="6"/>
    </w:p>
    <w:p w14:paraId="298020CF" w14:textId="6D7A39ED" w:rsidR="00C22E15" w:rsidRPr="004F71CF" w:rsidRDefault="00F46FE7">
      <w:pPr>
        <w:spacing w:after="0"/>
        <w:jc w:val="both"/>
        <w:rPr>
          <w:rFonts w:ascii="Arial" w:eastAsia="Arial" w:hAnsi="Arial" w:cs="Arial"/>
          <w:bCs/>
          <w:sz w:val="28"/>
          <w:szCs w:val="28"/>
        </w:rPr>
      </w:pPr>
      <w:bookmarkStart w:id="7" w:name="_heading=h.rtfg3jk6wwm7" w:colFirst="0" w:colLast="0"/>
      <w:bookmarkEnd w:id="7"/>
      <w:r w:rsidRPr="004F71CF">
        <w:rPr>
          <w:rFonts w:ascii="Arial" w:eastAsia="Arial" w:hAnsi="Arial" w:cs="Arial"/>
          <w:bCs/>
          <w:sz w:val="28"/>
          <w:szCs w:val="28"/>
        </w:rPr>
        <w:t xml:space="preserve">Selecciona todas las palabras que desconozcas y busca su significado en un diccionario </w:t>
      </w:r>
      <w:r w:rsidR="004F71CF" w:rsidRPr="004F71CF">
        <w:rPr>
          <w:rFonts w:ascii="Arial" w:eastAsia="Arial" w:hAnsi="Arial" w:cs="Arial"/>
          <w:bCs/>
          <w:sz w:val="28"/>
          <w:szCs w:val="28"/>
        </w:rPr>
        <w:t>inglés</w:t>
      </w:r>
      <w:r w:rsidRPr="004F71CF">
        <w:rPr>
          <w:rFonts w:ascii="Arial" w:eastAsia="Arial" w:hAnsi="Arial" w:cs="Arial"/>
          <w:bCs/>
          <w:sz w:val="28"/>
          <w:szCs w:val="28"/>
        </w:rPr>
        <w:t>-</w:t>
      </w:r>
      <w:r w:rsidR="004F71CF" w:rsidRPr="004F71CF">
        <w:rPr>
          <w:rFonts w:ascii="Arial" w:eastAsia="Arial" w:hAnsi="Arial" w:cs="Arial"/>
          <w:bCs/>
          <w:sz w:val="28"/>
          <w:szCs w:val="28"/>
        </w:rPr>
        <w:t>español</w:t>
      </w:r>
      <w:r w:rsidRPr="004F71CF">
        <w:rPr>
          <w:rFonts w:ascii="Arial" w:eastAsia="Arial" w:hAnsi="Arial" w:cs="Arial"/>
          <w:bCs/>
          <w:sz w:val="28"/>
          <w:szCs w:val="28"/>
        </w:rPr>
        <w:t xml:space="preserve"> o puedes consultar un diccionario en línea: </w:t>
      </w:r>
    </w:p>
    <w:bookmarkStart w:id="8" w:name="_heading=h.sei8lib9x4g6" w:colFirst="0" w:colLast="0"/>
    <w:bookmarkEnd w:id="8"/>
    <w:p w14:paraId="33777CB7" w14:textId="77777777" w:rsidR="00C22E15" w:rsidRDefault="00F46FE7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fldChar w:fldCharType="begin"/>
      </w:r>
      <w:r>
        <w:instrText xml:space="preserve"> HYPERLINK "https://www.wordreference.com/es/en/translation.asp" \h </w:instrText>
      </w:r>
      <w:r>
        <w:fldChar w:fldCharType="separate"/>
      </w:r>
      <w:r>
        <w:rPr>
          <w:rFonts w:ascii="Arial" w:eastAsia="Arial" w:hAnsi="Arial" w:cs="Arial"/>
          <w:b/>
          <w:color w:val="1155CC"/>
          <w:sz w:val="28"/>
          <w:szCs w:val="28"/>
          <w:u w:val="single"/>
        </w:rPr>
        <w:t>https://www.wordreference.com/es/en/translation.asp</w:t>
      </w:r>
      <w:r>
        <w:rPr>
          <w:rFonts w:ascii="Arial" w:eastAsia="Arial" w:hAnsi="Arial" w:cs="Arial"/>
          <w:b/>
          <w:color w:val="1155CC"/>
          <w:sz w:val="28"/>
          <w:szCs w:val="28"/>
          <w:u w:val="single"/>
        </w:rPr>
        <w:fldChar w:fldCharType="end"/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9F85851" w14:textId="77777777" w:rsidR="00C22E15" w:rsidRDefault="00C22E15">
      <w:pPr>
        <w:spacing w:after="0"/>
        <w:ind w:left="644"/>
        <w:jc w:val="both"/>
        <w:rPr>
          <w:rFonts w:ascii="Arial" w:eastAsia="Arial" w:hAnsi="Arial" w:cs="Arial"/>
          <w:b/>
          <w:sz w:val="28"/>
          <w:szCs w:val="28"/>
        </w:rPr>
      </w:pPr>
      <w:bookmarkStart w:id="9" w:name="_heading=h.ix8ws0gzj25s" w:colFirst="0" w:colLast="0"/>
      <w:bookmarkEnd w:id="9"/>
    </w:p>
    <w:bookmarkStart w:id="10" w:name="_heading=h.3s9s95wcxnw" w:colFirst="0" w:colLast="0"/>
    <w:bookmarkEnd w:id="10"/>
    <w:p w14:paraId="1760DB1E" w14:textId="77777777" w:rsidR="00C22E15" w:rsidRDefault="00F46FE7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fldChar w:fldCharType="begin"/>
      </w:r>
      <w:r>
        <w:instrText xml:space="preserve"> HYPERLINK "https://mobile-dictionary.reverso.net/es/ingles-espanol/" \h </w:instrText>
      </w:r>
      <w:r>
        <w:fldChar w:fldCharType="separate"/>
      </w:r>
      <w:r>
        <w:rPr>
          <w:rFonts w:ascii="Arial" w:eastAsia="Arial" w:hAnsi="Arial" w:cs="Arial"/>
          <w:b/>
          <w:color w:val="1155CC"/>
          <w:sz w:val="28"/>
          <w:szCs w:val="28"/>
          <w:u w:val="single"/>
        </w:rPr>
        <w:t>https://mobile-dictionary.reverso.net/es/ingles-espanol/</w:t>
      </w:r>
      <w:r>
        <w:rPr>
          <w:rFonts w:ascii="Arial" w:eastAsia="Arial" w:hAnsi="Arial" w:cs="Arial"/>
          <w:b/>
          <w:color w:val="1155CC"/>
          <w:sz w:val="28"/>
          <w:szCs w:val="28"/>
          <w:u w:val="single"/>
        </w:rPr>
        <w:fldChar w:fldCharType="end"/>
      </w:r>
    </w:p>
    <w:p w14:paraId="79C2D082" w14:textId="77777777" w:rsidR="00C22E15" w:rsidRDefault="00C22E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8"/>
          <w:szCs w:val="28"/>
        </w:rPr>
      </w:pPr>
      <w:bookmarkStart w:id="11" w:name="_heading=h.szg4ycjnxuz3" w:colFirst="0" w:colLast="0"/>
      <w:bookmarkEnd w:id="11"/>
    </w:p>
    <w:p w14:paraId="41C5F76C" w14:textId="1D5CBDDD" w:rsidR="00C22E15" w:rsidRPr="004F71CF" w:rsidRDefault="00F46FE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sz w:val="28"/>
          <w:szCs w:val="28"/>
        </w:rPr>
      </w:pPr>
      <w:bookmarkStart w:id="12" w:name="_heading=h.a5ry7ligy9q" w:colFirst="0" w:colLast="0"/>
      <w:bookmarkEnd w:id="12"/>
      <w:r w:rsidRPr="004F71CF">
        <w:rPr>
          <w:bCs/>
          <w:sz w:val="28"/>
          <w:szCs w:val="28"/>
        </w:rPr>
        <w:t xml:space="preserve">4. Realiza la actividad 8 en la presentación </w:t>
      </w:r>
      <w:r w:rsidR="007E62E1" w:rsidRPr="004F71CF">
        <w:rPr>
          <w:bCs/>
          <w:sz w:val="28"/>
          <w:szCs w:val="28"/>
        </w:rPr>
        <w:t>de Power</w:t>
      </w:r>
      <w:r w:rsidRPr="004F71CF">
        <w:rPr>
          <w:bCs/>
          <w:sz w:val="28"/>
          <w:szCs w:val="28"/>
        </w:rPr>
        <w:t xml:space="preserve"> Point.</w:t>
      </w:r>
    </w:p>
    <w:p w14:paraId="62B1CF29" w14:textId="77777777" w:rsidR="00C22E15" w:rsidRDefault="00C22E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sz w:val="28"/>
          <w:szCs w:val="28"/>
        </w:rPr>
      </w:pPr>
      <w:bookmarkStart w:id="13" w:name="_heading=h.sv5jhcupbb2" w:colFirst="0" w:colLast="0"/>
      <w:bookmarkEnd w:id="13"/>
    </w:p>
    <w:p w14:paraId="5A654B6F" w14:textId="77777777" w:rsidR="00C22E15" w:rsidRDefault="00C22E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14" w:name="_heading=h.mjj0ct77b3cl" w:colFirst="0" w:colLast="0"/>
      <w:bookmarkEnd w:id="14"/>
    </w:p>
    <w:p w14:paraId="7B0BBE9B" w14:textId="77777777" w:rsidR="00C22E15" w:rsidRDefault="00F46FE7">
      <w:pPr>
        <w:spacing w:line="360" w:lineRule="auto"/>
        <w:jc w:val="both"/>
        <w:rPr>
          <w:rFonts w:eastAsia="Sansation" w:cs="Sansation"/>
          <w:b/>
          <w:color w:val="7B0D0D"/>
          <w:sz w:val="36"/>
          <w:szCs w:val="36"/>
        </w:rPr>
      </w:pPr>
      <w:r>
        <w:rPr>
          <w:rFonts w:eastAsia="Sansation" w:cs="Sansation"/>
          <w:b/>
          <w:color w:val="7B0D0D"/>
          <w:sz w:val="36"/>
          <w:szCs w:val="36"/>
        </w:rPr>
        <w:t>RECORDATORIOS</w:t>
      </w:r>
    </w:p>
    <w:p w14:paraId="0C9C45FC" w14:textId="552AA317" w:rsidR="00C22E15" w:rsidRPr="00BE5972" w:rsidRDefault="00F46FE7" w:rsidP="00BE5972">
      <w:pPr>
        <w:pStyle w:val="Prrafodelista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BE5972">
        <w:rPr>
          <w:sz w:val="28"/>
          <w:szCs w:val="28"/>
        </w:rPr>
        <w:t xml:space="preserve">Escribe todas las dudas en tu cuaderno o libreta de apuntes y </w:t>
      </w:r>
      <w:r w:rsidR="007E62E1" w:rsidRPr="00BE5972">
        <w:rPr>
          <w:sz w:val="28"/>
          <w:szCs w:val="28"/>
        </w:rPr>
        <w:t>pregúntale</w:t>
      </w:r>
      <w:r w:rsidRPr="00BE5972">
        <w:rPr>
          <w:sz w:val="28"/>
          <w:szCs w:val="28"/>
        </w:rPr>
        <w:t xml:space="preserve"> a tu tutor mientras se desarrolla la sesión sincrónica o escríbele a su correo institucional. </w:t>
      </w:r>
    </w:p>
    <w:p w14:paraId="623589D2" w14:textId="16707A1F" w:rsidR="00C22E15" w:rsidRPr="00BE5972" w:rsidRDefault="00F46FE7" w:rsidP="00BE5972">
      <w:pPr>
        <w:pStyle w:val="Prrafodelist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E5972">
        <w:rPr>
          <w:sz w:val="28"/>
          <w:szCs w:val="28"/>
        </w:rPr>
        <w:t>Est</w:t>
      </w:r>
      <w:r w:rsidR="00BE5972">
        <w:rPr>
          <w:sz w:val="28"/>
          <w:szCs w:val="28"/>
        </w:rPr>
        <w:t>á</w:t>
      </w:r>
      <w:r w:rsidRPr="00BE5972">
        <w:rPr>
          <w:sz w:val="28"/>
          <w:szCs w:val="28"/>
        </w:rPr>
        <w:t xml:space="preserve"> atento en tus sesiones sincrónicas porque tu tutor puede pedirte ejemplos de las temáticas que se estén desarrollando.</w:t>
      </w:r>
    </w:p>
    <w:p w14:paraId="3AF51CC0" w14:textId="77777777" w:rsidR="00C22E15" w:rsidRDefault="00F46F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Si tienes preguntas o dudas durante el desarrollo de este módulo o unidad, contacta a tu tutor y pídele asistencia para aclarar las dudas que tengas.</w:t>
      </w:r>
    </w:p>
    <w:p w14:paraId="685CB4F5" w14:textId="77777777" w:rsidR="00C22E15" w:rsidRDefault="00C22E15">
      <w:pPr>
        <w:tabs>
          <w:tab w:val="left" w:pos="3285"/>
        </w:tabs>
        <w:spacing w:after="0" w:line="360" w:lineRule="auto"/>
        <w:jc w:val="both"/>
        <w:rPr>
          <w:b/>
          <w:color w:val="FFFFFF"/>
          <w:sz w:val="28"/>
          <w:szCs w:val="28"/>
          <w:shd w:val="clear" w:color="auto" w:fill="CC0000"/>
        </w:rPr>
      </w:pPr>
    </w:p>
    <w:p w14:paraId="47971895" w14:textId="77777777" w:rsidR="00C22E15" w:rsidRDefault="00F46F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Sansation" w:cs="Sansation"/>
          <w:b/>
          <w:color w:val="7B0D0D"/>
          <w:sz w:val="36"/>
          <w:szCs w:val="36"/>
        </w:rPr>
      </w:pPr>
      <w:r>
        <w:rPr>
          <w:rFonts w:eastAsia="Sansation" w:cs="Sansation"/>
          <w:b/>
          <w:color w:val="7B0D0D"/>
          <w:sz w:val="36"/>
          <w:szCs w:val="36"/>
        </w:rPr>
        <w:t>IMPORTANTE</w:t>
      </w:r>
    </w:p>
    <w:p w14:paraId="0A96F675" w14:textId="77777777" w:rsidR="00C22E15" w:rsidRDefault="00F46F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Lee las orientaciones antes de cada sesión sincrónica y asegúrate de preguntar cualquier duda que tengas sobre tareas, actividades o exámenes. </w:t>
      </w:r>
    </w:p>
    <w:sectPr w:rsidR="00C22E15">
      <w:footerReference w:type="default" r:id="rId9"/>
      <w:pgSz w:w="12240" w:h="15840"/>
      <w:pgMar w:top="1417" w:right="1701" w:bottom="1276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64A0" w14:textId="77777777" w:rsidR="00B13735" w:rsidRDefault="00B13735">
      <w:pPr>
        <w:spacing w:after="0" w:line="240" w:lineRule="auto"/>
      </w:pPr>
      <w:r>
        <w:separator/>
      </w:r>
    </w:p>
  </w:endnote>
  <w:endnote w:type="continuationSeparator" w:id="0">
    <w:p w14:paraId="046C822A" w14:textId="77777777" w:rsidR="00B13735" w:rsidRDefault="00B1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8C54" w14:textId="77777777" w:rsidR="00C22E15" w:rsidRDefault="00F46F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eastAsia="Sansation" w:cs="Sansation"/>
        <w:smallCaps/>
        <w:color w:val="FFFFFF"/>
      </w:rPr>
    </w:pPr>
    <w:r>
      <w:rPr>
        <w:rFonts w:eastAsia="Sansation" w:cs="Sansation"/>
        <w:smallCaps/>
        <w:color w:val="FFFFFF"/>
      </w:rPr>
      <w:fldChar w:fldCharType="begin"/>
    </w:r>
    <w:r>
      <w:rPr>
        <w:rFonts w:eastAsia="Sansation" w:cs="Sansation"/>
        <w:smallCaps/>
        <w:color w:val="FFFFFF"/>
      </w:rPr>
      <w:instrText>PAGE</w:instrText>
    </w:r>
    <w:r>
      <w:rPr>
        <w:rFonts w:eastAsia="Sansation" w:cs="Sansation"/>
        <w:smallCaps/>
        <w:color w:val="FFFFFF"/>
      </w:rPr>
      <w:fldChar w:fldCharType="separate"/>
    </w:r>
    <w:r w:rsidR="007E62E1">
      <w:rPr>
        <w:rFonts w:eastAsia="Sansation" w:cs="Sansation"/>
        <w:smallCaps/>
        <w:noProof/>
        <w:color w:val="FFFFFF"/>
      </w:rPr>
      <w:t>1</w:t>
    </w:r>
    <w:r>
      <w:rPr>
        <w:rFonts w:eastAsia="Sansation" w:cs="Sansation"/>
        <w:smallCaps/>
        <w:color w:val="FFFFFF"/>
      </w:rPr>
      <w:fldChar w:fldCharType="end"/>
    </w:r>
    <w:r>
      <w:rPr>
        <w:noProof/>
      </w:rPr>
      <w:drawing>
        <wp:anchor distT="0" distB="0" distL="0" distR="0" simplePos="0" relativeHeight="251658240" behindDoc="1" locked="0" layoutInCell="1" hidden="0" allowOverlap="1" wp14:anchorId="23D3BDD7" wp14:editId="0D26A5F8">
          <wp:simplePos x="0" y="0"/>
          <wp:positionH relativeFrom="column">
            <wp:posOffset>-1042347</wp:posOffset>
          </wp:positionH>
          <wp:positionV relativeFrom="paragraph">
            <wp:posOffset>4644</wp:posOffset>
          </wp:positionV>
          <wp:extent cx="7668943" cy="291721"/>
          <wp:effectExtent l="0" t="0" r="0" b="0"/>
          <wp:wrapNone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8943" cy="2917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F62D7B" w14:textId="77777777" w:rsidR="00C22E15" w:rsidRDefault="00C22E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E7F7" w14:textId="77777777" w:rsidR="00B13735" w:rsidRDefault="00B13735">
      <w:pPr>
        <w:spacing w:after="0" w:line="240" w:lineRule="auto"/>
      </w:pPr>
      <w:r>
        <w:separator/>
      </w:r>
    </w:p>
  </w:footnote>
  <w:footnote w:type="continuationSeparator" w:id="0">
    <w:p w14:paraId="1DE97BE1" w14:textId="77777777" w:rsidR="00B13735" w:rsidRDefault="00B1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5F92"/>
    <w:multiLevelType w:val="hybridMultilevel"/>
    <w:tmpl w:val="968E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83F32"/>
    <w:multiLevelType w:val="multilevel"/>
    <w:tmpl w:val="2E6C5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6D30EB"/>
    <w:multiLevelType w:val="multilevel"/>
    <w:tmpl w:val="E47CE8F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B05D1A"/>
    <w:multiLevelType w:val="multilevel"/>
    <w:tmpl w:val="EB781A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E15"/>
    <w:rsid w:val="004F71CF"/>
    <w:rsid w:val="007E62E1"/>
    <w:rsid w:val="00B13735"/>
    <w:rsid w:val="00BE5972"/>
    <w:rsid w:val="00C22E15"/>
    <w:rsid w:val="00F4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2C72"/>
  <w15:docId w15:val="{0AFA2FAF-3105-44CD-BF16-8FF82453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ation" w:eastAsia="Sansation" w:hAnsi="Sansation" w:cs="Sansation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F7"/>
    <w:rPr>
      <w:rFonts w:eastAsiaTheme="minorHAnsi" w:cstheme="minorBid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B3F8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B3F87"/>
  </w:style>
  <w:style w:type="character" w:customStyle="1" w:styleId="InternetLink">
    <w:name w:val="Internet Link"/>
    <w:basedOn w:val="Fuentedeprrafopredeter"/>
    <w:uiPriority w:val="99"/>
    <w:unhideWhenUsed/>
    <w:rsid w:val="004E7F5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61A3E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qFormat/>
    <w:locked/>
    <w:rsid w:val="00E9382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Times New Roman" w:eastAsia="Wingdings" w:hAnsi="Times New Roman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Wingdings" w:hAnsi="Times New Roman" w:cs="Wingdings"/>
      <w:b w:val="0"/>
      <w:i w:val="0"/>
      <w:strike w:val="0"/>
      <w:dstrike w:val="0"/>
      <w:color w:val="000000"/>
      <w:position w:val="0"/>
      <w:sz w:val="24"/>
      <w:szCs w:val="20"/>
      <w:u w:val="none" w:color="000000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eastAsia="Wingdings" w:hAnsi="Times New Roman" w:cs="Wingdings"/>
      <w:b w:val="0"/>
      <w:i w:val="0"/>
      <w:strike w:val="0"/>
      <w:dstrike w:val="0"/>
      <w:color w:val="000000"/>
      <w:position w:val="0"/>
      <w:sz w:val="24"/>
      <w:szCs w:val="20"/>
      <w:u w:val="none" w:color="000000"/>
      <w:vertAlign w:val="baseline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4B193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b w:val="0"/>
    </w:rPr>
  </w:style>
  <w:style w:type="character" w:customStyle="1" w:styleId="ListLabel33">
    <w:name w:val="ListLabel 33"/>
    <w:qFormat/>
    <w:rPr>
      <w:color w:val="4B1932"/>
      <w:sz w:val="24"/>
      <w:szCs w:val="24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ascii="Times New Roman" w:hAnsi="Times New Roman"/>
      <w:sz w:val="24"/>
    </w:rPr>
  </w:style>
  <w:style w:type="character" w:customStyle="1" w:styleId="ListLabel38">
    <w:name w:val="ListLabel 38"/>
    <w:qFormat/>
    <w:rPr>
      <w:rFonts w:eastAsia="Consolas" w:cs="Times New Roman"/>
    </w:rPr>
  </w:style>
  <w:style w:type="paragraph" w:customStyle="1" w:styleId="Heading">
    <w:name w:val="Heading"/>
    <w:basedOn w:val="Normal"/>
    <w:next w:val="Textoindependiente"/>
    <w:qFormat/>
    <w:rsid w:val="00C869F7"/>
    <w:pPr>
      <w:keepNext/>
      <w:spacing w:before="240" w:after="120"/>
    </w:pPr>
    <w:rPr>
      <w:rFonts w:eastAsia="Noto Sans CJK SC Regular" w:cs="FreeSans"/>
      <w:b/>
      <w:color w:val="7B0D0D"/>
      <w:sz w:val="32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link w:val="PrrafodelistaCar"/>
    <w:uiPriority w:val="34"/>
    <w:qFormat/>
    <w:rsid w:val="000B3F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3F8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B3F87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61A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rsid w:val="00761A3E"/>
  </w:style>
  <w:style w:type="paragraph" w:customStyle="1" w:styleId="FrameContents">
    <w:name w:val="Frame Contents"/>
    <w:basedOn w:val="Normal"/>
  </w:style>
  <w:style w:type="table" w:styleId="Tablaconcuadrcula">
    <w:name w:val="Table Grid"/>
    <w:basedOn w:val="Tablanormal"/>
    <w:uiPriority w:val="39"/>
    <w:rsid w:val="004E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YbmFfOEfO6LNyK+PmusAmjB0g==">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liseth beatriz villalobos peñate</cp:lastModifiedBy>
  <cp:revision>4</cp:revision>
  <dcterms:created xsi:type="dcterms:W3CDTF">2020-03-25T00:56:00Z</dcterms:created>
  <dcterms:modified xsi:type="dcterms:W3CDTF">2022-02-20T23:06:00Z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