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需求跟踪与变更管理报告</w:t>
      </w:r>
    </w:p>
    <w:p>
      <w:pPr>
        <w:numPr>
          <w:ilvl w:val="0"/>
          <w:numId w:val="1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用户需求变更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无</w:t>
      </w:r>
    </w:p>
    <w:p>
      <w:pPr>
        <w:numPr>
          <w:ilvl w:val="0"/>
          <w:numId w:val="1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产品需求变更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新增输入图片进行目标人数统计功能</w:t>
      </w:r>
    </w:p>
    <w:p>
      <w:pPr>
        <w:numPr>
          <w:ilvl w:val="0"/>
          <w:numId w:val="1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软件变更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无</w:t>
      </w:r>
    </w:p>
    <w:p>
      <w:pPr>
        <w:numPr>
          <w:ilvl w:val="0"/>
          <w:numId w:val="1"/>
        </w:num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人员变更</w:t>
      </w:r>
      <w:r>
        <w:rPr>
          <w:rFonts w:hint="default"/>
          <w:b/>
          <w:bCs/>
          <w:lang w:eastAsia="zh-Hans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原有成员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郭涛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王璐鹏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新增成员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 w:val="0"/>
          <w:bCs w:val="0"/>
          <w:lang w:val="en-US" w:eastAsia="zh-Hans"/>
        </w:rPr>
        <w:t>司云鹏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崔昕升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FF7A7"/>
    <w:multiLevelType w:val="singleLevel"/>
    <w:tmpl w:val="FA7FF7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D28DE"/>
    <w:rsid w:val="33ED28DE"/>
    <w:rsid w:val="73CD6CD8"/>
    <w:rsid w:val="BF7DECC5"/>
    <w:rsid w:val="EDFBC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2022-12-12T09:53:00Z</dcterms:created>
  <dc:creator>熵减</dc:creator>
  <cp:lastModifiedBy>熵减</cp:lastModifiedBy>
  <dcterms:modified xsi:type="dcterms:W3CDTF">2022-12-12T09:58:32Z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1662273F3A51B29B9F899663449EEDF5</vt:lpwstr>
  </property>
</Properties>
</file>