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19C8" w14:textId="5A9725C7" w:rsidR="00C95046" w:rsidRDefault="00C95046" w:rsidP="00C95046">
      <w:pPr>
        <w:jc w:val="center"/>
        <w:rPr>
          <w:rFonts w:ascii="Aptos Narrow" w:hAnsi="Aptos Narrow"/>
        </w:rPr>
      </w:pPr>
      <w:bookmarkStart w:id="0" w:name="_Hlk240881733"/>
      <w:bookmarkEnd w:id="0"/>
      <w:r>
        <w:rPr>
          <w:rFonts w:ascii="Aptos Narrow" w:hAnsi="Aptos Narrow"/>
          <w:b/>
          <w:bCs/>
          <w:sz w:val="36"/>
          <w:szCs w:val="36"/>
          <w:u w:val="single"/>
        </w:rPr>
        <w:t>Python Programming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  <w:r w:rsidR="00456DB6" w:rsidRPr="00456DB6">
        <w:rPr>
          <w:rFonts w:ascii="Aptos Narrow" w:hAnsi="Aptos Narrow"/>
          <w:b/>
          <w:bCs/>
          <w:sz w:val="32"/>
          <w:szCs w:val="32"/>
          <w:u w:val="single"/>
        </w:rPr>
        <w:t xml:space="preserve">Lab </w:t>
      </w:r>
      <w:r>
        <w:rPr>
          <w:rFonts w:ascii="Aptos Narrow" w:hAnsi="Aptos Narrow"/>
          <w:b/>
          <w:bCs/>
          <w:sz w:val="32"/>
          <w:szCs w:val="32"/>
          <w:u w:val="single"/>
        </w:rPr>
        <w:t xml:space="preserve">Exercise </w:t>
      </w:r>
      <w:r w:rsidR="006744CE">
        <w:rPr>
          <w:rFonts w:ascii="Aptos Narrow" w:hAnsi="Aptos Narrow"/>
          <w:b/>
          <w:bCs/>
          <w:sz w:val="32"/>
          <w:szCs w:val="32"/>
          <w:u w:val="single"/>
        </w:rPr>
        <w:t>5</w:t>
      </w:r>
      <w:r w:rsidRPr="0069457D">
        <w:rPr>
          <w:rFonts w:ascii="Aptos Narrow" w:hAnsi="Aptos Narrow"/>
          <w:b/>
          <w:bCs/>
          <w:sz w:val="32"/>
          <w:szCs w:val="32"/>
          <w:u w:val="single"/>
        </w:rPr>
        <w:t xml:space="preserve"> 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</w:p>
    <w:p w14:paraId="74B229F9" w14:textId="27877F9D" w:rsidR="004135D2" w:rsidRPr="00853833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14736">
        <w:rPr>
          <w:rFonts w:ascii="Aptos Narrow" w:hAnsi="Aptos Narrow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912A908" wp14:editId="14376827">
            <wp:simplePos x="0" y="0"/>
            <wp:positionH relativeFrom="margin">
              <wp:align>left</wp:align>
            </wp:positionH>
            <wp:positionV relativeFrom="paragraph">
              <wp:posOffset>692150</wp:posOffset>
            </wp:positionV>
            <wp:extent cx="4396740" cy="2110740"/>
            <wp:effectExtent l="0" t="0" r="3810" b="3810"/>
            <wp:wrapTight wrapText="bothSides">
              <wp:wrapPolygon edited="0">
                <wp:start x="0" y="0"/>
                <wp:lineTo x="0" y="21444"/>
                <wp:lineTo x="21525" y="21444"/>
                <wp:lineTo x="21525" y="0"/>
                <wp:lineTo x="0" y="0"/>
              </wp:wrapPolygon>
            </wp:wrapTight>
            <wp:docPr id="16439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09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5046" w:rsidRPr="00853833">
        <w:rPr>
          <w:rFonts w:ascii="Aptos Narrow" w:hAnsi="Aptos Narrow"/>
          <w:b/>
          <w:bCs/>
          <w:sz w:val="24"/>
          <w:szCs w:val="24"/>
        </w:rPr>
        <w:t>Q1:</w:t>
      </w:r>
      <w:r w:rsidR="00A47A0D" w:rsidRPr="00853833">
        <w:rPr>
          <w:rFonts w:ascii="Aptos Narrow" w:hAnsi="Aptos Narrow"/>
          <w:b/>
          <w:bCs/>
          <w:sz w:val="24"/>
          <w:szCs w:val="24"/>
        </w:rPr>
        <w:t xml:space="preserve"> </w:t>
      </w:r>
      <w:r w:rsidR="004135D2" w:rsidRPr="00853833">
        <w:rPr>
          <w:rFonts w:ascii="Aptos Narrow" w:hAnsi="Aptos Narrow"/>
          <w:b/>
          <w:bCs/>
          <w:sz w:val="24"/>
          <w:szCs w:val="24"/>
        </w:rPr>
        <w:t>1. Array Creation and Dataset Preparation: Create NumPy arrays for the patient dataset and use appropriate NumPy array-creation functions</w:t>
      </w:r>
      <w:r>
        <w:rPr>
          <w:rFonts w:ascii="Aptos Narrow" w:hAnsi="Aptos Narrow"/>
          <w:b/>
          <w:bCs/>
          <w:sz w:val="24"/>
          <w:szCs w:val="24"/>
        </w:rPr>
        <w:br/>
      </w:r>
      <w:r>
        <w:rPr>
          <w:rFonts w:ascii="Aptos Narrow" w:hAnsi="Aptos Narrow"/>
          <w:b/>
          <w:bCs/>
          <w:sz w:val="24"/>
          <w:szCs w:val="24"/>
        </w:rPr>
        <w:br/>
      </w:r>
    </w:p>
    <w:p w14:paraId="1DD87FB8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78984390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2C2DD569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2409D20F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616CA037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27AE56AA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2D0F8B4B" w14:textId="00FD51B3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14BA6AED" w14:textId="24DCB540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>
        <w:rPr>
          <w:rFonts w:ascii="Aptos Narrow" w:hAnsi="Aptos Narrow"/>
          <w:b/>
          <w:bCs/>
        </w:rPr>
        <w:t>Menu</w:t>
      </w:r>
      <w:r>
        <w:rPr>
          <w:rFonts w:ascii="Aptos Narrow" w:hAnsi="Aptos Narrow"/>
          <w:b/>
          <w:bCs/>
        </w:rPr>
        <w:t>:</w:t>
      </w:r>
      <w:r w:rsidRPr="00814736">
        <w:rPr>
          <w:rFonts w:ascii="Aptos Narrow" w:hAnsi="Aptos Narrow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68546BC" wp14:editId="7F38A508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5731510" cy="2407285"/>
            <wp:effectExtent l="0" t="0" r="2540" b="0"/>
            <wp:wrapTight wrapText="bothSides">
              <wp:wrapPolygon edited="0">
                <wp:start x="0" y="0"/>
                <wp:lineTo x="0" y="21366"/>
                <wp:lineTo x="21538" y="21366"/>
                <wp:lineTo x="21538" y="0"/>
                <wp:lineTo x="0" y="0"/>
              </wp:wrapPolygon>
            </wp:wrapTight>
            <wp:docPr id="109252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224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2C4FE" w14:textId="77777777" w:rsidR="00814736" w:rsidRDefault="00814736" w:rsidP="00814736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3B3E07E0" w14:textId="77777777" w:rsidR="00814736" w:rsidRDefault="00814736" w:rsidP="00814736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64AA250F" w14:textId="77777777" w:rsidR="00814736" w:rsidRDefault="00814736" w:rsidP="00814736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71AD4DF9" w14:textId="77777777" w:rsidR="00814736" w:rsidRDefault="00814736" w:rsidP="00814736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15E7DBCE" w14:textId="77777777" w:rsidR="00814736" w:rsidRDefault="00814736" w:rsidP="00814736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38BCCFEE" w14:textId="77777777" w:rsidR="00814736" w:rsidRDefault="00814736" w:rsidP="00814736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2279313A" w14:textId="3775CAE7" w:rsidR="00814736" w:rsidRDefault="00814736" w:rsidP="00814736">
      <w:pPr>
        <w:jc w:val="both"/>
        <w:rPr>
          <w:rFonts w:ascii="Aptos Narrow" w:hAnsi="Aptos Narrow"/>
          <w:b/>
          <w:bCs/>
        </w:rPr>
      </w:pPr>
      <w:r w:rsidRPr="00814736">
        <w:rPr>
          <w:rFonts w:ascii="Aptos Narrow" w:hAnsi="Aptos Narrow"/>
          <w:b/>
          <w:bCs/>
        </w:rPr>
        <w:lastRenderedPageBreak/>
        <w:drawing>
          <wp:anchor distT="0" distB="0" distL="114300" distR="114300" simplePos="0" relativeHeight="251661312" behindDoc="1" locked="0" layoutInCell="1" allowOverlap="1" wp14:anchorId="524807A5" wp14:editId="7CB5758B">
            <wp:simplePos x="0" y="0"/>
            <wp:positionH relativeFrom="margin">
              <wp:align>left</wp:align>
            </wp:positionH>
            <wp:positionV relativeFrom="paragraph">
              <wp:posOffset>1059180</wp:posOffset>
            </wp:positionV>
            <wp:extent cx="5456393" cy="1691787"/>
            <wp:effectExtent l="0" t="0" r="0" b="3810"/>
            <wp:wrapTight wrapText="bothSides">
              <wp:wrapPolygon edited="0">
                <wp:start x="0" y="0"/>
                <wp:lineTo x="0" y="21405"/>
                <wp:lineTo x="21494" y="21405"/>
                <wp:lineTo x="21494" y="0"/>
                <wp:lineTo x="0" y="0"/>
              </wp:wrapPolygon>
            </wp:wrapTight>
            <wp:docPr id="143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5D2" w:rsidRPr="00853833">
        <w:rPr>
          <w:rFonts w:ascii="Aptos Narrow" w:hAnsi="Aptos Narrow"/>
          <w:b/>
          <w:bCs/>
          <w:sz w:val="24"/>
          <w:szCs w:val="24"/>
        </w:rPr>
        <w:t>2. Array Attributes and Patient Data Exploration: Display and interpret the shape, number of dimensions, total number of elements, data type, bytes per element, and total memory occupied by the patient dataset using appropriate NumPy attributes.</w:t>
      </w:r>
      <w:r>
        <w:rPr>
          <w:rFonts w:ascii="Aptos Narrow" w:hAnsi="Aptos Narrow"/>
          <w:b/>
          <w:bCs/>
          <w:sz w:val="24"/>
          <w:szCs w:val="24"/>
        </w:rPr>
        <w:br/>
      </w:r>
      <w:r>
        <w:rPr>
          <w:rFonts w:ascii="Aptos Narrow" w:hAnsi="Aptos Narrow"/>
          <w:b/>
          <w:bCs/>
        </w:rPr>
        <w:t>Code:</w:t>
      </w:r>
    </w:p>
    <w:p w14:paraId="1E623D50" w14:textId="25A7B6F4" w:rsidR="00814736" w:rsidRDefault="00814736" w:rsidP="00814736">
      <w:pPr>
        <w:jc w:val="both"/>
        <w:rPr>
          <w:rFonts w:ascii="Aptos Narrow" w:hAnsi="Aptos Narrow"/>
          <w:b/>
          <w:bCs/>
        </w:rPr>
      </w:pPr>
    </w:p>
    <w:p w14:paraId="39D6E53A" w14:textId="1C38E12C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2E90D0EF" w14:textId="3CB18981" w:rsidR="004135D2" w:rsidRPr="00853833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14736">
        <w:rPr>
          <w:rFonts w:ascii="Aptos Narrow" w:hAnsi="Aptos Narrow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9748AC5" wp14:editId="01F4F308">
            <wp:simplePos x="0" y="0"/>
            <wp:positionH relativeFrom="margin">
              <wp:align>left</wp:align>
            </wp:positionH>
            <wp:positionV relativeFrom="paragraph">
              <wp:posOffset>31750</wp:posOffset>
            </wp:positionV>
            <wp:extent cx="3672840" cy="1767840"/>
            <wp:effectExtent l="0" t="0" r="3810" b="3810"/>
            <wp:wrapTight wrapText="bothSides">
              <wp:wrapPolygon edited="0">
                <wp:start x="0" y="0"/>
                <wp:lineTo x="0" y="21414"/>
                <wp:lineTo x="21510" y="21414"/>
                <wp:lineTo x="21510" y="0"/>
                <wp:lineTo x="0" y="0"/>
              </wp:wrapPolygon>
            </wp:wrapTight>
            <wp:docPr id="13290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861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  <w:sz w:val="24"/>
          <w:szCs w:val="24"/>
        </w:rPr>
        <w:br/>
      </w:r>
      <w:r>
        <w:rPr>
          <w:rFonts w:ascii="Aptos Narrow" w:hAnsi="Aptos Narrow"/>
          <w:b/>
          <w:bCs/>
          <w:sz w:val="24"/>
          <w:szCs w:val="24"/>
        </w:rPr>
        <w:br/>
      </w:r>
    </w:p>
    <w:p w14:paraId="2DE61031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3FA796A1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1011618F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224B4CEE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77C25F86" w14:textId="751165A8" w:rsidR="00814736" w:rsidRDefault="004135D2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t>3. Indexing and Slicing: Extract the patient IDs, vital-sign columns, records of selected patients, the first five patients, and selected ranges of columns using indexing, negative indexing, slicing, and 2D indexing.</w:t>
      </w:r>
    </w:p>
    <w:p w14:paraId="183FC882" w14:textId="77777777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61FBCF22" w14:textId="77AA7E55" w:rsidR="00814736" w:rsidRDefault="00814736" w:rsidP="00814736">
      <w:pPr>
        <w:jc w:val="both"/>
        <w:rPr>
          <w:rFonts w:ascii="Aptos Narrow" w:hAnsi="Aptos Narrow"/>
          <w:b/>
          <w:bCs/>
        </w:rPr>
      </w:pPr>
      <w:r w:rsidRPr="00814736">
        <w:rPr>
          <w:rFonts w:ascii="Aptos Narrow" w:hAnsi="Aptos Narrow"/>
          <w:b/>
          <w:bCs/>
        </w:rPr>
        <w:drawing>
          <wp:anchor distT="0" distB="0" distL="114300" distR="114300" simplePos="0" relativeHeight="251662336" behindDoc="1" locked="0" layoutInCell="1" allowOverlap="1" wp14:anchorId="62BD8B2C" wp14:editId="3A92197D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456393" cy="1882303"/>
            <wp:effectExtent l="0" t="0" r="0" b="3810"/>
            <wp:wrapTight wrapText="bothSides">
              <wp:wrapPolygon edited="0">
                <wp:start x="0" y="0"/>
                <wp:lineTo x="0" y="21425"/>
                <wp:lineTo x="21494" y="21425"/>
                <wp:lineTo x="21494" y="0"/>
                <wp:lineTo x="0" y="0"/>
              </wp:wrapPolygon>
            </wp:wrapTight>
            <wp:docPr id="33392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298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2A73F" w14:textId="77777777" w:rsidR="00814736" w:rsidRDefault="00814736" w:rsidP="00814736">
      <w:pPr>
        <w:jc w:val="both"/>
        <w:rPr>
          <w:rFonts w:ascii="Aptos Narrow" w:hAnsi="Aptos Narrow"/>
          <w:b/>
          <w:bCs/>
        </w:rPr>
      </w:pPr>
    </w:p>
    <w:p w14:paraId="7531F271" w14:textId="77777777" w:rsidR="00814736" w:rsidRDefault="00814736" w:rsidP="00814736">
      <w:pPr>
        <w:jc w:val="both"/>
        <w:rPr>
          <w:rFonts w:ascii="Aptos Narrow" w:hAnsi="Aptos Narrow"/>
          <w:b/>
          <w:bCs/>
        </w:rPr>
      </w:pPr>
    </w:p>
    <w:p w14:paraId="14463621" w14:textId="269DFD6C" w:rsidR="00814736" w:rsidRDefault="00814736" w:rsidP="00814736">
      <w:pPr>
        <w:jc w:val="both"/>
        <w:rPr>
          <w:rFonts w:ascii="Aptos Narrow" w:hAnsi="Aptos Narrow"/>
          <w:b/>
          <w:bCs/>
        </w:rPr>
      </w:pPr>
      <w:r w:rsidRPr="00814736">
        <w:rPr>
          <w:rFonts w:ascii="Aptos Narrow" w:hAnsi="Aptos Narrow"/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249F2D3C" wp14:editId="0050318A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5731510" cy="1718945"/>
            <wp:effectExtent l="0" t="0" r="2540" b="0"/>
            <wp:wrapTight wrapText="bothSides">
              <wp:wrapPolygon edited="0">
                <wp:start x="0" y="0"/>
                <wp:lineTo x="0" y="21305"/>
                <wp:lineTo x="21538" y="21305"/>
                <wp:lineTo x="21538" y="0"/>
                <wp:lineTo x="0" y="0"/>
              </wp:wrapPolygon>
            </wp:wrapTight>
            <wp:docPr id="12562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420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Output:</w:t>
      </w:r>
    </w:p>
    <w:p w14:paraId="4480B22A" w14:textId="1B92E78E" w:rsidR="00814736" w:rsidRPr="00853833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4C48168A" w14:textId="70602717" w:rsidR="00814736" w:rsidRDefault="004135D2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t xml:space="preserve">4. Patient Risk Identification: Use Boolean/Fancy indexing and </w:t>
      </w:r>
      <w:proofErr w:type="spellStart"/>
      <w:proofErr w:type="gramStart"/>
      <w:r w:rsidRPr="00853833">
        <w:rPr>
          <w:rFonts w:ascii="Aptos Narrow" w:hAnsi="Aptos Narrow"/>
          <w:b/>
          <w:bCs/>
          <w:sz w:val="24"/>
          <w:szCs w:val="24"/>
        </w:rPr>
        <w:t>np.where</w:t>
      </w:r>
      <w:proofErr w:type="spellEnd"/>
      <w:proofErr w:type="gramEnd"/>
      <w:r w:rsidRPr="00853833">
        <w:rPr>
          <w:rFonts w:ascii="Aptos Narrow" w:hAnsi="Aptos Narrow"/>
          <w:b/>
          <w:bCs/>
          <w:sz w:val="24"/>
          <w:szCs w:val="24"/>
        </w:rPr>
        <w:t>() to identify patients with temperature above 38°C, SpO2 below 95%, heart rate above 100 bpm, or systolic BP above 140 mmHg, and generate a list of patients requiring medical attention.</w:t>
      </w:r>
    </w:p>
    <w:p w14:paraId="382DB53B" w14:textId="0D0A21FE" w:rsidR="00814736" w:rsidRDefault="00814736" w:rsidP="00814736">
      <w:pPr>
        <w:jc w:val="both"/>
        <w:rPr>
          <w:rFonts w:ascii="Aptos Narrow" w:hAnsi="Aptos Narrow"/>
          <w:b/>
          <w:bCs/>
        </w:rPr>
      </w:pPr>
      <w:r w:rsidRPr="00814736">
        <w:rPr>
          <w:rFonts w:ascii="Aptos Narrow" w:hAnsi="Aptos Narrow"/>
          <w:b/>
          <w:bCs/>
        </w:rPr>
        <w:drawing>
          <wp:anchor distT="0" distB="0" distL="114300" distR="114300" simplePos="0" relativeHeight="251664384" behindDoc="1" locked="0" layoutInCell="1" allowOverlap="1" wp14:anchorId="3C715C07" wp14:editId="3490F5A7">
            <wp:simplePos x="0" y="0"/>
            <wp:positionH relativeFrom="margin">
              <wp:align>left</wp:align>
            </wp:positionH>
            <wp:positionV relativeFrom="paragraph">
              <wp:posOffset>360680</wp:posOffset>
            </wp:positionV>
            <wp:extent cx="5731510" cy="1623060"/>
            <wp:effectExtent l="0" t="0" r="2540" b="0"/>
            <wp:wrapTight wrapText="bothSides">
              <wp:wrapPolygon edited="0">
                <wp:start x="0" y="0"/>
                <wp:lineTo x="0" y="21296"/>
                <wp:lineTo x="21538" y="21296"/>
                <wp:lineTo x="21538" y="0"/>
                <wp:lineTo x="0" y="0"/>
              </wp:wrapPolygon>
            </wp:wrapTight>
            <wp:docPr id="59499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102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Code:</w:t>
      </w:r>
    </w:p>
    <w:p w14:paraId="4C8E702D" w14:textId="36D30073" w:rsidR="00814736" w:rsidRDefault="00814736" w:rsidP="00814736">
      <w:pPr>
        <w:jc w:val="both"/>
        <w:rPr>
          <w:rFonts w:ascii="Aptos Narrow" w:hAnsi="Aptos Narrow"/>
          <w:b/>
          <w:bCs/>
        </w:rPr>
      </w:pPr>
    </w:p>
    <w:p w14:paraId="0F723CBA" w14:textId="04AFA0B2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79D69561" w14:textId="04568E57" w:rsidR="00814736" w:rsidRPr="00853833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14736">
        <w:rPr>
          <w:rFonts w:ascii="Aptos Narrow" w:hAnsi="Aptos Narrow"/>
          <w:b/>
          <w:bCs/>
          <w:sz w:val="24"/>
          <w:szCs w:val="24"/>
        </w:rPr>
        <w:drawing>
          <wp:inline distT="0" distB="0" distL="0" distR="0" wp14:anchorId="6E823FDB" wp14:editId="07D2AC54">
            <wp:extent cx="5524979" cy="853514"/>
            <wp:effectExtent l="0" t="0" r="0" b="3810"/>
            <wp:docPr id="28470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03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E18D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3C79D35D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4859EDD4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21A444A0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5973F306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1F9DBE3A" w14:textId="77777777" w:rsidR="00814736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74BA9C17" w14:textId="0F76F57C" w:rsidR="00814736" w:rsidRDefault="004135D2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lastRenderedPageBreak/>
        <w:t>5. Element-wise Medical Calculations: Calculate pulse pressure, BMI-like derived measures where appropriate, medication-adjusted values, percentage changes, squared values, square roots, logarithmic/exponential transformations, and absolute differences</w:t>
      </w:r>
    </w:p>
    <w:p w14:paraId="370C5B17" w14:textId="3D032079" w:rsidR="00814736" w:rsidRDefault="00814736" w:rsidP="00814736">
      <w:pPr>
        <w:jc w:val="both"/>
        <w:rPr>
          <w:rFonts w:ascii="Aptos Narrow" w:hAnsi="Aptos Narrow"/>
          <w:b/>
          <w:bCs/>
        </w:rPr>
      </w:pPr>
      <w:r w:rsidRPr="00814736">
        <w:rPr>
          <w:rFonts w:ascii="Aptos Narrow" w:hAnsi="Aptos Narrow"/>
          <w:b/>
          <w:bCs/>
        </w:rPr>
        <w:drawing>
          <wp:anchor distT="0" distB="0" distL="114300" distR="114300" simplePos="0" relativeHeight="251665408" behindDoc="1" locked="0" layoutInCell="1" allowOverlap="1" wp14:anchorId="7765CAD3" wp14:editId="3C018791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5731510" cy="1737360"/>
            <wp:effectExtent l="0" t="0" r="2540" b="0"/>
            <wp:wrapTight wrapText="bothSides">
              <wp:wrapPolygon edited="0">
                <wp:start x="0" y="0"/>
                <wp:lineTo x="0" y="21316"/>
                <wp:lineTo x="21538" y="21316"/>
                <wp:lineTo x="21538" y="0"/>
                <wp:lineTo x="0" y="0"/>
              </wp:wrapPolygon>
            </wp:wrapTight>
            <wp:docPr id="185200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451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Code:</w:t>
      </w:r>
    </w:p>
    <w:p w14:paraId="700F4A8F" w14:textId="0D920DE5" w:rsidR="00814736" w:rsidRDefault="00814736" w:rsidP="00814736">
      <w:pPr>
        <w:jc w:val="both"/>
        <w:rPr>
          <w:rFonts w:ascii="Aptos Narrow" w:hAnsi="Aptos Narrow"/>
          <w:b/>
          <w:bCs/>
        </w:rPr>
      </w:pPr>
    </w:p>
    <w:p w14:paraId="15AC3B8D" w14:textId="0E5078F7" w:rsidR="00814736" w:rsidRDefault="00945EB8" w:rsidP="00814736">
      <w:pPr>
        <w:jc w:val="both"/>
        <w:rPr>
          <w:rFonts w:ascii="Aptos Narrow" w:hAnsi="Aptos Narrow"/>
          <w:b/>
          <w:bCs/>
        </w:rPr>
      </w:pPr>
      <w:r w:rsidRPr="00945EB8">
        <w:rPr>
          <w:rFonts w:ascii="Aptos Narrow" w:hAnsi="Aptos Narrow"/>
          <w:b/>
          <w:bCs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012AF64" wp14:editId="403D56ED">
            <wp:simplePos x="0" y="0"/>
            <wp:positionH relativeFrom="margin">
              <wp:align>left</wp:align>
            </wp:positionH>
            <wp:positionV relativeFrom="paragraph">
              <wp:posOffset>308610</wp:posOffset>
            </wp:positionV>
            <wp:extent cx="5731510" cy="1204595"/>
            <wp:effectExtent l="0" t="0" r="2540" b="0"/>
            <wp:wrapTight wrapText="bothSides">
              <wp:wrapPolygon edited="0">
                <wp:start x="0" y="0"/>
                <wp:lineTo x="0" y="21179"/>
                <wp:lineTo x="21538" y="21179"/>
                <wp:lineTo x="21538" y="0"/>
                <wp:lineTo x="0" y="0"/>
              </wp:wrapPolygon>
            </wp:wrapTight>
            <wp:docPr id="7610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665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736">
        <w:rPr>
          <w:rFonts w:ascii="Aptos Narrow" w:hAnsi="Aptos Narrow"/>
          <w:b/>
          <w:bCs/>
        </w:rPr>
        <w:t>Output:</w:t>
      </w:r>
    </w:p>
    <w:p w14:paraId="31D798C4" w14:textId="360F9193" w:rsidR="00814736" w:rsidRPr="00853833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57F22B4E" w14:textId="47E04124" w:rsidR="00814736" w:rsidRDefault="004135D2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t>6. Reshaping and Manipulation: Reshape suitable patient-monitoring data into different dimensions, convert a multidimensional array into one dimension, transpose the dataset, concatenate patient records, vertically and horizontally stack related hospital data, split the dataset into suitable groups.</w:t>
      </w:r>
    </w:p>
    <w:p w14:paraId="78E52B9A" w14:textId="77777777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0AC6BA9A" w14:textId="662628D7" w:rsidR="00814736" w:rsidRDefault="00767C17" w:rsidP="00767C17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</w:rPr>
        <w:drawing>
          <wp:anchor distT="0" distB="0" distL="114300" distR="114300" simplePos="0" relativeHeight="251667456" behindDoc="1" locked="0" layoutInCell="1" allowOverlap="1" wp14:anchorId="60F9AA6D" wp14:editId="1AD34529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1437640"/>
            <wp:effectExtent l="0" t="0" r="2540" b="0"/>
            <wp:wrapTight wrapText="bothSides">
              <wp:wrapPolygon edited="0">
                <wp:start x="0" y="0"/>
                <wp:lineTo x="0" y="21180"/>
                <wp:lineTo x="21538" y="21180"/>
                <wp:lineTo x="21538" y="0"/>
                <wp:lineTo x="0" y="0"/>
              </wp:wrapPolygon>
            </wp:wrapTight>
            <wp:docPr id="9017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68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5ADFC" w14:textId="77777777" w:rsidR="00767C17" w:rsidRDefault="00767C17" w:rsidP="00814736">
      <w:pPr>
        <w:jc w:val="both"/>
        <w:rPr>
          <w:rFonts w:ascii="Aptos Narrow" w:hAnsi="Aptos Narrow"/>
          <w:b/>
          <w:bCs/>
        </w:rPr>
      </w:pPr>
    </w:p>
    <w:p w14:paraId="14BE4977" w14:textId="77777777" w:rsidR="00767C17" w:rsidRDefault="00767C17" w:rsidP="00814736">
      <w:pPr>
        <w:jc w:val="both"/>
        <w:rPr>
          <w:rFonts w:ascii="Aptos Narrow" w:hAnsi="Aptos Narrow"/>
          <w:b/>
          <w:bCs/>
        </w:rPr>
      </w:pPr>
    </w:p>
    <w:p w14:paraId="38431B5E" w14:textId="77777777" w:rsidR="00767C17" w:rsidRDefault="00767C17" w:rsidP="00814736">
      <w:pPr>
        <w:jc w:val="both"/>
        <w:rPr>
          <w:rFonts w:ascii="Aptos Narrow" w:hAnsi="Aptos Narrow"/>
          <w:b/>
          <w:bCs/>
        </w:rPr>
      </w:pPr>
    </w:p>
    <w:p w14:paraId="04F15FB8" w14:textId="631503E4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lastRenderedPageBreak/>
        <w:t>Output:</w:t>
      </w:r>
    </w:p>
    <w:p w14:paraId="05E337ED" w14:textId="433F03B1" w:rsidR="00814736" w:rsidRPr="00767C17" w:rsidRDefault="00767C17" w:rsidP="004135D2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</w:rPr>
        <w:drawing>
          <wp:anchor distT="0" distB="0" distL="114300" distR="114300" simplePos="0" relativeHeight="251668480" behindDoc="1" locked="0" layoutInCell="1" allowOverlap="1" wp14:anchorId="182854D3" wp14:editId="2BA12E9B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1073150"/>
            <wp:effectExtent l="0" t="0" r="2540" b="0"/>
            <wp:wrapTight wrapText="bothSides">
              <wp:wrapPolygon edited="0">
                <wp:start x="0" y="0"/>
                <wp:lineTo x="0" y="21089"/>
                <wp:lineTo x="21538" y="21089"/>
                <wp:lineTo x="21538" y="0"/>
                <wp:lineTo x="0" y="0"/>
              </wp:wrapPolygon>
            </wp:wrapTight>
            <wp:docPr id="16774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2934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1F80D" w14:textId="3F8AEC19" w:rsidR="00814736" w:rsidRDefault="004135D2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t>7. Statistical Patient Analysis: Calculate total, mean, standard deviation, variance, minimum, maximum, median, and selected percentiles for important patient parameters. Calculate cumulative medication dosage and cumulative hospital-stay information</w:t>
      </w:r>
    </w:p>
    <w:p w14:paraId="1FAF80B4" w14:textId="77777777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2AE93962" w14:textId="3E9F7B01" w:rsidR="00814736" w:rsidRDefault="00767C17" w:rsidP="00767C17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</w:rPr>
        <w:drawing>
          <wp:anchor distT="0" distB="0" distL="114300" distR="114300" simplePos="0" relativeHeight="251669504" behindDoc="1" locked="0" layoutInCell="1" allowOverlap="1" wp14:anchorId="073EA517" wp14:editId="58E82009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1510" cy="2533015"/>
            <wp:effectExtent l="0" t="0" r="2540" b="635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53953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870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B1CB9" w14:textId="7673F5D8" w:rsidR="00814736" w:rsidRDefault="00767C17" w:rsidP="00814736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0F69ECEB" wp14:editId="59AB4AC4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5731510" cy="1059180"/>
            <wp:effectExtent l="0" t="0" r="2540" b="7620"/>
            <wp:wrapTight wrapText="bothSides">
              <wp:wrapPolygon edited="0">
                <wp:start x="0" y="0"/>
                <wp:lineTo x="0" y="21367"/>
                <wp:lineTo x="21538" y="21367"/>
                <wp:lineTo x="21538" y="0"/>
                <wp:lineTo x="0" y="0"/>
              </wp:wrapPolygon>
            </wp:wrapTight>
            <wp:docPr id="98126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73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736">
        <w:rPr>
          <w:rFonts w:ascii="Aptos Narrow" w:hAnsi="Aptos Narrow"/>
          <w:b/>
          <w:bCs/>
        </w:rPr>
        <w:t>Output:</w:t>
      </w:r>
    </w:p>
    <w:p w14:paraId="74E48144" w14:textId="0F4C6E4E" w:rsidR="00767C17" w:rsidRDefault="00767C17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19ADB9B5" w14:textId="77777777" w:rsidR="00767C17" w:rsidRDefault="00767C17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576CA7FB" w14:textId="77777777" w:rsidR="00767C17" w:rsidRDefault="00767C17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6DAA1D3B" w14:textId="34DC6F4F" w:rsidR="00767C17" w:rsidRDefault="00767C17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3E495E32" w14:textId="66C38937" w:rsidR="00814736" w:rsidRPr="00853833" w:rsidRDefault="00814736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</w:p>
    <w:p w14:paraId="7E8ED3CE" w14:textId="6462D0E5" w:rsidR="00814736" w:rsidRDefault="004135D2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lastRenderedPageBreak/>
        <w:t>8. High-Risk and Best-Condition Patients: Identify the patient with the lowest SpO2, highest temperature, highest heart rate, and longest hospital stay. Clearly report the corresponding Patient IDs rather than only reporting array indices.</w:t>
      </w:r>
    </w:p>
    <w:p w14:paraId="226F6517" w14:textId="3DC4AFAD" w:rsidR="00814736" w:rsidRDefault="00767C17" w:rsidP="00814736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</w:rPr>
        <w:drawing>
          <wp:anchor distT="0" distB="0" distL="114300" distR="114300" simplePos="0" relativeHeight="251671552" behindDoc="1" locked="0" layoutInCell="1" allowOverlap="1" wp14:anchorId="5F88A30A" wp14:editId="3D94539E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5731510" cy="2023110"/>
            <wp:effectExtent l="0" t="0" r="2540" b="0"/>
            <wp:wrapTight wrapText="bothSides">
              <wp:wrapPolygon edited="0">
                <wp:start x="0" y="0"/>
                <wp:lineTo x="0" y="21356"/>
                <wp:lineTo x="21538" y="21356"/>
                <wp:lineTo x="21538" y="0"/>
                <wp:lineTo x="0" y="0"/>
              </wp:wrapPolygon>
            </wp:wrapTight>
            <wp:docPr id="98659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9509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4736">
        <w:rPr>
          <w:rFonts w:ascii="Aptos Narrow" w:hAnsi="Aptos Narrow"/>
          <w:b/>
          <w:bCs/>
        </w:rPr>
        <w:t>Code:</w:t>
      </w:r>
    </w:p>
    <w:p w14:paraId="2685E645" w14:textId="1935BDF2" w:rsidR="00814736" w:rsidRDefault="00814736" w:rsidP="00767C17">
      <w:pPr>
        <w:jc w:val="both"/>
        <w:rPr>
          <w:rFonts w:ascii="Aptos Narrow" w:hAnsi="Aptos Narrow"/>
          <w:b/>
          <w:bCs/>
        </w:rPr>
      </w:pPr>
    </w:p>
    <w:p w14:paraId="79DFA068" w14:textId="77777777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377F1C59" w14:textId="1CCEF67D" w:rsidR="00814736" w:rsidRPr="00853833" w:rsidRDefault="00767C17" w:rsidP="004135D2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767C17">
        <w:rPr>
          <w:rFonts w:ascii="Aptos Narrow" w:hAnsi="Aptos Narrow"/>
          <w:b/>
          <w:bCs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4AD2ED41" wp14:editId="0168D7D0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4922947" cy="1386960"/>
            <wp:effectExtent l="0" t="0" r="0" b="3810"/>
            <wp:wrapTight wrapText="bothSides">
              <wp:wrapPolygon edited="0">
                <wp:start x="0" y="0"/>
                <wp:lineTo x="0" y="21363"/>
                <wp:lineTo x="21483" y="21363"/>
                <wp:lineTo x="21483" y="0"/>
                <wp:lineTo x="0" y="0"/>
              </wp:wrapPolygon>
            </wp:wrapTight>
            <wp:docPr id="67108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535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FAD30" w14:textId="77777777" w:rsidR="00767C17" w:rsidRDefault="00767C17" w:rsidP="004135D2">
      <w:pPr>
        <w:rPr>
          <w:rFonts w:ascii="Aptos Narrow" w:hAnsi="Aptos Narrow"/>
          <w:b/>
          <w:bCs/>
          <w:sz w:val="24"/>
          <w:szCs w:val="24"/>
        </w:rPr>
      </w:pPr>
    </w:p>
    <w:p w14:paraId="5C51BC94" w14:textId="77777777" w:rsidR="00767C17" w:rsidRDefault="00767C17" w:rsidP="004135D2">
      <w:pPr>
        <w:rPr>
          <w:rFonts w:ascii="Aptos Narrow" w:hAnsi="Aptos Narrow"/>
          <w:b/>
          <w:bCs/>
          <w:sz w:val="24"/>
          <w:szCs w:val="24"/>
        </w:rPr>
      </w:pPr>
    </w:p>
    <w:p w14:paraId="43F11B2F" w14:textId="77777777" w:rsidR="00767C17" w:rsidRDefault="00767C17" w:rsidP="004135D2">
      <w:pPr>
        <w:rPr>
          <w:rFonts w:ascii="Aptos Narrow" w:hAnsi="Aptos Narrow"/>
          <w:b/>
          <w:bCs/>
          <w:sz w:val="24"/>
          <w:szCs w:val="24"/>
        </w:rPr>
      </w:pPr>
    </w:p>
    <w:p w14:paraId="64C69AEF" w14:textId="77777777" w:rsidR="00767C17" w:rsidRDefault="00767C17" w:rsidP="004135D2">
      <w:pPr>
        <w:rPr>
          <w:rFonts w:ascii="Aptos Narrow" w:hAnsi="Aptos Narrow"/>
          <w:b/>
          <w:bCs/>
          <w:sz w:val="24"/>
          <w:szCs w:val="24"/>
        </w:rPr>
      </w:pPr>
    </w:p>
    <w:p w14:paraId="5EF54649" w14:textId="77777777" w:rsidR="00767C17" w:rsidRDefault="00767C17" w:rsidP="004135D2">
      <w:pPr>
        <w:rPr>
          <w:rFonts w:ascii="Aptos Narrow" w:hAnsi="Aptos Narrow"/>
          <w:b/>
          <w:bCs/>
          <w:sz w:val="24"/>
          <w:szCs w:val="24"/>
        </w:rPr>
      </w:pPr>
    </w:p>
    <w:p w14:paraId="4FAF02D1" w14:textId="3232B923" w:rsidR="004135D2" w:rsidRDefault="004135D2" w:rsidP="004135D2">
      <w:pPr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t xml:space="preserve">9. Sorting and Searching: Sort patients according to temperature, SpO2, heart rate, or hospital stay. Use </w:t>
      </w:r>
      <w:proofErr w:type="spellStart"/>
      <w:proofErr w:type="gramStart"/>
      <w:r w:rsidRPr="00853833">
        <w:rPr>
          <w:rFonts w:ascii="Aptos Narrow" w:hAnsi="Aptos Narrow"/>
          <w:b/>
          <w:bCs/>
          <w:sz w:val="24"/>
          <w:szCs w:val="24"/>
        </w:rPr>
        <w:t>argsort</w:t>
      </w:r>
      <w:proofErr w:type="spellEnd"/>
      <w:r w:rsidRPr="00853833">
        <w:rPr>
          <w:rFonts w:ascii="Aptos Narrow" w:hAnsi="Aptos Narrow"/>
          <w:b/>
          <w:bCs/>
          <w:sz w:val="24"/>
          <w:szCs w:val="24"/>
        </w:rPr>
        <w:t>(</w:t>
      </w:r>
      <w:proofErr w:type="gramEnd"/>
      <w:r w:rsidRPr="00853833">
        <w:rPr>
          <w:rFonts w:ascii="Aptos Narrow" w:hAnsi="Aptos Narrow"/>
          <w:b/>
          <w:bCs/>
          <w:sz w:val="24"/>
          <w:szCs w:val="24"/>
        </w:rPr>
        <w:t>) to obtain the ranking of patients.</w:t>
      </w:r>
    </w:p>
    <w:p w14:paraId="75F0B64A" w14:textId="77777777" w:rsidR="00767C17" w:rsidRDefault="00767C17" w:rsidP="00767C17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2E8E32B0" w14:textId="5F9204C3" w:rsidR="00767C17" w:rsidRDefault="00767C17" w:rsidP="00767C17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</w:rPr>
        <w:drawing>
          <wp:anchor distT="0" distB="0" distL="114300" distR="114300" simplePos="0" relativeHeight="251673600" behindDoc="1" locked="0" layoutInCell="1" allowOverlap="1" wp14:anchorId="7FCD8E9E" wp14:editId="17DFD3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63082" cy="1646063"/>
            <wp:effectExtent l="0" t="0" r="0" b="0"/>
            <wp:wrapTight wrapText="bothSides">
              <wp:wrapPolygon edited="0">
                <wp:start x="0" y="0"/>
                <wp:lineTo x="0" y="21250"/>
                <wp:lineTo x="21526" y="21250"/>
                <wp:lineTo x="21526" y="0"/>
                <wp:lineTo x="0" y="0"/>
              </wp:wrapPolygon>
            </wp:wrapTight>
            <wp:docPr id="14281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640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726D5D" w14:textId="77777777" w:rsidR="00767C17" w:rsidRDefault="00767C17" w:rsidP="00767C17">
      <w:pPr>
        <w:jc w:val="both"/>
        <w:rPr>
          <w:rFonts w:ascii="Aptos Narrow" w:hAnsi="Aptos Narrow"/>
          <w:b/>
          <w:bCs/>
        </w:rPr>
      </w:pPr>
    </w:p>
    <w:p w14:paraId="31E95B89" w14:textId="77777777" w:rsidR="00767C17" w:rsidRDefault="00767C17" w:rsidP="00767C17">
      <w:pPr>
        <w:jc w:val="both"/>
        <w:rPr>
          <w:rFonts w:ascii="Aptos Narrow" w:hAnsi="Aptos Narrow"/>
          <w:b/>
          <w:bCs/>
        </w:rPr>
      </w:pPr>
    </w:p>
    <w:p w14:paraId="203B62E1" w14:textId="6E2F725C" w:rsidR="00767C17" w:rsidRDefault="00767C17" w:rsidP="00767C17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  <w:sz w:val="24"/>
          <w:szCs w:val="24"/>
        </w:rPr>
        <w:lastRenderedPageBreak/>
        <w:drawing>
          <wp:anchor distT="0" distB="0" distL="114300" distR="114300" simplePos="0" relativeHeight="251674624" behindDoc="1" locked="0" layoutInCell="1" allowOverlap="1" wp14:anchorId="5F1E71C6" wp14:editId="040F6AAC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731510" cy="820420"/>
            <wp:effectExtent l="0" t="0" r="2540" b="0"/>
            <wp:wrapTight wrapText="bothSides">
              <wp:wrapPolygon edited="0">
                <wp:start x="0" y="0"/>
                <wp:lineTo x="0" y="21065"/>
                <wp:lineTo x="21538" y="21065"/>
                <wp:lineTo x="21538" y="0"/>
                <wp:lineTo x="0" y="0"/>
              </wp:wrapPolygon>
            </wp:wrapTight>
            <wp:docPr id="5801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0028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 Narrow" w:hAnsi="Aptos Narrow"/>
          <w:b/>
          <w:bCs/>
        </w:rPr>
        <w:t>Output:</w:t>
      </w:r>
    </w:p>
    <w:p w14:paraId="5EA1FBF9" w14:textId="54F1395B" w:rsidR="00767C17" w:rsidRPr="00853833" w:rsidRDefault="00767C17" w:rsidP="004135D2">
      <w:pPr>
        <w:rPr>
          <w:rFonts w:ascii="Aptos Narrow" w:hAnsi="Aptos Narrow"/>
          <w:b/>
          <w:bCs/>
          <w:sz w:val="24"/>
          <w:szCs w:val="24"/>
        </w:rPr>
      </w:pPr>
    </w:p>
    <w:p w14:paraId="76CF95F7" w14:textId="3419AB89" w:rsidR="00C95046" w:rsidRPr="00853833" w:rsidRDefault="004135D2" w:rsidP="00853833">
      <w:pPr>
        <w:jc w:val="both"/>
        <w:rPr>
          <w:rFonts w:ascii="Aptos Narrow" w:hAnsi="Aptos Narrow"/>
          <w:b/>
          <w:bCs/>
          <w:sz w:val="24"/>
          <w:szCs w:val="24"/>
        </w:rPr>
      </w:pPr>
      <w:r w:rsidRPr="00853833">
        <w:rPr>
          <w:rFonts w:ascii="Aptos Narrow" w:hAnsi="Aptos Narrow"/>
          <w:b/>
          <w:bCs/>
          <w:sz w:val="24"/>
          <w:szCs w:val="24"/>
        </w:rPr>
        <w:t>10. Integrated Hospital Dashboard: Finally, generate a concise NumPy-based report</w:t>
      </w:r>
      <w:r w:rsidR="00853833" w:rsidRPr="00853833">
        <w:rPr>
          <w:rFonts w:ascii="Aptos Narrow" w:hAnsi="Aptos Narrow"/>
          <w:b/>
          <w:bCs/>
          <w:sz w:val="24"/>
          <w:szCs w:val="24"/>
        </w:rPr>
        <w:t xml:space="preserve"> </w:t>
      </w:r>
      <w:r w:rsidRPr="00853833">
        <w:rPr>
          <w:rFonts w:ascii="Aptos Narrow" w:hAnsi="Aptos Narrow"/>
          <w:b/>
          <w:bCs/>
          <w:sz w:val="24"/>
          <w:szCs w:val="24"/>
        </w:rPr>
        <w:t>containing the number of patients, average vital signs, highest-risk patients, patients</w:t>
      </w:r>
      <w:r w:rsidR="00853833" w:rsidRPr="00853833">
        <w:rPr>
          <w:rFonts w:ascii="Aptos Narrow" w:hAnsi="Aptos Narrow"/>
          <w:b/>
          <w:bCs/>
          <w:sz w:val="24"/>
          <w:szCs w:val="24"/>
        </w:rPr>
        <w:t xml:space="preserve"> </w:t>
      </w:r>
      <w:r w:rsidRPr="00853833">
        <w:rPr>
          <w:rFonts w:ascii="Aptos Narrow" w:hAnsi="Aptos Narrow"/>
          <w:b/>
          <w:bCs/>
          <w:sz w:val="24"/>
          <w:szCs w:val="24"/>
        </w:rPr>
        <w:t>requiring immediate</w:t>
      </w:r>
      <w:r w:rsidR="00853833" w:rsidRPr="00853833">
        <w:rPr>
          <w:rFonts w:ascii="Aptos Narrow" w:hAnsi="Aptos Narrow"/>
          <w:b/>
          <w:bCs/>
          <w:sz w:val="24"/>
          <w:szCs w:val="24"/>
        </w:rPr>
        <w:t xml:space="preserve"> </w:t>
      </w:r>
      <w:r w:rsidRPr="00853833">
        <w:rPr>
          <w:rFonts w:ascii="Aptos Narrow" w:hAnsi="Aptos Narrow"/>
          <w:b/>
          <w:bCs/>
          <w:sz w:val="24"/>
          <w:szCs w:val="24"/>
        </w:rPr>
        <w:t>attention, highest and lowest values, patient rankings,</w:t>
      </w:r>
      <w:r w:rsidR="00853833" w:rsidRPr="00853833">
        <w:rPr>
          <w:rFonts w:ascii="Aptos Narrow" w:hAnsi="Aptos Narrow"/>
          <w:b/>
          <w:bCs/>
          <w:sz w:val="24"/>
          <w:szCs w:val="24"/>
        </w:rPr>
        <w:t xml:space="preserve"> </w:t>
      </w:r>
      <w:r w:rsidRPr="00853833">
        <w:rPr>
          <w:rFonts w:ascii="Aptos Narrow" w:hAnsi="Aptos Narrow"/>
          <w:b/>
          <w:bCs/>
          <w:sz w:val="24"/>
          <w:szCs w:val="24"/>
        </w:rPr>
        <w:t>cumulative statistics, and hospital resource requirements.</w:t>
      </w:r>
    </w:p>
    <w:p w14:paraId="76290C94" w14:textId="5E4CBA26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Code:</w:t>
      </w:r>
    </w:p>
    <w:p w14:paraId="1FD480FB" w14:textId="67F1BD9B" w:rsidR="00814736" w:rsidRDefault="00767C17" w:rsidP="00767C17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</w:rPr>
        <w:drawing>
          <wp:anchor distT="0" distB="0" distL="114300" distR="114300" simplePos="0" relativeHeight="251675648" behindDoc="1" locked="0" layoutInCell="1" allowOverlap="1" wp14:anchorId="56034E78" wp14:editId="6DE0456B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3344545"/>
            <wp:effectExtent l="0" t="0" r="2540" b="8255"/>
            <wp:wrapTight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ight>
            <wp:docPr id="3011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2365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4D05C" w14:textId="39C13535" w:rsidR="00814736" w:rsidRDefault="00814736" w:rsidP="00814736">
      <w:pPr>
        <w:jc w:val="both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Output:</w:t>
      </w:r>
    </w:p>
    <w:p w14:paraId="6A70EB63" w14:textId="4422F77D" w:rsidR="00032CEB" w:rsidRDefault="00767C17" w:rsidP="004135D2">
      <w:pPr>
        <w:jc w:val="both"/>
        <w:rPr>
          <w:rFonts w:ascii="Aptos Narrow" w:hAnsi="Aptos Narrow"/>
          <w:b/>
          <w:bCs/>
        </w:rPr>
      </w:pPr>
      <w:r w:rsidRPr="00767C17">
        <w:rPr>
          <w:rFonts w:ascii="Aptos Narrow" w:hAnsi="Aptos Narrow"/>
          <w:b/>
          <w:bCs/>
        </w:rPr>
        <w:drawing>
          <wp:anchor distT="0" distB="0" distL="114300" distR="114300" simplePos="0" relativeHeight="251676672" behindDoc="1" locked="0" layoutInCell="1" allowOverlap="1" wp14:anchorId="388798E1" wp14:editId="0C7D49F5">
            <wp:simplePos x="0" y="0"/>
            <wp:positionH relativeFrom="margin">
              <wp:align>left</wp:align>
            </wp:positionH>
            <wp:positionV relativeFrom="paragraph">
              <wp:posOffset>-63500</wp:posOffset>
            </wp:positionV>
            <wp:extent cx="4977130" cy="2233295"/>
            <wp:effectExtent l="0" t="0" r="0" b="0"/>
            <wp:wrapTight wrapText="bothSides">
              <wp:wrapPolygon edited="0">
                <wp:start x="0" y="0"/>
                <wp:lineTo x="0" y="21373"/>
                <wp:lineTo x="21495" y="21373"/>
                <wp:lineTo x="21495" y="0"/>
                <wp:lineTo x="0" y="0"/>
              </wp:wrapPolygon>
            </wp:wrapTight>
            <wp:docPr id="4786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2258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BD176" w14:textId="77777777" w:rsidR="00853833" w:rsidRDefault="00853833" w:rsidP="004135D2">
      <w:pPr>
        <w:jc w:val="both"/>
        <w:rPr>
          <w:rFonts w:ascii="Aptos Narrow" w:hAnsi="Aptos Narrow"/>
          <w:b/>
          <w:bCs/>
        </w:rPr>
      </w:pPr>
    </w:p>
    <w:p w14:paraId="14D4E16A" w14:textId="77777777" w:rsidR="00853833" w:rsidRDefault="00853833" w:rsidP="004135D2">
      <w:pPr>
        <w:jc w:val="both"/>
        <w:rPr>
          <w:rFonts w:ascii="Aptos Narrow" w:hAnsi="Aptos Narrow"/>
          <w:b/>
          <w:bCs/>
        </w:rPr>
      </w:pPr>
    </w:p>
    <w:p w14:paraId="58DF7E07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4AE58517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571BBF6E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33EC633D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587DE010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403B0D6E" w14:textId="77777777" w:rsidR="00032CEB" w:rsidRDefault="00032CEB" w:rsidP="006F2FC3">
      <w:pPr>
        <w:ind w:left="720"/>
        <w:jc w:val="both"/>
        <w:rPr>
          <w:rFonts w:ascii="Aptos Narrow" w:hAnsi="Aptos Narrow"/>
          <w:b/>
          <w:bCs/>
        </w:rPr>
      </w:pPr>
    </w:p>
    <w:p w14:paraId="3D284AE6" w14:textId="77777777" w:rsidR="006D261F" w:rsidRDefault="006D261F" w:rsidP="006D261F">
      <w:pPr>
        <w:jc w:val="both"/>
        <w:rPr>
          <w:rFonts w:ascii="Aptos Narrow" w:hAnsi="Aptos Narrow"/>
          <w:b/>
          <w:bCs/>
        </w:rPr>
      </w:pPr>
    </w:p>
    <w:p w14:paraId="0E6C0924" w14:textId="77777777" w:rsidR="00CB2157" w:rsidRDefault="00CB2157" w:rsidP="00084BB8">
      <w:pPr>
        <w:ind w:left="720"/>
        <w:jc w:val="both"/>
        <w:rPr>
          <w:rFonts w:ascii="Aptos Narrow" w:hAnsi="Aptos Narrow"/>
          <w:b/>
          <w:bCs/>
        </w:rPr>
      </w:pPr>
    </w:p>
    <w:sectPr w:rsidR="00CB2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D68"/>
    <w:multiLevelType w:val="multilevel"/>
    <w:tmpl w:val="64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65A1"/>
    <w:multiLevelType w:val="hybridMultilevel"/>
    <w:tmpl w:val="2402D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D273D"/>
    <w:multiLevelType w:val="hybridMultilevel"/>
    <w:tmpl w:val="24706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76ED"/>
    <w:multiLevelType w:val="hybridMultilevel"/>
    <w:tmpl w:val="53902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1529D"/>
    <w:multiLevelType w:val="multilevel"/>
    <w:tmpl w:val="2A1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2812"/>
    <w:multiLevelType w:val="hybridMultilevel"/>
    <w:tmpl w:val="CBEA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F0F62"/>
    <w:multiLevelType w:val="multilevel"/>
    <w:tmpl w:val="B84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0170B"/>
    <w:multiLevelType w:val="hybridMultilevel"/>
    <w:tmpl w:val="6D7ED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A7CDA"/>
    <w:multiLevelType w:val="multilevel"/>
    <w:tmpl w:val="FFE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66679"/>
    <w:multiLevelType w:val="hybridMultilevel"/>
    <w:tmpl w:val="F9CEE734"/>
    <w:lvl w:ilvl="0" w:tplc="800E17F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5A5CCA"/>
    <w:multiLevelType w:val="multilevel"/>
    <w:tmpl w:val="E7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27313"/>
    <w:multiLevelType w:val="multilevel"/>
    <w:tmpl w:val="DC3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D43E0"/>
    <w:multiLevelType w:val="multilevel"/>
    <w:tmpl w:val="3B7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C31BF"/>
    <w:multiLevelType w:val="hybridMultilevel"/>
    <w:tmpl w:val="58F66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A2518"/>
    <w:multiLevelType w:val="hybridMultilevel"/>
    <w:tmpl w:val="6750D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46583"/>
    <w:multiLevelType w:val="hybridMultilevel"/>
    <w:tmpl w:val="44EC6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85C46"/>
    <w:multiLevelType w:val="multilevel"/>
    <w:tmpl w:val="74D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C525A"/>
    <w:multiLevelType w:val="hybridMultilevel"/>
    <w:tmpl w:val="3A4AA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665D0"/>
    <w:multiLevelType w:val="multilevel"/>
    <w:tmpl w:val="5A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24010"/>
    <w:multiLevelType w:val="hybridMultilevel"/>
    <w:tmpl w:val="16A042CC"/>
    <w:lvl w:ilvl="0" w:tplc="169E18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981008">
    <w:abstractNumId w:val="6"/>
  </w:num>
  <w:num w:numId="2" w16cid:durableId="71784719">
    <w:abstractNumId w:val="12"/>
  </w:num>
  <w:num w:numId="3" w16cid:durableId="2127383997">
    <w:abstractNumId w:val="16"/>
  </w:num>
  <w:num w:numId="4" w16cid:durableId="157816127">
    <w:abstractNumId w:val="4"/>
  </w:num>
  <w:num w:numId="5" w16cid:durableId="1353532790">
    <w:abstractNumId w:val="11"/>
  </w:num>
  <w:num w:numId="6" w16cid:durableId="2110156069">
    <w:abstractNumId w:val="17"/>
  </w:num>
  <w:num w:numId="7" w16cid:durableId="517889657">
    <w:abstractNumId w:val="7"/>
  </w:num>
  <w:num w:numId="8" w16cid:durableId="853227914">
    <w:abstractNumId w:val="2"/>
  </w:num>
  <w:num w:numId="9" w16cid:durableId="1925652213">
    <w:abstractNumId w:val="15"/>
  </w:num>
  <w:num w:numId="10" w16cid:durableId="648948458">
    <w:abstractNumId w:val="3"/>
  </w:num>
  <w:num w:numId="11" w16cid:durableId="1572959670">
    <w:abstractNumId w:val="5"/>
  </w:num>
  <w:num w:numId="12" w16cid:durableId="607546720">
    <w:abstractNumId w:val="14"/>
  </w:num>
  <w:num w:numId="13" w16cid:durableId="380371394">
    <w:abstractNumId w:val="18"/>
  </w:num>
  <w:num w:numId="14" w16cid:durableId="1429698758">
    <w:abstractNumId w:val="0"/>
  </w:num>
  <w:num w:numId="15" w16cid:durableId="811562576">
    <w:abstractNumId w:val="8"/>
  </w:num>
  <w:num w:numId="16" w16cid:durableId="36511233">
    <w:abstractNumId w:val="10"/>
  </w:num>
  <w:num w:numId="17" w16cid:durableId="1039359632">
    <w:abstractNumId w:val="19"/>
  </w:num>
  <w:num w:numId="18" w16cid:durableId="2097625556">
    <w:abstractNumId w:val="9"/>
  </w:num>
  <w:num w:numId="19" w16cid:durableId="1923103591">
    <w:abstractNumId w:val="1"/>
  </w:num>
  <w:num w:numId="20" w16cid:durableId="7353254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B8"/>
    <w:rsid w:val="00032CEB"/>
    <w:rsid w:val="00084BB8"/>
    <w:rsid w:val="00134F6C"/>
    <w:rsid w:val="001C6D1E"/>
    <w:rsid w:val="0024162A"/>
    <w:rsid w:val="002A5AAD"/>
    <w:rsid w:val="003452D3"/>
    <w:rsid w:val="00365E0A"/>
    <w:rsid w:val="00386EF8"/>
    <w:rsid w:val="003904C4"/>
    <w:rsid w:val="003D2289"/>
    <w:rsid w:val="003F7229"/>
    <w:rsid w:val="004135D2"/>
    <w:rsid w:val="0043465E"/>
    <w:rsid w:val="004423AB"/>
    <w:rsid w:val="00456DB6"/>
    <w:rsid w:val="004858DB"/>
    <w:rsid w:val="00502F9E"/>
    <w:rsid w:val="005038DC"/>
    <w:rsid w:val="005469C4"/>
    <w:rsid w:val="00604326"/>
    <w:rsid w:val="006744CE"/>
    <w:rsid w:val="0069457D"/>
    <w:rsid w:val="006C67A3"/>
    <w:rsid w:val="006D261F"/>
    <w:rsid w:val="006F2FC3"/>
    <w:rsid w:val="00765768"/>
    <w:rsid w:val="00767C17"/>
    <w:rsid w:val="0078269A"/>
    <w:rsid w:val="007D6E2F"/>
    <w:rsid w:val="00814736"/>
    <w:rsid w:val="00853833"/>
    <w:rsid w:val="008E1D79"/>
    <w:rsid w:val="00945EB8"/>
    <w:rsid w:val="009E7C18"/>
    <w:rsid w:val="00A140A3"/>
    <w:rsid w:val="00A414B8"/>
    <w:rsid w:val="00A47A0D"/>
    <w:rsid w:val="00A70F4A"/>
    <w:rsid w:val="00B6434E"/>
    <w:rsid w:val="00BF401A"/>
    <w:rsid w:val="00C276E5"/>
    <w:rsid w:val="00C310AC"/>
    <w:rsid w:val="00C95046"/>
    <w:rsid w:val="00CA5E59"/>
    <w:rsid w:val="00CB2157"/>
    <w:rsid w:val="00CB679C"/>
    <w:rsid w:val="00D131E0"/>
    <w:rsid w:val="00D40146"/>
    <w:rsid w:val="00D626F6"/>
    <w:rsid w:val="00F56D2D"/>
    <w:rsid w:val="00F636A2"/>
    <w:rsid w:val="00F6723E"/>
    <w:rsid w:val="00F938A2"/>
    <w:rsid w:val="00FE3648"/>
    <w:rsid w:val="00FF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750F"/>
  <w15:chartTrackingRefBased/>
  <w15:docId w15:val="{56827FA4-F87D-4E7B-B23C-0BF8B4E4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C17"/>
  </w:style>
  <w:style w:type="paragraph" w:styleId="Heading1">
    <w:name w:val="heading 1"/>
    <w:basedOn w:val="Normal"/>
    <w:next w:val="Normal"/>
    <w:link w:val="Heading1Char"/>
    <w:uiPriority w:val="9"/>
    <w:qFormat/>
    <w:rsid w:val="00A4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8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T A</dc:creator>
  <cp:keywords/>
  <dc:description/>
  <cp:lastModifiedBy>GOKUL T A</cp:lastModifiedBy>
  <cp:revision>21</cp:revision>
  <dcterms:created xsi:type="dcterms:W3CDTF">2026-06-03T12:50:00Z</dcterms:created>
  <dcterms:modified xsi:type="dcterms:W3CDTF">2026-10-16T16:54:00Z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a21efe17-b096-4116-bb07-691dd078f219</vt:lpwstr>
  </property>
</Properties>
</file>