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48E6" w14:textId="77777777" w:rsidR="00CE7EB0" w:rsidRPr="00CE7EB0" w:rsidRDefault="00CE7EB0" w:rsidP="00CE7EB0">
      <w:pPr>
        <w:tabs>
          <w:tab w:val="right" w:pos="10915"/>
        </w:tabs>
        <w:rPr>
          <w:rFonts w:asciiTheme="majorHAnsi" w:hAnsiTheme="majorHAnsi" w:cstheme="majorHAnsi"/>
          <w:szCs w:val="20"/>
        </w:rPr>
      </w:pPr>
      <w:r w:rsidRPr="00CE7EB0">
        <w:rPr>
          <w:rFonts w:asciiTheme="majorHAnsi" w:hAnsiTheme="majorHAnsi" w:cstheme="majorHAnsi"/>
          <w:szCs w:val="20"/>
        </w:rPr>
        <w:tab/>
        <w:t>Franco Tedesco</w:t>
      </w:r>
    </w:p>
    <w:p w14:paraId="5DA09EA2" w14:textId="77777777" w:rsidR="00CE7EB0" w:rsidRPr="00CE7EB0" w:rsidRDefault="00CE7EB0" w:rsidP="00CE7EB0">
      <w:pPr>
        <w:jc w:val="right"/>
        <w:rPr>
          <w:rFonts w:asciiTheme="majorHAnsi" w:eastAsia="Arial" w:hAnsiTheme="majorHAnsi" w:cstheme="majorHAnsi"/>
          <w:w w:val="110"/>
          <w:kern w:val="3"/>
          <w:szCs w:val="20"/>
          <w:lang w:eastAsia="en-AU"/>
        </w:rPr>
      </w:pPr>
      <w:r w:rsidRPr="00CE7EB0">
        <w:rPr>
          <w:rFonts w:asciiTheme="majorHAnsi" w:eastAsia="Arial" w:hAnsiTheme="majorHAnsi" w:cstheme="majorHAnsi"/>
          <w:w w:val="110"/>
          <w:kern w:val="3"/>
          <w:szCs w:val="20"/>
          <w:lang w:eastAsia="en-AU"/>
        </w:rPr>
        <w:t>Sandhurst, Victoria 3977</w:t>
      </w:r>
      <w:r w:rsidRPr="00CE7EB0">
        <w:rPr>
          <w:rFonts w:asciiTheme="majorHAnsi" w:hAnsiTheme="majorHAnsi" w:cstheme="majorHAnsi"/>
          <w:szCs w:val="20"/>
        </w:rPr>
        <w:br/>
        <w:t xml:space="preserve">Mobile: </w:t>
      </w:r>
      <w:r w:rsidRPr="00CE7EB0">
        <w:rPr>
          <w:rFonts w:asciiTheme="majorHAnsi" w:eastAsia="Arial" w:hAnsiTheme="majorHAnsi" w:cstheme="majorHAnsi"/>
          <w:w w:val="110"/>
          <w:kern w:val="3"/>
          <w:szCs w:val="20"/>
          <w:lang w:eastAsia="en-AU"/>
        </w:rPr>
        <w:t>0404 599 059</w:t>
      </w:r>
    </w:p>
    <w:p w14:paraId="75F28916"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p>
    <w:p w14:paraId="748201D5"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r w:rsidRPr="00CE7EB0">
        <w:rPr>
          <w:rFonts w:asciiTheme="majorHAnsi" w:hAnsiTheme="majorHAnsi" w:cstheme="majorHAnsi"/>
          <w:color w:val="222222"/>
          <w:spacing w:val="0"/>
        </w:rPr>
        <w:t>Truck Driver – HR/ MR</w:t>
      </w:r>
    </w:p>
    <w:p w14:paraId="3A8D3780"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r w:rsidRPr="00CE7EB0">
        <w:rPr>
          <w:rFonts w:asciiTheme="majorHAnsi" w:hAnsiTheme="majorHAnsi" w:cstheme="majorHAnsi"/>
          <w:color w:val="222222"/>
          <w:spacing w:val="0"/>
        </w:rPr>
        <w:t>Gold Tiger Logistics Solutions</w:t>
      </w:r>
    </w:p>
    <w:p w14:paraId="5696EB5C"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p>
    <w:p w14:paraId="76D01BA9"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p>
    <w:p w14:paraId="28C20A2C"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p>
    <w:p w14:paraId="370D037D"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r w:rsidRPr="00CE7EB0">
        <w:rPr>
          <w:rFonts w:asciiTheme="majorHAnsi" w:hAnsiTheme="majorHAnsi" w:cstheme="majorHAnsi"/>
          <w:color w:val="222222"/>
          <w:spacing w:val="0"/>
        </w:rPr>
        <w:t>To Whom it may concern,</w:t>
      </w:r>
    </w:p>
    <w:p w14:paraId="094BB385"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color w:val="222222"/>
          <w:spacing w:val="0"/>
        </w:rPr>
      </w:pPr>
    </w:p>
    <w:p w14:paraId="3832B861"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rPr>
      </w:pPr>
      <w:r w:rsidRPr="00CE7EB0">
        <w:rPr>
          <w:rFonts w:asciiTheme="majorHAnsi" w:hAnsiTheme="majorHAnsi" w:cstheme="majorHAnsi"/>
        </w:rPr>
        <w:t xml:space="preserve">I am a Hospitality professional of many years, during this journey I have achieved many levels of success, from; Hospitality Professional and Trainer, Operations Manager multi state &amp; site, Food Safety Manager &amp; Auditor MCG and Retail Operations Manager multi-site. </w:t>
      </w:r>
    </w:p>
    <w:p w14:paraId="0CD82A86" w14:textId="77777777" w:rsidR="00CE7EB0" w:rsidRPr="00CE7EB0" w:rsidRDefault="00CE7EB0" w:rsidP="00CE7EB0">
      <w:pPr>
        <w:pStyle w:val="RBody"/>
        <w:tabs>
          <w:tab w:val="left" w:pos="6293"/>
          <w:tab w:val="right" w:pos="8504"/>
          <w:tab w:val="right" w:pos="8647"/>
        </w:tabs>
        <w:spacing w:before="0" w:after="0" w:line="0" w:lineRule="atLeast"/>
        <w:rPr>
          <w:rFonts w:asciiTheme="majorHAnsi" w:hAnsiTheme="majorHAnsi" w:cstheme="majorHAnsi"/>
        </w:rPr>
      </w:pPr>
    </w:p>
    <w:p w14:paraId="5BE3FC84"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r w:rsidRPr="00CE7EB0">
        <w:rPr>
          <w:rFonts w:asciiTheme="majorHAnsi" w:hAnsiTheme="majorHAnsi" w:cstheme="majorHAnsi"/>
        </w:rPr>
        <w:t>I was recently made redundant from my last position as Retail Operations Manager due to a company restructure from Covid. Unfortunately, Hospitality will take many years to recover, so I am trying to reinvent myself in a new space and industry that I feel is stable, established and could possibly offer me a new career, hence my HR License. The reason I selected HR, was to give myself the variety and flexibility of being licensed to drive any vehicle under that qualification.</w:t>
      </w:r>
    </w:p>
    <w:p w14:paraId="545B49BD"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p>
    <w:p w14:paraId="4D28C62E"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r w:rsidRPr="00CE7EB0">
        <w:rPr>
          <w:rFonts w:asciiTheme="majorHAnsi" w:hAnsiTheme="majorHAnsi" w:cstheme="majorHAnsi"/>
        </w:rPr>
        <w:t>I was driving trucks many years ago and have recently started again. I am currently driving an MR truck for an electrical wholesaler, delivering products of various weights and sizes to industry customers. I am also currently loading the truck using a forklift under supervision, I will be getting my forklift license in February. I am reliable, have a want to learn and build experience, excellent knowledge in OHS and management within this area (</w:t>
      </w:r>
      <w:proofErr w:type="gramStart"/>
      <w:r w:rsidRPr="00CE7EB0">
        <w:rPr>
          <w:rFonts w:asciiTheme="majorHAnsi" w:hAnsiTheme="majorHAnsi" w:cstheme="majorHAnsi"/>
        </w:rPr>
        <w:t>e.g.</w:t>
      </w:r>
      <w:proofErr w:type="gramEnd"/>
      <w:r w:rsidRPr="00CE7EB0">
        <w:rPr>
          <w:rFonts w:asciiTheme="majorHAnsi" w:hAnsiTheme="majorHAnsi" w:cstheme="majorHAnsi"/>
        </w:rPr>
        <w:t xml:space="preserve"> impact to business, RTW, etc), good driving history, mature perspective, understanding and excellent customer service skills, solid understanding of company brand reputation. My experience has enabled me to evaluate and solve systematic problems in a timely and professional manner. I have a keen eye for detail, commitment to high performance, and passion for effective and efficient practices for service and business.</w:t>
      </w:r>
    </w:p>
    <w:p w14:paraId="3047A97B"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p>
    <w:p w14:paraId="483D9432" w14:textId="77777777" w:rsidR="00CE7EB0" w:rsidRPr="00CE7EB0" w:rsidRDefault="00CE7EB0" w:rsidP="00CE7EB0">
      <w:pPr>
        <w:pStyle w:val="RBody"/>
        <w:tabs>
          <w:tab w:val="left" w:pos="2602"/>
          <w:tab w:val="left" w:pos="3060"/>
          <w:tab w:val="left" w:pos="6293"/>
          <w:tab w:val="right" w:pos="8504"/>
          <w:tab w:val="right" w:pos="8647"/>
        </w:tabs>
        <w:spacing w:before="0" w:after="0" w:line="220" w:lineRule="atLeast"/>
        <w:rPr>
          <w:rFonts w:asciiTheme="majorHAnsi" w:hAnsiTheme="majorHAnsi" w:cstheme="majorHAnsi"/>
          <w:i/>
          <w:iCs/>
          <w:spacing w:val="5"/>
        </w:rPr>
      </w:pPr>
      <w:r w:rsidRPr="00CE7EB0">
        <w:rPr>
          <w:rFonts w:asciiTheme="majorHAnsi" w:hAnsiTheme="majorHAnsi" w:cstheme="majorHAnsi"/>
          <w:i/>
          <w:iCs/>
          <w:spacing w:val="5"/>
        </w:rPr>
        <w:t xml:space="preserve">Key Knowledge and Experience  </w:t>
      </w:r>
      <w:r w:rsidRPr="00CE7EB0">
        <w:rPr>
          <w:rFonts w:asciiTheme="majorHAnsi" w:hAnsiTheme="majorHAnsi" w:cstheme="majorHAnsi"/>
          <w:i/>
          <w:iCs/>
          <w:spacing w:val="5"/>
        </w:rPr>
        <w:tab/>
      </w:r>
    </w:p>
    <w:p w14:paraId="7D6B2B0F"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i/>
          <w:iCs/>
          <w:szCs w:val="20"/>
        </w:rPr>
        <w:t>Some Qualifications:</w:t>
      </w:r>
      <w:r w:rsidRPr="00CE7EB0">
        <w:rPr>
          <w:rFonts w:asciiTheme="majorHAnsi" w:hAnsiTheme="majorHAnsi" w:cstheme="majorHAnsi"/>
          <w:szCs w:val="20"/>
        </w:rPr>
        <w:t xml:space="preserve"> Diploma of Business, Advanced Diploma of Hospitality, Cert IV TAE, Food Safety Supervisor 2021</w:t>
      </w:r>
    </w:p>
    <w:p w14:paraId="135FEA0B"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Strong stakeholder relationship management skills, build rapport quickly and establish excellent working relationships</w:t>
      </w:r>
    </w:p>
    <w:p w14:paraId="61A26AC1"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Strong business acumen, understanding of impacts to business (delays, fuel costs, Govt &amp; Industry Regulations, Safety)</w:t>
      </w:r>
    </w:p>
    <w:p w14:paraId="2EE6683F"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Proven ability to work effectively in teams</w:t>
      </w:r>
    </w:p>
    <w:p w14:paraId="583A1592"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Independent thinker, self-motivating and well organised, enjoys autonomy</w:t>
      </w:r>
    </w:p>
    <w:p w14:paraId="475A7654"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Excellent analysis skills, able to identify, and resolve problems effectively</w:t>
      </w:r>
    </w:p>
    <w:p w14:paraId="747A4AC1" w14:textId="77777777" w:rsidR="00CE7EB0" w:rsidRPr="00CE7EB0" w:rsidRDefault="00CE7EB0" w:rsidP="00CE7EB0">
      <w:pPr>
        <w:pStyle w:val="NormalList"/>
        <w:numPr>
          <w:ilvl w:val="0"/>
          <w:numId w:val="46"/>
        </w:numPr>
        <w:spacing w:line="220" w:lineRule="atLeast"/>
        <w:rPr>
          <w:rFonts w:asciiTheme="majorHAnsi" w:hAnsiTheme="majorHAnsi" w:cstheme="majorHAnsi"/>
          <w:szCs w:val="20"/>
        </w:rPr>
      </w:pPr>
      <w:r w:rsidRPr="00CE7EB0">
        <w:rPr>
          <w:rFonts w:asciiTheme="majorHAnsi" w:hAnsiTheme="majorHAnsi" w:cstheme="majorHAnsi"/>
          <w:szCs w:val="20"/>
        </w:rPr>
        <w:t>Advanced level of skill with computers and Microsoft Office programs</w:t>
      </w:r>
    </w:p>
    <w:p w14:paraId="1292D0F1"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p>
    <w:p w14:paraId="256666B9"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p>
    <w:p w14:paraId="647F9162"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r w:rsidRPr="00CE7EB0">
        <w:rPr>
          <w:rFonts w:asciiTheme="majorHAnsi" w:hAnsiTheme="majorHAnsi" w:cstheme="majorHAnsi"/>
        </w:rPr>
        <w:t>There is a range of further details in my CV that will be of interest in relation to this role. If you have any questions, please call me on 0404 599 059.</w:t>
      </w:r>
    </w:p>
    <w:p w14:paraId="0CF95610" w14:textId="77777777" w:rsidR="00CE7EB0" w:rsidRPr="00CE7EB0" w:rsidRDefault="00CE7EB0" w:rsidP="00CE7EB0">
      <w:pPr>
        <w:pStyle w:val="RBody"/>
        <w:keepLines w:val="0"/>
        <w:tabs>
          <w:tab w:val="left" w:pos="6293"/>
          <w:tab w:val="right" w:pos="8504"/>
          <w:tab w:val="right" w:pos="8647"/>
        </w:tabs>
        <w:spacing w:before="0" w:after="0" w:line="220" w:lineRule="atLeast"/>
        <w:rPr>
          <w:rFonts w:asciiTheme="majorHAnsi" w:hAnsiTheme="majorHAnsi" w:cstheme="majorHAnsi"/>
        </w:rPr>
      </w:pPr>
    </w:p>
    <w:p w14:paraId="54676825" w14:textId="77777777" w:rsidR="00CE7EB0" w:rsidRPr="00CE7EB0" w:rsidRDefault="00CE7EB0" w:rsidP="00CE7EB0">
      <w:pPr>
        <w:rPr>
          <w:rFonts w:asciiTheme="majorHAnsi" w:hAnsiTheme="majorHAnsi" w:cstheme="majorHAnsi"/>
          <w:szCs w:val="20"/>
        </w:rPr>
      </w:pPr>
      <w:r w:rsidRPr="00CE7EB0">
        <w:rPr>
          <w:rFonts w:asciiTheme="majorHAnsi" w:hAnsiTheme="majorHAnsi" w:cstheme="majorHAnsi"/>
          <w:szCs w:val="20"/>
        </w:rPr>
        <w:t>Yours sincerely</w:t>
      </w:r>
    </w:p>
    <w:p w14:paraId="1E134675" w14:textId="77777777" w:rsidR="00CE7EB0" w:rsidRPr="00CE7EB0" w:rsidRDefault="00CE7EB0" w:rsidP="00CE7EB0">
      <w:pPr>
        <w:pStyle w:val="RBody"/>
        <w:tabs>
          <w:tab w:val="left" w:pos="2602"/>
          <w:tab w:val="left" w:pos="2840"/>
          <w:tab w:val="left" w:pos="6293"/>
          <w:tab w:val="right" w:pos="8504"/>
          <w:tab w:val="right" w:pos="8647"/>
        </w:tabs>
        <w:spacing w:before="0" w:after="0" w:line="220" w:lineRule="atLeast"/>
        <w:rPr>
          <w:rFonts w:asciiTheme="majorHAnsi" w:hAnsiTheme="majorHAnsi" w:cstheme="majorHAnsi"/>
          <w:i/>
          <w:spacing w:val="5"/>
        </w:rPr>
      </w:pPr>
      <w:r w:rsidRPr="00CE7EB0">
        <w:rPr>
          <w:rFonts w:asciiTheme="majorHAnsi" w:hAnsiTheme="majorHAnsi" w:cstheme="majorHAnsi"/>
          <w:i/>
          <w:spacing w:val="5"/>
        </w:rPr>
        <w:t>Franco Tedesco</w:t>
      </w:r>
    </w:p>
    <w:p w14:paraId="51979303"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0EFB8A6F"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408785FA"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67783B78"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11D2663F"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28B60EB1" w14:textId="77777777" w:rsidR="00CE7EB0" w:rsidRPr="00CE7EB0" w:rsidRDefault="00CE7EB0" w:rsidP="00C37B8E">
      <w:pPr>
        <w:tabs>
          <w:tab w:val="left" w:pos="1440"/>
          <w:tab w:val="left" w:pos="1841"/>
          <w:tab w:val="left" w:pos="2160"/>
        </w:tabs>
        <w:rPr>
          <w:rFonts w:asciiTheme="majorHAnsi" w:hAnsiTheme="majorHAnsi" w:cstheme="majorHAnsi"/>
          <w:b/>
          <w:szCs w:val="20"/>
          <w:lang w:val="en-US"/>
        </w:rPr>
      </w:pPr>
    </w:p>
    <w:p w14:paraId="20070A5A" w14:textId="77777777" w:rsidR="00CE7EB0" w:rsidRDefault="00CE7EB0" w:rsidP="00C37B8E">
      <w:pPr>
        <w:tabs>
          <w:tab w:val="left" w:pos="1440"/>
          <w:tab w:val="left" w:pos="1841"/>
          <w:tab w:val="left" w:pos="2160"/>
        </w:tabs>
        <w:rPr>
          <w:b/>
          <w:szCs w:val="20"/>
          <w:lang w:val="en-US"/>
        </w:rPr>
      </w:pPr>
    </w:p>
    <w:p w14:paraId="24383850" w14:textId="77777777" w:rsidR="00CE7EB0" w:rsidRDefault="00CE7EB0" w:rsidP="00C37B8E">
      <w:pPr>
        <w:tabs>
          <w:tab w:val="left" w:pos="1440"/>
          <w:tab w:val="left" w:pos="1841"/>
          <w:tab w:val="left" w:pos="2160"/>
        </w:tabs>
        <w:rPr>
          <w:b/>
          <w:szCs w:val="20"/>
          <w:lang w:val="en-US"/>
        </w:rPr>
      </w:pPr>
    </w:p>
    <w:p w14:paraId="5BA06F29" w14:textId="77777777" w:rsidR="00CE7EB0" w:rsidRDefault="00CE7EB0" w:rsidP="00C37B8E">
      <w:pPr>
        <w:tabs>
          <w:tab w:val="left" w:pos="1440"/>
          <w:tab w:val="left" w:pos="1841"/>
          <w:tab w:val="left" w:pos="2160"/>
        </w:tabs>
        <w:rPr>
          <w:b/>
          <w:szCs w:val="20"/>
          <w:lang w:val="en-US"/>
        </w:rPr>
      </w:pPr>
    </w:p>
    <w:p w14:paraId="76516F1B" w14:textId="77777777" w:rsidR="00CE7EB0" w:rsidRDefault="00CE7EB0" w:rsidP="00C37B8E">
      <w:pPr>
        <w:tabs>
          <w:tab w:val="left" w:pos="1440"/>
          <w:tab w:val="left" w:pos="1841"/>
          <w:tab w:val="left" w:pos="2160"/>
        </w:tabs>
        <w:rPr>
          <w:b/>
          <w:szCs w:val="20"/>
          <w:lang w:val="en-US"/>
        </w:rPr>
      </w:pPr>
    </w:p>
    <w:p w14:paraId="19A0C86B" w14:textId="0CE4AFF9" w:rsidR="00C37B8E" w:rsidRDefault="00C37B8E" w:rsidP="00C37B8E">
      <w:pPr>
        <w:tabs>
          <w:tab w:val="left" w:pos="1440"/>
          <w:tab w:val="left" w:pos="1841"/>
          <w:tab w:val="left" w:pos="2160"/>
        </w:tabs>
        <w:rPr>
          <w:szCs w:val="20"/>
          <w:lang w:val="en-US"/>
        </w:rPr>
      </w:pPr>
      <w:r w:rsidRPr="007361E8">
        <w:rPr>
          <w:b/>
          <w:szCs w:val="20"/>
          <w:lang w:val="en-US"/>
        </w:rPr>
        <w:lastRenderedPageBreak/>
        <w:t>Name:</w:t>
      </w:r>
      <w:r w:rsidR="003D45EE" w:rsidRPr="007A38CD">
        <w:rPr>
          <w:szCs w:val="20"/>
          <w:lang w:val="en-US"/>
        </w:rPr>
        <w:tab/>
      </w:r>
      <w:r w:rsidR="00995827">
        <w:rPr>
          <w:szCs w:val="20"/>
          <w:lang w:val="en-US"/>
        </w:rPr>
        <w:t>Franco Tedesco</w:t>
      </w:r>
    </w:p>
    <w:p w14:paraId="483573EF" w14:textId="77777777" w:rsidR="00995827" w:rsidRPr="007A38CD" w:rsidRDefault="00995827" w:rsidP="00995827">
      <w:pPr>
        <w:rPr>
          <w:szCs w:val="20"/>
          <w:lang w:val="en-US"/>
        </w:rPr>
      </w:pPr>
      <w:r w:rsidRPr="00995827">
        <w:rPr>
          <w:b/>
          <w:szCs w:val="20"/>
          <w:lang w:val="en-US"/>
        </w:rPr>
        <w:t>Address:</w:t>
      </w:r>
      <w:r>
        <w:rPr>
          <w:szCs w:val="20"/>
          <w:lang w:val="en-US"/>
        </w:rPr>
        <w:t xml:space="preserve"> </w:t>
      </w:r>
      <w:r>
        <w:rPr>
          <w:szCs w:val="20"/>
          <w:lang w:val="en-US"/>
        </w:rPr>
        <w:tab/>
        <w:t>Sandhurst VIC 3977</w:t>
      </w:r>
    </w:p>
    <w:p w14:paraId="45AD611B" w14:textId="77777777" w:rsidR="00C37B8E" w:rsidRPr="00482432" w:rsidRDefault="00C37B8E" w:rsidP="00234499">
      <w:pPr>
        <w:ind w:left="-567"/>
        <w:rPr>
          <w:szCs w:val="20"/>
          <w:lang w:val="en-US"/>
        </w:rPr>
      </w:pPr>
      <w:r w:rsidRPr="007361E8">
        <w:rPr>
          <w:b/>
          <w:szCs w:val="20"/>
          <w:lang w:val="en-US"/>
        </w:rPr>
        <w:tab/>
        <w:t>Phone:</w:t>
      </w:r>
      <w:r w:rsidR="00573A1A" w:rsidRPr="007A38CD">
        <w:rPr>
          <w:szCs w:val="20"/>
          <w:lang w:val="en-US"/>
        </w:rPr>
        <w:tab/>
      </w:r>
      <w:r w:rsidR="00234499">
        <w:rPr>
          <w:szCs w:val="20"/>
          <w:lang w:val="en-US"/>
        </w:rPr>
        <w:t xml:space="preserve">              </w:t>
      </w:r>
      <w:r w:rsidR="007A38CD" w:rsidRPr="007A38CD">
        <w:rPr>
          <w:szCs w:val="20"/>
        </w:rPr>
        <w:t>04</w:t>
      </w:r>
      <w:r w:rsidR="00234499">
        <w:rPr>
          <w:szCs w:val="20"/>
        </w:rPr>
        <w:t>04 599 059</w:t>
      </w:r>
      <w:r w:rsidRPr="00573A1A">
        <w:rPr>
          <w:szCs w:val="20"/>
          <w:lang w:val="en-US"/>
        </w:rPr>
        <w:tab/>
      </w:r>
      <w:r w:rsidR="00010C9D">
        <w:rPr>
          <w:szCs w:val="20"/>
          <w:lang w:val="en-US"/>
        </w:rPr>
        <w:t xml:space="preserve"> </w:t>
      </w:r>
      <w:r>
        <w:rPr>
          <w:b/>
          <w:szCs w:val="20"/>
          <w:lang w:val="en-US"/>
        </w:rPr>
        <w:t xml:space="preserve"> </w:t>
      </w:r>
    </w:p>
    <w:p w14:paraId="34BABCDF" w14:textId="77777777" w:rsidR="00984C9B" w:rsidRDefault="00C37B8E" w:rsidP="00995827">
      <w:pPr>
        <w:tabs>
          <w:tab w:val="left" w:pos="1418"/>
        </w:tabs>
        <w:rPr>
          <w:b/>
        </w:rPr>
      </w:pPr>
      <w:r w:rsidRPr="007361E8">
        <w:rPr>
          <w:b/>
          <w:szCs w:val="20"/>
          <w:lang w:val="en-US"/>
        </w:rPr>
        <w:t>Email:</w:t>
      </w:r>
      <w:r w:rsidRPr="007361E8">
        <w:rPr>
          <w:szCs w:val="20"/>
          <w:lang w:val="en-US"/>
        </w:rPr>
        <w:t xml:space="preserve"> </w:t>
      </w:r>
      <w:r w:rsidRPr="007361E8">
        <w:rPr>
          <w:szCs w:val="20"/>
          <w:lang w:val="en-US"/>
        </w:rPr>
        <w:tab/>
      </w:r>
      <w:r w:rsidR="007A38CD">
        <w:rPr>
          <w:szCs w:val="20"/>
          <w:lang w:val="en-US"/>
        </w:rPr>
        <w:t>1francotedesco@gmail.com</w:t>
      </w:r>
      <w:r w:rsidRPr="00482432">
        <w:rPr>
          <w:szCs w:val="20"/>
          <w:lang w:val="en-US"/>
        </w:rPr>
        <w:br/>
      </w:r>
    </w:p>
    <w:p w14:paraId="27731503" w14:textId="26DE2EEB" w:rsidR="00C37B8E" w:rsidRPr="007361E8" w:rsidRDefault="00C37B8E" w:rsidP="00995827">
      <w:pPr>
        <w:tabs>
          <w:tab w:val="left" w:pos="1418"/>
        </w:tabs>
      </w:pPr>
      <w:r w:rsidRPr="00995827">
        <w:rPr>
          <w:b/>
        </w:rPr>
        <w:t>Profile</w:t>
      </w:r>
    </w:p>
    <w:p w14:paraId="04F9E385" w14:textId="77777777" w:rsidR="00C37B8E" w:rsidRPr="007361E8" w:rsidRDefault="002966F1" w:rsidP="00C37B8E">
      <w:pPr>
        <w:rPr>
          <w:b/>
          <w:szCs w:val="20"/>
          <w:lang w:val="en-US"/>
        </w:rPr>
      </w:pPr>
      <w:r>
        <w:rPr>
          <w:b/>
          <w:szCs w:val="20"/>
          <w:lang w:val="en-US"/>
        </w:rPr>
        <w:pict w14:anchorId="5B7A602F">
          <v:rect id="_x0000_i1025" style="width:0;height:1.5pt" o:hralign="center" o:hrstd="t" o:hr="t" fillcolor="#7f7f7f" stroked="f"/>
        </w:pict>
      </w:r>
    </w:p>
    <w:p w14:paraId="019A071D" w14:textId="2917D60F" w:rsidR="001D6A91" w:rsidRDefault="00A80E98" w:rsidP="000F0828">
      <w:pPr>
        <w:pStyle w:val="Normal-List"/>
      </w:pPr>
      <w:r>
        <w:t xml:space="preserve">Many </w:t>
      </w:r>
      <w:r w:rsidR="00A20058">
        <w:t>years</w:t>
      </w:r>
      <w:r w:rsidR="001D6A91">
        <w:t xml:space="preserve">’ </w:t>
      </w:r>
      <w:proofErr w:type="gramStart"/>
      <w:r w:rsidR="001D6A91">
        <w:t>experience</w:t>
      </w:r>
      <w:proofErr w:type="gramEnd"/>
      <w:r w:rsidR="001D6A91">
        <w:t xml:space="preserve"> </w:t>
      </w:r>
      <w:r>
        <w:t>working in</w:t>
      </w:r>
      <w:r w:rsidR="001D6A91">
        <w:t xml:space="preserve"> teams, </w:t>
      </w:r>
      <w:r w:rsidR="001D6A91" w:rsidRPr="00D54A0D">
        <w:t>natural leader</w:t>
      </w:r>
      <w:r>
        <w:t>ship and accountability</w:t>
      </w:r>
      <w:r w:rsidR="004B241A">
        <w:t>, d</w:t>
      </w:r>
      <w:r w:rsidR="001D6A91" w:rsidRPr="00D54A0D">
        <w:t>ecisive and well organised</w:t>
      </w:r>
      <w:r w:rsidR="00DB3961">
        <w:t>.</w:t>
      </w:r>
      <w:r w:rsidR="001D6A91">
        <w:t xml:space="preserve"> </w:t>
      </w:r>
      <w:r w:rsidR="001D6A91" w:rsidRPr="00D54A0D">
        <w:t>Highly motivated, driven, and commercially savvy</w:t>
      </w:r>
      <w:r w:rsidR="004B241A">
        <w:t xml:space="preserve">. Excellent experience and knowledge of WHS in commercial and industrial environments. </w:t>
      </w:r>
      <w:r w:rsidR="001D6A91" w:rsidRPr="00D54A0D">
        <w:t>I am a consistently high performing employee, offering a strong work ethic, depth and range of experience and a passion for ong</w:t>
      </w:r>
      <w:r w:rsidR="001D6A91">
        <w:t>oing growth and development. Instinctively</w:t>
      </w:r>
      <w:r w:rsidR="001D6A91" w:rsidRPr="00D54A0D">
        <w:t xml:space="preserve"> </w:t>
      </w:r>
      <w:r w:rsidR="001D6A91">
        <w:t xml:space="preserve">a </w:t>
      </w:r>
      <w:r w:rsidR="001D6A91" w:rsidRPr="00D54A0D">
        <w:t>forward planner with an eye for detail</w:t>
      </w:r>
      <w:r w:rsidR="004B241A">
        <w:t xml:space="preserve"> </w:t>
      </w:r>
      <w:r w:rsidR="001D6A91" w:rsidRPr="00D54A0D">
        <w:t xml:space="preserve">and a real passion for </w:t>
      </w:r>
      <w:r w:rsidR="001D6A91">
        <w:t>inspiring team performance.</w:t>
      </w:r>
      <w:r w:rsidR="006C7EEC">
        <w:t xml:space="preserve"> Excellent driving ability and record and a genuine want to develop further in the industry.</w:t>
      </w:r>
    </w:p>
    <w:p w14:paraId="083C82B9" w14:textId="146FB213" w:rsidR="00A80E98" w:rsidRDefault="00A80E98" w:rsidP="000F0828">
      <w:pPr>
        <w:pStyle w:val="Normal-List"/>
      </w:pPr>
    </w:p>
    <w:p w14:paraId="29AB4511" w14:textId="77777777" w:rsidR="00C37B8E" w:rsidRPr="007361E8" w:rsidRDefault="00C37B8E" w:rsidP="00DF1FDD">
      <w:pPr>
        <w:pStyle w:val="HeadingCMS"/>
      </w:pPr>
      <w:r w:rsidRPr="007361E8">
        <w:t>Key Strengths</w:t>
      </w:r>
    </w:p>
    <w:p w14:paraId="2A856B37" w14:textId="77777777" w:rsidR="00C37B8E" w:rsidRPr="007361E8" w:rsidRDefault="002966F1" w:rsidP="00C37B8E">
      <w:pPr>
        <w:rPr>
          <w:rFonts w:ascii="Garamond" w:hAnsi="Garamond"/>
          <w:b/>
          <w:szCs w:val="20"/>
          <w:lang w:val="en-US"/>
        </w:rPr>
      </w:pPr>
      <w:r>
        <w:rPr>
          <w:rFonts w:ascii="Garamond" w:hAnsi="Garamond"/>
          <w:b/>
          <w:szCs w:val="20"/>
          <w:lang w:val="en-US"/>
        </w:rPr>
        <w:pict w14:anchorId="00C8CC56">
          <v:rect id="_x0000_i1026" style="width:0;height:1.5pt" o:hralign="center" o:hrstd="t" o:hr="t" fillcolor="#7f7f7f" stroked="f"/>
        </w:pict>
      </w:r>
    </w:p>
    <w:p w14:paraId="5B6EEA7E" w14:textId="77777777" w:rsidR="001C4834" w:rsidRDefault="001C4834" w:rsidP="001C4834">
      <w:pPr>
        <w:pStyle w:val="NormalItalicslist"/>
        <w:rPr>
          <w:lang w:val="en-US"/>
        </w:rPr>
      </w:pPr>
      <w:r>
        <w:rPr>
          <w:lang w:val="en-US"/>
        </w:rPr>
        <w:t>S</w:t>
      </w:r>
      <w:r w:rsidRPr="0099164B">
        <w:rPr>
          <w:lang w:val="en-US"/>
        </w:rPr>
        <w:t>trong relationship skills with proven ability in</w:t>
      </w:r>
      <w:r>
        <w:rPr>
          <w:lang w:val="en-US"/>
        </w:rPr>
        <w:t xml:space="preserve"> quickly</w:t>
      </w:r>
      <w:r w:rsidRPr="0099164B">
        <w:rPr>
          <w:lang w:val="en-US"/>
        </w:rPr>
        <w:t xml:space="preserve"> building</w:t>
      </w:r>
      <w:r>
        <w:rPr>
          <w:lang w:val="en-US"/>
        </w:rPr>
        <w:t xml:space="preserve"> rapport and</w:t>
      </w:r>
      <w:r w:rsidRPr="0099164B">
        <w:rPr>
          <w:lang w:val="en-US"/>
        </w:rPr>
        <w:t xml:space="preserve"> credibility with key business stakeholders</w:t>
      </w:r>
    </w:p>
    <w:p w14:paraId="709C56B4" w14:textId="77777777" w:rsidR="001C4834" w:rsidRDefault="001C4834" w:rsidP="001C4834">
      <w:pPr>
        <w:pStyle w:val="NormalItalicslist"/>
      </w:pPr>
      <w:r>
        <w:t xml:space="preserve">Excellent team builder: inspiring members to work </w:t>
      </w:r>
      <w:r w:rsidRPr="00D12348">
        <w:t xml:space="preserve">collaboratively with </w:t>
      </w:r>
      <w:r>
        <w:t>others in pursuit of common team goals</w:t>
      </w:r>
    </w:p>
    <w:p w14:paraId="38B72469" w14:textId="77777777" w:rsidR="001C4834" w:rsidRDefault="001C4834" w:rsidP="001C4834">
      <w:pPr>
        <w:pStyle w:val="NormalItalicslist"/>
      </w:pPr>
      <w:r>
        <w:t>Exceptional ability to c</w:t>
      </w:r>
      <w:r w:rsidRPr="00D12348">
        <w:t>ommunicate</w:t>
      </w:r>
      <w:r>
        <w:t xml:space="preserve"> effectively,</w:t>
      </w:r>
      <w:r w:rsidRPr="00D12348">
        <w:t xml:space="preserve"> clearl</w:t>
      </w:r>
      <w:r>
        <w:t>y, professionally and concisely</w:t>
      </w:r>
    </w:p>
    <w:p w14:paraId="64FCB512" w14:textId="77777777" w:rsidR="001C4834" w:rsidRDefault="001C4834" w:rsidP="001C4834">
      <w:pPr>
        <w:pStyle w:val="NormalItalicslist"/>
      </w:pPr>
      <w:r>
        <w:t>Exceptionally well-</w:t>
      </w:r>
      <w:r w:rsidRPr="00D12348">
        <w:t>organi</w:t>
      </w:r>
      <w:r>
        <w:t>s</w:t>
      </w:r>
      <w:r w:rsidRPr="00D12348">
        <w:t>ed and comfortable working in a high-pressure environment</w:t>
      </w:r>
    </w:p>
    <w:p w14:paraId="6D7BFC0B" w14:textId="1854CF26" w:rsidR="001C4834" w:rsidRPr="00D8377A" w:rsidRDefault="001C4834" w:rsidP="001C4834">
      <w:pPr>
        <w:pStyle w:val="NormalItalicslist"/>
        <w:rPr>
          <w:rFonts w:ascii="Lucida Grande" w:hAnsi="Symbol"/>
          <w:lang w:val="en-US"/>
        </w:rPr>
      </w:pPr>
      <w:r>
        <w:rPr>
          <w:lang w:val="en-US"/>
        </w:rPr>
        <w:t>Excellent WHS</w:t>
      </w:r>
      <w:r w:rsidR="00D54AC3">
        <w:rPr>
          <w:lang w:val="en-US"/>
        </w:rPr>
        <w:t>, Lead Auditing</w:t>
      </w:r>
      <w:r w:rsidR="006C7EEC">
        <w:rPr>
          <w:lang w:val="en-US"/>
        </w:rPr>
        <w:t xml:space="preserve">, </w:t>
      </w:r>
      <w:r>
        <w:rPr>
          <w:lang w:val="en-US"/>
        </w:rPr>
        <w:t>HACCP</w:t>
      </w:r>
      <w:r w:rsidR="006C7EEC">
        <w:rPr>
          <w:lang w:val="en-US"/>
        </w:rPr>
        <w:t xml:space="preserve"> and GMP</w:t>
      </w:r>
      <w:r>
        <w:rPr>
          <w:lang w:val="en-US"/>
        </w:rPr>
        <w:t xml:space="preserve"> compliance and knowledge  </w:t>
      </w:r>
    </w:p>
    <w:p w14:paraId="48811174" w14:textId="5610BE1A" w:rsidR="001C4834" w:rsidRPr="006C7EEC" w:rsidRDefault="001C4834" w:rsidP="001C4834">
      <w:pPr>
        <w:pStyle w:val="NormalItalicslist"/>
        <w:rPr>
          <w:rFonts w:ascii="Lucida Grande" w:hAnsi="Symbol"/>
          <w:lang w:val="en-US"/>
        </w:rPr>
      </w:pPr>
      <w:r>
        <w:t>Proven leadership skills, developing teams and team cooperation through guidance, mentoring and coaching</w:t>
      </w:r>
    </w:p>
    <w:p w14:paraId="1D9C1713" w14:textId="1B6017E7" w:rsidR="006C7EEC" w:rsidRDefault="006C7EEC" w:rsidP="006C7EEC">
      <w:pPr>
        <w:pStyle w:val="NormalItalicslist"/>
      </w:pPr>
      <w:r w:rsidRPr="001F5B44">
        <w:t>Independent thinker, self-motivating and well organised</w:t>
      </w:r>
      <w:r>
        <w:t>, enjoys autonomy</w:t>
      </w:r>
    </w:p>
    <w:p w14:paraId="19AB5145" w14:textId="2A9EE3A0" w:rsidR="006C7EEC" w:rsidRDefault="006C7EEC" w:rsidP="006C7EEC">
      <w:pPr>
        <w:pStyle w:val="NormalItalicslist"/>
      </w:pPr>
      <w:r w:rsidRPr="001F5B44">
        <w:t>Excellent analysis skills, able to identify, and resolve problems effectively</w:t>
      </w:r>
    </w:p>
    <w:p w14:paraId="2C8F47E5" w14:textId="49D261EC" w:rsidR="00701502" w:rsidRDefault="00701502" w:rsidP="006C7EEC">
      <w:pPr>
        <w:pStyle w:val="NormalItalicslist"/>
      </w:pPr>
      <w:r>
        <w:t>Good understanding of transport and supply chain process and industry</w:t>
      </w:r>
    </w:p>
    <w:p w14:paraId="44060F8C" w14:textId="77777777" w:rsidR="006C7EEC" w:rsidRPr="001F5B44" w:rsidRDefault="006C7EEC" w:rsidP="006C7EEC">
      <w:pPr>
        <w:pStyle w:val="NormalItalicslist"/>
      </w:pPr>
      <w:r w:rsidRPr="001F5B44">
        <w:t xml:space="preserve">Advanced level of skill with computers and </w:t>
      </w:r>
      <w:r>
        <w:t xml:space="preserve">Microsoft Office </w:t>
      </w:r>
      <w:r w:rsidRPr="001F5B44">
        <w:t>programs</w:t>
      </w:r>
    </w:p>
    <w:p w14:paraId="57F107A9" w14:textId="77777777" w:rsidR="007D7F5C" w:rsidRDefault="007D7F5C" w:rsidP="00DF1FDD">
      <w:pPr>
        <w:pStyle w:val="HeadingCMS"/>
      </w:pPr>
    </w:p>
    <w:p w14:paraId="2F3BF9C5" w14:textId="54BFB071" w:rsidR="00C37B8E" w:rsidRPr="007361E8" w:rsidRDefault="00C37B8E" w:rsidP="00DF1FDD">
      <w:pPr>
        <w:pStyle w:val="HeadingCMS"/>
      </w:pPr>
      <w:r w:rsidRPr="007361E8">
        <w:t>E</w:t>
      </w:r>
      <w:r w:rsidR="00573A1A">
        <w:t>ducation</w:t>
      </w:r>
    </w:p>
    <w:p w14:paraId="2AE9CB7E" w14:textId="77777777" w:rsidR="00C37B8E" w:rsidRPr="007361E8" w:rsidRDefault="002966F1" w:rsidP="00C37B8E">
      <w:pPr>
        <w:rPr>
          <w:b/>
          <w:szCs w:val="20"/>
          <w:lang w:val="en-US"/>
        </w:rPr>
      </w:pPr>
      <w:r>
        <w:rPr>
          <w:b/>
          <w:szCs w:val="20"/>
          <w:lang w:val="en-US"/>
        </w:rPr>
        <w:pict w14:anchorId="3253A9E1">
          <v:rect id="_x0000_i1027" style="width:0;height:1.5pt" o:hralign="center" o:hrstd="t" o:hr="t" fillcolor="#7f7f7f" stroked="f"/>
        </w:pict>
      </w:r>
    </w:p>
    <w:p w14:paraId="30B7A952" w14:textId="14168449" w:rsidR="006C7EEC" w:rsidRDefault="006C7EEC" w:rsidP="00454285">
      <w:pPr>
        <w:tabs>
          <w:tab w:val="left" w:pos="5738"/>
        </w:tabs>
      </w:pPr>
      <w:bookmarkStart w:id="0" w:name="_Hlk48039691"/>
      <w:r>
        <w:t xml:space="preserve">2021                     Forklift experience (currently Supervised)                   </w:t>
      </w:r>
      <w:r w:rsidR="00835BAB">
        <w:t>(obtaining licence in early Feb) Cove Training</w:t>
      </w:r>
    </w:p>
    <w:p w14:paraId="43794BBA" w14:textId="127BC16A" w:rsidR="00FC4E74" w:rsidRDefault="00FC4E74" w:rsidP="00454285">
      <w:pPr>
        <w:tabs>
          <w:tab w:val="left" w:pos="5738"/>
        </w:tabs>
      </w:pPr>
      <w:r>
        <w:t>2021                     Heavy Rigid Truck License                                          Cove Training</w:t>
      </w:r>
    </w:p>
    <w:p w14:paraId="0A0A1C1F" w14:textId="58EC0556" w:rsidR="00C75D3B" w:rsidRDefault="00C75D3B" w:rsidP="00454285">
      <w:pPr>
        <w:tabs>
          <w:tab w:val="left" w:pos="5738"/>
        </w:tabs>
      </w:pPr>
      <w:r>
        <w:t>2021                     Working with Children Card</w:t>
      </w:r>
      <w:r w:rsidR="00FC4E74">
        <w:t xml:space="preserve">                                        Victoria Government</w:t>
      </w:r>
    </w:p>
    <w:p w14:paraId="1FA85D21" w14:textId="2DBB6B24" w:rsidR="00DB3961" w:rsidRDefault="00DB3961" w:rsidP="00454285">
      <w:pPr>
        <w:tabs>
          <w:tab w:val="left" w:pos="5738"/>
        </w:tabs>
      </w:pPr>
      <w:r w:rsidRPr="00DB3961">
        <w:t xml:space="preserve">2020                   </w:t>
      </w:r>
      <w:r>
        <w:t xml:space="preserve"> </w:t>
      </w:r>
      <w:r w:rsidRPr="00DB3961">
        <w:t xml:space="preserve"> Management Systems Internal/Lead Auditor       </w:t>
      </w:r>
      <w:r>
        <w:t xml:space="preserve">       </w:t>
      </w:r>
      <w:r w:rsidR="00927DF7">
        <w:t xml:space="preserve"> </w:t>
      </w:r>
      <w:r w:rsidRPr="00DB3961">
        <w:t>BSI Australia</w:t>
      </w:r>
    </w:p>
    <w:p w14:paraId="09F9E9A9" w14:textId="3BABEA61" w:rsidR="00454285" w:rsidRDefault="00454285" w:rsidP="00454285">
      <w:pPr>
        <w:tabs>
          <w:tab w:val="left" w:pos="5738"/>
        </w:tabs>
      </w:pPr>
      <w:r>
        <w:t xml:space="preserve">2020                     </w:t>
      </w:r>
      <w:r w:rsidR="00A94050">
        <w:t>HACCP</w:t>
      </w:r>
      <w:r>
        <w:t xml:space="preserve"> and GMP</w:t>
      </w:r>
      <w:r>
        <w:tab/>
      </w:r>
      <w:r w:rsidR="00927DF7">
        <w:t xml:space="preserve"> </w:t>
      </w:r>
      <w:r>
        <w:t>BSI Australia</w:t>
      </w:r>
    </w:p>
    <w:p w14:paraId="17624718" w14:textId="004E0501" w:rsidR="00454285" w:rsidRDefault="00454285" w:rsidP="00454285">
      <w:r>
        <w:t>2020</w:t>
      </w:r>
      <w:r>
        <w:tab/>
        <w:t xml:space="preserve">               Food Safety Supervisors Certificate</w:t>
      </w:r>
      <w:r>
        <w:tab/>
      </w:r>
      <w:r>
        <w:tab/>
      </w:r>
      <w:r w:rsidR="00E962B4" w:rsidRPr="00E962B4">
        <w:t>Allara Learning</w:t>
      </w:r>
    </w:p>
    <w:p w14:paraId="4C22B3D4" w14:textId="32D6D3B4" w:rsidR="00611BC9" w:rsidRDefault="00611BC9" w:rsidP="00454285">
      <w:r>
        <w:t>2019                     Diploma of Business                                                     North Melbourne Institute</w:t>
      </w:r>
    </w:p>
    <w:p w14:paraId="304E15FF" w14:textId="77777777" w:rsidR="00454285" w:rsidRDefault="00454285" w:rsidP="00454285">
      <w:r>
        <w:t>2017                     Food Handling Practices                                               Food Safety Australia</w:t>
      </w:r>
    </w:p>
    <w:p w14:paraId="3EAEACE8" w14:textId="77777777" w:rsidR="00454285" w:rsidRDefault="00454285" w:rsidP="00454285">
      <w:r>
        <w:t xml:space="preserve">2017                     Food Processing                                                            Food Safety </w:t>
      </w:r>
      <w:r w:rsidRPr="00FF2C51">
        <w:t>Australia</w:t>
      </w:r>
    </w:p>
    <w:p w14:paraId="4E2C0EE1" w14:textId="77777777" w:rsidR="00454285" w:rsidRDefault="00454285" w:rsidP="00454285">
      <w:r>
        <w:t>2017                     Health Support Services</w:t>
      </w:r>
      <w:r>
        <w:tab/>
      </w:r>
      <w:r>
        <w:tab/>
      </w:r>
      <w:r>
        <w:tab/>
      </w:r>
      <w:r>
        <w:tab/>
        <w:t>Food Safety Australia</w:t>
      </w:r>
    </w:p>
    <w:p w14:paraId="0B43BC56" w14:textId="77777777" w:rsidR="00454285" w:rsidRDefault="00454285" w:rsidP="00454285">
      <w:r>
        <w:t>2017</w:t>
      </w:r>
      <w:r>
        <w:tab/>
      </w:r>
      <w:r>
        <w:tab/>
        <w:t>Retail Food Safety</w:t>
      </w:r>
      <w:r>
        <w:tab/>
      </w:r>
      <w:r>
        <w:tab/>
      </w:r>
      <w:r>
        <w:tab/>
      </w:r>
      <w:r>
        <w:tab/>
      </w:r>
      <w:r w:rsidRPr="00FF2C51">
        <w:t>Food Safety Australia</w:t>
      </w:r>
    </w:p>
    <w:p w14:paraId="66305AD7" w14:textId="1C7B2935" w:rsidR="007A38CD" w:rsidRDefault="007A38CD" w:rsidP="003D45EE">
      <w:r>
        <w:t>2011</w:t>
      </w:r>
      <w:r>
        <w:tab/>
      </w:r>
      <w:r>
        <w:tab/>
        <w:t>Cert</w:t>
      </w:r>
      <w:r w:rsidR="00B647AE">
        <w:t xml:space="preserve"> </w:t>
      </w:r>
      <w:r>
        <w:t xml:space="preserve">IV TAE </w:t>
      </w:r>
      <w:r w:rsidR="00454285">
        <w:t>(</w:t>
      </w:r>
      <w:r>
        <w:t>Training &amp; Education</w:t>
      </w:r>
      <w:r w:rsidR="00454285">
        <w:t>)</w:t>
      </w:r>
      <w:r>
        <w:tab/>
      </w:r>
      <w:r>
        <w:tab/>
        <w:t>William Angliss</w:t>
      </w:r>
      <w:r w:rsidR="004678E0">
        <w:t xml:space="preserve"> </w:t>
      </w:r>
      <w:r w:rsidR="00EC2C48">
        <w:t>Institute</w:t>
      </w:r>
    </w:p>
    <w:p w14:paraId="6819E18A" w14:textId="261F3128" w:rsidR="00C37B8E" w:rsidRDefault="00C37B8E" w:rsidP="003D45EE">
      <w:r w:rsidRPr="003D45EE">
        <w:t>20</w:t>
      </w:r>
      <w:r w:rsidR="00573A1A" w:rsidRPr="003D45EE">
        <w:t>1</w:t>
      </w:r>
      <w:r w:rsidR="007A38CD">
        <w:t>0</w:t>
      </w:r>
      <w:r w:rsidRPr="003D45EE">
        <w:tab/>
      </w:r>
      <w:r w:rsidR="003D45EE">
        <w:tab/>
      </w:r>
      <w:r w:rsidR="007A38CD">
        <w:t>Advanced Diploma of Hospitality</w:t>
      </w:r>
      <w:r w:rsidR="00555C25">
        <w:t xml:space="preserve">                  </w:t>
      </w:r>
      <w:r w:rsidR="007A38CD">
        <w:tab/>
        <w:t>N</w:t>
      </w:r>
      <w:r w:rsidR="00DA3EC7">
        <w:t xml:space="preserve">orth </w:t>
      </w:r>
      <w:r w:rsidR="007A38CD">
        <w:t>M</w:t>
      </w:r>
      <w:r w:rsidR="00DA3EC7">
        <w:t>elbourne Institute</w:t>
      </w:r>
    </w:p>
    <w:p w14:paraId="43EE5981" w14:textId="77777777" w:rsidR="007A38CD" w:rsidRDefault="007A38CD" w:rsidP="003D45EE">
      <w:r>
        <w:t>2010</w:t>
      </w:r>
      <w:r>
        <w:tab/>
      </w:r>
      <w:r>
        <w:tab/>
        <w:t>RSA, Train the Trainer</w:t>
      </w:r>
      <w:r>
        <w:tab/>
      </w:r>
      <w:r>
        <w:tab/>
      </w:r>
      <w:r>
        <w:tab/>
      </w:r>
      <w:r>
        <w:tab/>
        <w:t>Liquor Licensing Victoria</w:t>
      </w:r>
      <w:r>
        <w:tab/>
      </w:r>
    </w:p>
    <w:p w14:paraId="404192D1" w14:textId="0333A782" w:rsidR="007A38CD" w:rsidRDefault="007A38CD" w:rsidP="003D45EE">
      <w:r>
        <w:t>1993</w:t>
      </w:r>
      <w:r>
        <w:tab/>
      </w:r>
      <w:r>
        <w:tab/>
        <w:t>Culinary Trade Certificate</w:t>
      </w:r>
      <w:r>
        <w:tab/>
      </w:r>
      <w:r>
        <w:tab/>
      </w:r>
      <w:r>
        <w:tab/>
      </w:r>
      <w:r>
        <w:tab/>
        <w:t>Adelaide Institute</w:t>
      </w:r>
    </w:p>
    <w:bookmarkEnd w:id="0"/>
    <w:p w14:paraId="29626649" w14:textId="77777777" w:rsidR="007D7F5C" w:rsidRDefault="007D7F5C" w:rsidP="00DF1FDD">
      <w:pPr>
        <w:pStyle w:val="HeadingCMS"/>
      </w:pPr>
    </w:p>
    <w:p w14:paraId="4FE3B425" w14:textId="08225D4F" w:rsidR="00C37B8E" w:rsidRPr="007361E8" w:rsidRDefault="00C37B8E" w:rsidP="00DF1FDD">
      <w:pPr>
        <w:pStyle w:val="HeadingCMS"/>
      </w:pPr>
      <w:r w:rsidRPr="007361E8">
        <w:t>Career Summary</w:t>
      </w:r>
      <w:r w:rsidR="002966F1">
        <w:pict w14:anchorId="4EA8DDC7">
          <v:rect id="_x0000_i1028" style="width:0;height:1.5pt" o:hralign="center" o:hrstd="t" o:hr="t" fillcolor="#7f7f7f" stroked="f"/>
        </w:pict>
      </w:r>
    </w:p>
    <w:p w14:paraId="4C1FC65C" w14:textId="77777777" w:rsidR="0095711A" w:rsidRDefault="0095711A" w:rsidP="00DF1FDD">
      <w:pPr>
        <w:pStyle w:val="HeadingCMS"/>
      </w:pPr>
    </w:p>
    <w:p w14:paraId="16CC9850" w14:textId="003B2FC3" w:rsidR="00835BAB" w:rsidRDefault="00835BAB" w:rsidP="00E43138">
      <w:bookmarkStart w:id="1" w:name="_Hlk92542930"/>
      <w:r>
        <w:t xml:space="preserve">Dec 2021 – Current       </w:t>
      </w:r>
      <w:bookmarkEnd w:id="1"/>
      <w:r w:rsidRPr="00835BAB">
        <w:t>AWM Electrical Clayton</w:t>
      </w:r>
      <w:r>
        <w:t xml:space="preserve">                         MR Truck Driver</w:t>
      </w:r>
    </w:p>
    <w:p w14:paraId="5B0E14E9" w14:textId="502782AA" w:rsidR="0095711A" w:rsidRPr="00E43138" w:rsidRDefault="00E43138" w:rsidP="00E43138">
      <w:pPr>
        <w:rPr>
          <w:smallCaps/>
        </w:rPr>
      </w:pPr>
      <w:r>
        <w:t>A</w:t>
      </w:r>
      <w:r w:rsidRPr="00E43138">
        <w:t xml:space="preserve">pr 2021 – </w:t>
      </w:r>
      <w:r w:rsidR="00E602D3">
        <w:t xml:space="preserve">Sep 2021 </w:t>
      </w:r>
      <w:r w:rsidRPr="00E43138">
        <w:t xml:space="preserve"> </w:t>
      </w:r>
      <w:r>
        <w:t xml:space="preserve">  Laurent Bakery</w:t>
      </w:r>
      <w:r w:rsidRPr="00E43138">
        <w:t xml:space="preserve">                                         Retail Operations Manager</w:t>
      </w:r>
      <w:r w:rsidR="003D4199">
        <w:t xml:space="preserve"> </w:t>
      </w:r>
      <w:r w:rsidR="003D4199" w:rsidRPr="00126443">
        <w:t>(multi-site)</w:t>
      </w:r>
      <w:r w:rsidR="007613E6">
        <w:t xml:space="preserve"> </w:t>
      </w:r>
      <w:r w:rsidR="007613E6" w:rsidRPr="00FC4E74">
        <w:rPr>
          <w:i/>
          <w:iCs/>
        </w:rPr>
        <w:t>(made redundant due to Covid)</w:t>
      </w:r>
      <w:r w:rsidR="00126443" w:rsidRPr="00126443">
        <w:t xml:space="preserve"> </w:t>
      </w:r>
    </w:p>
    <w:p w14:paraId="59414388" w14:textId="5EFFFA5A" w:rsidR="00454285" w:rsidRPr="00E43138" w:rsidRDefault="00E43138" w:rsidP="00E43138">
      <w:pPr>
        <w:rPr>
          <w:smallCaps/>
        </w:rPr>
      </w:pPr>
      <w:r>
        <w:t>J</w:t>
      </w:r>
      <w:r w:rsidRPr="00E43138">
        <w:t xml:space="preserve">un 2019 – </w:t>
      </w:r>
      <w:r>
        <w:t>A</w:t>
      </w:r>
      <w:r w:rsidRPr="00E43138">
        <w:t>pr 2021    Spotless Group                                          Food Safety Manager &amp; Auditor M</w:t>
      </w:r>
      <w:r>
        <w:t>CG</w:t>
      </w:r>
    </w:p>
    <w:p w14:paraId="181A4CB8" w14:textId="75545DD1" w:rsidR="007D7F5C" w:rsidRPr="00E43138" w:rsidRDefault="00E43138" w:rsidP="00E43138">
      <w:pPr>
        <w:rPr>
          <w:smallCaps/>
        </w:rPr>
      </w:pPr>
      <w:r>
        <w:t>J</w:t>
      </w:r>
      <w:r w:rsidRPr="00E43138">
        <w:t xml:space="preserve">an 2017 – </w:t>
      </w:r>
      <w:r>
        <w:t>J</w:t>
      </w:r>
      <w:r w:rsidRPr="00E43138">
        <w:t xml:space="preserve">un 2019     Arcare (Aged Care)                                   Regional Catering </w:t>
      </w:r>
      <w:bookmarkStart w:id="2" w:name="_Hlk84428369"/>
      <w:r w:rsidRPr="00E43138">
        <w:t>Op</w:t>
      </w:r>
      <w:r w:rsidR="004B3571">
        <w:t>erations</w:t>
      </w:r>
      <w:r w:rsidRPr="00E43138">
        <w:t xml:space="preserve"> M</w:t>
      </w:r>
      <w:r w:rsidR="004B3571">
        <w:t>anager</w:t>
      </w:r>
      <w:r w:rsidRPr="00E43138">
        <w:t xml:space="preserve"> </w:t>
      </w:r>
      <w:bookmarkEnd w:id="2"/>
      <w:r w:rsidRPr="00E43138">
        <w:t>V</w:t>
      </w:r>
      <w:r w:rsidR="000203A9">
        <w:t>IC</w:t>
      </w:r>
      <w:r w:rsidRPr="00E43138">
        <w:t xml:space="preserve"> &amp; N</w:t>
      </w:r>
      <w:r w:rsidR="000203A9">
        <w:t>SW</w:t>
      </w:r>
      <w:r w:rsidR="00126443">
        <w:t xml:space="preserve"> (multi-site)</w:t>
      </w:r>
    </w:p>
    <w:p w14:paraId="43FDE4F1" w14:textId="5920D407" w:rsidR="007D7F5C" w:rsidRPr="00E43138" w:rsidRDefault="00E43138" w:rsidP="00E43138">
      <w:pPr>
        <w:rPr>
          <w:smallCaps/>
        </w:rPr>
      </w:pPr>
      <w:r>
        <w:t>F</w:t>
      </w:r>
      <w:r w:rsidRPr="00E43138">
        <w:t xml:space="preserve">eb 2012 – </w:t>
      </w:r>
      <w:r>
        <w:t>J</w:t>
      </w:r>
      <w:r w:rsidRPr="00E43138">
        <w:t xml:space="preserve">an 2017     Broadspectrum </w:t>
      </w:r>
      <w:r>
        <w:t xml:space="preserve">                                         </w:t>
      </w:r>
      <w:r w:rsidRPr="00E43138">
        <w:t xml:space="preserve">Regional F&amp;B </w:t>
      </w:r>
      <w:r w:rsidR="004B3571" w:rsidRPr="004B3571">
        <w:t xml:space="preserve">Operations Manager </w:t>
      </w:r>
      <w:r w:rsidRPr="00E43138">
        <w:t>V</w:t>
      </w:r>
      <w:r w:rsidR="000203A9">
        <w:t>IC</w:t>
      </w:r>
      <w:r w:rsidRPr="00E43138">
        <w:t xml:space="preserve"> &amp; T</w:t>
      </w:r>
      <w:r w:rsidR="000203A9">
        <w:t>AS</w:t>
      </w:r>
      <w:r w:rsidRPr="00E43138">
        <w:t xml:space="preserve"> </w:t>
      </w:r>
      <w:r w:rsidR="00126443" w:rsidRPr="00126443">
        <w:t>(multi-site)</w:t>
      </w:r>
    </w:p>
    <w:p w14:paraId="3110436E" w14:textId="63FDD31B" w:rsidR="007D7F5C" w:rsidRPr="00E43138" w:rsidRDefault="00E43138" w:rsidP="00E43138">
      <w:pPr>
        <w:rPr>
          <w:smallCaps/>
        </w:rPr>
      </w:pPr>
      <w:r>
        <w:t>J</w:t>
      </w:r>
      <w:r w:rsidRPr="00E43138">
        <w:t xml:space="preserve">an 2007 – </w:t>
      </w:r>
      <w:r>
        <w:t>N</w:t>
      </w:r>
      <w:r w:rsidRPr="00E43138">
        <w:t>ov 2012    William Angliss Institute                          Hospitality Trainer (Theory &amp; Practical)</w:t>
      </w:r>
      <w:r w:rsidRPr="00E43138">
        <w:tab/>
      </w:r>
    </w:p>
    <w:p w14:paraId="57F7AE4C" w14:textId="499188DC" w:rsidR="007D7F5C" w:rsidRPr="00E43138" w:rsidRDefault="00E43138" w:rsidP="00E43138">
      <w:pPr>
        <w:rPr>
          <w:smallCaps/>
        </w:rPr>
      </w:pPr>
      <w:r>
        <w:t>J</w:t>
      </w:r>
      <w:r w:rsidRPr="00E43138">
        <w:t xml:space="preserve">an 2005 – </w:t>
      </w:r>
      <w:r>
        <w:t>J</w:t>
      </w:r>
      <w:r w:rsidRPr="00E43138">
        <w:t xml:space="preserve">an 2007     </w:t>
      </w:r>
      <w:r>
        <w:t xml:space="preserve"> </w:t>
      </w:r>
      <w:r w:rsidRPr="00E43138">
        <w:t xml:space="preserve">Silky Oaks Lodge (5 Star Resort)             Executive Chef </w:t>
      </w:r>
    </w:p>
    <w:p w14:paraId="6752FBE5" w14:textId="75699509" w:rsidR="00C37B8E" w:rsidRPr="00573A1A" w:rsidRDefault="00E43138" w:rsidP="00E43138">
      <w:pPr>
        <w:rPr>
          <w:smallCaps/>
        </w:rPr>
      </w:pPr>
      <w:r w:rsidRPr="00E43138">
        <w:t>1989 – 2005</w:t>
      </w:r>
      <w:r w:rsidRPr="00E43138">
        <w:tab/>
        <w:t xml:space="preserve">         </w:t>
      </w:r>
      <w:r>
        <w:t xml:space="preserve"> </w:t>
      </w:r>
      <w:r w:rsidRPr="00E43138">
        <w:t xml:space="preserve">Various Restaurants </w:t>
      </w:r>
      <w:r>
        <w:t>a</w:t>
      </w:r>
      <w:r w:rsidRPr="00E43138">
        <w:t>nd Hotels</w:t>
      </w:r>
      <w:r w:rsidRPr="00E43138">
        <w:tab/>
      </w:r>
      <w:r w:rsidR="007613E6">
        <w:t xml:space="preserve">    </w:t>
      </w:r>
      <w:r w:rsidRPr="00E43138">
        <w:t>Apprentice Chef</w:t>
      </w:r>
      <w:r>
        <w:t>,</w:t>
      </w:r>
      <w:r w:rsidRPr="00E43138">
        <w:t xml:space="preserve"> Head Chef</w:t>
      </w:r>
      <w:r>
        <w:t xml:space="preserve">, </w:t>
      </w:r>
      <w:r w:rsidRPr="00E43138">
        <w:t>Chef De Cuisine</w:t>
      </w:r>
      <w:r w:rsidR="00126443">
        <w:t xml:space="preserve"> </w:t>
      </w:r>
      <w:r w:rsidR="00C37B8E">
        <w:br w:type="page"/>
      </w:r>
      <w:r w:rsidR="00C37B8E" w:rsidRPr="00CE13F7">
        <w:lastRenderedPageBreak/>
        <w:t>Employment History</w:t>
      </w:r>
      <w:r w:rsidR="002966F1">
        <w:pict w14:anchorId="3F50F3BF">
          <v:rect id="_x0000_i1029" style="width:0;height:1.5pt" o:hralign="center" o:hrstd="t" o:hr="t" fillcolor="#7f7f7f" stroked="f"/>
        </w:pict>
      </w:r>
    </w:p>
    <w:p w14:paraId="0075CA8D" w14:textId="71443840" w:rsidR="007E5525" w:rsidRPr="009B5133" w:rsidRDefault="007E5525" w:rsidP="007E5525">
      <w:pPr>
        <w:rPr>
          <w:b/>
          <w:i/>
        </w:rPr>
      </w:pPr>
      <w:r w:rsidRPr="007E5525">
        <w:rPr>
          <w:b/>
          <w:i/>
        </w:rPr>
        <w:t xml:space="preserve">Dec 2021 – Current       AWM Electrical </w:t>
      </w:r>
      <w:r w:rsidR="0053652C">
        <w:rPr>
          <w:b/>
          <w:i/>
        </w:rPr>
        <w:t xml:space="preserve">- </w:t>
      </w:r>
      <w:r w:rsidRPr="007E5525">
        <w:rPr>
          <w:b/>
          <w:i/>
        </w:rPr>
        <w:t>Clayton</w:t>
      </w:r>
    </w:p>
    <w:p w14:paraId="06618D5E" w14:textId="37B50722" w:rsidR="007E5525" w:rsidRDefault="007E5525" w:rsidP="007E5525">
      <w:pPr>
        <w:rPr>
          <w:b/>
          <w:i/>
        </w:rPr>
      </w:pPr>
      <w:r>
        <w:rPr>
          <w:bCs/>
          <w:i/>
        </w:rPr>
        <w:t xml:space="preserve">AWM </w:t>
      </w:r>
      <w:r w:rsidRPr="007E5525">
        <w:rPr>
          <w:bCs/>
          <w:i/>
        </w:rPr>
        <w:t>Electrical</w:t>
      </w:r>
      <w:r>
        <w:rPr>
          <w:bCs/>
          <w:i/>
        </w:rPr>
        <w:t xml:space="preserve"> </w:t>
      </w:r>
      <w:r w:rsidRPr="007E5525">
        <w:rPr>
          <w:bCs/>
          <w:i/>
        </w:rPr>
        <w:t>is a trade wholesale distribution business, with over 320 warehouses across Australia, specialising in a one stop sourcing and supply solution for the electrical, communications and data, solar, lighting and associated electrical component markets.</w:t>
      </w:r>
    </w:p>
    <w:p w14:paraId="25E2A2C5" w14:textId="77777777" w:rsidR="007E5525" w:rsidRPr="009B5133" w:rsidRDefault="007E5525" w:rsidP="007E5525">
      <w:pPr>
        <w:rPr>
          <w:b/>
          <w:i/>
        </w:rPr>
      </w:pPr>
    </w:p>
    <w:p w14:paraId="63622DBC" w14:textId="532BA2AC" w:rsidR="007E5525" w:rsidRDefault="00701502" w:rsidP="007E5525">
      <w:pPr>
        <w:rPr>
          <w:b/>
          <w:bCs/>
          <w:i/>
        </w:rPr>
      </w:pPr>
      <w:r>
        <w:rPr>
          <w:b/>
          <w:i/>
        </w:rPr>
        <w:t xml:space="preserve">Role - </w:t>
      </w:r>
      <w:r w:rsidR="007E5525" w:rsidRPr="007E5525">
        <w:rPr>
          <w:b/>
          <w:i/>
        </w:rPr>
        <w:t>MR Truck Driver</w:t>
      </w:r>
      <w:r w:rsidR="007E5525">
        <w:rPr>
          <w:b/>
          <w:i/>
        </w:rPr>
        <w:t xml:space="preserve"> - Casual</w:t>
      </w:r>
      <w:r w:rsidR="007E5525" w:rsidRPr="007E5525">
        <w:rPr>
          <w:b/>
          <w:bCs/>
          <w:i/>
        </w:rPr>
        <w:t xml:space="preserve"> </w:t>
      </w:r>
    </w:p>
    <w:p w14:paraId="2CB11B4F" w14:textId="4E957A5A" w:rsidR="007E5525" w:rsidRPr="009B5133" w:rsidRDefault="007E5525" w:rsidP="007E5525">
      <w:pPr>
        <w:rPr>
          <w:bCs/>
          <w:i/>
        </w:rPr>
      </w:pPr>
      <w:r>
        <w:rPr>
          <w:bCs/>
          <w:i/>
        </w:rPr>
        <w:t xml:space="preserve">Delivering a variety of wholesale electrical </w:t>
      </w:r>
      <w:r w:rsidR="0053652C">
        <w:rPr>
          <w:bCs/>
          <w:i/>
        </w:rPr>
        <w:t>goods</w:t>
      </w:r>
      <w:r w:rsidR="006534AD">
        <w:rPr>
          <w:bCs/>
          <w:i/>
        </w:rPr>
        <w:t xml:space="preserve"> to customers throughout Melbourne Metro and surrounding areas</w:t>
      </w:r>
      <w:r>
        <w:rPr>
          <w:bCs/>
          <w:i/>
        </w:rPr>
        <w:t xml:space="preserve">. </w:t>
      </w:r>
    </w:p>
    <w:p w14:paraId="217160AC" w14:textId="77777777" w:rsidR="007E5525" w:rsidRPr="009B5133" w:rsidRDefault="007E5525" w:rsidP="007E5525">
      <w:pPr>
        <w:rPr>
          <w:b/>
          <w:i/>
        </w:rPr>
      </w:pPr>
    </w:p>
    <w:p w14:paraId="15966F18" w14:textId="77777777" w:rsidR="007E5525" w:rsidRDefault="007E5525" w:rsidP="007E5525">
      <w:pPr>
        <w:rPr>
          <w:b/>
          <w:i/>
        </w:rPr>
      </w:pPr>
      <w:r w:rsidRPr="009B5133">
        <w:rPr>
          <w:b/>
          <w:i/>
        </w:rPr>
        <w:t>Responsibilities:</w:t>
      </w:r>
    </w:p>
    <w:p w14:paraId="22771B80" w14:textId="64E0A83D" w:rsidR="00F34A2D" w:rsidRDefault="00F34A2D" w:rsidP="007E5525">
      <w:pPr>
        <w:numPr>
          <w:ilvl w:val="0"/>
          <w:numId w:val="21"/>
        </w:numPr>
        <w:ind w:left="142" w:hanging="142"/>
        <w:rPr>
          <w:szCs w:val="20"/>
          <w:lang w:val="en-US"/>
        </w:rPr>
      </w:pPr>
      <w:r>
        <w:rPr>
          <w:szCs w:val="20"/>
          <w:lang w:val="en-US"/>
        </w:rPr>
        <w:t xml:space="preserve">Placing goods onto pallets and </w:t>
      </w:r>
      <w:r w:rsidR="0014557D">
        <w:rPr>
          <w:szCs w:val="20"/>
          <w:lang w:val="en-US"/>
        </w:rPr>
        <w:t>securing</w:t>
      </w:r>
      <w:r>
        <w:rPr>
          <w:szCs w:val="20"/>
          <w:lang w:val="en-US"/>
        </w:rPr>
        <w:t xml:space="preserve"> with </w:t>
      </w:r>
      <w:r w:rsidR="0014557D">
        <w:rPr>
          <w:szCs w:val="20"/>
          <w:lang w:val="en-US"/>
        </w:rPr>
        <w:t>Orbit</w:t>
      </w:r>
      <w:r>
        <w:rPr>
          <w:szCs w:val="20"/>
          <w:lang w:val="en-US"/>
        </w:rPr>
        <w:t xml:space="preserve"> wrapp</w:t>
      </w:r>
      <w:r w:rsidR="0014557D">
        <w:rPr>
          <w:szCs w:val="20"/>
          <w:lang w:val="en-US"/>
        </w:rPr>
        <w:t>ing machine</w:t>
      </w:r>
    </w:p>
    <w:p w14:paraId="47309F92" w14:textId="364F7F81" w:rsidR="007E5525" w:rsidRDefault="00FA7514" w:rsidP="007E5525">
      <w:pPr>
        <w:numPr>
          <w:ilvl w:val="0"/>
          <w:numId w:val="21"/>
        </w:numPr>
        <w:ind w:left="142" w:hanging="142"/>
        <w:rPr>
          <w:szCs w:val="20"/>
          <w:lang w:val="en-US"/>
        </w:rPr>
      </w:pPr>
      <w:r>
        <w:rPr>
          <w:szCs w:val="20"/>
          <w:lang w:val="en-US"/>
        </w:rPr>
        <w:t>Loading of goods onto truck via forklift (supervised until licensed in February)</w:t>
      </w:r>
    </w:p>
    <w:p w14:paraId="22DB5719" w14:textId="44909128" w:rsidR="008A79E3" w:rsidRDefault="008A79E3" w:rsidP="007E5525">
      <w:pPr>
        <w:numPr>
          <w:ilvl w:val="0"/>
          <w:numId w:val="21"/>
        </w:numPr>
        <w:ind w:left="142" w:hanging="142"/>
        <w:rPr>
          <w:szCs w:val="20"/>
          <w:lang w:val="en-US"/>
        </w:rPr>
      </w:pPr>
      <w:r>
        <w:rPr>
          <w:szCs w:val="20"/>
          <w:lang w:val="en-US"/>
        </w:rPr>
        <w:t>Securing goods onto truck using ratchet straps</w:t>
      </w:r>
    </w:p>
    <w:p w14:paraId="724F9125" w14:textId="4A82125E" w:rsidR="0053652C" w:rsidRDefault="0053652C" w:rsidP="007E5525">
      <w:pPr>
        <w:numPr>
          <w:ilvl w:val="0"/>
          <w:numId w:val="21"/>
        </w:numPr>
        <w:ind w:left="142" w:hanging="142"/>
        <w:rPr>
          <w:szCs w:val="20"/>
          <w:lang w:val="en-US"/>
        </w:rPr>
      </w:pPr>
      <w:r>
        <w:rPr>
          <w:szCs w:val="20"/>
          <w:lang w:val="en-US"/>
        </w:rPr>
        <w:t>Ensuring goods match manifest, confirming customer details with dispatch person</w:t>
      </w:r>
    </w:p>
    <w:p w14:paraId="7B0784EC" w14:textId="2DAB4088" w:rsidR="0053652C" w:rsidRDefault="0014557D" w:rsidP="007E5525">
      <w:pPr>
        <w:numPr>
          <w:ilvl w:val="0"/>
          <w:numId w:val="21"/>
        </w:numPr>
        <w:ind w:left="142" w:hanging="142"/>
        <w:rPr>
          <w:szCs w:val="20"/>
          <w:lang w:val="en-US"/>
        </w:rPr>
      </w:pPr>
      <w:r>
        <w:rPr>
          <w:szCs w:val="20"/>
          <w:lang w:val="en-US"/>
        </w:rPr>
        <w:t>Matching delivery and run details to manifest on mobile app</w:t>
      </w:r>
      <w:r w:rsidR="008A5604">
        <w:rPr>
          <w:szCs w:val="20"/>
          <w:lang w:val="en-US"/>
        </w:rPr>
        <w:t xml:space="preserve"> (</w:t>
      </w:r>
      <w:r w:rsidR="008A5604" w:rsidRPr="008A5604">
        <w:rPr>
          <w:i/>
          <w:iCs/>
          <w:szCs w:val="20"/>
          <w:lang w:val="en-US"/>
        </w:rPr>
        <w:t>Optimo Route Driver</w:t>
      </w:r>
      <w:r w:rsidR="008A5604">
        <w:rPr>
          <w:szCs w:val="20"/>
          <w:lang w:val="en-US"/>
        </w:rPr>
        <w:t>)</w:t>
      </w:r>
    </w:p>
    <w:p w14:paraId="361148C5" w14:textId="6707A7D5" w:rsidR="0014557D" w:rsidRDefault="0014557D" w:rsidP="007E5525">
      <w:pPr>
        <w:numPr>
          <w:ilvl w:val="0"/>
          <w:numId w:val="21"/>
        </w:numPr>
        <w:ind w:left="142" w:hanging="142"/>
        <w:rPr>
          <w:szCs w:val="20"/>
          <w:lang w:val="en-US"/>
        </w:rPr>
      </w:pPr>
      <w:r>
        <w:rPr>
          <w:szCs w:val="20"/>
          <w:lang w:val="en-US"/>
        </w:rPr>
        <w:t>Delivering goods to customers, unloading via forklift or by hand</w:t>
      </w:r>
      <w:r w:rsidR="008A79E3">
        <w:rPr>
          <w:szCs w:val="20"/>
          <w:lang w:val="en-US"/>
        </w:rPr>
        <w:t xml:space="preserve"> where applicable and safe</w:t>
      </w:r>
    </w:p>
    <w:p w14:paraId="49AE5506" w14:textId="5E673F4D" w:rsidR="0014557D" w:rsidRDefault="00061114" w:rsidP="007E5525">
      <w:pPr>
        <w:numPr>
          <w:ilvl w:val="0"/>
          <w:numId w:val="21"/>
        </w:numPr>
        <w:ind w:left="142" w:hanging="142"/>
        <w:rPr>
          <w:szCs w:val="20"/>
          <w:lang w:val="en-US"/>
        </w:rPr>
      </w:pPr>
      <w:r>
        <w:rPr>
          <w:szCs w:val="20"/>
          <w:lang w:val="en-US"/>
        </w:rPr>
        <w:t>Addressing any concerns or discrepancies from customers regarding goods, reporting back to dispatch</w:t>
      </w:r>
    </w:p>
    <w:p w14:paraId="57803253" w14:textId="7D85359A" w:rsidR="00061114" w:rsidRDefault="008A5604" w:rsidP="007E5525">
      <w:pPr>
        <w:numPr>
          <w:ilvl w:val="0"/>
          <w:numId w:val="21"/>
        </w:numPr>
        <w:ind w:left="142" w:hanging="142"/>
        <w:rPr>
          <w:szCs w:val="20"/>
          <w:lang w:val="en-US"/>
        </w:rPr>
      </w:pPr>
      <w:r>
        <w:rPr>
          <w:szCs w:val="20"/>
          <w:lang w:val="en-US"/>
        </w:rPr>
        <w:t>Ensuring goods are delivered in timely manner, undamaged and complete</w:t>
      </w:r>
    </w:p>
    <w:p w14:paraId="7A664C01" w14:textId="53641391" w:rsidR="008A5604" w:rsidRDefault="008A5604" w:rsidP="007E5525">
      <w:pPr>
        <w:numPr>
          <w:ilvl w:val="0"/>
          <w:numId w:val="21"/>
        </w:numPr>
        <w:ind w:left="142" w:hanging="142"/>
        <w:rPr>
          <w:szCs w:val="20"/>
          <w:lang w:val="en-US"/>
        </w:rPr>
      </w:pPr>
      <w:r>
        <w:rPr>
          <w:szCs w:val="20"/>
          <w:lang w:val="en-US"/>
        </w:rPr>
        <w:t>Driving safely within the laws of Victoria</w:t>
      </w:r>
      <w:r w:rsidR="00FE1BAE">
        <w:rPr>
          <w:szCs w:val="20"/>
          <w:lang w:val="en-US"/>
        </w:rPr>
        <w:t xml:space="preserve">, </w:t>
      </w:r>
      <w:r w:rsidR="00EA14F5">
        <w:rPr>
          <w:szCs w:val="20"/>
          <w:lang w:val="en-US"/>
        </w:rPr>
        <w:t xml:space="preserve">observing </w:t>
      </w:r>
      <w:r w:rsidR="00FE1BAE">
        <w:rPr>
          <w:szCs w:val="20"/>
          <w:lang w:val="en-US"/>
        </w:rPr>
        <w:t>road and environmental conditions</w:t>
      </w:r>
    </w:p>
    <w:p w14:paraId="5FE9F26B" w14:textId="174EFCC7" w:rsidR="008A5604" w:rsidRDefault="008A5604" w:rsidP="007E5525">
      <w:pPr>
        <w:numPr>
          <w:ilvl w:val="0"/>
          <w:numId w:val="21"/>
        </w:numPr>
        <w:ind w:left="142" w:hanging="142"/>
        <w:rPr>
          <w:szCs w:val="20"/>
          <w:lang w:val="en-US"/>
        </w:rPr>
      </w:pPr>
      <w:r>
        <w:rPr>
          <w:szCs w:val="20"/>
          <w:lang w:val="en-US"/>
        </w:rPr>
        <w:t>Maintaining truck for; cleanliness, maintenance, refueling</w:t>
      </w:r>
      <w:r w:rsidR="00936F7C">
        <w:rPr>
          <w:szCs w:val="20"/>
          <w:lang w:val="en-US"/>
        </w:rPr>
        <w:t>, reporting of any concerns</w:t>
      </w:r>
    </w:p>
    <w:p w14:paraId="4C441298" w14:textId="65BC856A" w:rsidR="00936F7C" w:rsidRDefault="00936F7C" w:rsidP="007E5525">
      <w:pPr>
        <w:numPr>
          <w:ilvl w:val="0"/>
          <w:numId w:val="21"/>
        </w:numPr>
        <w:ind w:left="142" w:hanging="142"/>
        <w:rPr>
          <w:szCs w:val="20"/>
          <w:lang w:val="en-US"/>
        </w:rPr>
      </w:pPr>
      <w:r>
        <w:rPr>
          <w:szCs w:val="20"/>
          <w:lang w:val="en-US"/>
        </w:rPr>
        <w:t>Knowledge of AWM products</w:t>
      </w:r>
    </w:p>
    <w:p w14:paraId="0C57178A" w14:textId="50877432" w:rsidR="00936F7C" w:rsidRDefault="00936F7C" w:rsidP="007E5525">
      <w:pPr>
        <w:numPr>
          <w:ilvl w:val="0"/>
          <w:numId w:val="21"/>
        </w:numPr>
        <w:ind w:left="142" w:hanging="142"/>
        <w:rPr>
          <w:szCs w:val="20"/>
          <w:lang w:val="en-US"/>
        </w:rPr>
      </w:pPr>
      <w:r>
        <w:rPr>
          <w:szCs w:val="20"/>
          <w:lang w:val="en-US"/>
        </w:rPr>
        <w:t>General duties in warehouse; organizing products, wood pallet delivery to recyclers</w:t>
      </w:r>
      <w:r w:rsidR="00FE1BAE">
        <w:rPr>
          <w:szCs w:val="20"/>
          <w:lang w:val="en-US"/>
        </w:rPr>
        <w:t xml:space="preserve"> and </w:t>
      </w:r>
      <w:r w:rsidR="008A79E3">
        <w:rPr>
          <w:szCs w:val="20"/>
          <w:lang w:val="en-US"/>
        </w:rPr>
        <w:t>general assistance</w:t>
      </w:r>
      <w:r>
        <w:rPr>
          <w:szCs w:val="20"/>
          <w:lang w:val="en-US"/>
        </w:rPr>
        <w:t xml:space="preserve"> </w:t>
      </w:r>
    </w:p>
    <w:p w14:paraId="3E0C52AF" w14:textId="727FE7BA" w:rsidR="00936F7C" w:rsidRDefault="00936F7C" w:rsidP="007E5525">
      <w:pPr>
        <w:numPr>
          <w:ilvl w:val="0"/>
          <w:numId w:val="21"/>
        </w:numPr>
        <w:ind w:left="142" w:hanging="142"/>
        <w:rPr>
          <w:szCs w:val="20"/>
          <w:lang w:val="en-US"/>
        </w:rPr>
      </w:pPr>
      <w:r>
        <w:rPr>
          <w:szCs w:val="20"/>
          <w:lang w:val="en-US"/>
        </w:rPr>
        <w:t>Observing all WHS procedures and company policies</w:t>
      </w:r>
      <w:r w:rsidR="00E45BFE">
        <w:rPr>
          <w:szCs w:val="20"/>
          <w:lang w:val="en-US"/>
        </w:rPr>
        <w:t>, alert manager with any observed potential risks</w:t>
      </w:r>
    </w:p>
    <w:p w14:paraId="3E67D98F" w14:textId="414F907F" w:rsidR="00FE1BAE" w:rsidRDefault="00FE1BAE" w:rsidP="007E5525">
      <w:pPr>
        <w:numPr>
          <w:ilvl w:val="0"/>
          <w:numId w:val="21"/>
        </w:numPr>
        <w:ind w:left="142" w:hanging="142"/>
        <w:rPr>
          <w:szCs w:val="20"/>
          <w:lang w:val="en-US"/>
        </w:rPr>
      </w:pPr>
      <w:r>
        <w:rPr>
          <w:szCs w:val="20"/>
          <w:lang w:val="en-US"/>
        </w:rPr>
        <w:t>Customer service skills and representing the company when delivering goods</w:t>
      </w:r>
      <w:r w:rsidR="009A4073">
        <w:rPr>
          <w:szCs w:val="20"/>
          <w:lang w:val="en-US"/>
        </w:rPr>
        <w:t xml:space="preserve"> and communicating with customer base</w:t>
      </w:r>
    </w:p>
    <w:p w14:paraId="2467246A" w14:textId="5C0C0DCF" w:rsidR="00EA14F5" w:rsidRDefault="008045C8" w:rsidP="007E5525">
      <w:pPr>
        <w:numPr>
          <w:ilvl w:val="0"/>
          <w:numId w:val="21"/>
        </w:numPr>
        <w:ind w:left="142" w:hanging="142"/>
        <w:rPr>
          <w:szCs w:val="20"/>
          <w:lang w:val="en-US"/>
        </w:rPr>
      </w:pPr>
      <w:r>
        <w:rPr>
          <w:szCs w:val="20"/>
          <w:lang w:val="en-US"/>
        </w:rPr>
        <w:t xml:space="preserve">Excellent </w:t>
      </w:r>
      <w:r w:rsidR="00EA14F5">
        <w:rPr>
          <w:szCs w:val="20"/>
          <w:lang w:val="en-US"/>
        </w:rPr>
        <w:t>Personal presentation</w:t>
      </w:r>
    </w:p>
    <w:p w14:paraId="7E427924" w14:textId="2EE74A92" w:rsidR="009A4073" w:rsidRDefault="009A4073" w:rsidP="009A4073">
      <w:pPr>
        <w:rPr>
          <w:szCs w:val="20"/>
          <w:lang w:val="en-US"/>
        </w:rPr>
      </w:pPr>
    </w:p>
    <w:p w14:paraId="7A249D2D" w14:textId="42238BAD" w:rsidR="007D29D1" w:rsidRDefault="007D29D1" w:rsidP="007D29D1">
      <w:pPr>
        <w:jc w:val="center"/>
        <w:rPr>
          <w:szCs w:val="20"/>
          <w:lang w:val="en-US"/>
        </w:rPr>
      </w:pPr>
      <w:r>
        <w:rPr>
          <w:szCs w:val="20"/>
          <w:lang w:val="en-US"/>
        </w:rPr>
        <w:t>~~~~~~~~~~~~~~~~~~~~</w:t>
      </w:r>
    </w:p>
    <w:p w14:paraId="1EF9E3D2" w14:textId="77777777" w:rsidR="00164B0B" w:rsidRDefault="00164B0B" w:rsidP="009A4073">
      <w:pPr>
        <w:rPr>
          <w:szCs w:val="20"/>
          <w:lang w:val="en-US"/>
        </w:rPr>
      </w:pPr>
    </w:p>
    <w:p w14:paraId="6314FFDC" w14:textId="3EF98A18" w:rsidR="009B5133" w:rsidRPr="009B5133" w:rsidRDefault="009B5133" w:rsidP="009B5133">
      <w:pPr>
        <w:rPr>
          <w:b/>
          <w:i/>
        </w:rPr>
      </w:pPr>
      <w:r>
        <w:rPr>
          <w:b/>
          <w:i/>
        </w:rPr>
        <w:t xml:space="preserve">Apr 2021 to </w:t>
      </w:r>
      <w:r w:rsidR="00407570">
        <w:rPr>
          <w:b/>
          <w:i/>
        </w:rPr>
        <w:t>Sep 2021</w:t>
      </w:r>
      <w:r w:rsidRPr="009B5133">
        <w:rPr>
          <w:b/>
          <w:i/>
        </w:rPr>
        <w:t xml:space="preserve">       </w:t>
      </w:r>
      <w:r>
        <w:rPr>
          <w:b/>
          <w:i/>
        </w:rPr>
        <w:t>Laurent Bakery</w:t>
      </w:r>
    </w:p>
    <w:p w14:paraId="37A88A7E" w14:textId="26C5FDCF" w:rsidR="009B5133" w:rsidRPr="009B5133" w:rsidRDefault="009B5133" w:rsidP="009B5133">
      <w:pPr>
        <w:rPr>
          <w:bCs/>
          <w:i/>
        </w:rPr>
      </w:pPr>
      <w:r w:rsidRPr="009B5133">
        <w:rPr>
          <w:bCs/>
          <w:i/>
        </w:rPr>
        <w:t>Laurent Bakery is an Australian owned company which produces artisan bread and pastry products in a manufacturing environment for distribution to its own Stores through Melbourne Victoria, supermarkets and overseas export.</w:t>
      </w:r>
    </w:p>
    <w:p w14:paraId="57D5C902" w14:textId="2BE705B4" w:rsidR="009B5133" w:rsidRDefault="009B5133" w:rsidP="009B5133">
      <w:pPr>
        <w:rPr>
          <w:b/>
          <w:i/>
        </w:rPr>
      </w:pPr>
    </w:p>
    <w:p w14:paraId="58D28D4D" w14:textId="2152A83E" w:rsidR="00407570" w:rsidRPr="00407570" w:rsidRDefault="00407570" w:rsidP="009B5133">
      <w:pPr>
        <w:rPr>
          <w:bCs/>
          <w:iCs/>
        </w:rPr>
      </w:pPr>
      <w:r w:rsidRPr="00407570">
        <w:rPr>
          <w:bCs/>
          <w:iCs/>
        </w:rPr>
        <w:t xml:space="preserve">Due to Covid, the company </w:t>
      </w:r>
      <w:r w:rsidR="009748A4" w:rsidRPr="00407570">
        <w:rPr>
          <w:bCs/>
          <w:iCs/>
        </w:rPr>
        <w:t>restructured</w:t>
      </w:r>
      <w:r w:rsidRPr="00407570">
        <w:rPr>
          <w:bCs/>
          <w:iCs/>
        </w:rPr>
        <w:t xml:space="preserve"> and I was made redundant during my probationary period.</w:t>
      </w:r>
    </w:p>
    <w:p w14:paraId="35961A0F" w14:textId="77777777" w:rsidR="00407570" w:rsidRPr="009B5133" w:rsidRDefault="00407570" w:rsidP="009B5133">
      <w:pPr>
        <w:rPr>
          <w:b/>
          <w:i/>
        </w:rPr>
      </w:pPr>
    </w:p>
    <w:p w14:paraId="3F8D2546" w14:textId="06F2159B" w:rsidR="009B5133" w:rsidRPr="009B5133" w:rsidRDefault="00701502" w:rsidP="009B5133">
      <w:pPr>
        <w:rPr>
          <w:b/>
          <w:i/>
        </w:rPr>
      </w:pPr>
      <w:r>
        <w:rPr>
          <w:b/>
          <w:i/>
        </w:rPr>
        <w:t xml:space="preserve">Role - </w:t>
      </w:r>
      <w:r w:rsidR="009B5133">
        <w:rPr>
          <w:b/>
          <w:i/>
        </w:rPr>
        <w:t>Retail Operations Manager</w:t>
      </w:r>
      <w:r w:rsidR="009B5133" w:rsidRPr="009B5133">
        <w:rPr>
          <w:b/>
          <w:i/>
        </w:rPr>
        <w:t xml:space="preserve"> – </w:t>
      </w:r>
      <w:r w:rsidR="009B5133">
        <w:rPr>
          <w:b/>
          <w:i/>
        </w:rPr>
        <w:t>Laurent Bakery (17 Retail Stores, 17 Store Managers, 200+ staff)</w:t>
      </w:r>
    </w:p>
    <w:p w14:paraId="24DBB637" w14:textId="19C2A401" w:rsidR="009B5133" w:rsidRPr="009B5133" w:rsidRDefault="009B5133" w:rsidP="009B5133">
      <w:pPr>
        <w:rPr>
          <w:bCs/>
          <w:i/>
        </w:rPr>
      </w:pPr>
      <w:r w:rsidRPr="009B5133">
        <w:rPr>
          <w:bCs/>
          <w:i/>
        </w:rPr>
        <w:t xml:space="preserve">The </w:t>
      </w:r>
      <w:r w:rsidR="00090380">
        <w:rPr>
          <w:bCs/>
          <w:i/>
        </w:rPr>
        <w:t>ROM will support the</w:t>
      </w:r>
      <w:r w:rsidR="004D28E0">
        <w:rPr>
          <w:bCs/>
          <w:i/>
        </w:rPr>
        <w:t xml:space="preserve"> Area Managers and </w:t>
      </w:r>
      <w:r w:rsidR="00090380">
        <w:rPr>
          <w:bCs/>
          <w:i/>
        </w:rPr>
        <w:t xml:space="preserve">Store Managers with operational requirements to ensure profitability, staff safety, food safety and financial guidance to successful outcomes. The ROM will also provide operational direction to the business, both planned financial and forecasted, </w:t>
      </w:r>
      <w:r w:rsidR="00A46174">
        <w:rPr>
          <w:bCs/>
          <w:i/>
        </w:rPr>
        <w:t>to</w:t>
      </w:r>
      <w:r w:rsidR="00090380">
        <w:rPr>
          <w:bCs/>
          <w:i/>
        </w:rPr>
        <w:t xml:space="preserve"> direct the business to further success and longevity with sustainability. </w:t>
      </w:r>
    </w:p>
    <w:p w14:paraId="1BEA0FE9" w14:textId="77777777" w:rsidR="009B5133" w:rsidRPr="009B5133" w:rsidRDefault="009B5133" w:rsidP="009B5133">
      <w:pPr>
        <w:rPr>
          <w:b/>
          <w:i/>
        </w:rPr>
      </w:pPr>
    </w:p>
    <w:p w14:paraId="1418C9AF" w14:textId="7D710C65" w:rsidR="009B5133" w:rsidRDefault="009B5133" w:rsidP="009B5133">
      <w:pPr>
        <w:rPr>
          <w:b/>
          <w:i/>
        </w:rPr>
      </w:pPr>
      <w:r w:rsidRPr="009B5133">
        <w:rPr>
          <w:b/>
          <w:i/>
        </w:rPr>
        <w:t>Responsibilities:</w:t>
      </w:r>
    </w:p>
    <w:p w14:paraId="3D093D3E" w14:textId="77777777" w:rsidR="00A10E73" w:rsidRPr="00A10E73" w:rsidRDefault="00A10E73" w:rsidP="00A10E73">
      <w:pPr>
        <w:pStyle w:val="ListParagraph"/>
        <w:numPr>
          <w:ilvl w:val="0"/>
          <w:numId w:val="21"/>
        </w:numPr>
        <w:ind w:left="142" w:hanging="142"/>
        <w:rPr>
          <w:szCs w:val="20"/>
          <w:lang w:val="en-US"/>
        </w:rPr>
      </w:pPr>
      <w:r w:rsidRPr="00A10E73">
        <w:rPr>
          <w:szCs w:val="20"/>
          <w:lang w:val="en-US"/>
        </w:rPr>
        <w:t>Monitor COGS and labour, ensuring that staff are rostered appropriately</w:t>
      </w:r>
    </w:p>
    <w:p w14:paraId="4EC8CE11" w14:textId="7808D63D" w:rsidR="004D03F0" w:rsidRPr="004D03F0" w:rsidRDefault="004D03F0" w:rsidP="004D03F0">
      <w:pPr>
        <w:pStyle w:val="ListParagraph"/>
        <w:numPr>
          <w:ilvl w:val="0"/>
          <w:numId w:val="21"/>
        </w:numPr>
        <w:ind w:left="142" w:hanging="142"/>
        <w:rPr>
          <w:b/>
          <w:i/>
          <w:szCs w:val="20"/>
        </w:rPr>
      </w:pPr>
      <w:r w:rsidRPr="004D03F0">
        <w:rPr>
          <w:szCs w:val="20"/>
        </w:rPr>
        <w:t>Achieving and maintaining budgets</w:t>
      </w:r>
      <w:r w:rsidR="00A10E73">
        <w:rPr>
          <w:szCs w:val="20"/>
        </w:rPr>
        <w:t xml:space="preserve"> in accordance to set KPI’s</w:t>
      </w:r>
    </w:p>
    <w:p w14:paraId="326CC46F" w14:textId="657E20D5" w:rsidR="00A10E73" w:rsidRPr="00A10E73" w:rsidRDefault="00A10E73" w:rsidP="00A10E73">
      <w:pPr>
        <w:pStyle w:val="ListParagraph"/>
        <w:numPr>
          <w:ilvl w:val="0"/>
          <w:numId w:val="21"/>
        </w:numPr>
        <w:ind w:left="142" w:hanging="142"/>
        <w:rPr>
          <w:bCs/>
          <w:iCs/>
          <w:szCs w:val="20"/>
        </w:rPr>
      </w:pPr>
      <w:r w:rsidRPr="00A10E73">
        <w:rPr>
          <w:bCs/>
          <w:iCs/>
          <w:szCs w:val="20"/>
        </w:rPr>
        <w:t>Ensure all equipment is maintained in accordance with OHS requirements, manufacturer’s guidelines, the Food Act and food and handling regulations and guidelines</w:t>
      </w:r>
    </w:p>
    <w:p w14:paraId="147E7F22" w14:textId="2772AAB6" w:rsidR="00FB1E40" w:rsidRPr="00FB1E40" w:rsidRDefault="00FB1E40" w:rsidP="00FB1E40">
      <w:pPr>
        <w:pStyle w:val="ListParagraph"/>
        <w:numPr>
          <w:ilvl w:val="0"/>
          <w:numId w:val="21"/>
        </w:numPr>
        <w:ind w:left="142" w:hanging="142"/>
        <w:rPr>
          <w:bCs/>
          <w:iCs/>
          <w:szCs w:val="20"/>
        </w:rPr>
      </w:pPr>
      <w:r w:rsidRPr="00FB1E40">
        <w:rPr>
          <w:bCs/>
          <w:iCs/>
          <w:szCs w:val="20"/>
        </w:rPr>
        <w:t xml:space="preserve">Appropriate management of </w:t>
      </w:r>
      <w:r>
        <w:rPr>
          <w:bCs/>
          <w:iCs/>
          <w:szCs w:val="20"/>
        </w:rPr>
        <w:t>company</w:t>
      </w:r>
      <w:r w:rsidRPr="00FB1E40">
        <w:rPr>
          <w:bCs/>
          <w:iCs/>
          <w:szCs w:val="20"/>
        </w:rPr>
        <w:t xml:space="preserve"> approved Subcontractors and Suppliers, and where necessary initiate such corrective actions as are required to maintain quality and timing of supply in accordance with respective agreements (Tenders)</w:t>
      </w:r>
    </w:p>
    <w:p w14:paraId="50BA6E1C" w14:textId="2CDE6255" w:rsidR="00FB1E40" w:rsidRPr="00FB1E40" w:rsidRDefault="00FB1E40" w:rsidP="00FB1E40">
      <w:pPr>
        <w:pStyle w:val="ListParagraph"/>
        <w:numPr>
          <w:ilvl w:val="0"/>
          <w:numId w:val="21"/>
        </w:numPr>
        <w:ind w:left="142" w:hanging="142"/>
        <w:rPr>
          <w:bCs/>
          <w:iCs/>
          <w:szCs w:val="20"/>
        </w:rPr>
      </w:pPr>
      <w:r w:rsidRPr="00FB1E40">
        <w:rPr>
          <w:bCs/>
          <w:iCs/>
          <w:szCs w:val="20"/>
        </w:rPr>
        <w:t>QA and Risk Compliance Systems are implemented and maintained in accordance with the policies of the company</w:t>
      </w:r>
    </w:p>
    <w:p w14:paraId="1B1F0888" w14:textId="77777777" w:rsidR="00FB1E40" w:rsidRPr="00FB1E40" w:rsidRDefault="00FB1E40" w:rsidP="00FB1E40">
      <w:pPr>
        <w:pStyle w:val="ListParagraph"/>
        <w:numPr>
          <w:ilvl w:val="0"/>
          <w:numId w:val="21"/>
        </w:numPr>
        <w:ind w:left="142" w:hanging="142"/>
        <w:rPr>
          <w:bCs/>
          <w:iCs/>
          <w:szCs w:val="20"/>
        </w:rPr>
      </w:pPr>
      <w:r w:rsidRPr="00FB1E40">
        <w:rPr>
          <w:bCs/>
          <w:iCs/>
          <w:szCs w:val="20"/>
        </w:rPr>
        <w:t xml:space="preserve">Reporting of all occupation health &amp; safety incidents </w:t>
      </w:r>
    </w:p>
    <w:p w14:paraId="1A41D094" w14:textId="0FB11DE2" w:rsidR="00A849AC" w:rsidRDefault="00A849AC" w:rsidP="004D03F0">
      <w:pPr>
        <w:pStyle w:val="ListParagraph"/>
        <w:numPr>
          <w:ilvl w:val="0"/>
          <w:numId w:val="21"/>
        </w:numPr>
        <w:ind w:left="142" w:hanging="142"/>
        <w:rPr>
          <w:bCs/>
          <w:iCs/>
          <w:szCs w:val="20"/>
        </w:rPr>
      </w:pPr>
      <w:r>
        <w:rPr>
          <w:bCs/>
          <w:iCs/>
          <w:szCs w:val="20"/>
        </w:rPr>
        <w:t>Liaising with logistics to ensure flow of goods to stores and discrepancies are solved quickly</w:t>
      </w:r>
    </w:p>
    <w:p w14:paraId="0FB04493" w14:textId="65219722" w:rsidR="009B5133" w:rsidRDefault="009B5133" w:rsidP="00A849AC">
      <w:pPr>
        <w:rPr>
          <w:bCs/>
          <w:iCs/>
          <w:szCs w:val="20"/>
        </w:rPr>
      </w:pPr>
    </w:p>
    <w:p w14:paraId="54AFD282" w14:textId="77777777" w:rsidR="00EA14F5" w:rsidRPr="00A849AC" w:rsidRDefault="00EA14F5" w:rsidP="00A849AC">
      <w:pPr>
        <w:rPr>
          <w:bCs/>
          <w:iCs/>
          <w:szCs w:val="20"/>
        </w:rPr>
      </w:pPr>
    </w:p>
    <w:p w14:paraId="17EC3C59" w14:textId="77777777" w:rsidR="007D29D1" w:rsidRDefault="007D29D1" w:rsidP="007D29D1">
      <w:pPr>
        <w:jc w:val="center"/>
        <w:rPr>
          <w:szCs w:val="20"/>
          <w:lang w:val="en-US"/>
        </w:rPr>
      </w:pPr>
      <w:r>
        <w:rPr>
          <w:szCs w:val="20"/>
          <w:lang w:val="en-US"/>
        </w:rPr>
        <w:t>~~~~~~~~~~~~~~~~~~~~</w:t>
      </w:r>
    </w:p>
    <w:p w14:paraId="47D7BFB0" w14:textId="782BB94A" w:rsidR="007D29D1" w:rsidRDefault="007D29D1" w:rsidP="00BB72D2">
      <w:pPr>
        <w:rPr>
          <w:bCs/>
          <w:iCs/>
        </w:rPr>
      </w:pPr>
    </w:p>
    <w:p w14:paraId="40703395" w14:textId="2B77C3F5" w:rsidR="00EA14F5" w:rsidRDefault="00EA14F5" w:rsidP="00BB72D2">
      <w:pPr>
        <w:rPr>
          <w:bCs/>
          <w:iCs/>
        </w:rPr>
      </w:pPr>
    </w:p>
    <w:p w14:paraId="2CA545E7" w14:textId="4F8716F7" w:rsidR="00EA14F5" w:rsidRDefault="00EA14F5" w:rsidP="00BB72D2">
      <w:pPr>
        <w:rPr>
          <w:bCs/>
          <w:iCs/>
        </w:rPr>
      </w:pPr>
    </w:p>
    <w:p w14:paraId="0C88E3E4" w14:textId="3FD05BF6" w:rsidR="00EA14F5" w:rsidRDefault="00EA14F5" w:rsidP="00BB72D2">
      <w:pPr>
        <w:rPr>
          <w:bCs/>
          <w:iCs/>
        </w:rPr>
      </w:pPr>
    </w:p>
    <w:p w14:paraId="3764B0DA" w14:textId="77777777" w:rsidR="00EA14F5" w:rsidRPr="004D03F0" w:rsidRDefault="00EA14F5" w:rsidP="00BB72D2">
      <w:pPr>
        <w:rPr>
          <w:bCs/>
          <w:iCs/>
        </w:rPr>
      </w:pPr>
    </w:p>
    <w:p w14:paraId="38E52558" w14:textId="51E6DA1F" w:rsidR="00BB72D2" w:rsidRPr="00674203" w:rsidRDefault="00BB72D2" w:rsidP="00BB72D2">
      <w:pPr>
        <w:rPr>
          <w:b/>
          <w:i/>
        </w:rPr>
      </w:pPr>
      <w:bookmarkStart w:id="3" w:name="_Hlk73792946"/>
      <w:r>
        <w:rPr>
          <w:b/>
          <w:i/>
        </w:rPr>
        <w:lastRenderedPageBreak/>
        <w:t xml:space="preserve">Jun </w:t>
      </w:r>
      <w:r w:rsidRPr="00674203">
        <w:rPr>
          <w:b/>
          <w:i/>
        </w:rPr>
        <w:t>201</w:t>
      </w:r>
      <w:r>
        <w:rPr>
          <w:b/>
          <w:i/>
        </w:rPr>
        <w:t>9</w:t>
      </w:r>
      <w:r w:rsidRPr="00674203">
        <w:rPr>
          <w:b/>
          <w:i/>
        </w:rPr>
        <w:t xml:space="preserve"> – </w:t>
      </w:r>
      <w:r w:rsidR="00A0766A">
        <w:rPr>
          <w:b/>
          <w:i/>
        </w:rPr>
        <w:t>Apr 2021</w:t>
      </w:r>
      <w:r w:rsidRPr="00674203">
        <w:rPr>
          <w:b/>
          <w:i/>
        </w:rPr>
        <w:t xml:space="preserve">       </w:t>
      </w:r>
      <w:r>
        <w:rPr>
          <w:b/>
          <w:i/>
        </w:rPr>
        <w:t>Spotless Group</w:t>
      </w:r>
    </w:p>
    <w:p w14:paraId="426EDD2D" w14:textId="08376D89" w:rsidR="00BB72D2" w:rsidRDefault="00BB72D2" w:rsidP="00BB72D2">
      <w:pPr>
        <w:rPr>
          <w:i/>
        </w:rPr>
      </w:pPr>
      <w:r w:rsidRPr="00BB72D2">
        <w:rPr>
          <w:i/>
        </w:rPr>
        <w:t xml:space="preserve">Spotless Group is an Australian company that provides </w:t>
      </w:r>
      <w:r w:rsidR="00413FDA">
        <w:rPr>
          <w:i/>
        </w:rPr>
        <w:t>i</w:t>
      </w:r>
      <w:r w:rsidRPr="00BB72D2">
        <w:rPr>
          <w:i/>
        </w:rPr>
        <w:t>ntegrated facility services in Australia and New Zealand through several in-house brands.</w:t>
      </w:r>
    </w:p>
    <w:p w14:paraId="6E528AD9" w14:textId="7FE4750E" w:rsidR="00BB72D2" w:rsidRDefault="00BB72D2" w:rsidP="00BB72D2">
      <w:pPr>
        <w:rPr>
          <w:i/>
        </w:rPr>
      </w:pPr>
    </w:p>
    <w:p w14:paraId="0C69E1E0" w14:textId="54177A68" w:rsidR="00053961" w:rsidRDefault="00701502" w:rsidP="00053961">
      <w:pPr>
        <w:rPr>
          <w:b/>
          <w:i/>
        </w:rPr>
      </w:pPr>
      <w:r w:rsidRPr="00701502">
        <w:rPr>
          <w:b/>
          <w:bCs/>
          <w:i/>
        </w:rPr>
        <w:t xml:space="preserve">Role - </w:t>
      </w:r>
      <w:r w:rsidR="00053961" w:rsidRPr="00FB469A">
        <w:rPr>
          <w:b/>
          <w:i/>
        </w:rPr>
        <w:t>Food Safety Manager and Auditor</w:t>
      </w:r>
      <w:r w:rsidR="00FB469A">
        <w:rPr>
          <w:b/>
          <w:i/>
        </w:rPr>
        <w:t xml:space="preserve"> – MCG</w:t>
      </w:r>
      <w:r w:rsidR="00807FA2">
        <w:rPr>
          <w:b/>
          <w:i/>
        </w:rPr>
        <w:t xml:space="preserve"> (Melbourne Cricket Ground)</w:t>
      </w:r>
      <w:r w:rsidR="00FB469A">
        <w:rPr>
          <w:b/>
          <w:i/>
        </w:rPr>
        <w:t xml:space="preserve"> VIC</w:t>
      </w:r>
    </w:p>
    <w:p w14:paraId="0C077E0B" w14:textId="0AFA4644" w:rsidR="00B21B73" w:rsidRPr="00B21B73" w:rsidRDefault="00B21B73" w:rsidP="00B21B73">
      <w:pPr>
        <w:rPr>
          <w:i/>
          <w:lang w:val="en-US"/>
        </w:rPr>
      </w:pPr>
      <w:r w:rsidRPr="00B21B73">
        <w:rPr>
          <w:i/>
          <w:lang w:val="en-US"/>
        </w:rPr>
        <w:t>The Food Safety Manager &amp; Auditor is responsible for the management of the Food Safety Program and providing operational support</w:t>
      </w:r>
      <w:r>
        <w:rPr>
          <w:i/>
          <w:lang w:val="en-US"/>
        </w:rPr>
        <w:t xml:space="preserve">. They </w:t>
      </w:r>
      <w:r w:rsidRPr="00B21B73">
        <w:rPr>
          <w:i/>
          <w:lang w:val="en-US"/>
        </w:rPr>
        <w:t>assist in the development and implementation of the HACCP &amp; ISO 22000 programs working with the management and operations teams to ensure ongoing certification</w:t>
      </w:r>
      <w:r>
        <w:rPr>
          <w:i/>
          <w:lang w:val="en-US"/>
        </w:rPr>
        <w:t xml:space="preserve">. They are </w:t>
      </w:r>
      <w:r w:rsidRPr="00B21B73">
        <w:rPr>
          <w:i/>
          <w:lang w:val="en-US"/>
        </w:rPr>
        <w:t>responsible for driving food safety compliance, standardization of processes and systems,</w:t>
      </w:r>
      <w:r>
        <w:rPr>
          <w:i/>
          <w:lang w:val="en-US"/>
        </w:rPr>
        <w:t xml:space="preserve"> as well as conducting </w:t>
      </w:r>
      <w:r w:rsidRPr="00B21B73">
        <w:rPr>
          <w:i/>
          <w:lang w:val="en-US"/>
        </w:rPr>
        <w:t xml:space="preserve">Internal Food Safety Audits including the technical writing thereof and be </w:t>
      </w:r>
      <w:r>
        <w:rPr>
          <w:i/>
          <w:lang w:val="en-US"/>
        </w:rPr>
        <w:t>the</w:t>
      </w:r>
      <w:r w:rsidRPr="00B21B73">
        <w:rPr>
          <w:i/>
          <w:lang w:val="en-US"/>
        </w:rPr>
        <w:t xml:space="preserve"> internal subject matter expert</w:t>
      </w:r>
      <w:r>
        <w:rPr>
          <w:i/>
          <w:lang w:val="en-US"/>
        </w:rPr>
        <w:t>.</w:t>
      </w:r>
      <w:r w:rsidR="00807FA2">
        <w:rPr>
          <w:i/>
          <w:lang w:val="en-US"/>
        </w:rPr>
        <w:t xml:space="preserve"> They are also </w:t>
      </w:r>
      <w:r w:rsidRPr="00B21B73">
        <w:rPr>
          <w:i/>
          <w:lang w:val="en-US"/>
        </w:rPr>
        <w:t xml:space="preserve">key in developing strong working relationships with both operations and management to promote a positive and respectful food safety culture across the </w:t>
      </w:r>
      <w:r w:rsidR="00EC2D89">
        <w:rPr>
          <w:i/>
          <w:lang w:val="en-US"/>
        </w:rPr>
        <w:t>business</w:t>
      </w:r>
      <w:r w:rsidR="00807FA2">
        <w:rPr>
          <w:i/>
          <w:lang w:val="en-US"/>
        </w:rPr>
        <w:t xml:space="preserve">. </w:t>
      </w:r>
    </w:p>
    <w:p w14:paraId="68338443" w14:textId="77777777" w:rsidR="008A36B6" w:rsidRDefault="008A36B6" w:rsidP="00FB1CF2">
      <w:pPr>
        <w:rPr>
          <w:b/>
          <w:i/>
        </w:rPr>
      </w:pPr>
    </w:p>
    <w:p w14:paraId="269BFCF2" w14:textId="2AD27DDE" w:rsidR="00FB1CF2" w:rsidRPr="00674203" w:rsidRDefault="00FB1CF2" w:rsidP="00FB1CF2">
      <w:pPr>
        <w:rPr>
          <w:b/>
          <w:i/>
        </w:rPr>
      </w:pPr>
      <w:r w:rsidRPr="00674203">
        <w:rPr>
          <w:b/>
          <w:i/>
        </w:rPr>
        <w:t xml:space="preserve">Responsibilities: </w:t>
      </w:r>
    </w:p>
    <w:bookmarkEnd w:id="3"/>
    <w:p w14:paraId="315FD40D" w14:textId="77777777" w:rsidR="00FB1CF2" w:rsidRPr="00FB1CF2" w:rsidRDefault="00FB1CF2" w:rsidP="00FB1CF2">
      <w:pPr>
        <w:numPr>
          <w:ilvl w:val="0"/>
          <w:numId w:val="21"/>
        </w:numPr>
        <w:ind w:left="142" w:hanging="142"/>
        <w:rPr>
          <w:lang w:val="en-US"/>
        </w:rPr>
      </w:pPr>
      <w:r w:rsidRPr="00FB1CF2">
        <w:rPr>
          <w:lang w:val="en-US"/>
        </w:rPr>
        <w:t>Manage Site Food Safety Program and ongoing certification</w:t>
      </w:r>
    </w:p>
    <w:p w14:paraId="6743A868" w14:textId="4C2CBE94" w:rsidR="00FB1CF2" w:rsidRPr="00FB1CF2" w:rsidRDefault="00FB1CF2" w:rsidP="00FB1CF2">
      <w:pPr>
        <w:numPr>
          <w:ilvl w:val="0"/>
          <w:numId w:val="21"/>
        </w:numPr>
        <w:ind w:left="142" w:hanging="142"/>
        <w:rPr>
          <w:lang w:val="en-US"/>
        </w:rPr>
      </w:pPr>
      <w:r w:rsidRPr="00FB1CF2">
        <w:rPr>
          <w:lang w:val="en-US"/>
        </w:rPr>
        <w:t>Conduct Food Safety Workshops</w:t>
      </w:r>
      <w:r w:rsidR="00A2155A">
        <w:rPr>
          <w:lang w:val="en-US"/>
        </w:rPr>
        <w:t xml:space="preserve"> and Training</w:t>
      </w:r>
    </w:p>
    <w:p w14:paraId="29A0906C" w14:textId="1F7196AE" w:rsidR="00FB1CF2" w:rsidRPr="00FB1CF2" w:rsidRDefault="00FB1CF2" w:rsidP="00FB1CF2">
      <w:pPr>
        <w:numPr>
          <w:ilvl w:val="0"/>
          <w:numId w:val="21"/>
        </w:numPr>
        <w:ind w:left="142" w:hanging="142"/>
        <w:rPr>
          <w:lang w:val="en-US"/>
        </w:rPr>
      </w:pPr>
      <w:r w:rsidRPr="00FB1CF2">
        <w:rPr>
          <w:lang w:val="en-US"/>
        </w:rPr>
        <w:t xml:space="preserve">Conduct Food Safety Audits </w:t>
      </w:r>
    </w:p>
    <w:p w14:paraId="6CCEC585" w14:textId="77777777" w:rsidR="00FB1CF2" w:rsidRPr="00FB1CF2" w:rsidRDefault="00FB1CF2" w:rsidP="00FB1CF2">
      <w:pPr>
        <w:numPr>
          <w:ilvl w:val="0"/>
          <w:numId w:val="21"/>
        </w:numPr>
        <w:ind w:left="142" w:hanging="142"/>
        <w:rPr>
          <w:lang w:val="en-US"/>
        </w:rPr>
      </w:pPr>
      <w:r w:rsidRPr="00FB1CF2">
        <w:rPr>
          <w:lang w:val="en-US"/>
        </w:rPr>
        <w:t>Manage site Food Safety incident investigation and risk management</w:t>
      </w:r>
    </w:p>
    <w:p w14:paraId="60E1D976" w14:textId="4722DC7E" w:rsidR="00AC7C5E" w:rsidRPr="00AC7C5E" w:rsidRDefault="00CA6836" w:rsidP="00AC7C5E">
      <w:pPr>
        <w:numPr>
          <w:ilvl w:val="0"/>
          <w:numId w:val="22"/>
        </w:numPr>
        <w:ind w:left="142" w:hanging="142"/>
        <w:rPr>
          <w:lang w:val="en-US"/>
        </w:rPr>
      </w:pPr>
      <w:r>
        <w:rPr>
          <w:lang w:val="en-US"/>
        </w:rPr>
        <w:t xml:space="preserve">Develop </w:t>
      </w:r>
      <w:r w:rsidR="00AC7C5E" w:rsidRPr="00AC7C5E">
        <w:rPr>
          <w:lang w:val="en-US"/>
        </w:rPr>
        <w:t>HACCP &amp; ISO</w:t>
      </w:r>
      <w:r w:rsidR="00FA2424">
        <w:rPr>
          <w:lang w:val="en-US"/>
        </w:rPr>
        <w:t xml:space="preserve"> </w:t>
      </w:r>
      <w:r w:rsidR="00AC7C5E" w:rsidRPr="00AC7C5E">
        <w:rPr>
          <w:lang w:val="en-US"/>
        </w:rPr>
        <w:t>22000 documents</w:t>
      </w:r>
    </w:p>
    <w:p w14:paraId="32CC9C5E" w14:textId="61C564F5" w:rsidR="00AC7C5E" w:rsidRDefault="00CA6836" w:rsidP="00AC7C5E">
      <w:pPr>
        <w:numPr>
          <w:ilvl w:val="0"/>
          <w:numId w:val="22"/>
        </w:numPr>
        <w:ind w:left="142" w:hanging="142"/>
        <w:rPr>
          <w:lang w:val="en-US"/>
        </w:rPr>
      </w:pPr>
      <w:r>
        <w:rPr>
          <w:lang w:val="en-US"/>
        </w:rPr>
        <w:t>M</w:t>
      </w:r>
      <w:r w:rsidR="00AC7C5E" w:rsidRPr="00AC7C5E">
        <w:rPr>
          <w:lang w:val="en-US"/>
        </w:rPr>
        <w:t>anage external audits</w:t>
      </w:r>
    </w:p>
    <w:p w14:paraId="56FDC94D" w14:textId="23A2EA57" w:rsidR="002A7E9E" w:rsidRPr="002A7E9E" w:rsidRDefault="002A7E9E" w:rsidP="00D25E41">
      <w:pPr>
        <w:numPr>
          <w:ilvl w:val="0"/>
          <w:numId w:val="32"/>
        </w:numPr>
        <w:ind w:left="142" w:hanging="142"/>
        <w:rPr>
          <w:lang w:val="en-US"/>
        </w:rPr>
      </w:pPr>
      <w:r w:rsidRPr="002A7E9E">
        <w:rPr>
          <w:lang w:val="en-US"/>
        </w:rPr>
        <w:t>Demonstrate responsibility for safety by compl</w:t>
      </w:r>
      <w:r w:rsidR="00AF19AA">
        <w:rPr>
          <w:lang w:val="en-US"/>
        </w:rPr>
        <w:t>iance</w:t>
      </w:r>
      <w:r w:rsidRPr="002A7E9E">
        <w:rPr>
          <w:lang w:val="en-US"/>
        </w:rPr>
        <w:t xml:space="preserve"> with all safety policies, </w:t>
      </w:r>
      <w:proofErr w:type="gramStart"/>
      <w:r w:rsidRPr="002A7E9E">
        <w:rPr>
          <w:lang w:val="en-US"/>
        </w:rPr>
        <w:t>systems</w:t>
      </w:r>
      <w:proofErr w:type="gramEnd"/>
      <w:r w:rsidRPr="002A7E9E">
        <w:rPr>
          <w:lang w:val="en-US"/>
        </w:rPr>
        <w:t xml:space="preserve"> and instructions</w:t>
      </w:r>
    </w:p>
    <w:p w14:paraId="61208309" w14:textId="2840F42A" w:rsidR="002A7E9E" w:rsidRPr="002A7E9E" w:rsidRDefault="002A7E9E" w:rsidP="002A7E9E">
      <w:pPr>
        <w:pStyle w:val="ListParagraph"/>
        <w:numPr>
          <w:ilvl w:val="0"/>
          <w:numId w:val="33"/>
        </w:numPr>
        <w:ind w:left="142" w:hanging="142"/>
        <w:rPr>
          <w:lang w:val="en-US"/>
        </w:rPr>
      </w:pPr>
      <w:r w:rsidRPr="002A7E9E">
        <w:rPr>
          <w:lang w:val="en-US"/>
        </w:rPr>
        <w:t>Undertak</w:t>
      </w:r>
      <w:r w:rsidR="007D29D1">
        <w:rPr>
          <w:lang w:val="en-US"/>
        </w:rPr>
        <w:t>e and deliver</w:t>
      </w:r>
      <w:r w:rsidRPr="002A7E9E">
        <w:rPr>
          <w:lang w:val="en-US"/>
        </w:rPr>
        <w:t xml:space="preserve"> health and safety training</w:t>
      </w:r>
    </w:p>
    <w:p w14:paraId="374FD7F9" w14:textId="0298C2CC" w:rsidR="002A7E9E" w:rsidRPr="002A7E9E" w:rsidRDefault="002A7E9E" w:rsidP="002A7E9E">
      <w:pPr>
        <w:pStyle w:val="ListParagraph"/>
        <w:numPr>
          <w:ilvl w:val="0"/>
          <w:numId w:val="33"/>
        </w:numPr>
        <w:ind w:left="142" w:hanging="142"/>
        <w:rPr>
          <w:lang w:val="en-US"/>
        </w:rPr>
      </w:pPr>
      <w:r w:rsidRPr="002A7E9E">
        <w:rPr>
          <w:lang w:val="en-US"/>
        </w:rPr>
        <w:t>Reporting all health and safety hazards and incidents including near misses</w:t>
      </w:r>
    </w:p>
    <w:p w14:paraId="3243E849" w14:textId="77777777" w:rsidR="00A849AC" w:rsidRDefault="00A849AC" w:rsidP="00D7736E">
      <w:pPr>
        <w:rPr>
          <w:b/>
          <w:i/>
        </w:rPr>
      </w:pPr>
    </w:p>
    <w:p w14:paraId="5CB9FD91" w14:textId="77777777" w:rsidR="005C5B14" w:rsidRDefault="005C5B14" w:rsidP="005C5B14">
      <w:pPr>
        <w:jc w:val="center"/>
        <w:rPr>
          <w:szCs w:val="20"/>
          <w:lang w:val="en-US"/>
        </w:rPr>
      </w:pPr>
      <w:r>
        <w:rPr>
          <w:szCs w:val="20"/>
          <w:lang w:val="en-US"/>
        </w:rPr>
        <w:t>~~~~~~~~~~~~~~~~~~~~</w:t>
      </w:r>
    </w:p>
    <w:p w14:paraId="29F2C083" w14:textId="77777777" w:rsidR="00A849AC" w:rsidRDefault="00A849AC" w:rsidP="00D7736E">
      <w:pPr>
        <w:rPr>
          <w:b/>
          <w:i/>
        </w:rPr>
      </w:pPr>
    </w:p>
    <w:p w14:paraId="75965C80" w14:textId="3874E96F" w:rsidR="00F40A92" w:rsidRPr="00674203" w:rsidRDefault="0002505D" w:rsidP="00D7736E">
      <w:pPr>
        <w:rPr>
          <w:b/>
          <w:i/>
        </w:rPr>
      </w:pPr>
      <w:r>
        <w:rPr>
          <w:b/>
          <w:i/>
        </w:rPr>
        <w:t xml:space="preserve">Jan </w:t>
      </w:r>
      <w:r w:rsidR="00F40A92" w:rsidRPr="00674203">
        <w:rPr>
          <w:b/>
          <w:i/>
        </w:rPr>
        <w:t xml:space="preserve">2017 – </w:t>
      </w:r>
      <w:r>
        <w:rPr>
          <w:b/>
          <w:i/>
        </w:rPr>
        <w:t xml:space="preserve">Jun </w:t>
      </w:r>
      <w:r w:rsidR="00BB72D2">
        <w:rPr>
          <w:b/>
          <w:i/>
        </w:rPr>
        <w:t>2019</w:t>
      </w:r>
      <w:r w:rsidR="00F40A92" w:rsidRPr="00674203">
        <w:rPr>
          <w:b/>
          <w:i/>
        </w:rPr>
        <w:t xml:space="preserve">       ARCARE Aged Care</w:t>
      </w:r>
      <w:r w:rsidR="00973B4A" w:rsidRPr="00674203">
        <w:rPr>
          <w:b/>
          <w:i/>
        </w:rPr>
        <w:t xml:space="preserve"> (Vic/</w:t>
      </w:r>
      <w:r w:rsidR="00AF19AA">
        <w:rPr>
          <w:b/>
          <w:i/>
        </w:rPr>
        <w:t xml:space="preserve"> </w:t>
      </w:r>
      <w:r w:rsidR="00973B4A" w:rsidRPr="00674203">
        <w:rPr>
          <w:b/>
          <w:i/>
        </w:rPr>
        <w:t>Qld/</w:t>
      </w:r>
      <w:r w:rsidR="00AF19AA">
        <w:rPr>
          <w:b/>
          <w:i/>
        </w:rPr>
        <w:t xml:space="preserve"> </w:t>
      </w:r>
      <w:r w:rsidR="00973B4A" w:rsidRPr="00674203">
        <w:rPr>
          <w:b/>
          <w:i/>
        </w:rPr>
        <w:t>NSW)</w:t>
      </w:r>
    </w:p>
    <w:p w14:paraId="24679250" w14:textId="77777777" w:rsidR="00F40A92" w:rsidRPr="00674203" w:rsidRDefault="00F40A92" w:rsidP="00D7736E">
      <w:pPr>
        <w:rPr>
          <w:i/>
        </w:rPr>
      </w:pPr>
      <w:r w:rsidRPr="00674203">
        <w:rPr>
          <w:i/>
        </w:rPr>
        <w:t>Arcare is one of the most innovative aged care providers in Australia.</w:t>
      </w:r>
      <w:r w:rsidR="00973B4A" w:rsidRPr="00674203">
        <w:rPr>
          <w:i/>
        </w:rPr>
        <w:t xml:space="preserve"> The</w:t>
      </w:r>
      <w:r w:rsidRPr="00674203">
        <w:rPr>
          <w:i/>
        </w:rPr>
        <w:t xml:space="preserve"> first aged care residence was built in 1997 and </w:t>
      </w:r>
      <w:r w:rsidR="00973B4A" w:rsidRPr="00674203">
        <w:rPr>
          <w:i/>
        </w:rPr>
        <w:t>has grown</w:t>
      </w:r>
      <w:r w:rsidRPr="00674203">
        <w:rPr>
          <w:i/>
        </w:rPr>
        <w:t xml:space="preserve"> to 36 throughout Victoria, Queensland and New South Wales. Each residence is fully accredited by the Australian Aged Care Quality Agency with services including 24-hour nursing, ageing in place, permanent care, sensitive (dementia) care and respite care.</w:t>
      </w:r>
    </w:p>
    <w:p w14:paraId="3464CB9F" w14:textId="77777777" w:rsidR="00973B4A" w:rsidRPr="00674203" w:rsidRDefault="00973B4A" w:rsidP="00D7736E">
      <w:pPr>
        <w:rPr>
          <w:i/>
        </w:rPr>
      </w:pPr>
    </w:p>
    <w:p w14:paraId="19E47452" w14:textId="0CA2A0D9" w:rsidR="00F40A92" w:rsidRPr="00FF3534" w:rsidRDefault="00701502" w:rsidP="00D7736E">
      <w:pPr>
        <w:rPr>
          <w:b/>
          <w:i/>
        </w:rPr>
      </w:pPr>
      <w:r w:rsidRPr="00701502">
        <w:rPr>
          <w:b/>
          <w:bCs/>
          <w:i/>
        </w:rPr>
        <w:t>Role -</w:t>
      </w:r>
      <w:r>
        <w:rPr>
          <w:i/>
        </w:rPr>
        <w:t xml:space="preserve"> </w:t>
      </w:r>
      <w:bookmarkStart w:id="4" w:name="_Hlk516991645"/>
      <w:r w:rsidR="00FF3534" w:rsidRPr="00FF3534">
        <w:rPr>
          <w:b/>
          <w:i/>
        </w:rPr>
        <w:t>Regional Catering</w:t>
      </w:r>
      <w:r w:rsidR="00327297">
        <w:rPr>
          <w:b/>
          <w:i/>
        </w:rPr>
        <w:t xml:space="preserve"> Operations </w:t>
      </w:r>
      <w:r w:rsidR="007913F2" w:rsidRPr="00FF3534">
        <w:rPr>
          <w:b/>
          <w:i/>
        </w:rPr>
        <w:t>Manager</w:t>
      </w:r>
      <w:r w:rsidR="00973B4A" w:rsidRPr="00FF3534">
        <w:rPr>
          <w:b/>
          <w:i/>
        </w:rPr>
        <w:t xml:space="preserve"> </w:t>
      </w:r>
      <w:bookmarkEnd w:id="4"/>
      <w:r w:rsidR="00973B4A" w:rsidRPr="00FF3534">
        <w:rPr>
          <w:b/>
          <w:i/>
        </w:rPr>
        <w:t>VIC &amp; NSW</w:t>
      </w:r>
    </w:p>
    <w:p w14:paraId="72B99F10" w14:textId="77777777" w:rsidR="00501CD0" w:rsidRDefault="00F94115" w:rsidP="00501CD0">
      <w:pPr>
        <w:rPr>
          <w:i/>
        </w:rPr>
      </w:pPr>
      <w:r w:rsidRPr="00674203">
        <w:rPr>
          <w:i/>
        </w:rPr>
        <w:t xml:space="preserve">The </w:t>
      </w:r>
      <w:r w:rsidR="00FF3534" w:rsidRPr="00FF3534">
        <w:rPr>
          <w:i/>
        </w:rPr>
        <w:t xml:space="preserve">Regional Catering Manager </w:t>
      </w:r>
      <w:r w:rsidRPr="00674203">
        <w:rPr>
          <w:i/>
        </w:rPr>
        <w:t>oversees the operations of all catering services in multiple Arcare residences in Victoria and NSW.</w:t>
      </w:r>
      <w:bookmarkStart w:id="5" w:name="_Hlk21683673"/>
    </w:p>
    <w:p w14:paraId="76E1DC18" w14:textId="77777777" w:rsidR="00501CD0" w:rsidRDefault="00501CD0" w:rsidP="00501CD0">
      <w:pPr>
        <w:rPr>
          <w:i/>
        </w:rPr>
      </w:pPr>
    </w:p>
    <w:p w14:paraId="217F2F1F" w14:textId="2F75B2E9" w:rsidR="00F94115" w:rsidRPr="00674203" w:rsidRDefault="00F94115" w:rsidP="00501CD0">
      <w:r w:rsidRPr="00674203">
        <w:t>Supporting the Residence Managers in all areas of Catering Operations</w:t>
      </w:r>
      <w:r w:rsidR="00501CD0">
        <w:t xml:space="preserve">. </w:t>
      </w:r>
      <w:r w:rsidRPr="00674203">
        <w:t>Assist with staffing requirements across the 2 regions, this includes staff recruitment, monitor performance, support with rostering processes</w:t>
      </w:r>
      <w:r w:rsidR="00501CD0">
        <w:t xml:space="preserve">. </w:t>
      </w:r>
      <w:r w:rsidRPr="00674203">
        <w:t xml:space="preserve">Lead teams via coaching, training and </w:t>
      </w:r>
      <w:r w:rsidR="00AD386E">
        <w:t>mentoring</w:t>
      </w:r>
      <w:r w:rsidRPr="00674203">
        <w:t xml:space="preserve"> of Staff</w:t>
      </w:r>
      <w:r w:rsidR="00501CD0">
        <w:t xml:space="preserve">. </w:t>
      </w:r>
      <w:r w:rsidRPr="00674203">
        <w:t>Support the residences within the regions with financial monitoring</w:t>
      </w:r>
      <w:r w:rsidR="007913F2">
        <w:t xml:space="preserve"> and support</w:t>
      </w:r>
      <w:r w:rsidR="00501CD0">
        <w:t xml:space="preserve">. </w:t>
      </w:r>
      <w:r w:rsidRPr="00674203">
        <w:t>Delivery of catering solutions aligned with Arcare values</w:t>
      </w:r>
      <w:r w:rsidR="007913F2">
        <w:t>, p</w:t>
      </w:r>
      <w:r w:rsidRPr="00674203">
        <w:t>olicies</w:t>
      </w:r>
      <w:r w:rsidR="007913F2">
        <w:t xml:space="preserve"> and budgetary requirements</w:t>
      </w:r>
    </w:p>
    <w:bookmarkEnd w:id="5"/>
    <w:p w14:paraId="273F7687" w14:textId="77777777" w:rsidR="00F94115" w:rsidRDefault="00F94115" w:rsidP="00D7736E">
      <w:pPr>
        <w:rPr>
          <w:i/>
          <w:color w:val="000000"/>
        </w:rPr>
      </w:pPr>
    </w:p>
    <w:p w14:paraId="48B2F0B5" w14:textId="77777777" w:rsidR="00F40A92" w:rsidRPr="00674203" w:rsidRDefault="00F40A92" w:rsidP="00D7736E">
      <w:pPr>
        <w:rPr>
          <w:b/>
          <w:i/>
        </w:rPr>
      </w:pPr>
      <w:r w:rsidRPr="00674203">
        <w:rPr>
          <w:b/>
          <w:i/>
        </w:rPr>
        <w:t xml:space="preserve">Responsibilities: </w:t>
      </w:r>
    </w:p>
    <w:p w14:paraId="085814F6" w14:textId="745E63C4" w:rsidR="00674203" w:rsidRDefault="00674203" w:rsidP="000F0828">
      <w:pPr>
        <w:pStyle w:val="Normal-List"/>
        <w:numPr>
          <w:ilvl w:val="0"/>
          <w:numId w:val="38"/>
        </w:numPr>
      </w:pPr>
      <w:bookmarkStart w:id="6" w:name="_Hlk73795593"/>
      <w:r>
        <w:t>Ensure compliance to the food safety</w:t>
      </w:r>
      <w:r w:rsidR="00FF3534">
        <w:t xml:space="preserve"> plan</w:t>
      </w:r>
      <w:r>
        <w:t>, dietary and clinical guidance</w:t>
      </w:r>
    </w:p>
    <w:p w14:paraId="3628CCD4" w14:textId="77777777" w:rsidR="00044634" w:rsidRDefault="00044634" w:rsidP="000F0828">
      <w:pPr>
        <w:pStyle w:val="Normal-List"/>
        <w:numPr>
          <w:ilvl w:val="0"/>
          <w:numId w:val="38"/>
        </w:numPr>
      </w:pPr>
      <w:r>
        <w:t>Support the site manager with accreditation and compliance in accordance to legislation and policy</w:t>
      </w:r>
    </w:p>
    <w:p w14:paraId="78A3D518" w14:textId="77777777" w:rsidR="00535F41" w:rsidRDefault="00535F41" w:rsidP="000F0828">
      <w:pPr>
        <w:pStyle w:val="Normal-List"/>
        <w:numPr>
          <w:ilvl w:val="0"/>
          <w:numId w:val="38"/>
        </w:numPr>
      </w:pPr>
      <w:r>
        <w:t>Ensure all documentation is updated and completed as required for compliance</w:t>
      </w:r>
    </w:p>
    <w:p w14:paraId="4032F487" w14:textId="77777777" w:rsidR="00535F41" w:rsidRDefault="00535F41" w:rsidP="000F0828">
      <w:pPr>
        <w:pStyle w:val="Normal-List"/>
        <w:numPr>
          <w:ilvl w:val="0"/>
          <w:numId w:val="38"/>
        </w:numPr>
      </w:pPr>
      <w:r>
        <w:t>Ensure all catering equipment is maintained in accordance with OHS requirements, manufacturer’s guidelines, the Food Act and food and handling regulations and guidelines</w:t>
      </w:r>
    </w:p>
    <w:p w14:paraId="383FC09D" w14:textId="43128086" w:rsidR="001D6771" w:rsidRDefault="001D6771" w:rsidP="000F0828">
      <w:pPr>
        <w:pStyle w:val="Normal-List"/>
        <w:numPr>
          <w:ilvl w:val="0"/>
          <w:numId w:val="38"/>
        </w:numPr>
      </w:pPr>
      <w:r>
        <w:t>Procurement, liaising with potential suppliers for best product and price through Tendering process, building and maintaining B2B relationships with longevity and with employer company reputation at forefront</w:t>
      </w:r>
    </w:p>
    <w:bookmarkEnd w:id="6"/>
    <w:p w14:paraId="78C058A6" w14:textId="631C270E" w:rsidR="00CC2480" w:rsidRDefault="00CC2480" w:rsidP="00D7736E"/>
    <w:p w14:paraId="66418E12" w14:textId="77777777" w:rsidR="005C5B14" w:rsidRDefault="005C5B14" w:rsidP="005C5B14">
      <w:pPr>
        <w:jc w:val="center"/>
        <w:rPr>
          <w:szCs w:val="20"/>
          <w:lang w:val="en-US"/>
        </w:rPr>
      </w:pPr>
      <w:r>
        <w:rPr>
          <w:szCs w:val="20"/>
          <w:lang w:val="en-US"/>
        </w:rPr>
        <w:t>~~~~~~~~~~~~~~~~~~~~</w:t>
      </w:r>
    </w:p>
    <w:p w14:paraId="4A132FD5" w14:textId="77777777" w:rsidR="00090380" w:rsidRDefault="00090380" w:rsidP="00D7736E"/>
    <w:p w14:paraId="30B14C94" w14:textId="75B1ED68" w:rsidR="005937A3" w:rsidRPr="00674203" w:rsidRDefault="005E109D" w:rsidP="00EE7C2A">
      <w:pPr>
        <w:pStyle w:val="HeaderCMS2"/>
      </w:pPr>
      <w:r>
        <w:t xml:space="preserve">Feb </w:t>
      </w:r>
      <w:r w:rsidR="005937A3" w:rsidRPr="00674203">
        <w:t>201</w:t>
      </w:r>
      <w:r w:rsidR="00EC4C86">
        <w:t>2</w:t>
      </w:r>
      <w:r w:rsidR="005937A3" w:rsidRPr="00674203">
        <w:t xml:space="preserve"> – </w:t>
      </w:r>
      <w:r>
        <w:t xml:space="preserve">Jan </w:t>
      </w:r>
      <w:r w:rsidR="00243C91" w:rsidRPr="00674203">
        <w:t>201</w:t>
      </w:r>
      <w:r w:rsidR="00B562AF">
        <w:t>7</w:t>
      </w:r>
      <w:r w:rsidR="00EE7D29" w:rsidRPr="00674203">
        <w:tab/>
        <w:t xml:space="preserve">   </w:t>
      </w:r>
      <w:r w:rsidR="00AA6547" w:rsidRPr="00674203">
        <w:t xml:space="preserve">Broadspectrum </w:t>
      </w:r>
      <w:r w:rsidR="004D7146" w:rsidRPr="004D7146">
        <w:t>(now called Ventia)</w:t>
      </w:r>
    </w:p>
    <w:p w14:paraId="1CD3A21C" w14:textId="77777777" w:rsidR="005937A3" w:rsidRPr="00674203" w:rsidRDefault="00AA6547" w:rsidP="00D7736E">
      <w:pPr>
        <w:pStyle w:val="NormalItalics"/>
      </w:pPr>
      <w:r w:rsidRPr="00674203">
        <w:t xml:space="preserve">Working </w:t>
      </w:r>
      <w:r w:rsidR="008D615B" w:rsidRPr="00674203">
        <w:t xml:space="preserve">closely </w:t>
      </w:r>
      <w:r w:rsidRPr="00674203">
        <w:t>with the Australian Defence Force</w:t>
      </w:r>
      <w:r w:rsidR="006F2790" w:rsidRPr="00674203">
        <w:t>, Broadspectrum d</w:t>
      </w:r>
      <w:r w:rsidR="00A83218" w:rsidRPr="00674203">
        <w:t>e</w:t>
      </w:r>
      <w:r w:rsidR="006F2790" w:rsidRPr="00674203">
        <w:t>liver Hospitality and Catering to all ar</w:t>
      </w:r>
      <w:r w:rsidR="00F3060C" w:rsidRPr="00674203">
        <w:t xml:space="preserve">eas </w:t>
      </w:r>
      <w:r w:rsidR="006F2790" w:rsidRPr="00674203">
        <w:t>of day to day ‘base life’ Australia wide.</w:t>
      </w:r>
      <w:r w:rsidR="00F3060C" w:rsidRPr="00674203">
        <w:t xml:space="preserve"> Catering for</w:t>
      </w:r>
      <w:r w:rsidR="008D615B" w:rsidRPr="00674203">
        <w:t xml:space="preserve"> daily</w:t>
      </w:r>
      <w:r w:rsidR="00F3060C" w:rsidRPr="00674203">
        <w:t xml:space="preserve"> Mess meals, </w:t>
      </w:r>
      <w:r w:rsidR="008D615B" w:rsidRPr="00674203">
        <w:t>Bars, F</w:t>
      </w:r>
      <w:r w:rsidR="00F3060C" w:rsidRPr="00674203">
        <w:t xml:space="preserve">unctions, </w:t>
      </w:r>
      <w:r w:rsidR="008D615B" w:rsidRPr="00674203">
        <w:t>and Events</w:t>
      </w:r>
      <w:r w:rsidR="00F3060C" w:rsidRPr="00674203">
        <w:t xml:space="preserve"> with</w:t>
      </w:r>
      <w:r w:rsidR="008D615B" w:rsidRPr="00674203">
        <w:t xml:space="preserve"> Australian and I</w:t>
      </w:r>
      <w:r w:rsidR="00F3060C" w:rsidRPr="00674203">
        <w:t xml:space="preserve">nternational Defence personnel. </w:t>
      </w:r>
    </w:p>
    <w:p w14:paraId="72BA563D" w14:textId="77777777" w:rsidR="000F0828" w:rsidRDefault="008701D7" w:rsidP="00EE7C2A">
      <w:pPr>
        <w:pStyle w:val="HeaderCMS2"/>
      </w:pPr>
      <w:r w:rsidRPr="00674203">
        <w:t xml:space="preserve">           </w:t>
      </w:r>
      <w:r w:rsidR="009D1BF3">
        <w:t xml:space="preserve">     </w:t>
      </w:r>
      <w:r w:rsidR="000F0828">
        <w:t xml:space="preserve"> </w:t>
      </w:r>
    </w:p>
    <w:p w14:paraId="7DFEC590" w14:textId="43836FFC" w:rsidR="00EE7D29" w:rsidRPr="00674203" w:rsidRDefault="00701502" w:rsidP="00EE7C2A">
      <w:pPr>
        <w:pStyle w:val="HeaderCMS2"/>
      </w:pPr>
      <w:r>
        <w:t xml:space="preserve">Role - </w:t>
      </w:r>
      <w:r w:rsidR="00D17A33" w:rsidRPr="00674203">
        <w:t>Regional Food &amp; Beverage</w:t>
      </w:r>
      <w:r w:rsidR="00D62509">
        <w:t xml:space="preserve"> Operations</w:t>
      </w:r>
      <w:r w:rsidR="00D17A33" w:rsidRPr="00674203">
        <w:t xml:space="preserve"> Manager</w:t>
      </w:r>
      <w:r w:rsidR="008D615B" w:rsidRPr="00674203">
        <w:t>, Victoria and Tasmania</w:t>
      </w:r>
      <w:r w:rsidR="00643983" w:rsidRPr="00674203">
        <w:t xml:space="preserve"> (</w:t>
      </w:r>
      <w:r w:rsidR="009255AF" w:rsidRPr="00674203">
        <w:t>9</w:t>
      </w:r>
      <w:r w:rsidR="00643983" w:rsidRPr="00674203">
        <w:t xml:space="preserve"> Bases – 2</w:t>
      </w:r>
      <w:r w:rsidR="007C284A" w:rsidRPr="00674203">
        <w:t>2</w:t>
      </w:r>
      <w:r w:rsidR="009255AF" w:rsidRPr="00674203">
        <w:t>8</w:t>
      </w:r>
      <w:r w:rsidR="00643983" w:rsidRPr="00674203">
        <w:t xml:space="preserve"> Staff)</w:t>
      </w:r>
    </w:p>
    <w:p w14:paraId="31EE2AC3" w14:textId="37AB911C" w:rsidR="00BC0D4F" w:rsidRPr="00674203" w:rsidRDefault="00ED589E" w:rsidP="000F0828">
      <w:pPr>
        <w:pStyle w:val="Normal-List"/>
      </w:pPr>
      <w:r w:rsidRPr="00674203">
        <w:t xml:space="preserve">To manage, deliver and provide technical knowledge and support across the Hospitality and Catering service within </w:t>
      </w:r>
      <w:r w:rsidR="001550A8" w:rsidRPr="00674203">
        <w:t xml:space="preserve">the </w:t>
      </w:r>
      <w:r w:rsidRPr="00674203">
        <w:t>designated region</w:t>
      </w:r>
      <w:r w:rsidR="001550A8" w:rsidRPr="00674203">
        <w:t xml:space="preserve"> of VIC/TAS</w:t>
      </w:r>
      <w:r w:rsidRPr="00674203">
        <w:t xml:space="preserve">.  Driving the performance, compliance and profitability of the designated region. This will involve management of the client relationship at all levels, establishing systems and process, implementing improvements and efficiencies in </w:t>
      </w:r>
      <w:r w:rsidR="00961380" w:rsidRPr="00674203">
        <w:t>day-to-day</w:t>
      </w:r>
      <w:r w:rsidRPr="00674203">
        <w:t xml:space="preserve"> </w:t>
      </w:r>
      <w:r w:rsidRPr="00674203">
        <w:lastRenderedPageBreak/>
        <w:t>operations, as well as improvements in technology and automation. Contributing to and executing strategy to manage and deliver significant PBT (Profit Before Tax) and revenue growth</w:t>
      </w:r>
      <w:r w:rsidR="001550A8" w:rsidRPr="00674203">
        <w:t xml:space="preserve"> and managing all areas of the </w:t>
      </w:r>
      <w:r w:rsidR="00961380" w:rsidRPr="00674203">
        <w:t>operations</w:t>
      </w:r>
      <w:r w:rsidR="001550A8" w:rsidRPr="00674203">
        <w:t>.</w:t>
      </w:r>
    </w:p>
    <w:p w14:paraId="2E2BCC27" w14:textId="77777777" w:rsidR="00A849AC" w:rsidRDefault="00A849AC" w:rsidP="00EE7C2A">
      <w:pPr>
        <w:pStyle w:val="HeaderCMS2"/>
      </w:pPr>
    </w:p>
    <w:p w14:paraId="18EB41A6" w14:textId="60D03270" w:rsidR="00ED589E" w:rsidRPr="00EE7C2A" w:rsidRDefault="00ED589E" w:rsidP="00EE7C2A">
      <w:pPr>
        <w:pStyle w:val="HeaderCMS2"/>
      </w:pPr>
      <w:r w:rsidRPr="00EE7C2A">
        <w:t xml:space="preserve">Responsibilities: </w:t>
      </w:r>
    </w:p>
    <w:p w14:paraId="3FD23F36" w14:textId="77777777" w:rsidR="000F7151" w:rsidRDefault="000F7151" w:rsidP="000F0828">
      <w:pPr>
        <w:pStyle w:val="Normal-List"/>
        <w:numPr>
          <w:ilvl w:val="0"/>
          <w:numId w:val="39"/>
        </w:numPr>
        <w:rPr>
          <w:lang w:eastAsia="en-AU"/>
        </w:rPr>
      </w:pPr>
      <w:r>
        <w:rPr>
          <w:lang w:eastAsia="en-AU"/>
        </w:rPr>
        <w:t>Toolboxes, Morning and Afternoon ‘Pre-Start’ meetings/briefing with Staff</w:t>
      </w:r>
    </w:p>
    <w:p w14:paraId="6CA1EBE9" w14:textId="0D9B3A3E" w:rsidR="008C7E7B" w:rsidRPr="00BE1664" w:rsidRDefault="00501CD0" w:rsidP="000F0828">
      <w:pPr>
        <w:pStyle w:val="Normal-List"/>
        <w:numPr>
          <w:ilvl w:val="0"/>
          <w:numId w:val="39"/>
        </w:numPr>
        <w:rPr>
          <w:lang w:eastAsia="en-AU"/>
        </w:rPr>
      </w:pPr>
      <w:r>
        <w:rPr>
          <w:lang w:eastAsia="en-AU"/>
        </w:rPr>
        <w:t>M</w:t>
      </w:r>
      <w:r w:rsidR="008C7E7B" w:rsidRPr="00BE1664">
        <w:rPr>
          <w:lang w:eastAsia="en-AU"/>
        </w:rPr>
        <w:t xml:space="preserve">anagement of approved Subcontractors and </w:t>
      </w:r>
      <w:r w:rsidR="008C7E7B">
        <w:rPr>
          <w:lang w:eastAsia="en-AU"/>
        </w:rPr>
        <w:t>S</w:t>
      </w:r>
      <w:r w:rsidR="008C7E7B" w:rsidRPr="00BE1664">
        <w:rPr>
          <w:lang w:eastAsia="en-AU"/>
        </w:rPr>
        <w:t>uppliers is in place, and where necessary initiate such corrective actions as are required to maintain quality and timing of supply in accordance with respective agreements</w:t>
      </w:r>
      <w:r w:rsidR="008C7E7B">
        <w:rPr>
          <w:lang w:eastAsia="en-AU"/>
        </w:rPr>
        <w:t xml:space="preserve"> (Tenders)</w:t>
      </w:r>
    </w:p>
    <w:p w14:paraId="414E2E76" w14:textId="77777777" w:rsidR="008D20BE" w:rsidRDefault="008D20BE" w:rsidP="000F0828">
      <w:pPr>
        <w:pStyle w:val="Normal-List"/>
        <w:numPr>
          <w:ilvl w:val="0"/>
          <w:numId w:val="39"/>
        </w:numPr>
        <w:rPr>
          <w:lang w:eastAsia="en-AU"/>
        </w:rPr>
      </w:pPr>
      <w:r w:rsidRPr="00BE1664">
        <w:rPr>
          <w:lang w:eastAsia="en-AU"/>
        </w:rPr>
        <w:t>HSE, QA and Risk Compliance Systems are implemented and maintained in accordance with the policies of the company</w:t>
      </w:r>
    </w:p>
    <w:p w14:paraId="6F593916" w14:textId="77777777" w:rsidR="008D20BE" w:rsidRDefault="008D20BE" w:rsidP="000F0828">
      <w:pPr>
        <w:pStyle w:val="Normal-List"/>
        <w:numPr>
          <w:ilvl w:val="0"/>
          <w:numId w:val="39"/>
        </w:numPr>
      </w:pPr>
      <w:r>
        <w:t xml:space="preserve">Reporting of all occupation health &amp; safety incidents </w:t>
      </w:r>
    </w:p>
    <w:p w14:paraId="4CEFE120" w14:textId="77777777" w:rsidR="008D20BE" w:rsidRPr="000E5FA1" w:rsidRDefault="008D20BE" w:rsidP="000F0828">
      <w:pPr>
        <w:pStyle w:val="Normal-List"/>
        <w:numPr>
          <w:ilvl w:val="0"/>
          <w:numId w:val="39"/>
        </w:numPr>
      </w:pPr>
      <w:r w:rsidRPr="00091F79">
        <w:t xml:space="preserve">Comply with </w:t>
      </w:r>
      <w:r>
        <w:rPr>
          <w:lang w:eastAsia="en-AU"/>
        </w:rPr>
        <w:t>Broadspectrum</w:t>
      </w:r>
      <w:r w:rsidRPr="00091F79">
        <w:t xml:space="preserve"> Risk Management, Quality Assurance and Health, Safety and Environment management systems</w:t>
      </w:r>
      <w:r>
        <w:t xml:space="preserve"> (IMS)</w:t>
      </w:r>
    </w:p>
    <w:p w14:paraId="299C6444" w14:textId="29359428" w:rsidR="008D20BE" w:rsidRDefault="008D20BE" w:rsidP="000F0828">
      <w:pPr>
        <w:pStyle w:val="Normal-List"/>
        <w:numPr>
          <w:ilvl w:val="0"/>
          <w:numId w:val="39"/>
        </w:numPr>
      </w:pPr>
      <w:r w:rsidRPr="000E5FA1">
        <w:t xml:space="preserve">Promote a positive HSE </w:t>
      </w:r>
      <w:r w:rsidR="00501CD0">
        <w:t xml:space="preserve">WHS </w:t>
      </w:r>
      <w:r w:rsidRPr="000E5FA1">
        <w:t>culture in the workplace.</w:t>
      </w:r>
    </w:p>
    <w:p w14:paraId="173130D2" w14:textId="77777777" w:rsidR="00C61608" w:rsidRPr="00BE1664" w:rsidRDefault="00C61608" w:rsidP="000F0828">
      <w:pPr>
        <w:pStyle w:val="Normal-List"/>
        <w:numPr>
          <w:ilvl w:val="0"/>
          <w:numId w:val="39"/>
        </w:numPr>
        <w:rPr>
          <w:lang w:eastAsia="en-AU"/>
        </w:rPr>
      </w:pPr>
      <w:r w:rsidRPr="00BE1664">
        <w:rPr>
          <w:lang w:eastAsia="en-AU"/>
        </w:rPr>
        <w:t xml:space="preserve">Ensure all staff are trained and accredited for </w:t>
      </w:r>
      <w:r w:rsidR="00102B9B">
        <w:rPr>
          <w:lang w:eastAsia="en-AU"/>
        </w:rPr>
        <w:t>HACCP (</w:t>
      </w:r>
      <w:r w:rsidRPr="00BE1664">
        <w:rPr>
          <w:lang w:eastAsia="en-AU"/>
        </w:rPr>
        <w:t>Hazard Analysis and Critical Control Procedures</w:t>
      </w:r>
      <w:r w:rsidR="00102B9B">
        <w:rPr>
          <w:lang w:eastAsia="en-AU"/>
        </w:rPr>
        <w:t>)</w:t>
      </w:r>
      <w:r w:rsidRPr="00BE1664">
        <w:rPr>
          <w:lang w:eastAsia="en-AU"/>
        </w:rPr>
        <w:t xml:space="preserve"> and that active involvement in implementation and management of Food Safety Plans in accordance with Federal/State/Council regulations as required</w:t>
      </w:r>
    </w:p>
    <w:p w14:paraId="4C3C3585" w14:textId="77777777" w:rsidR="00090380" w:rsidRDefault="00090380" w:rsidP="00EE7C2A">
      <w:pPr>
        <w:pStyle w:val="HeaderCMS2"/>
      </w:pPr>
    </w:p>
    <w:p w14:paraId="7BF4460A" w14:textId="77777777" w:rsidR="005C5B14" w:rsidRDefault="005C5B14" w:rsidP="005C5B14">
      <w:pPr>
        <w:jc w:val="center"/>
        <w:rPr>
          <w:szCs w:val="20"/>
          <w:lang w:val="en-US"/>
        </w:rPr>
      </w:pPr>
      <w:r>
        <w:rPr>
          <w:szCs w:val="20"/>
          <w:lang w:val="en-US"/>
        </w:rPr>
        <w:t>~~~~~~~~~~~~~~~~~~~~</w:t>
      </w:r>
    </w:p>
    <w:p w14:paraId="2BA7E580" w14:textId="77777777" w:rsidR="00090380" w:rsidRDefault="00090380" w:rsidP="00EE7C2A">
      <w:pPr>
        <w:pStyle w:val="HeaderCMS2"/>
      </w:pPr>
    </w:p>
    <w:p w14:paraId="5486D124" w14:textId="7B872708" w:rsidR="00563274" w:rsidRPr="00233475" w:rsidRDefault="009B7A5C" w:rsidP="00EE7C2A">
      <w:pPr>
        <w:pStyle w:val="HeaderCMS2"/>
      </w:pPr>
      <w:r>
        <w:t xml:space="preserve">Jan </w:t>
      </w:r>
      <w:r w:rsidR="00554AE8" w:rsidRPr="00233475">
        <w:t>20</w:t>
      </w:r>
      <w:r w:rsidR="00554AE8">
        <w:t>07</w:t>
      </w:r>
      <w:r w:rsidR="00554AE8" w:rsidRPr="00233475">
        <w:t xml:space="preserve"> </w:t>
      </w:r>
      <w:r w:rsidR="00563274" w:rsidRPr="00233475">
        <w:t xml:space="preserve">– </w:t>
      </w:r>
      <w:r>
        <w:t xml:space="preserve">Nov </w:t>
      </w:r>
      <w:r w:rsidR="00554AE8">
        <w:t>2012</w:t>
      </w:r>
      <w:r w:rsidR="0099671D">
        <w:tab/>
      </w:r>
      <w:r w:rsidR="00B25B65">
        <w:t>William Angliss Inst</w:t>
      </w:r>
      <w:r w:rsidR="002E6B94">
        <w:t>itute</w:t>
      </w:r>
    </w:p>
    <w:p w14:paraId="53122DB7" w14:textId="50F28158" w:rsidR="00563274" w:rsidRPr="002D5F24" w:rsidRDefault="000F0828" w:rsidP="00563274">
      <w:pPr>
        <w:pStyle w:val="NormalItalics"/>
        <w:rPr>
          <w:b/>
          <w:color w:val="000000"/>
        </w:rPr>
      </w:pPr>
      <w:r>
        <w:t xml:space="preserve">William Angliss Institute </w:t>
      </w:r>
      <w:r w:rsidR="00A47D3F">
        <w:t>run</w:t>
      </w:r>
      <w:r>
        <w:t>s</w:t>
      </w:r>
      <w:r w:rsidR="00A47D3F">
        <w:t xml:space="preserve"> a range of trade and adult education courses to students. </w:t>
      </w:r>
      <w:r>
        <w:t xml:space="preserve">Predominantly Hospitality, Food Sciences, Event Management. </w:t>
      </w:r>
    </w:p>
    <w:p w14:paraId="24F8002F" w14:textId="77777777" w:rsidR="007B5285" w:rsidRDefault="00EB3B4F" w:rsidP="00EE7C2A">
      <w:pPr>
        <w:pStyle w:val="HeaderCMS2"/>
      </w:pPr>
      <w:r>
        <w:tab/>
      </w:r>
    </w:p>
    <w:p w14:paraId="7B70A4F0" w14:textId="5ABA5556" w:rsidR="00563274" w:rsidRPr="00233475" w:rsidRDefault="00EA14F5" w:rsidP="00EE7C2A">
      <w:pPr>
        <w:pStyle w:val="HeaderCMS2"/>
      </w:pPr>
      <w:r>
        <w:t xml:space="preserve">Role - </w:t>
      </w:r>
      <w:r w:rsidR="005120DC">
        <w:t>Hospitality</w:t>
      </w:r>
      <w:r w:rsidR="00B25B65">
        <w:t xml:space="preserve"> Trainer</w:t>
      </w:r>
      <w:r>
        <w:t xml:space="preserve"> / Facilitator</w:t>
      </w:r>
    </w:p>
    <w:p w14:paraId="2B7474C3" w14:textId="6B6AFC02" w:rsidR="00391813" w:rsidRPr="00391813" w:rsidRDefault="00B25B65" w:rsidP="00391813">
      <w:pPr>
        <w:pStyle w:val="NormalItalics"/>
      </w:pPr>
      <w:r>
        <w:t xml:space="preserve">The </w:t>
      </w:r>
      <w:r w:rsidR="005120DC">
        <w:t xml:space="preserve">Hospitality </w:t>
      </w:r>
      <w:r>
        <w:t xml:space="preserve">Trainer delivers courses in </w:t>
      </w:r>
      <w:r w:rsidR="00B96C1F">
        <w:t xml:space="preserve">food </w:t>
      </w:r>
      <w:r w:rsidR="00AF2E7E">
        <w:t xml:space="preserve">preparation </w:t>
      </w:r>
      <w:r w:rsidR="00B96C1F">
        <w:t>and catering hygiene to mature-age and young adult students</w:t>
      </w:r>
      <w:r w:rsidR="00386B7B">
        <w:t xml:space="preserve"> through a combination </w:t>
      </w:r>
      <w:r w:rsidR="00391813" w:rsidRPr="00391813">
        <w:t>of practical and theory units in Commercial Cookery (</w:t>
      </w:r>
      <w:r w:rsidR="005120DC">
        <w:t xml:space="preserve">from </w:t>
      </w:r>
      <w:r w:rsidR="00391813" w:rsidRPr="00391813">
        <w:t>Cert I</w:t>
      </w:r>
      <w:r w:rsidR="005120DC">
        <w:t xml:space="preserve"> to </w:t>
      </w:r>
      <w:r w:rsidR="00391813" w:rsidRPr="00391813">
        <w:t>Advanced Diploma</w:t>
      </w:r>
      <w:r w:rsidR="005120DC">
        <w:t xml:space="preserve"> – theory and practical</w:t>
      </w:r>
      <w:r w:rsidR="00391813" w:rsidRPr="00391813">
        <w:t>) to apprentices, international and local students</w:t>
      </w:r>
      <w:r w:rsidR="00430CBF">
        <w:t>,</w:t>
      </w:r>
      <w:r w:rsidR="00AF2E7E">
        <w:t xml:space="preserve"> </w:t>
      </w:r>
      <w:r w:rsidR="00962CF9">
        <w:t>and</w:t>
      </w:r>
      <w:r w:rsidR="00AF2E7E" w:rsidRPr="00AF2E7E">
        <w:t xml:space="preserve"> </w:t>
      </w:r>
      <w:r w:rsidR="00AF2E7E">
        <w:t>short courses in</w:t>
      </w:r>
      <w:r w:rsidR="00715A5B">
        <w:t xml:space="preserve"> a variety of related subjects</w:t>
      </w:r>
      <w:r w:rsidR="00AF2E7E">
        <w:t>.</w:t>
      </w:r>
    </w:p>
    <w:p w14:paraId="2DB03422" w14:textId="77777777" w:rsidR="00563274" w:rsidRPr="00233475" w:rsidRDefault="00563274" w:rsidP="00391813">
      <w:pPr>
        <w:pStyle w:val="NormalItalics"/>
      </w:pPr>
    </w:p>
    <w:p w14:paraId="652FF759" w14:textId="77777777" w:rsidR="005C5B14" w:rsidRDefault="005C5B14" w:rsidP="005C5B14">
      <w:pPr>
        <w:jc w:val="center"/>
        <w:rPr>
          <w:szCs w:val="20"/>
          <w:lang w:val="en-US"/>
        </w:rPr>
      </w:pPr>
      <w:r>
        <w:rPr>
          <w:szCs w:val="20"/>
          <w:lang w:val="en-US"/>
        </w:rPr>
        <w:t>~~~~~~~~~~~~~~~~~~~~</w:t>
      </w:r>
    </w:p>
    <w:p w14:paraId="33268E53" w14:textId="77777777" w:rsidR="007D7F5C" w:rsidRDefault="007D7F5C" w:rsidP="00EE7C2A">
      <w:pPr>
        <w:pStyle w:val="HeaderCMS2"/>
      </w:pPr>
    </w:p>
    <w:p w14:paraId="65CAEBD7" w14:textId="44F21CFE" w:rsidR="00B25B65" w:rsidRPr="00233475" w:rsidRDefault="00F02A39" w:rsidP="00EE7C2A">
      <w:pPr>
        <w:pStyle w:val="HeaderCMS2"/>
      </w:pPr>
      <w:r>
        <w:t>1989</w:t>
      </w:r>
      <w:r w:rsidR="00B25B65" w:rsidRPr="00233475">
        <w:t xml:space="preserve"> – </w:t>
      </w:r>
      <w:r w:rsidR="00F02485">
        <w:t>2007</w:t>
      </w:r>
      <w:r>
        <w:tab/>
        <w:t xml:space="preserve">Various -- including Hyatt Regency Hotel, The Running Man Restaurant, The London Restaurant Bar, </w:t>
      </w:r>
      <w:r w:rsidR="005120DC">
        <w:t xml:space="preserve">“5 Star Resort - </w:t>
      </w:r>
      <w:r>
        <w:t>Silky Oaks Lodge</w:t>
      </w:r>
      <w:r w:rsidR="005120DC">
        <w:t>”</w:t>
      </w:r>
    </w:p>
    <w:p w14:paraId="34C68241" w14:textId="77777777" w:rsidR="00B25B65" w:rsidRPr="002D5F24" w:rsidRDefault="00F02A39" w:rsidP="00B25B65">
      <w:pPr>
        <w:pStyle w:val="NormalItalics"/>
        <w:rPr>
          <w:b/>
          <w:color w:val="000000"/>
        </w:rPr>
      </w:pPr>
      <w:r>
        <w:t xml:space="preserve">Wide range of hotel kitchens and restaurants </w:t>
      </w:r>
      <w:r w:rsidR="003E29CB">
        <w:t>from Casual to F</w:t>
      </w:r>
      <w:r>
        <w:t xml:space="preserve">ine </w:t>
      </w:r>
      <w:r w:rsidR="003E29CB">
        <w:t>D</w:t>
      </w:r>
      <w:r>
        <w:t>ining.</w:t>
      </w:r>
    </w:p>
    <w:p w14:paraId="687CF1A0" w14:textId="77777777" w:rsidR="000F0828" w:rsidRDefault="00E5525F" w:rsidP="00EE7C2A">
      <w:pPr>
        <w:pStyle w:val="HeaderCMS2"/>
      </w:pPr>
      <w:r>
        <w:tab/>
      </w:r>
    </w:p>
    <w:p w14:paraId="3E7FC7B6" w14:textId="7C4C714A" w:rsidR="00B25B65" w:rsidRPr="00233475" w:rsidRDefault="00EA14F5" w:rsidP="00EE7C2A">
      <w:pPr>
        <w:pStyle w:val="HeaderCMS2"/>
      </w:pPr>
      <w:r>
        <w:t xml:space="preserve">Role - </w:t>
      </w:r>
      <w:r w:rsidR="00F02A39">
        <w:t>Executive Chef</w:t>
      </w:r>
    </w:p>
    <w:p w14:paraId="471D71A0" w14:textId="77777777" w:rsidR="00B25B65" w:rsidRPr="00233475" w:rsidRDefault="00F02A39" w:rsidP="00B25B65">
      <w:pPr>
        <w:pStyle w:val="NormalItalics"/>
      </w:pPr>
      <w:r>
        <w:t>Over this period, I rose from Apprentice Chef through to Head Chef</w:t>
      </w:r>
      <w:r w:rsidR="00962CF9">
        <w:t xml:space="preserve">, then </w:t>
      </w:r>
      <w:r>
        <w:t>Ex</w:t>
      </w:r>
      <w:r w:rsidR="00162D80">
        <w:t>ecutive Chef</w:t>
      </w:r>
      <w:r w:rsidR="00962CF9">
        <w:t xml:space="preserve">. </w:t>
      </w:r>
    </w:p>
    <w:p w14:paraId="3C8F3AA5" w14:textId="77777777" w:rsidR="000F0828" w:rsidRDefault="000F0828" w:rsidP="00DF1FDD">
      <w:pPr>
        <w:pStyle w:val="HeadingCMS"/>
      </w:pPr>
    </w:p>
    <w:p w14:paraId="7C310C23" w14:textId="77777777" w:rsidR="005C5B14" w:rsidRDefault="005C5B14" w:rsidP="005C5B14">
      <w:pPr>
        <w:jc w:val="center"/>
        <w:rPr>
          <w:szCs w:val="20"/>
          <w:lang w:val="en-US"/>
        </w:rPr>
      </w:pPr>
      <w:r>
        <w:rPr>
          <w:szCs w:val="20"/>
          <w:lang w:val="en-US"/>
        </w:rPr>
        <w:t>~~~~~~~~~~~~~~~~~~~~</w:t>
      </w:r>
    </w:p>
    <w:p w14:paraId="01719217" w14:textId="77777777" w:rsidR="000F0828" w:rsidRDefault="000F0828" w:rsidP="00DF1FDD">
      <w:pPr>
        <w:pStyle w:val="HeadingCMS"/>
      </w:pPr>
    </w:p>
    <w:p w14:paraId="1346B9D8" w14:textId="3FA03DD9" w:rsidR="00521ACF" w:rsidRPr="00345DFA" w:rsidRDefault="00521ACF" w:rsidP="00DF1FDD">
      <w:pPr>
        <w:pStyle w:val="HeadingCMS"/>
        <w:rPr>
          <w:u w:val="single"/>
        </w:rPr>
      </w:pPr>
      <w:r>
        <w:t>Volunt</w:t>
      </w:r>
      <w:r w:rsidR="004C7441">
        <w:t>eer</w:t>
      </w:r>
      <w:r>
        <w:t xml:space="preserve"> Work</w:t>
      </w:r>
    </w:p>
    <w:p w14:paraId="1B54619F" w14:textId="77777777" w:rsidR="00521ACF" w:rsidRPr="005B0559" w:rsidRDefault="002966F1" w:rsidP="00521ACF">
      <w:pPr>
        <w:rPr>
          <w:b/>
          <w:sz w:val="22"/>
          <w:szCs w:val="22"/>
          <w:lang w:val="en-US"/>
        </w:rPr>
      </w:pPr>
      <w:r>
        <w:pict w14:anchorId="67A7E786">
          <v:rect id="_x0000_i1030" style="width:0;height:1.5pt" o:hralign="center" o:hrstd="t" o:hr="t" fillcolor="#7f7f7f" stroked="f"/>
        </w:pict>
      </w:r>
    </w:p>
    <w:p w14:paraId="0F31D58D" w14:textId="77777777" w:rsidR="00521ACF" w:rsidRDefault="00521ACF" w:rsidP="000F0828">
      <w:pPr>
        <w:pStyle w:val="Normal-List"/>
        <w:numPr>
          <w:ilvl w:val="0"/>
          <w:numId w:val="47"/>
        </w:numPr>
      </w:pPr>
      <w:r>
        <w:t>Benefit Gigs – arranged and performed in a benefit gig on behalf of Sacred Heart Mission</w:t>
      </w:r>
    </w:p>
    <w:p w14:paraId="05DA2BF6" w14:textId="1B215D5A" w:rsidR="00521ACF" w:rsidRDefault="00521ACF" w:rsidP="000F0828">
      <w:pPr>
        <w:pStyle w:val="Normal-List"/>
        <w:numPr>
          <w:ilvl w:val="0"/>
          <w:numId w:val="47"/>
        </w:numPr>
      </w:pPr>
      <w:r>
        <w:t>Organised fundraiser</w:t>
      </w:r>
      <w:r w:rsidR="00962CF9">
        <w:t>s</w:t>
      </w:r>
      <w:r>
        <w:t xml:space="preserve"> </w:t>
      </w:r>
      <w:r w:rsidR="006A430E">
        <w:t>for the Boxhill Fire Brigade</w:t>
      </w:r>
    </w:p>
    <w:p w14:paraId="282A6350" w14:textId="6B282655" w:rsidR="004C7441" w:rsidRDefault="004C7441" w:rsidP="000F0828">
      <w:pPr>
        <w:pStyle w:val="Normal-List"/>
        <w:numPr>
          <w:ilvl w:val="0"/>
          <w:numId w:val="47"/>
        </w:numPr>
      </w:pPr>
      <w:r>
        <w:t>Volunteering when possible, with St Vincent de Paul society, organising fundraising event</w:t>
      </w:r>
    </w:p>
    <w:p w14:paraId="7DD73156" w14:textId="77777777" w:rsidR="007D7F5C" w:rsidRDefault="007D7F5C" w:rsidP="00DF1FDD">
      <w:pPr>
        <w:pStyle w:val="HeadingCMS"/>
      </w:pPr>
    </w:p>
    <w:p w14:paraId="11F30217" w14:textId="0D2AC588" w:rsidR="00521ACF" w:rsidRPr="00345DFA" w:rsidRDefault="00521ACF" w:rsidP="00DF1FDD">
      <w:pPr>
        <w:pStyle w:val="HeadingCMS"/>
        <w:rPr>
          <w:u w:val="single"/>
        </w:rPr>
      </w:pPr>
      <w:r>
        <w:t>Awards</w:t>
      </w:r>
    </w:p>
    <w:p w14:paraId="32A3E048" w14:textId="77777777" w:rsidR="00521ACF" w:rsidRPr="005B0559" w:rsidRDefault="002966F1" w:rsidP="00521ACF">
      <w:pPr>
        <w:rPr>
          <w:b/>
          <w:sz w:val="22"/>
          <w:szCs w:val="22"/>
          <w:lang w:val="en-US"/>
        </w:rPr>
      </w:pPr>
      <w:r>
        <w:pict w14:anchorId="1053B53C">
          <v:rect id="_x0000_i1031" style="width:0;height:1.5pt" o:hralign="center" o:hrstd="t" o:hr="t" fillcolor="#7f7f7f" stroked="f"/>
        </w:pict>
      </w:r>
    </w:p>
    <w:p w14:paraId="53DFFF46" w14:textId="4BA5E326" w:rsidR="00521ACF" w:rsidRDefault="00521ACF" w:rsidP="000F0828">
      <w:pPr>
        <w:pStyle w:val="Normal-List"/>
      </w:pPr>
      <w:r w:rsidRPr="00521ACF">
        <w:t>Most Successful Student Award 1995, Adelaide Institute of T</w:t>
      </w:r>
      <w:r w:rsidR="006A430E">
        <w:t>AFE</w:t>
      </w:r>
    </w:p>
    <w:p w14:paraId="3607FE14" w14:textId="468F2DEB" w:rsidR="00335243" w:rsidRPr="00521ACF" w:rsidRDefault="00335243" w:rsidP="000F0828">
      <w:pPr>
        <w:pStyle w:val="Normal-List"/>
      </w:pPr>
      <w:r>
        <w:t>Teaching Award – William Angliss Institute</w:t>
      </w:r>
    </w:p>
    <w:p w14:paraId="6275FC06" w14:textId="77777777" w:rsidR="004C7441" w:rsidRDefault="004C7441" w:rsidP="00DF1FDD">
      <w:pPr>
        <w:pStyle w:val="HeadingCMS"/>
      </w:pPr>
    </w:p>
    <w:p w14:paraId="6697E3FA" w14:textId="4738A09A" w:rsidR="00C37B8E" w:rsidRPr="00FD371C" w:rsidRDefault="00C37B8E" w:rsidP="00DF1FDD">
      <w:pPr>
        <w:pStyle w:val="HeadingCMS"/>
        <w:rPr>
          <w:u w:val="single"/>
        </w:rPr>
      </w:pPr>
      <w:r>
        <w:t>Interests</w:t>
      </w:r>
    </w:p>
    <w:p w14:paraId="6C11CACE" w14:textId="77777777" w:rsidR="00C37B8E" w:rsidRPr="00FD371C" w:rsidRDefault="002966F1" w:rsidP="00C37B8E">
      <w:pPr>
        <w:rPr>
          <w:b/>
          <w:sz w:val="22"/>
          <w:szCs w:val="22"/>
          <w:lang w:val="en-US"/>
        </w:rPr>
      </w:pPr>
      <w:r>
        <w:rPr>
          <w:b/>
          <w:sz w:val="22"/>
          <w:szCs w:val="22"/>
          <w:lang w:val="en-US"/>
        </w:rPr>
        <w:pict w14:anchorId="765C7365">
          <v:rect id="_x0000_i1032" style="width:0;height:1.5pt" o:hralign="center" o:hrstd="t" o:hr="t" fillcolor="#7f7f7f" stroked="f"/>
        </w:pict>
      </w:r>
    </w:p>
    <w:p w14:paraId="019E2AA4" w14:textId="49A698A3" w:rsidR="00C37B8E" w:rsidRPr="00C94E17" w:rsidRDefault="004C7441" w:rsidP="005B0559">
      <w:r>
        <w:t>C</w:t>
      </w:r>
      <w:r w:rsidR="00E205DE">
        <w:t>ar restoration</w:t>
      </w:r>
      <w:r w:rsidR="00945430">
        <w:t xml:space="preserve">, </w:t>
      </w:r>
      <w:r w:rsidR="00521ACF">
        <w:t>antiques, family</w:t>
      </w:r>
    </w:p>
    <w:p w14:paraId="372626A3" w14:textId="77777777" w:rsidR="007D7F5C" w:rsidRDefault="007D7F5C" w:rsidP="00DF1FDD">
      <w:pPr>
        <w:pStyle w:val="HeadingCMS"/>
      </w:pPr>
    </w:p>
    <w:p w14:paraId="5D52526B" w14:textId="50B47CD7" w:rsidR="00C37B8E" w:rsidRPr="00FD371C" w:rsidRDefault="00C37B8E" w:rsidP="00DF1FDD">
      <w:pPr>
        <w:pStyle w:val="HeadingCMS"/>
        <w:rPr>
          <w:u w:val="single"/>
        </w:rPr>
      </w:pPr>
      <w:r>
        <w:t>Referees</w:t>
      </w:r>
    </w:p>
    <w:p w14:paraId="3A30AFAC" w14:textId="77777777" w:rsidR="00C37B8E" w:rsidRPr="00FD371C" w:rsidRDefault="002966F1" w:rsidP="00C37B8E">
      <w:pPr>
        <w:rPr>
          <w:b/>
          <w:sz w:val="22"/>
          <w:szCs w:val="22"/>
          <w:lang w:val="en-US"/>
        </w:rPr>
      </w:pPr>
      <w:r>
        <w:rPr>
          <w:b/>
          <w:sz w:val="22"/>
          <w:szCs w:val="22"/>
          <w:lang w:val="en-US"/>
        </w:rPr>
        <w:pict w14:anchorId="53C3D729">
          <v:rect id="_x0000_i1033" style="width:0;height:1.5pt" o:hralign="center" o:hrstd="t" o:hr="t" fillcolor="#7f7f7f" stroked="f"/>
        </w:pict>
      </w:r>
    </w:p>
    <w:p w14:paraId="63374C63" w14:textId="53B838D9" w:rsidR="00C37B8E" w:rsidRPr="00CE13F7" w:rsidRDefault="005B0559" w:rsidP="00C37B8E">
      <w:pPr>
        <w:rPr>
          <w:b/>
          <w:smallCaps/>
          <w:sz w:val="22"/>
          <w:szCs w:val="22"/>
          <w:lang w:val="en-US"/>
        </w:rPr>
      </w:pPr>
      <w:r>
        <w:t xml:space="preserve">Referees will be provided </w:t>
      </w:r>
      <w:r w:rsidR="009250A2">
        <w:t>up</w:t>
      </w:r>
      <w:r w:rsidR="00C37B8E" w:rsidRPr="00765157">
        <w:t xml:space="preserve">on request </w:t>
      </w:r>
    </w:p>
    <w:sectPr w:rsidR="00C37B8E" w:rsidRPr="00CE13F7" w:rsidSect="00126443">
      <w:headerReference w:type="default" r:id="rId8"/>
      <w:footerReference w:type="default" r:id="rId9"/>
      <w:pgSz w:w="12240" w:h="15840"/>
      <w:pgMar w:top="1134" w:right="616" w:bottom="993"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D4A0" w14:textId="77777777" w:rsidR="002966F1" w:rsidRDefault="002966F1">
      <w:r>
        <w:separator/>
      </w:r>
    </w:p>
  </w:endnote>
  <w:endnote w:type="continuationSeparator" w:id="0">
    <w:p w14:paraId="58867B61" w14:textId="77777777" w:rsidR="002966F1" w:rsidRDefault="0029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C93D" w14:textId="77777777" w:rsidR="007B4137" w:rsidRPr="004B4FB8" w:rsidRDefault="007B4137" w:rsidP="00C37B8E">
    <w:pPr>
      <w:pStyle w:val="Footer"/>
      <w:tabs>
        <w:tab w:val="clear" w:pos="8640"/>
      </w:tabs>
      <w:rPr>
        <w:sz w:val="18"/>
      </w:rPr>
    </w:pPr>
    <w:r>
      <w:rPr>
        <w:sz w:val="18"/>
      </w:rPr>
      <w:t>Franco Tedesco | 04</w:t>
    </w:r>
    <w:r w:rsidR="00234499">
      <w:rPr>
        <w:sz w:val="18"/>
      </w:rPr>
      <w:t>04 599 059</w:t>
    </w:r>
    <w:r w:rsidRPr="004B4FB8">
      <w:rPr>
        <w:sz w:val="18"/>
      </w:rPr>
      <w:tab/>
    </w:r>
    <w:r>
      <w:rPr>
        <w:sz w:val="18"/>
      </w:rPr>
      <w:tab/>
    </w:r>
    <w:r>
      <w:rPr>
        <w:sz w:val="18"/>
      </w:rPr>
      <w:tab/>
    </w:r>
    <w:r>
      <w:rPr>
        <w:sz w:val="18"/>
      </w:rPr>
      <w:tab/>
    </w:r>
    <w:r>
      <w:rPr>
        <w:sz w:val="18"/>
      </w:rPr>
      <w:tab/>
    </w:r>
    <w:r w:rsidRPr="004B4FB8">
      <w:rPr>
        <w:sz w:val="18"/>
      </w:rPr>
      <w:t xml:space="preserve">Page </w:t>
    </w:r>
    <w:r w:rsidR="00CB296D" w:rsidRPr="004B4FB8">
      <w:rPr>
        <w:sz w:val="18"/>
      </w:rPr>
      <w:fldChar w:fldCharType="begin"/>
    </w:r>
    <w:r w:rsidRPr="004B4FB8">
      <w:rPr>
        <w:sz w:val="18"/>
      </w:rPr>
      <w:instrText xml:space="preserve"> PAGE </w:instrText>
    </w:r>
    <w:r w:rsidR="00CB296D" w:rsidRPr="004B4FB8">
      <w:rPr>
        <w:sz w:val="18"/>
      </w:rPr>
      <w:fldChar w:fldCharType="separate"/>
    </w:r>
    <w:r w:rsidR="006E2804">
      <w:rPr>
        <w:noProof/>
        <w:sz w:val="18"/>
      </w:rPr>
      <w:t>6</w:t>
    </w:r>
    <w:r w:rsidR="00CB296D" w:rsidRPr="004B4FB8">
      <w:rPr>
        <w:sz w:val="18"/>
      </w:rPr>
      <w:fldChar w:fldCharType="end"/>
    </w:r>
    <w:r w:rsidRPr="004B4FB8">
      <w:rPr>
        <w:sz w:val="18"/>
      </w:rPr>
      <w:t xml:space="preserve"> of </w:t>
    </w:r>
    <w:r w:rsidR="00CB296D" w:rsidRPr="004B4FB8">
      <w:rPr>
        <w:sz w:val="18"/>
      </w:rPr>
      <w:fldChar w:fldCharType="begin"/>
    </w:r>
    <w:r w:rsidRPr="004B4FB8">
      <w:rPr>
        <w:sz w:val="18"/>
      </w:rPr>
      <w:instrText xml:space="preserve"> NUMPAGES </w:instrText>
    </w:r>
    <w:r w:rsidR="00CB296D" w:rsidRPr="004B4FB8">
      <w:rPr>
        <w:sz w:val="18"/>
      </w:rPr>
      <w:fldChar w:fldCharType="separate"/>
    </w:r>
    <w:r w:rsidR="006E2804">
      <w:rPr>
        <w:noProof/>
        <w:sz w:val="18"/>
      </w:rPr>
      <w:t>6</w:t>
    </w:r>
    <w:r w:rsidR="00CB296D" w:rsidRPr="004B4FB8">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788E" w14:textId="77777777" w:rsidR="002966F1" w:rsidRDefault="002966F1">
      <w:r>
        <w:separator/>
      </w:r>
    </w:p>
  </w:footnote>
  <w:footnote w:type="continuationSeparator" w:id="0">
    <w:p w14:paraId="4833923D" w14:textId="77777777" w:rsidR="002966F1" w:rsidRDefault="00296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B896" w14:textId="404C21E0" w:rsidR="007B4137" w:rsidRPr="005B0559" w:rsidRDefault="007B4137" w:rsidP="005B0559">
    <w:pPr>
      <w:pStyle w:val="Header"/>
      <w:pBdr>
        <w:bottom w:val="single" w:sz="4" w:space="1" w:color="auto"/>
      </w:pBdr>
      <w:jc w:val="center"/>
      <w:rPr>
        <w:b/>
        <w:szCs w:val="40"/>
        <w:lang w:val="en-US"/>
      </w:rPr>
    </w:pPr>
    <w:r w:rsidRPr="00CE13F7">
      <w:rPr>
        <w:b/>
        <w:szCs w:val="40"/>
        <w:lang w:val="en-US"/>
      </w:rPr>
      <w:t>C</w:t>
    </w:r>
    <w:r>
      <w:rPr>
        <w:b/>
        <w:szCs w:val="40"/>
        <w:lang w:val="en-US"/>
      </w:rPr>
      <w:t>V</w:t>
    </w:r>
    <w:r w:rsidR="00BC2E81">
      <w:rPr>
        <w:b/>
        <w:szCs w:val="40"/>
        <w:lang w:val="en-US"/>
      </w:rPr>
      <w:t xml:space="preserve"> - </w:t>
    </w:r>
    <w:r>
      <w:rPr>
        <w:b/>
        <w:szCs w:val="40"/>
        <w:lang w:val="en-US"/>
      </w:rPr>
      <w:t>Franco Tedesco</w:t>
    </w:r>
  </w:p>
  <w:p w14:paraId="1DB73985" w14:textId="77777777" w:rsidR="007B4137" w:rsidRPr="00C83078" w:rsidRDefault="007B4137" w:rsidP="00C37B8E">
    <w:pPr>
      <w:pStyle w:val="Header"/>
      <w:pBdr>
        <w:bottom w:val="single" w:sz="4" w:space="1" w:color="auto"/>
      </w:pBdr>
      <w:rPr>
        <w:rFonts w:ascii="Poor Richard" w:hAnsi="Poor Richard"/>
        <w:b/>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55FCB"/>
    <w:multiLevelType w:val="hybridMultilevel"/>
    <w:tmpl w:val="5F4ED166"/>
    <w:lvl w:ilvl="0" w:tplc="BB0EB2A8">
      <w:numFmt w:val="bullet"/>
      <w:lvlText w:val="•"/>
      <w:lvlJc w:val="left"/>
      <w:pPr>
        <w:ind w:left="478" w:hanging="347"/>
      </w:pPr>
      <w:rPr>
        <w:rFonts w:hint="default"/>
        <w:w w:val="110"/>
        <w:position w:val="-3"/>
      </w:rPr>
    </w:lvl>
    <w:lvl w:ilvl="1" w:tplc="702EF0E6">
      <w:numFmt w:val="bullet"/>
      <w:lvlText w:val="•"/>
      <w:lvlJc w:val="left"/>
      <w:pPr>
        <w:ind w:left="909" w:hanging="347"/>
      </w:pPr>
      <w:rPr>
        <w:rFonts w:hint="default"/>
      </w:rPr>
    </w:lvl>
    <w:lvl w:ilvl="2" w:tplc="4DD8CFB0">
      <w:numFmt w:val="bullet"/>
      <w:lvlText w:val="•"/>
      <w:lvlJc w:val="left"/>
      <w:pPr>
        <w:ind w:left="1338" w:hanging="347"/>
      </w:pPr>
      <w:rPr>
        <w:rFonts w:hint="default"/>
      </w:rPr>
    </w:lvl>
    <w:lvl w:ilvl="3" w:tplc="38EAC54A">
      <w:numFmt w:val="bullet"/>
      <w:lvlText w:val="•"/>
      <w:lvlJc w:val="left"/>
      <w:pPr>
        <w:ind w:left="1768" w:hanging="347"/>
      </w:pPr>
      <w:rPr>
        <w:rFonts w:hint="default"/>
      </w:rPr>
    </w:lvl>
    <w:lvl w:ilvl="4" w:tplc="5AB8D0B0">
      <w:numFmt w:val="bullet"/>
      <w:lvlText w:val="•"/>
      <w:lvlJc w:val="left"/>
      <w:pPr>
        <w:ind w:left="2197" w:hanging="347"/>
      </w:pPr>
      <w:rPr>
        <w:rFonts w:hint="default"/>
      </w:rPr>
    </w:lvl>
    <w:lvl w:ilvl="5" w:tplc="8B20F6E0">
      <w:numFmt w:val="bullet"/>
      <w:lvlText w:val="•"/>
      <w:lvlJc w:val="left"/>
      <w:pPr>
        <w:ind w:left="2627" w:hanging="347"/>
      </w:pPr>
      <w:rPr>
        <w:rFonts w:hint="default"/>
      </w:rPr>
    </w:lvl>
    <w:lvl w:ilvl="6" w:tplc="B94626BE">
      <w:numFmt w:val="bullet"/>
      <w:lvlText w:val="•"/>
      <w:lvlJc w:val="left"/>
      <w:pPr>
        <w:ind w:left="3056" w:hanging="347"/>
      </w:pPr>
      <w:rPr>
        <w:rFonts w:hint="default"/>
      </w:rPr>
    </w:lvl>
    <w:lvl w:ilvl="7" w:tplc="8D289F9C">
      <w:numFmt w:val="bullet"/>
      <w:lvlText w:val="•"/>
      <w:lvlJc w:val="left"/>
      <w:pPr>
        <w:ind w:left="3485" w:hanging="347"/>
      </w:pPr>
      <w:rPr>
        <w:rFonts w:hint="default"/>
      </w:rPr>
    </w:lvl>
    <w:lvl w:ilvl="8" w:tplc="9C9A4F9A">
      <w:numFmt w:val="bullet"/>
      <w:lvlText w:val="•"/>
      <w:lvlJc w:val="left"/>
      <w:pPr>
        <w:ind w:left="3915" w:hanging="347"/>
      </w:pPr>
      <w:rPr>
        <w:rFonts w:hint="default"/>
      </w:rPr>
    </w:lvl>
  </w:abstractNum>
  <w:abstractNum w:abstractNumId="2" w15:restartNumberingAfterBreak="0">
    <w:nsid w:val="0A95147B"/>
    <w:multiLevelType w:val="hybridMultilevel"/>
    <w:tmpl w:val="CE88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CA038B"/>
    <w:multiLevelType w:val="hybridMultilevel"/>
    <w:tmpl w:val="B1F8FB10"/>
    <w:lvl w:ilvl="0" w:tplc="6130F9D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797F5A"/>
    <w:multiLevelType w:val="hybridMultilevel"/>
    <w:tmpl w:val="5D0ABC4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1FA4C26"/>
    <w:multiLevelType w:val="hybridMultilevel"/>
    <w:tmpl w:val="35D2254C"/>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C2172"/>
    <w:multiLevelType w:val="hybridMultilevel"/>
    <w:tmpl w:val="95FA13BE"/>
    <w:lvl w:ilvl="0" w:tplc="BA24B02A">
      <w:numFmt w:val="bullet"/>
      <w:lvlText w:val="•"/>
      <w:lvlJc w:val="left"/>
      <w:pPr>
        <w:ind w:left="487" w:hanging="346"/>
      </w:pPr>
      <w:rPr>
        <w:rFonts w:ascii="Arial" w:eastAsia="Arial" w:hAnsi="Arial" w:cs="Arial" w:hint="default"/>
        <w:color w:val="111111"/>
        <w:w w:val="102"/>
        <w:position w:val="-2"/>
        <w:sz w:val="24"/>
        <w:szCs w:val="24"/>
      </w:rPr>
    </w:lvl>
    <w:lvl w:ilvl="1" w:tplc="C40A63BE">
      <w:numFmt w:val="bullet"/>
      <w:lvlText w:val="•"/>
      <w:lvlJc w:val="left"/>
      <w:pPr>
        <w:ind w:left="843" w:hanging="346"/>
      </w:pPr>
      <w:rPr>
        <w:rFonts w:hint="default"/>
      </w:rPr>
    </w:lvl>
    <w:lvl w:ilvl="2" w:tplc="D8BC38CC">
      <w:numFmt w:val="bullet"/>
      <w:lvlText w:val="•"/>
      <w:lvlJc w:val="left"/>
      <w:pPr>
        <w:ind w:left="1207" w:hanging="346"/>
      </w:pPr>
      <w:rPr>
        <w:rFonts w:hint="default"/>
      </w:rPr>
    </w:lvl>
    <w:lvl w:ilvl="3" w:tplc="32C04230">
      <w:numFmt w:val="bullet"/>
      <w:lvlText w:val="•"/>
      <w:lvlJc w:val="left"/>
      <w:pPr>
        <w:ind w:left="1570" w:hanging="346"/>
      </w:pPr>
      <w:rPr>
        <w:rFonts w:hint="default"/>
      </w:rPr>
    </w:lvl>
    <w:lvl w:ilvl="4" w:tplc="965A997E">
      <w:numFmt w:val="bullet"/>
      <w:lvlText w:val="•"/>
      <w:lvlJc w:val="left"/>
      <w:pPr>
        <w:ind w:left="1934" w:hanging="346"/>
      </w:pPr>
      <w:rPr>
        <w:rFonts w:hint="default"/>
      </w:rPr>
    </w:lvl>
    <w:lvl w:ilvl="5" w:tplc="E8A8FDF6">
      <w:numFmt w:val="bullet"/>
      <w:lvlText w:val="•"/>
      <w:lvlJc w:val="left"/>
      <w:pPr>
        <w:ind w:left="2298" w:hanging="346"/>
      </w:pPr>
      <w:rPr>
        <w:rFonts w:hint="default"/>
      </w:rPr>
    </w:lvl>
    <w:lvl w:ilvl="6" w:tplc="6A6E6E8C">
      <w:numFmt w:val="bullet"/>
      <w:lvlText w:val="•"/>
      <w:lvlJc w:val="left"/>
      <w:pPr>
        <w:ind w:left="2661" w:hanging="346"/>
      </w:pPr>
      <w:rPr>
        <w:rFonts w:hint="default"/>
      </w:rPr>
    </w:lvl>
    <w:lvl w:ilvl="7" w:tplc="9362B604">
      <w:numFmt w:val="bullet"/>
      <w:lvlText w:val="•"/>
      <w:lvlJc w:val="left"/>
      <w:pPr>
        <w:ind w:left="3025" w:hanging="346"/>
      </w:pPr>
      <w:rPr>
        <w:rFonts w:hint="default"/>
      </w:rPr>
    </w:lvl>
    <w:lvl w:ilvl="8" w:tplc="6110404A">
      <w:numFmt w:val="bullet"/>
      <w:lvlText w:val="•"/>
      <w:lvlJc w:val="left"/>
      <w:pPr>
        <w:ind w:left="3388" w:hanging="346"/>
      </w:pPr>
      <w:rPr>
        <w:rFonts w:hint="default"/>
      </w:rPr>
    </w:lvl>
  </w:abstractNum>
  <w:abstractNum w:abstractNumId="7" w15:restartNumberingAfterBreak="0">
    <w:nsid w:val="16AF79A5"/>
    <w:multiLevelType w:val="hybridMultilevel"/>
    <w:tmpl w:val="374838C2"/>
    <w:lvl w:ilvl="0" w:tplc="1250CB9E">
      <w:numFmt w:val="bullet"/>
      <w:lvlText w:val="–"/>
      <w:lvlJc w:val="left"/>
      <w:pPr>
        <w:ind w:left="360" w:hanging="360"/>
      </w:pPr>
      <w:rPr>
        <w:rFonts w:ascii="Trebuchet MS" w:eastAsia="Calibri" w:hAnsi="Trebuchet MS" w:cs="Times New Roman" w:hint="default"/>
        <w:sz w:val="22"/>
      </w:rPr>
    </w:lvl>
    <w:lvl w:ilvl="1" w:tplc="C3B0B310">
      <w:numFmt w:val="bullet"/>
      <w:lvlText w:val="-"/>
      <w:lvlJc w:val="left"/>
      <w:pPr>
        <w:ind w:left="448" w:hanging="360"/>
      </w:pPr>
      <w:rPr>
        <w:rFonts w:ascii="Trebuchet MS" w:eastAsia="Calibri" w:hAnsi="Trebuchet MS" w:cs="Times New Roman" w:hint="default"/>
      </w:rPr>
    </w:lvl>
    <w:lvl w:ilvl="2" w:tplc="0C090005" w:tentative="1">
      <w:start w:val="1"/>
      <w:numFmt w:val="bullet"/>
      <w:lvlText w:val=""/>
      <w:lvlJc w:val="left"/>
      <w:pPr>
        <w:ind w:left="1168" w:hanging="360"/>
      </w:pPr>
      <w:rPr>
        <w:rFonts w:ascii="Wingdings" w:hAnsi="Wingdings" w:hint="default"/>
      </w:rPr>
    </w:lvl>
    <w:lvl w:ilvl="3" w:tplc="0C090001" w:tentative="1">
      <w:start w:val="1"/>
      <w:numFmt w:val="bullet"/>
      <w:lvlText w:val=""/>
      <w:lvlJc w:val="left"/>
      <w:pPr>
        <w:ind w:left="1888" w:hanging="360"/>
      </w:pPr>
      <w:rPr>
        <w:rFonts w:ascii="Symbol" w:hAnsi="Symbol" w:hint="default"/>
      </w:rPr>
    </w:lvl>
    <w:lvl w:ilvl="4" w:tplc="0C090003" w:tentative="1">
      <w:start w:val="1"/>
      <w:numFmt w:val="bullet"/>
      <w:lvlText w:val="o"/>
      <w:lvlJc w:val="left"/>
      <w:pPr>
        <w:ind w:left="2608" w:hanging="360"/>
      </w:pPr>
      <w:rPr>
        <w:rFonts w:ascii="Courier New" w:hAnsi="Courier New" w:cs="Courier New" w:hint="default"/>
      </w:rPr>
    </w:lvl>
    <w:lvl w:ilvl="5" w:tplc="0C090005" w:tentative="1">
      <w:start w:val="1"/>
      <w:numFmt w:val="bullet"/>
      <w:lvlText w:val=""/>
      <w:lvlJc w:val="left"/>
      <w:pPr>
        <w:ind w:left="3328" w:hanging="360"/>
      </w:pPr>
      <w:rPr>
        <w:rFonts w:ascii="Wingdings" w:hAnsi="Wingdings" w:hint="default"/>
      </w:rPr>
    </w:lvl>
    <w:lvl w:ilvl="6" w:tplc="0C090001" w:tentative="1">
      <w:start w:val="1"/>
      <w:numFmt w:val="bullet"/>
      <w:lvlText w:val=""/>
      <w:lvlJc w:val="left"/>
      <w:pPr>
        <w:ind w:left="4048" w:hanging="360"/>
      </w:pPr>
      <w:rPr>
        <w:rFonts w:ascii="Symbol" w:hAnsi="Symbol" w:hint="default"/>
      </w:rPr>
    </w:lvl>
    <w:lvl w:ilvl="7" w:tplc="0C090003" w:tentative="1">
      <w:start w:val="1"/>
      <w:numFmt w:val="bullet"/>
      <w:lvlText w:val="o"/>
      <w:lvlJc w:val="left"/>
      <w:pPr>
        <w:ind w:left="4768" w:hanging="360"/>
      </w:pPr>
      <w:rPr>
        <w:rFonts w:ascii="Courier New" w:hAnsi="Courier New" w:cs="Courier New" w:hint="default"/>
      </w:rPr>
    </w:lvl>
    <w:lvl w:ilvl="8" w:tplc="0C090005" w:tentative="1">
      <w:start w:val="1"/>
      <w:numFmt w:val="bullet"/>
      <w:lvlText w:val=""/>
      <w:lvlJc w:val="left"/>
      <w:pPr>
        <w:ind w:left="5488" w:hanging="360"/>
      </w:pPr>
      <w:rPr>
        <w:rFonts w:ascii="Wingdings" w:hAnsi="Wingdings" w:hint="default"/>
      </w:rPr>
    </w:lvl>
  </w:abstractNum>
  <w:abstractNum w:abstractNumId="8" w15:restartNumberingAfterBreak="0">
    <w:nsid w:val="18523D80"/>
    <w:multiLevelType w:val="hybridMultilevel"/>
    <w:tmpl w:val="2A661802"/>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A303E"/>
    <w:multiLevelType w:val="hybridMultilevel"/>
    <w:tmpl w:val="F5429ECC"/>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00F6"/>
    <w:multiLevelType w:val="hybridMultilevel"/>
    <w:tmpl w:val="03F04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A6265B"/>
    <w:multiLevelType w:val="hybridMultilevel"/>
    <w:tmpl w:val="9942F796"/>
    <w:lvl w:ilvl="0" w:tplc="9B42A3A2">
      <w:numFmt w:val="bullet"/>
      <w:lvlText w:val="-"/>
      <w:lvlJc w:val="left"/>
      <w:pPr>
        <w:ind w:left="1080" w:hanging="72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2770F4"/>
    <w:multiLevelType w:val="hybridMultilevel"/>
    <w:tmpl w:val="33C8048A"/>
    <w:lvl w:ilvl="0" w:tplc="70ECA364">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A0137"/>
    <w:multiLevelType w:val="hybridMultilevel"/>
    <w:tmpl w:val="79A67028"/>
    <w:lvl w:ilvl="0" w:tplc="251E4468">
      <w:numFmt w:val="bullet"/>
      <w:lvlText w:val="•"/>
      <w:lvlJc w:val="left"/>
      <w:pPr>
        <w:ind w:left="453" w:hanging="351"/>
      </w:pPr>
      <w:rPr>
        <w:rFonts w:ascii="Arial" w:eastAsia="Arial" w:hAnsi="Arial" w:cs="Arial" w:hint="default"/>
        <w:color w:val="111111"/>
        <w:w w:val="102"/>
        <w:position w:val="-3"/>
        <w:sz w:val="26"/>
        <w:szCs w:val="26"/>
      </w:rPr>
    </w:lvl>
    <w:lvl w:ilvl="1" w:tplc="DB0C16D0">
      <w:numFmt w:val="bullet"/>
      <w:lvlText w:val="•"/>
      <w:lvlJc w:val="left"/>
      <w:pPr>
        <w:ind w:left="889" w:hanging="351"/>
      </w:pPr>
      <w:rPr>
        <w:rFonts w:hint="default"/>
      </w:rPr>
    </w:lvl>
    <w:lvl w:ilvl="2" w:tplc="7A6A90C2">
      <w:numFmt w:val="bullet"/>
      <w:lvlText w:val="•"/>
      <w:lvlJc w:val="left"/>
      <w:pPr>
        <w:ind w:left="1319" w:hanging="351"/>
      </w:pPr>
      <w:rPr>
        <w:rFonts w:hint="default"/>
      </w:rPr>
    </w:lvl>
    <w:lvl w:ilvl="3" w:tplc="E132E9A2">
      <w:numFmt w:val="bullet"/>
      <w:lvlText w:val="•"/>
      <w:lvlJc w:val="left"/>
      <w:pPr>
        <w:ind w:left="1749" w:hanging="351"/>
      </w:pPr>
      <w:rPr>
        <w:rFonts w:hint="default"/>
      </w:rPr>
    </w:lvl>
    <w:lvl w:ilvl="4" w:tplc="9738BD8E">
      <w:numFmt w:val="bullet"/>
      <w:lvlText w:val="•"/>
      <w:lvlJc w:val="left"/>
      <w:pPr>
        <w:ind w:left="2179" w:hanging="351"/>
      </w:pPr>
      <w:rPr>
        <w:rFonts w:hint="default"/>
      </w:rPr>
    </w:lvl>
    <w:lvl w:ilvl="5" w:tplc="8A824112">
      <w:numFmt w:val="bullet"/>
      <w:lvlText w:val="•"/>
      <w:lvlJc w:val="left"/>
      <w:pPr>
        <w:ind w:left="2609" w:hanging="351"/>
      </w:pPr>
      <w:rPr>
        <w:rFonts w:hint="default"/>
      </w:rPr>
    </w:lvl>
    <w:lvl w:ilvl="6" w:tplc="BD68C598">
      <w:numFmt w:val="bullet"/>
      <w:lvlText w:val="•"/>
      <w:lvlJc w:val="left"/>
      <w:pPr>
        <w:ind w:left="3039" w:hanging="351"/>
      </w:pPr>
      <w:rPr>
        <w:rFonts w:hint="default"/>
      </w:rPr>
    </w:lvl>
    <w:lvl w:ilvl="7" w:tplc="DC622606">
      <w:numFmt w:val="bullet"/>
      <w:lvlText w:val="•"/>
      <w:lvlJc w:val="left"/>
      <w:pPr>
        <w:ind w:left="3469" w:hanging="351"/>
      </w:pPr>
      <w:rPr>
        <w:rFonts w:hint="default"/>
      </w:rPr>
    </w:lvl>
    <w:lvl w:ilvl="8" w:tplc="1FA8F274">
      <w:numFmt w:val="bullet"/>
      <w:lvlText w:val="•"/>
      <w:lvlJc w:val="left"/>
      <w:pPr>
        <w:ind w:left="3899" w:hanging="351"/>
      </w:pPr>
      <w:rPr>
        <w:rFonts w:hint="default"/>
      </w:rPr>
    </w:lvl>
  </w:abstractNum>
  <w:abstractNum w:abstractNumId="14" w15:restartNumberingAfterBreak="0">
    <w:nsid w:val="2A18211F"/>
    <w:multiLevelType w:val="hybridMultilevel"/>
    <w:tmpl w:val="32680572"/>
    <w:lvl w:ilvl="0" w:tplc="03A8C7B0">
      <w:numFmt w:val="bullet"/>
      <w:lvlText w:val="•"/>
      <w:lvlJc w:val="left"/>
      <w:pPr>
        <w:ind w:left="521" w:hanging="394"/>
      </w:pPr>
      <w:rPr>
        <w:rFonts w:hint="default"/>
        <w:w w:val="110"/>
        <w:position w:val="-3"/>
      </w:rPr>
    </w:lvl>
    <w:lvl w:ilvl="1" w:tplc="3CC6C866">
      <w:numFmt w:val="bullet"/>
      <w:lvlText w:val="•"/>
      <w:lvlJc w:val="left"/>
      <w:pPr>
        <w:ind w:left="943" w:hanging="394"/>
      </w:pPr>
      <w:rPr>
        <w:rFonts w:hint="default"/>
      </w:rPr>
    </w:lvl>
    <w:lvl w:ilvl="2" w:tplc="682CE5F2">
      <w:numFmt w:val="bullet"/>
      <w:lvlText w:val="•"/>
      <w:lvlJc w:val="left"/>
      <w:pPr>
        <w:ind w:left="1367" w:hanging="394"/>
      </w:pPr>
      <w:rPr>
        <w:rFonts w:hint="default"/>
      </w:rPr>
    </w:lvl>
    <w:lvl w:ilvl="3" w:tplc="114C183E">
      <w:numFmt w:val="bullet"/>
      <w:lvlText w:val="•"/>
      <w:lvlJc w:val="left"/>
      <w:pPr>
        <w:ind w:left="1791" w:hanging="394"/>
      </w:pPr>
      <w:rPr>
        <w:rFonts w:hint="default"/>
      </w:rPr>
    </w:lvl>
    <w:lvl w:ilvl="4" w:tplc="890C061A">
      <w:numFmt w:val="bullet"/>
      <w:lvlText w:val="•"/>
      <w:lvlJc w:val="left"/>
      <w:pPr>
        <w:ind w:left="2215" w:hanging="394"/>
      </w:pPr>
      <w:rPr>
        <w:rFonts w:hint="default"/>
      </w:rPr>
    </w:lvl>
    <w:lvl w:ilvl="5" w:tplc="911C730E">
      <w:numFmt w:val="bullet"/>
      <w:lvlText w:val="•"/>
      <w:lvlJc w:val="left"/>
      <w:pPr>
        <w:ind w:left="2639" w:hanging="394"/>
      </w:pPr>
      <w:rPr>
        <w:rFonts w:hint="default"/>
      </w:rPr>
    </w:lvl>
    <w:lvl w:ilvl="6" w:tplc="76EEF29E">
      <w:numFmt w:val="bullet"/>
      <w:lvlText w:val="•"/>
      <w:lvlJc w:val="left"/>
      <w:pPr>
        <w:ind w:left="3063" w:hanging="394"/>
      </w:pPr>
      <w:rPr>
        <w:rFonts w:hint="default"/>
      </w:rPr>
    </w:lvl>
    <w:lvl w:ilvl="7" w:tplc="4F48140A">
      <w:numFmt w:val="bullet"/>
      <w:lvlText w:val="•"/>
      <w:lvlJc w:val="left"/>
      <w:pPr>
        <w:ind w:left="3487" w:hanging="394"/>
      </w:pPr>
      <w:rPr>
        <w:rFonts w:hint="default"/>
      </w:rPr>
    </w:lvl>
    <w:lvl w:ilvl="8" w:tplc="0938E9C2">
      <w:numFmt w:val="bullet"/>
      <w:lvlText w:val="•"/>
      <w:lvlJc w:val="left"/>
      <w:pPr>
        <w:ind w:left="3911" w:hanging="394"/>
      </w:pPr>
      <w:rPr>
        <w:rFonts w:hint="default"/>
      </w:rPr>
    </w:lvl>
  </w:abstractNum>
  <w:abstractNum w:abstractNumId="15" w15:restartNumberingAfterBreak="0">
    <w:nsid w:val="2BA87BDA"/>
    <w:multiLevelType w:val="hybridMultilevel"/>
    <w:tmpl w:val="660EBA7A"/>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C4F"/>
    <w:multiLevelType w:val="hybridMultilevel"/>
    <w:tmpl w:val="2E747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5D1FC6"/>
    <w:multiLevelType w:val="hybridMultilevel"/>
    <w:tmpl w:val="D39A4F7C"/>
    <w:lvl w:ilvl="0" w:tplc="D0AE32C2">
      <w:numFmt w:val="bullet"/>
      <w:lvlText w:val="•"/>
      <w:lvlJc w:val="left"/>
      <w:pPr>
        <w:ind w:left="454" w:hanging="341"/>
      </w:pPr>
      <w:rPr>
        <w:rFonts w:hint="default"/>
        <w:w w:val="110"/>
        <w:position w:val="-4"/>
      </w:rPr>
    </w:lvl>
    <w:lvl w:ilvl="1" w:tplc="CB0E7AE4">
      <w:numFmt w:val="bullet"/>
      <w:lvlText w:val="•"/>
      <w:lvlJc w:val="left"/>
      <w:pPr>
        <w:ind w:left="824" w:hanging="341"/>
      </w:pPr>
      <w:rPr>
        <w:rFonts w:hint="default"/>
      </w:rPr>
    </w:lvl>
    <w:lvl w:ilvl="2" w:tplc="E4729298">
      <w:numFmt w:val="bullet"/>
      <w:lvlText w:val="•"/>
      <w:lvlJc w:val="left"/>
      <w:pPr>
        <w:ind w:left="1188" w:hanging="341"/>
      </w:pPr>
      <w:rPr>
        <w:rFonts w:hint="default"/>
      </w:rPr>
    </w:lvl>
    <w:lvl w:ilvl="3" w:tplc="43FC7DB6">
      <w:numFmt w:val="bullet"/>
      <w:lvlText w:val="•"/>
      <w:lvlJc w:val="left"/>
      <w:pPr>
        <w:ind w:left="1552" w:hanging="341"/>
      </w:pPr>
      <w:rPr>
        <w:rFonts w:hint="default"/>
      </w:rPr>
    </w:lvl>
    <w:lvl w:ilvl="4" w:tplc="3196B582">
      <w:numFmt w:val="bullet"/>
      <w:lvlText w:val="•"/>
      <w:lvlJc w:val="left"/>
      <w:pPr>
        <w:ind w:left="1916" w:hanging="341"/>
      </w:pPr>
      <w:rPr>
        <w:rFonts w:hint="default"/>
      </w:rPr>
    </w:lvl>
    <w:lvl w:ilvl="5" w:tplc="D2467AA6">
      <w:numFmt w:val="bullet"/>
      <w:lvlText w:val="•"/>
      <w:lvlJc w:val="left"/>
      <w:pPr>
        <w:ind w:left="2280" w:hanging="341"/>
      </w:pPr>
      <w:rPr>
        <w:rFonts w:hint="default"/>
      </w:rPr>
    </w:lvl>
    <w:lvl w:ilvl="6" w:tplc="BCC6697A">
      <w:numFmt w:val="bullet"/>
      <w:lvlText w:val="•"/>
      <w:lvlJc w:val="left"/>
      <w:pPr>
        <w:ind w:left="2644" w:hanging="341"/>
      </w:pPr>
      <w:rPr>
        <w:rFonts w:hint="default"/>
      </w:rPr>
    </w:lvl>
    <w:lvl w:ilvl="7" w:tplc="037AE07E">
      <w:numFmt w:val="bullet"/>
      <w:lvlText w:val="•"/>
      <w:lvlJc w:val="left"/>
      <w:pPr>
        <w:ind w:left="3008" w:hanging="341"/>
      </w:pPr>
      <w:rPr>
        <w:rFonts w:hint="default"/>
      </w:rPr>
    </w:lvl>
    <w:lvl w:ilvl="8" w:tplc="EFAC2BF2">
      <w:numFmt w:val="bullet"/>
      <w:lvlText w:val="•"/>
      <w:lvlJc w:val="left"/>
      <w:pPr>
        <w:ind w:left="3372" w:hanging="341"/>
      </w:pPr>
      <w:rPr>
        <w:rFonts w:hint="default"/>
      </w:rPr>
    </w:lvl>
  </w:abstractNum>
  <w:abstractNum w:abstractNumId="18" w15:restartNumberingAfterBreak="0">
    <w:nsid w:val="338362FA"/>
    <w:multiLevelType w:val="hybridMultilevel"/>
    <w:tmpl w:val="9D041B1A"/>
    <w:lvl w:ilvl="0" w:tplc="A1BEA0CC">
      <w:numFmt w:val="bullet"/>
      <w:lvlText w:val="•"/>
      <w:lvlJc w:val="left"/>
      <w:pPr>
        <w:ind w:left="337" w:hanging="337"/>
      </w:pPr>
      <w:rPr>
        <w:rFonts w:ascii="Arial" w:eastAsia="Arial" w:hAnsi="Arial" w:cs="Arial" w:hint="default"/>
        <w:color w:val="111111"/>
        <w:w w:val="107"/>
        <w:sz w:val="18"/>
        <w:szCs w:val="18"/>
      </w:rPr>
    </w:lvl>
    <w:lvl w:ilvl="1" w:tplc="3D626970">
      <w:numFmt w:val="bullet"/>
      <w:lvlText w:val="•"/>
      <w:lvlJc w:val="left"/>
      <w:pPr>
        <w:ind w:left="1185" w:hanging="337"/>
      </w:pPr>
      <w:rPr>
        <w:rFonts w:hint="default"/>
      </w:rPr>
    </w:lvl>
    <w:lvl w:ilvl="2" w:tplc="6882A7EA">
      <w:numFmt w:val="bullet"/>
      <w:lvlText w:val="•"/>
      <w:lvlJc w:val="left"/>
      <w:pPr>
        <w:ind w:left="2027" w:hanging="337"/>
      </w:pPr>
      <w:rPr>
        <w:rFonts w:hint="default"/>
      </w:rPr>
    </w:lvl>
    <w:lvl w:ilvl="3" w:tplc="6BB4495E">
      <w:numFmt w:val="bullet"/>
      <w:lvlText w:val="•"/>
      <w:lvlJc w:val="left"/>
      <w:pPr>
        <w:ind w:left="2870" w:hanging="337"/>
      </w:pPr>
      <w:rPr>
        <w:rFonts w:hint="default"/>
      </w:rPr>
    </w:lvl>
    <w:lvl w:ilvl="4" w:tplc="F9501090">
      <w:numFmt w:val="bullet"/>
      <w:lvlText w:val="•"/>
      <w:lvlJc w:val="left"/>
      <w:pPr>
        <w:ind w:left="3712" w:hanging="337"/>
      </w:pPr>
      <w:rPr>
        <w:rFonts w:hint="default"/>
      </w:rPr>
    </w:lvl>
    <w:lvl w:ilvl="5" w:tplc="D2D26166">
      <w:numFmt w:val="bullet"/>
      <w:lvlText w:val="•"/>
      <w:lvlJc w:val="left"/>
      <w:pPr>
        <w:ind w:left="4555" w:hanging="337"/>
      </w:pPr>
      <w:rPr>
        <w:rFonts w:hint="default"/>
      </w:rPr>
    </w:lvl>
    <w:lvl w:ilvl="6" w:tplc="E774DC4A">
      <w:numFmt w:val="bullet"/>
      <w:lvlText w:val="•"/>
      <w:lvlJc w:val="left"/>
      <w:pPr>
        <w:ind w:left="5397" w:hanging="337"/>
      </w:pPr>
      <w:rPr>
        <w:rFonts w:hint="default"/>
      </w:rPr>
    </w:lvl>
    <w:lvl w:ilvl="7" w:tplc="7D8A7782">
      <w:numFmt w:val="bullet"/>
      <w:lvlText w:val="•"/>
      <w:lvlJc w:val="left"/>
      <w:pPr>
        <w:ind w:left="6239" w:hanging="337"/>
      </w:pPr>
      <w:rPr>
        <w:rFonts w:hint="default"/>
      </w:rPr>
    </w:lvl>
    <w:lvl w:ilvl="8" w:tplc="16C6F6D6">
      <w:numFmt w:val="bullet"/>
      <w:lvlText w:val="•"/>
      <w:lvlJc w:val="left"/>
      <w:pPr>
        <w:ind w:left="7082" w:hanging="337"/>
      </w:pPr>
      <w:rPr>
        <w:rFonts w:hint="default"/>
      </w:rPr>
    </w:lvl>
  </w:abstractNum>
  <w:abstractNum w:abstractNumId="19" w15:restartNumberingAfterBreak="0">
    <w:nsid w:val="350C3A3A"/>
    <w:multiLevelType w:val="hybridMultilevel"/>
    <w:tmpl w:val="FC32D2C0"/>
    <w:lvl w:ilvl="0" w:tplc="8E5614A2">
      <w:numFmt w:val="bullet"/>
      <w:lvlText w:val="•"/>
      <w:lvlJc w:val="left"/>
      <w:pPr>
        <w:ind w:left="445" w:hanging="347"/>
      </w:pPr>
      <w:rPr>
        <w:rFonts w:hint="default"/>
        <w:w w:val="110"/>
        <w:position w:val="-3"/>
      </w:rPr>
    </w:lvl>
    <w:lvl w:ilvl="1" w:tplc="FE4C58D0">
      <w:numFmt w:val="bullet"/>
      <w:lvlText w:val="•"/>
      <w:lvlJc w:val="left"/>
      <w:pPr>
        <w:ind w:left="807" w:hanging="347"/>
      </w:pPr>
      <w:rPr>
        <w:rFonts w:hint="default"/>
      </w:rPr>
    </w:lvl>
    <w:lvl w:ilvl="2" w:tplc="764E0C9A">
      <w:numFmt w:val="bullet"/>
      <w:lvlText w:val="•"/>
      <w:lvlJc w:val="left"/>
      <w:pPr>
        <w:ind w:left="1175" w:hanging="347"/>
      </w:pPr>
      <w:rPr>
        <w:rFonts w:hint="default"/>
      </w:rPr>
    </w:lvl>
    <w:lvl w:ilvl="3" w:tplc="F20AED2E">
      <w:numFmt w:val="bullet"/>
      <w:lvlText w:val="•"/>
      <w:lvlJc w:val="left"/>
      <w:pPr>
        <w:ind w:left="1542" w:hanging="347"/>
      </w:pPr>
      <w:rPr>
        <w:rFonts w:hint="default"/>
      </w:rPr>
    </w:lvl>
    <w:lvl w:ilvl="4" w:tplc="9C76F7EC">
      <w:numFmt w:val="bullet"/>
      <w:lvlText w:val="•"/>
      <w:lvlJc w:val="left"/>
      <w:pPr>
        <w:ind w:left="1910" w:hanging="347"/>
      </w:pPr>
      <w:rPr>
        <w:rFonts w:hint="default"/>
      </w:rPr>
    </w:lvl>
    <w:lvl w:ilvl="5" w:tplc="C8CCCC7E">
      <w:numFmt w:val="bullet"/>
      <w:lvlText w:val="•"/>
      <w:lvlJc w:val="left"/>
      <w:pPr>
        <w:ind w:left="2278" w:hanging="347"/>
      </w:pPr>
      <w:rPr>
        <w:rFonts w:hint="default"/>
      </w:rPr>
    </w:lvl>
    <w:lvl w:ilvl="6" w:tplc="8C10D1D8">
      <w:numFmt w:val="bullet"/>
      <w:lvlText w:val="•"/>
      <w:lvlJc w:val="left"/>
      <w:pPr>
        <w:ind w:left="2645" w:hanging="347"/>
      </w:pPr>
      <w:rPr>
        <w:rFonts w:hint="default"/>
      </w:rPr>
    </w:lvl>
    <w:lvl w:ilvl="7" w:tplc="DC10F2EE">
      <w:numFmt w:val="bullet"/>
      <w:lvlText w:val="•"/>
      <w:lvlJc w:val="left"/>
      <w:pPr>
        <w:ind w:left="3013" w:hanging="347"/>
      </w:pPr>
      <w:rPr>
        <w:rFonts w:hint="default"/>
      </w:rPr>
    </w:lvl>
    <w:lvl w:ilvl="8" w:tplc="342C02E8">
      <w:numFmt w:val="bullet"/>
      <w:lvlText w:val="•"/>
      <w:lvlJc w:val="left"/>
      <w:pPr>
        <w:ind w:left="3380" w:hanging="347"/>
      </w:pPr>
      <w:rPr>
        <w:rFonts w:hint="default"/>
      </w:rPr>
    </w:lvl>
  </w:abstractNum>
  <w:abstractNum w:abstractNumId="20" w15:restartNumberingAfterBreak="0">
    <w:nsid w:val="3792245D"/>
    <w:multiLevelType w:val="hybridMultilevel"/>
    <w:tmpl w:val="70BECCB0"/>
    <w:lvl w:ilvl="0" w:tplc="E86E8C1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291857"/>
    <w:multiLevelType w:val="hybridMultilevel"/>
    <w:tmpl w:val="8FD08594"/>
    <w:lvl w:ilvl="0" w:tplc="9BC2E9A2">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9757687"/>
    <w:multiLevelType w:val="hybridMultilevel"/>
    <w:tmpl w:val="7B0E6C64"/>
    <w:lvl w:ilvl="0" w:tplc="C57A5BEA">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ACB3FB5"/>
    <w:multiLevelType w:val="hybridMultilevel"/>
    <w:tmpl w:val="82EAAB2C"/>
    <w:lvl w:ilvl="0" w:tplc="DB7A551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B031F38"/>
    <w:multiLevelType w:val="hybridMultilevel"/>
    <w:tmpl w:val="3274188A"/>
    <w:lvl w:ilvl="0" w:tplc="55CA8510">
      <w:start w:val="1"/>
      <w:numFmt w:val="bullet"/>
      <w:pStyle w:val="NormalLis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5463B"/>
    <w:multiLevelType w:val="hybridMultilevel"/>
    <w:tmpl w:val="5A5CD1DE"/>
    <w:lvl w:ilvl="0" w:tplc="0CBA993C">
      <w:start w:val="1"/>
      <w:numFmt w:val="bullet"/>
      <w:lvlText w:val=""/>
      <w:lvlJc w:val="left"/>
      <w:pPr>
        <w:tabs>
          <w:tab w:val="num" w:pos="170"/>
        </w:tabs>
        <w:ind w:left="170" w:hanging="170"/>
      </w:pPr>
      <w:rPr>
        <w:rFonts w:ascii="Wingdings" w:hAnsi="Wingdings" w:hint="default"/>
        <w:color w:val="336699"/>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A73553"/>
    <w:multiLevelType w:val="hybridMultilevel"/>
    <w:tmpl w:val="E272C916"/>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1555B"/>
    <w:multiLevelType w:val="hybridMultilevel"/>
    <w:tmpl w:val="397478E0"/>
    <w:lvl w:ilvl="0" w:tplc="1E62103C">
      <w:numFmt w:val="bullet"/>
      <w:lvlText w:val="•"/>
      <w:lvlJc w:val="left"/>
      <w:pPr>
        <w:ind w:left="497" w:hanging="403"/>
      </w:pPr>
      <w:rPr>
        <w:rFonts w:hint="default"/>
        <w:w w:val="102"/>
        <w:position w:val="-3"/>
      </w:rPr>
    </w:lvl>
    <w:lvl w:ilvl="1" w:tplc="114A9730">
      <w:numFmt w:val="bullet"/>
      <w:lvlText w:val="•"/>
      <w:lvlJc w:val="left"/>
      <w:pPr>
        <w:ind w:left="925" w:hanging="403"/>
      </w:pPr>
      <w:rPr>
        <w:rFonts w:hint="default"/>
      </w:rPr>
    </w:lvl>
    <w:lvl w:ilvl="2" w:tplc="7A267A72">
      <w:numFmt w:val="bullet"/>
      <w:lvlText w:val="•"/>
      <w:lvlJc w:val="left"/>
      <w:pPr>
        <w:ind w:left="1351" w:hanging="403"/>
      </w:pPr>
      <w:rPr>
        <w:rFonts w:hint="default"/>
      </w:rPr>
    </w:lvl>
    <w:lvl w:ilvl="3" w:tplc="09044DE0">
      <w:numFmt w:val="bullet"/>
      <w:lvlText w:val="•"/>
      <w:lvlJc w:val="left"/>
      <w:pPr>
        <w:ind w:left="1777" w:hanging="403"/>
      </w:pPr>
      <w:rPr>
        <w:rFonts w:hint="default"/>
      </w:rPr>
    </w:lvl>
    <w:lvl w:ilvl="4" w:tplc="20967C90">
      <w:numFmt w:val="bullet"/>
      <w:lvlText w:val="•"/>
      <w:lvlJc w:val="left"/>
      <w:pPr>
        <w:ind w:left="2203" w:hanging="403"/>
      </w:pPr>
      <w:rPr>
        <w:rFonts w:hint="default"/>
      </w:rPr>
    </w:lvl>
    <w:lvl w:ilvl="5" w:tplc="141E3826">
      <w:numFmt w:val="bullet"/>
      <w:lvlText w:val="•"/>
      <w:lvlJc w:val="left"/>
      <w:pPr>
        <w:ind w:left="2629" w:hanging="403"/>
      </w:pPr>
      <w:rPr>
        <w:rFonts w:hint="default"/>
      </w:rPr>
    </w:lvl>
    <w:lvl w:ilvl="6" w:tplc="5F12B3E0">
      <w:numFmt w:val="bullet"/>
      <w:lvlText w:val="•"/>
      <w:lvlJc w:val="left"/>
      <w:pPr>
        <w:ind w:left="3055" w:hanging="403"/>
      </w:pPr>
      <w:rPr>
        <w:rFonts w:hint="default"/>
      </w:rPr>
    </w:lvl>
    <w:lvl w:ilvl="7" w:tplc="1108C130">
      <w:numFmt w:val="bullet"/>
      <w:lvlText w:val="•"/>
      <w:lvlJc w:val="left"/>
      <w:pPr>
        <w:ind w:left="3481" w:hanging="403"/>
      </w:pPr>
      <w:rPr>
        <w:rFonts w:hint="default"/>
      </w:rPr>
    </w:lvl>
    <w:lvl w:ilvl="8" w:tplc="F88EEFF6">
      <w:numFmt w:val="bullet"/>
      <w:lvlText w:val="•"/>
      <w:lvlJc w:val="left"/>
      <w:pPr>
        <w:ind w:left="3907" w:hanging="403"/>
      </w:pPr>
      <w:rPr>
        <w:rFonts w:hint="default"/>
      </w:rPr>
    </w:lvl>
  </w:abstractNum>
  <w:abstractNum w:abstractNumId="28" w15:restartNumberingAfterBreak="0">
    <w:nsid w:val="49C71C18"/>
    <w:multiLevelType w:val="hybridMultilevel"/>
    <w:tmpl w:val="0DB08232"/>
    <w:lvl w:ilvl="0" w:tplc="4AC6FAD6">
      <w:numFmt w:val="bullet"/>
      <w:lvlText w:val="•"/>
      <w:lvlJc w:val="left"/>
      <w:pPr>
        <w:ind w:left="453" w:hanging="343"/>
      </w:pPr>
      <w:rPr>
        <w:rFonts w:ascii="Arial" w:eastAsia="Arial" w:hAnsi="Arial" w:cs="Arial" w:hint="default"/>
        <w:color w:val="111111"/>
        <w:w w:val="102"/>
        <w:position w:val="-2"/>
        <w:sz w:val="24"/>
        <w:szCs w:val="24"/>
      </w:rPr>
    </w:lvl>
    <w:lvl w:ilvl="1" w:tplc="8C7CEE3E">
      <w:numFmt w:val="bullet"/>
      <w:lvlText w:val="•"/>
      <w:lvlJc w:val="left"/>
      <w:pPr>
        <w:ind w:left="825" w:hanging="343"/>
      </w:pPr>
      <w:rPr>
        <w:rFonts w:hint="default"/>
      </w:rPr>
    </w:lvl>
    <w:lvl w:ilvl="2" w:tplc="4D90F16A">
      <w:numFmt w:val="bullet"/>
      <w:lvlText w:val="•"/>
      <w:lvlJc w:val="left"/>
      <w:pPr>
        <w:ind w:left="1190" w:hanging="343"/>
      </w:pPr>
      <w:rPr>
        <w:rFonts w:hint="default"/>
      </w:rPr>
    </w:lvl>
    <w:lvl w:ilvl="3" w:tplc="31D2B8A0">
      <w:numFmt w:val="bullet"/>
      <w:lvlText w:val="•"/>
      <w:lvlJc w:val="left"/>
      <w:pPr>
        <w:ind w:left="1555" w:hanging="343"/>
      </w:pPr>
      <w:rPr>
        <w:rFonts w:hint="default"/>
      </w:rPr>
    </w:lvl>
    <w:lvl w:ilvl="4" w:tplc="7562CAE4">
      <w:numFmt w:val="bullet"/>
      <w:lvlText w:val="•"/>
      <w:lvlJc w:val="left"/>
      <w:pPr>
        <w:ind w:left="1920" w:hanging="343"/>
      </w:pPr>
      <w:rPr>
        <w:rFonts w:hint="default"/>
      </w:rPr>
    </w:lvl>
    <w:lvl w:ilvl="5" w:tplc="06400982">
      <w:numFmt w:val="bullet"/>
      <w:lvlText w:val="•"/>
      <w:lvlJc w:val="left"/>
      <w:pPr>
        <w:ind w:left="2285" w:hanging="343"/>
      </w:pPr>
      <w:rPr>
        <w:rFonts w:hint="default"/>
      </w:rPr>
    </w:lvl>
    <w:lvl w:ilvl="6" w:tplc="0ADE4E68">
      <w:numFmt w:val="bullet"/>
      <w:lvlText w:val="•"/>
      <w:lvlJc w:val="left"/>
      <w:pPr>
        <w:ind w:left="2650" w:hanging="343"/>
      </w:pPr>
      <w:rPr>
        <w:rFonts w:hint="default"/>
      </w:rPr>
    </w:lvl>
    <w:lvl w:ilvl="7" w:tplc="4D86A168">
      <w:numFmt w:val="bullet"/>
      <w:lvlText w:val="•"/>
      <w:lvlJc w:val="left"/>
      <w:pPr>
        <w:ind w:left="3015" w:hanging="343"/>
      </w:pPr>
      <w:rPr>
        <w:rFonts w:hint="default"/>
      </w:rPr>
    </w:lvl>
    <w:lvl w:ilvl="8" w:tplc="A3047A30">
      <w:numFmt w:val="bullet"/>
      <w:lvlText w:val="•"/>
      <w:lvlJc w:val="left"/>
      <w:pPr>
        <w:ind w:left="3380" w:hanging="343"/>
      </w:pPr>
      <w:rPr>
        <w:rFonts w:hint="default"/>
      </w:rPr>
    </w:lvl>
  </w:abstractNum>
  <w:abstractNum w:abstractNumId="29" w15:restartNumberingAfterBreak="0">
    <w:nsid w:val="507E298E"/>
    <w:multiLevelType w:val="hybridMultilevel"/>
    <w:tmpl w:val="D8FA7292"/>
    <w:lvl w:ilvl="0" w:tplc="71AE8086">
      <w:start w:val="1"/>
      <w:numFmt w:val="bullet"/>
      <w:pStyle w:val="NormalItalicslis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269F9"/>
    <w:multiLevelType w:val="hybridMultilevel"/>
    <w:tmpl w:val="9DCC34C2"/>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A67CC"/>
    <w:multiLevelType w:val="hybridMultilevel"/>
    <w:tmpl w:val="9A56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C1B33"/>
    <w:multiLevelType w:val="hybridMultilevel"/>
    <w:tmpl w:val="3B882228"/>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C10CBD"/>
    <w:multiLevelType w:val="hybridMultilevel"/>
    <w:tmpl w:val="C5420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8C4B02"/>
    <w:multiLevelType w:val="hybridMultilevel"/>
    <w:tmpl w:val="9134EB3A"/>
    <w:lvl w:ilvl="0" w:tplc="8E5614A2">
      <w:numFmt w:val="bullet"/>
      <w:lvlText w:val="•"/>
      <w:lvlJc w:val="left"/>
      <w:pPr>
        <w:ind w:left="1733" w:hanging="347"/>
      </w:pPr>
      <w:rPr>
        <w:rFonts w:hint="default"/>
        <w:w w:val="110"/>
        <w:position w:val="-3"/>
      </w:rPr>
    </w:lvl>
    <w:lvl w:ilvl="1" w:tplc="0C090003" w:tentative="1">
      <w:start w:val="1"/>
      <w:numFmt w:val="bullet"/>
      <w:lvlText w:val="o"/>
      <w:lvlJc w:val="left"/>
      <w:pPr>
        <w:ind w:left="2728" w:hanging="360"/>
      </w:pPr>
      <w:rPr>
        <w:rFonts w:ascii="Courier New" w:hAnsi="Courier New" w:cs="Courier New" w:hint="default"/>
      </w:rPr>
    </w:lvl>
    <w:lvl w:ilvl="2" w:tplc="0C090005" w:tentative="1">
      <w:start w:val="1"/>
      <w:numFmt w:val="bullet"/>
      <w:lvlText w:val=""/>
      <w:lvlJc w:val="left"/>
      <w:pPr>
        <w:ind w:left="3448" w:hanging="360"/>
      </w:pPr>
      <w:rPr>
        <w:rFonts w:ascii="Wingdings" w:hAnsi="Wingdings" w:hint="default"/>
      </w:rPr>
    </w:lvl>
    <w:lvl w:ilvl="3" w:tplc="0C090001" w:tentative="1">
      <w:start w:val="1"/>
      <w:numFmt w:val="bullet"/>
      <w:lvlText w:val=""/>
      <w:lvlJc w:val="left"/>
      <w:pPr>
        <w:ind w:left="4168" w:hanging="360"/>
      </w:pPr>
      <w:rPr>
        <w:rFonts w:ascii="Symbol" w:hAnsi="Symbol" w:hint="default"/>
      </w:rPr>
    </w:lvl>
    <w:lvl w:ilvl="4" w:tplc="0C090003" w:tentative="1">
      <w:start w:val="1"/>
      <w:numFmt w:val="bullet"/>
      <w:lvlText w:val="o"/>
      <w:lvlJc w:val="left"/>
      <w:pPr>
        <w:ind w:left="4888" w:hanging="360"/>
      </w:pPr>
      <w:rPr>
        <w:rFonts w:ascii="Courier New" w:hAnsi="Courier New" w:cs="Courier New" w:hint="default"/>
      </w:rPr>
    </w:lvl>
    <w:lvl w:ilvl="5" w:tplc="0C090005" w:tentative="1">
      <w:start w:val="1"/>
      <w:numFmt w:val="bullet"/>
      <w:lvlText w:val=""/>
      <w:lvlJc w:val="left"/>
      <w:pPr>
        <w:ind w:left="5608" w:hanging="360"/>
      </w:pPr>
      <w:rPr>
        <w:rFonts w:ascii="Wingdings" w:hAnsi="Wingdings" w:hint="default"/>
      </w:rPr>
    </w:lvl>
    <w:lvl w:ilvl="6" w:tplc="0C090001" w:tentative="1">
      <w:start w:val="1"/>
      <w:numFmt w:val="bullet"/>
      <w:lvlText w:val=""/>
      <w:lvlJc w:val="left"/>
      <w:pPr>
        <w:ind w:left="6328" w:hanging="360"/>
      </w:pPr>
      <w:rPr>
        <w:rFonts w:ascii="Symbol" w:hAnsi="Symbol" w:hint="default"/>
      </w:rPr>
    </w:lvl>
    <w:lvl w:ilvl="7" w:tplc="0C090003" w:tentative="1">
      <w:start w:val="1"/>
      <w:numFmt w:val="bullet"/>
      <w:lvlText w:val="o"/>
      <w:lvlJc w:val="left"/>
      <w:pPr>
        <w:ind w:left="7048" w:hanging="360"/>
      </w:pPr>
      <w:rPr>
        <w:rFonts w:ascii="Courier New" w:hAnsi="Courier New" w:cs="Courier New" w:hint="default"/>
      </w:rPr>
    </w:lvl>
    <w:lvl w:ilvl="8" w:tplc="0C090005" w:tentative="1">
      <w:start w:val="1"/>
      <w:numFmt w:val="bullet"/>
      <w:lvlText w:val=""/>
      <w:lvlJc w:val="left"/>
      <w:pPr>
        <w:ind w:left="7768" w:hanging="360"/>
      </w:pPr>
      <w:rPr>
        <w:rFonts w:ascii="Wingdings" w:hAnsi="Wingdings" w:hint="default"/>
      </w:rPr>
    </w:lvl>
  </w:abstractNum>
  <w:abstractNum w:abstractNumId="35" w15:restartNumberingAfterBreak="0">
    <w:nsid w:val="58B265D6"/>
    <w:multiLevelType w:val="hybridMultilevel"/>
    <w:tmpl w:val="3BC416CC"/>
    <w:lvl w:ilvl="0" w:tplc="0C8834B8">
      <w:numFmt w:val="bullet"/>
      <w:lvlText w:val="•"/>
      <w:lvlJc w:val="left"/>
      <w:pPr>
        <w:ind w:left="511" w:hanging="346"/>
      </w:pPr>
      <w:rPr>
        <w:rFonts w:hint="default"/>
        <w:w w:val="102"/>
        <w:position w:val="-3"/>
      </w:rPr>
    </w:lvl>
    <w:lvl w:ilvl="1" w:tplc="C6CC0E4E">
      <w:numFmt w:val="bullet"/>
      <w:lvlText w:val="•"/>
      <w:lvlJc w:val="left"/>
      <w:pPr>
        <w:ind w:left="945" w:hanging="346"/>
      </w:pPr>
      <w:rPr>
        <w:rFonts w:hint="default"/>
      </w:rPr>
    </w:lvl>
    <w:lvl w:ilvl="2" w:tplc="445E2096">
      <w:numFmt w:val="bullet"/>
      <w:lvlText w:val="•"/>
      <w:lvlJc w:val="left"/>
      <w:pPr>
        <w:ind w:left="1371" w:hanging="346"/>
      </w:pPr>
      <w:rPr>
        <w:rFonts w:hint="default"/>
      </w:rPr>
    </w:lvl>
    <w:lvl w:ilvl="3" w:tplc="9EF49C64">
      <w:numFmt w:val="bullet"/>
      <w:lvlText w:val="•"/>
      <w:lvlJc w:val="left"/>
      <w:pPr>
        <w:ind w:left="1797" w:hanging="346"/>
      </w:pPr>
      <w:rPr>
        <w:rFonts w:hint="default"/>
      </w:rPr>
    </w:lvl>
    <w:lvl w:ilvl="4" w:tplc="50FA1050">
      <w:numFmt w:val="bullet"/>
      <w:lvlText w:val="•"/>
      <w:lvlJc w:val="left"/>
      <w:pPr>
        <w:ind w:left="2223" w:hanging="346"/>
      </w:pPr>
      <w:rPr>
        <w:rFonts w:hint="default"/>
      </w:rPr>
    </w:lvl>
    <w:lvl w:ilvl="5" w:tplc="086EAAF6">
      <w:numFmt w:val="bullet"/>
      <w:lvlText w:val="•"/>
      <w:lvlJc w:val="left"/>
      <w:pPr>
        <w:ind w:left="2649" w:hanging="346"/>
      </w:pPr>
      <w:rPr>
        <w:rFonts w:hint="default"/>
      </w:rPr>
    </w:lvl>
    <w:lvl w:ilvl="6" w:tplc="4B5EA89C">
      <w:numFmt w:val="bullet"/>
      <w:lvlText w:val="•"/>
      <w:lvlJc w:val="left"/>
      <w:pPr>
        <w:ind w:left="3075" w:hanging="346"/>
      </w:pPr>
      <w:rPr>
        <w:rFonts w:hint="default"/>
      </w:rPr>
    </w:lvl>
    <w:lvl w:ilvl="7" w:tplc="04F6AFA4">
      <w:numFmt w:val="bullet"/>
      <w:lvlText w:val="•"/>
      <w:lvlJc w:val="left"/>
      <w:pPr>
        <w:ind w:left="3501" w:hanging="346"/>
      </w:pPr>
      <w:rPr>
        <w:rFonts w:hint="default"/>
      </w:rPr>
    </w:lvl>
    <w:lvl w:ilvl="8" w:tplc="9B3AA0A4">
      <w:numFmt w:val="bullet"/>
      <w:lvlText w:val="•"/>
      <w:lvlJc w:val="left"/>
      <w:pPr>
        <w:ind w:left="3927" w:hanging="346"/>
      </w:pPr>
      <w:rPr>
        <w:rFonts w:hint="default"/>
      </w:rPr>
    </w:lvl>
  </w:abstractNum>
  <w:abstractNum w:abstractNumId="36" w15:restartNumberingAfterBreak="0">
    <w:nsid w:val="63CA7C23"/>
    <w:multiLevelType w:val="hybridMultilevel"/>
    <w:tmpl w:val="6E8C8214"/>
    <w:lvl w:ilvl="0" w:tplc="C80E7A52">
      <w:start w:val="1"/>
      <w:numFmt w:val="bullet"/>
      <w:lvlText w:val=""/>
      <w:lvlJc w:val="left"/>
      <w:pPr>
        <w:tabs>
          <w:tab w:val="num" w:pos="284"/>
        </w:tabs>
        <w:ind w:left="284" w:hanging="28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7C1384"/>
    <w:multiLevelType w:val="hybridMultilevel"/>
    <w:tmpl w:val="CC0C9F62"/>
    <w:lvl w:ilvl="0" w:tplc="1E62103C">
      <w:numFmt w:val="bullet"/>
      <w:lvlText w:val="•"/>
      <w:lvlJc w:val="left"/>
      <w:pPr>
        <w:ind w:left="497" w:hanging="403"/>
      </w:pPr>
      <w:rPr>
        <w:rFonts w:hint="default"/>
        <w:w w:val="102"/>
        <w:position w:val="-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2A52E3"/>
    <w:multiLevelType w:val="hybridMultilevel"/>
    <w:tmpl w:val="16783956"/>
    <w:lvl w:ilvl="0" w:tplc="BA24B02A">
      <w:numFmt w:val="bullet"/>
      <w:lvlText w:val="•"/>
      <w:lvlJc w:val="left"/>
      <w:pPr>
        <w:tabs>
          <w:tab w:val="num" w:pos="284"/>
        </w:tabs>
        <w:ind w:left="284" w:hanging="284"/>
      </w:pPr>
      <w:rPr>
        <w:rFonts w:ascii="Arial" w:eastAsia="Arial" w:hAnsi="Arial" w:cs="Arial" w:hint="default"/>
        <w:color w:val="111111"/>
        <w:w w:val="102"/>
        <w:position w:val="-2"/>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828B0"/>
    <w:multiLevelType w:val="hybridMultilevel"/>
    <w:tmpl w:val="178C977C"/>
    <w:lvl w:ilvl="0" w:tplc="E86E8C1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D21166"/>
    <w:multiLevelType w:val="hybridMultilevel"/>
    <w:tmpl w:val="297CD2E2"/>
    <w:lvl w:ilvl="0" w:tplc="55CA851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813AD5"/>
    <w:multiLevelType w:val="hybridMultilevel"/>
    <w:tmpl w:val="3E7A5A30"/>
    <w:lvl w:ilvl="0" w:tplc="BA24B02A">
      <w:numFmt w:val="bullet"/>
      <w:lvlText w:val="•"/>
      <w:lvlJc w:val="left"/>
      <w:pPr>
        <w:ind w:left="465" w:hanging="342"/>
      </w:pPr>
      <w:rPr>
        <w:rFonts w:ascii="Arial" w:eastAsia="Arial" w:hAnsi="Arial" w:cs="Arial" w:hint="default"/>
        <w:color w:val="111111"/>
        <w:w w:val="102"/>
        <w:position w:val="-2"/>
        <w:sz w:val="24"/>
        <w:szCs w:val="24"/>
      </w:rPr>
    </w:lvl>
    <w:lvl w:ilvl="1" w:tplc="008AEF26">
      <w:numFmt w:val="bullet"/>
      <w:lvlText w:val="•"/>
      <w:lvlJc w:val="left"/>
      <w:pPr>
        <w:ind w:left="891" w:hanging="342"/>
      </w:pPr>
      <w:rPr>
        <w:rFonts w:hint="default"/>
      </w:rPr>
    </w:lvl>
    <w:lvl w:ilvl="2" w:tplc="123042C6">
      <w:numFmt w:val="bullet"/>
      <w:lvlText w:val="•"/>
      <w:lvlJc w:val="left"/>
      <w:pPr>
        <w:ind w:left="1323" w:hanging="342"/>
      </w:pPr>
      <w:rPr>
        <w:rFonts w:hint="default"/>
      </w:rPr>
    </w:lvl>
    <w:lvl w:ilvl="3" w:tplc="17463EEC">
      <w:numFmt w:val="bullet"/>
      <w:lvlText w:val="•"/>
      <w:lvlJc w:val="left"/>
      <w:pPr>
        <w:ind w:left="1755" w:hanging="342"/>
      </w:pPr>
      <w:rPr>
        <w:rFonts w:hint="default"/>
      </w:rPr>
    </w:lvl>
    <w:lvl w:ilvl="4" w:tplc="741CC71E">
      <w:numFmt w:val="bullet"/>
      <w:lvlText w:val="•"/>
      <w:lvlJc w:val="left"/>
      <w:pPr>
        <w:ind w:left="2187" w:hanging="342"/>
      </w:pPr>
      <w:rPr>
        <w:rFonts w:hint="default"/>
      </w:rPr>
    </w:lvl>
    <w:lvl w:ilvl="5" w:tplc="4FA6E61E">
      <w:numFmt w:val="bullet"/>
      <w:lvlText w:val="•"/>
      <w:lvlJc w:val="left"/>
      <w:pPr>
        <w:ind w:left="2619" w:hanging="342"/>
      </w:pPr>
      <w:rPr>
        <w:rFonts w:hint="default"/>
      </w:rPr>
    </w:lvl>
    <w:lvl w:ilvl="6" w:tplc="CE981B6A">
      <w:numFmt w:val="bullet"/>
      <w:lvlText w:val="•"/>
      <w:lvlJc w:val="left"/>
      <w:pPr>
        <w:ind w:left="3051" w:hanging="342"/>
      </w:pPr>
      <w:rPr>
        <w:rFonts w:hint="default"/>
      </w:rPr>
    </w:lvl>
    <w:lvl w:ilvl="7" w:tplc="36CECD84">
      <w:numFmt w:val="bullet"/>
      <w:lvlText w:val="•"/>
      <w:lvlJc w:val="left"/>
      <w:pPr>
        <w:ind w:left="3483" w:hanging="342"/>
      </w:pPr>
      <w:rPr>
        <w:rFonts w:hint="default"/>
      </w:rPr>
    </w:lvl>
    <w:lvl w:ilvl="8" w:tplc="D50E1C86">
      <w:numFmt w:val="bullet"/>
      <w:lvlText w:val="•"/>
      <w:lvlJc w:val="left"/>
      <w:pPr>
        <w:ind w:left="3915" w:hanging="342"/>
      </w:pPr>
      <w:rPr>
        <w:rFonts w:hint="default"/>
      </w:rPr>
    </w:lvl>
  </w:abstractNum>
  <w:abstractNum w:abstractNumId="42" w15:restartNumberingAfterBreak="0">
    <w:nsid w:val="7A026F5B"/>
    <w:multiLevelType w:val="hybridMultilevel"/>
    <w:tmpl w:val="9C3402B4"/>
    <w:lvl w:ilvl="0" w:tplc="55CA8510">
      <w:start w:val="1"/>
      <w:numFmt w:val="bullet"/>
      <w:lvlText w:val=""/>
      <w:lvlJc w:val="left"/>
      <w:pPr>
        <w:tabs>
          <w:tab w:val="num" w:pos="284"/>
        </w:tabs>
        <w:ind w:left="284" w:hanging="284"/>
      </w:pPr>
      <w:rPr>
        <w:rFonts w:ascii="Symbol" w:hAnsi="Symbol" w:hint="default"/>
      </w:rPr>
    </w:lvl>
    <w:lvl w:ilvl="1" w:tplc="04090003">
      <w:start w:val="1"/>
      <w:numFmt w:val="bullet"/>
      <w:lvlText w:val="-"/>
      <w:lvlJc w:val="left"/>
      <w:pPr>
        <w:ind w:left="425" w:hanging="141"/>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42"/>
  </w:num>
  <w:num w:numId="4">
    <w:abstractNumId w:val="24"/>
  </w:num>
  <w:num w:numId="5">
    <w:abstractNumId w:val="36"/>
  </w:num>
  <w:num w:numId="6">
    <w:abstractNumId w:val="7"/>
  </w:num>
  <w:num w:numId="7">
    <w:abstractNumId w:val="36"/>
  </w:num>
  <w:num w:numId="8">
    <w:abstractNumId w:val="36"/>
  </w:num>
  <w:num w:numId="9">
    <w:abstractNumId w:val="36"/>
  </w:num>
  <w:num w:numId="10">
    <w:abstractNumId w:val="0"/>
  </w:num>
  <w:num w:numId="11">
    <w:abstractNumId w:val="36"/>
  </w:num>
  <w:num w:numId="12">
    <w:abstractNumId w:val="25"/>
  </w:num>
  <w:num w:numId="13">
    <w:abstractNumId w:val="31"/>
  </w:num>
  <w:num w:numId="14">
    <w:abstractNumId w:val="2"/>
  </w:num>
  <w:num w:numId="15">
    <w:abstractNumId w:val="11"/>
  </w:num>
  <w:num w:numId="16">
    <w:abstractNumId w:val="10"/>
  </w:num>
  <w:num w:numId="17">
    <w:abstractNumId w:val="39"/>
  </w:num>
  <w:num w:numId="18">
    <w:abstractNumId w:val="20"/>
  </w:num>
  <w:num w:numId="19">
    <w:abstractNumId w:val="33"/>
  </w:num>
  <w:num w:numId="20">
    <w:abstractNumId w:val="23"/>
  </w:num>
  <w:num w:numId="21">
    <w:abstractNumId w:val="18"/>
  </w:num>
  <w:num w:numId="22">
    <w:abstractNumId w:val="14"/>
  </w:num>
  <w:num w:numId="23">
    <w:abstractNumId w:val="13"/>
  </w:num>
  <w:num w:numId="24">
    <w:abstractNumId w:val="17"/>
  </w:num>
  <w:num w:numId="25">
    <w:abstractNumId w:val="27"/>
  </w:num>
  <w:num w:numId="26">
    <w:abstractNumId w:val="35"/>
  </w:num>
  <w:num w:numId="27">
    <w:abstractNumId w:val="6"/>
  </w:num>
  <w:num w:numId="28">
    <w:abstractNumId w:val="37"/>
  </w:num>
  <w:num w:numId="29">
    <w:abstractNumId w:val="28"/>
  </w:num>
  <w:num w:numId="30">
    <w:abstractNumId w:val="1"/>
  </w:num>
  <w:num w:numId="31">
    <w:abstractNumId w:val="19"/>
  </w:num>
  <w:num w:numId="32">
    <w:abstractNumId w:val="41"/>
  </w:num>
  <w:num w:numId="33">
    <w:abstractNumId w:val="34"/>
  </w:num>
  <w:num w:numId="34">
    <w:abstractNumId w:val="21"/>
  </w:num>
  <w:num w:numId="35">
    <w:abstractNumId w:val="22"/>
  </w:num>
  <w:num w:numId="36">
    <w:abstractNumId w:val="4"/>
  </w:num>
  <w:num w:numId="37">
    <w:abstractNumId w:val="32"/>
  </w:num>
  <w:num w:numId="38">
    <w:abstractNumId w:val="30"/>
  </w:num>
  <w:num w:numId="39">
    <w:abstractNumId w:val="5"/>
  </w:num>
  <w:num w:numId="40">
    <w:abstractNumId w:val="26"/>
  </w:num>
  <w:num w:numId="41">
    <w:abstractNumId w:val="8"/>
  </w:num>
  <w:num w:numId="42">
    <w:abstractNumId w:val="38"/>
  </w:num>
  <w:num w:numId="43">
    <w:abstractNumId w:val="9"/>
  </w:num>
  <w:num w:numId="44">
    <w:abstractNumId w:val="12"/>
  </w:num>
  <w:num w:numId="45">
    <w:abstractNumId w:val="15"/>
  </w:num>
  <w:num w:numId="46">
    <w:abstractNumId w:val="40"/>
  </w:num>
  <w:num w:numId="47">
    <w:abstractNumId w:val="16"/>
  </w:num>
  <w:num w:numId="4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CD"/>
    <w:rsid w:val="00006186"/>
    <w:rsid w:val="00010C9D"/>
    <w:rsid w:val="00013023"/>
    <w:rsid w:val="000203A9"/>
    <w:rsid w:val="000203DA"/>
    <w:rsid w:val="000232B0"/>
    <w:rsid w:val="0002505D"/>
    <w:rsid w:val="00034197"/>
    <w:rsid w:val="00044634"/>
    <w:rsid w:val="00053030"/>
    <w:rsid w:val="00053961"/>
    <w:rsid w:val="0005738E"/>
    <w:rsid w:val="00061114"/>
    <w:rsid w:val="00061777"/>
    <w:rsid w:val="000645C5"/>
    <w:rsid w:val="00064C1E"/>
    <w:rsid w:val="000666A7"/>
    <w:rsid w:val="000708E8"/>
    <w:rsid w:val="000708EF"/>
    <w:rsid w:val="00074F17"/>
    <w:rsid w:val="00082C7B"/>
    <w:rsid w:val="00084FBD"/>
    <w:rsid w:val="00090380"/>
    <w:rsid w:val="000928A0"/>
    <w:rsid w:val="0009795D"/>
    <w:rsid w:val="000A6A20"/>
    <w:rsid w:val="000C5D84"/>
    <w:rsid w:val="000D6D20"/>
    <w:rsid w:val="000E21C9"/>
    <w:rsid w:val="000F074B"/>
    <w:rsid w:val="000F0828"/>
    <w:rsid w:val="000F3641"/>
    <w:rsid w:val="000F7151"/>
    <w:rsid w:val="00102B9B"/>
    <w:rsid w:val="00126443"/>
    <w:rsid w:val="001431CE"/>
    <w:rsid w:val="001444C1"/>
    <w:rsid w:val="0014557D"/>
    <w:rsid w:val="001550A8"/>
    <w:rsid w:val="001563E3"/>
    <w:rsid w:val="00156D19"/>
    <w:rsid w:val="00162D80"/>
    <w:rsid w:val="00164B0B"/>
    <w:rsid w:val="001706CD"/>
    <w:rsid w:val="00182A0F"/>
    <w:rsid w:val="00196ACF"/>
    <w:rsid w:val="00197CD9"/>
    <w:rsid w:val="001A1C8A"/>
    <w:rsid w:val="001B0A76"/>
    <w:rsid w:val="001C4834"/>
    <w:rsid w:val="001C64F9"/>
    <w:rsid w:val="001C777D"/>
    <w:rsid w:val="001C78BF"/>
    <w:rsid w:val="001D6771"/>
    <w:rsid w:val="001D6A91"/>
    <w:rsid w:val="001E0472"/>
    <w:rsid w:val="001E3FA3"/>
    <w:rsid w:val="001E4939"/>
    <w:rsid w:val="001F4CC7"/>
    <w:rsid w:val="001F559F"/>
    <w:rsid w:val="00206BFF"/>
    <w:rsid w:val="00217AD5"/>
    <w:rsid w:val="00221F60"/>
    <w:rsid w:val="00227F10"/>
    <w:rsid w:val="00233475"/>
    <w:rsid w:val="00234499"/>
    <w:rsid w:val="00243C91"/>
    <w:rsid w:val="00277074"/>
    <w:rsid w:val="0029519E"/>
    <w:rsid w:val="002966F1"/>
    <w:rsid w:val="002979F7"/>
    <w:rsid w:val="002A24E7"/>
    <w:rsid w:val="002A34F7"/>
    <w:rsid w:val="002A7E9E"/>
    <w:rsid w:val="002B06BE"/>
    <w:rsid w:val="002B2B75"/>
    <w:rsid w:val="002C022E"/>
    <w:rsid w:val="002C20C3"/>
    <w:rsid w:val="002C7CFB"/>
    <w:rsid w:val="002D485F"/>
    <w:rsid w:val="002D5DFD"/>
    <w:rsid w:val="002D5F24"/>
    <w:rsid w:val="002E5B22"/>
    <w:rsid w:val="002E5E66"/>
    <w:rsid w:val="002E6B94"/>
    <w:rsid w:val="002E7192"/>
    <w:rsid w:val="002F4FAD"/>
    <w:rsid w:val="00320652"/>
    <w:rsid w:val="00327297"/>
    <w:rsid w:val="00330BE0"/>
    <w:rsid w:val="00331947"/>
    <w:rsid w:val="00331A13"/>
    <w:rsid w:val="00333036"/>
    <w:rsid w:val="00334E5B"/>
    <w:rsid w:val="00335243"/>
    <w:rsid w:val="00347C16"/>
    <w:rsid w:val="00350317"/>
    <w:rsid w:val="00351EE2"/>
    <w:rsid w:val="00352149"/>
    <w:rsid w:val="00367A89"/>
    <w:rsid w:val="00386B7B"/>
    <w:rsid w:val="00391813"/>
    <w:rsid w:val="003A1BF9"/>
    <w:rsid w:val="003A4E70"/>
    <w:rsid w:val="003B2D4B"/>
    <w:rsid w:val="003B5F0B"/>
    <w:rsid w:val="003B6A47"/>
    <w:rsid w:val="003C24D8"/>
    <w:rsid w:val="003D1D69"/>
    <w:rsid w:val="003D4199"/>
    <w:rsid w:val="003D45EE"/>
    <w:rsid w:val="003E29CB"/>
    <w:rsid w:val="003F1A9E"/>
    <w:rsid w:val="003F1C90"/>
    <w:rsid w:val="00400975"/>
    <w:rsid w:val="004029F3"/>
    <w:rsid w:val="00407570"/>
    <w:rsid w:val="00407EDE"/>
    <w:rsid w:val="00413FDA"/>
    <w:rsid w:val="004173B0"/>
    <w:rsid w:val="0042548B"/>
    <w:rsid w:val="004264CE"/>
    <w:rsid w:val="004279D9"/>
    <w:rsid w:val="00430CBF"/>
    <w:rsid w:val="00443266"/>
    <w:rsid w:val="004443A7"/>
    <w:rsid w:val="00454285"/>
    <w:rsid w:val="004678E0"/>
    <w:rsid w:val="00487163"/>
    <w:rsid w:val="004B0CB0"/>
    <w:rsid w:val="004B241A"/>
    <w:rsid w:val="004B3571"/>
    <w:rsid w:val="004B4015"/>
    <w:rsid w:val="004C30D0"/>
    <w:rsid w:val="004C7441"/>
    <w:rsid w:val="004D03F0"/>
    <w:rsid w:val="004D28E0"/>
    <w:rsid w:val="004D7146"/>
    <w:rsid w:val="004E253E"/>
    <w:rsid w:val="004F4E2E"/>
    <w:rsid w:val="004F5CA3"/>
    <w:rsid w:val="00501CD0"/>
    <w:rsid w:val="00502994"/>
    <w:rsid w:val="005063B1"/>
    <w:rsid w:val="005120DC"/>
    <w:rsid w:val="00512CDB"/>
    <w:rsid w:val="005142F7"/>
    <w:rsid w:val="00514BDC"/>
    <w:rsid w:val="00516226"/>
    <w:rsid w:val="00516993"/>
    <w:rsid w:val="00521ACF"/>
    <w:rsid w:val="00533796"/>
    <w:rsid w:val="00533F26"/>
    <w:rsid w:val="00535F41"/>
    <w:rsid w:val="0053652C"/>
    <w:rsid w:val="00536D1D"/>
    <w:rsid w:val="00546DFD"/>
    <w:rsid w:val="00554AE8"/>
    <w:rsid w:val="00555C25"/>
    <w:rsid w:val="0056114D"/>
    <w:rsid w:val="00563274"/>
    <w:rsid w:val="00564A1A"/>
    <w:rsid w:val="00565724"/>
    <w:rsid w:val="00573946"/>
    <w:rsid w:val="00573A1A"/>
    <w:rsid w:val="00575E4D"/>
    <w:rsid w:val="00577341"/>
    <w:rsid w:val="00593039"/>
    <w:rsid w:val="005937A3"/>
    <w:rsid w:val="005950CB"/>
    <w:rsid w:val="005A0A54"/>
    <w:rsid w:val="005A709D"/>
    <w:rsid w:val="005B0559"/>
    <w:rsid w:val="005B44DC"/>
    <w:rsid w:val="005B5BE6"/>
    <w:rsid w:val="005C5B14"/>
    <w:rsid w:val="005D5844"/>
    <w:rsid w:val="005E109D"/>
    <w:rsid w:val="005E2E44"/>
    <w:rsid w:val="005E5190"/>
    <w:rsid w:val="005E59A0"/>
    <w:rsid w:val="005F6D32"/>
    <w:rsid w:val="00605C1D"/>
    <w:rsid w:val="00611BC9"/>
    <w:rsid w:val="00612753"/>
    <w:rsid w:val="00615274"/>
    <w:rsid w:val="00635F43"/>
    <w:rsid w:val="00641080"/>
    <w:rsid w:val="00643983"/>
    <w:rsid w:val="006534AD"/>
    <w:rsid w:val="006561D2"/>
    <w:rsid w:val="00656A61"/>
    <w:rsid w:val="00667A25"/>
    <w:rsid w:val="00674203"/>
    <w:rsid w:val="00681AEE"/>
    <w:rsid w:val="006877AD"/>
    <w:rsid w:val="006A2B23"/>
    <w:rsid w:val="006A430E"/>
    <w:rsid w:val="006B4CD5"/>
    <w:rsid w:val="006B4E07"/>
    <w:rsid w:val="006C6D8C"/>
    <w:rsid w:val="006C7EEC"/>
    <w:rsid w:val="006D75FB"/>
    <w:rsid w:val="006E2804"/>
    <w:rsid w:val="006E41D9"/>
    <w:rsid w:val="006F2790"/>
    <w:rsid w:val="006F2834"/>
    <w:rsid w:val="006F39FC"/>
    <w:rsid w:val="006F3A13"/>
    <w:rsid w:val="00701502"/>
    <w:rsid w:val="00703D54"/>
    <w:rsid w:val="00715A5B"/>
    <w:rsid w:val="00744826"/>
    <w:rsid w:val="00744F86"/>
    <w:rsid w:val="00753301"/>
    <w:rsid w:val="00760CD0"/>
    <w:rsid w:val="007613E6"/>
    <w:rsid w:val="0076238E"/>
    <w:rsid w:val="00776009"/>
    <w:rsid w:val="00781447"/>
    <w:rsid w:val="00784174"/>
    <w:rsid w:val="007913F2"/>
    <w:rsid w:val="00794C0F"/>
    <w:rsid w:val="007A38CD"/>
    <w:rsid w:val="007B19FE"/>
    <w:rsid w:val="007B4137"/>
    <w:rsid w:val="007B5285"/>
    <w:rsid w:val="007C284A"/>
    <w:rsid w:val="007D29D1"/>
    <w:rsid w:val="007D5F45"/>
    <w:rsid w:val="007D7F5C"/>
    <w:rsid w:val="007E5525"/>
    <w:rsid w:val="007F4248"/>
    <w:rsid w:val="007F7903"/>
    <w:rsid w:val="008045C8"/>
    <w:rsid w:val="00807FA2"/>
    <w:rsid w:val="00821B08"/>
    <w:rsid w:val="00835BAB"/>
    <w:rsid w:val="008435B5"/>
    <w:rsid w:val="008454E4"/>
    <w:rsid w:val="008701D7"/>
    <w:rsid w:val="008830B3"/>
    <w:rsid w:val="00883A0C"/>
    <w:rsid w:val="00887904"/>
    <w:rsid w:val="00891846"/>
    <w:rsid w:val="008A36B6"/>
    <w:rsid w:val="008A5604"/>
    <w:rsid w:val="008A79E3"/>
    <w:rsid w:val="008C7E7B"/>
    <w:rsid w:val="008D20BE"/>
    <w:rsid w:val="008D4749"/>
    <w:rsid w:val="008D615B"/>
    <w:rsid w:val="008D6F9F"/>
    <w:rsid w:val="008D72A2"/>
    <w:rsid w:val="008E3793"/>
    <w:rsid w:val="008E6D08"/>
    <w:rsid w:val="008F4B8D"/>
    <w:rsid w:val="00903933"/>
    <w:rsid w:val="00910E64"/>
    <w:rsid w:val="00920381"/>
    <w:rsid w:val="009250A2"/>
    <w:rsid w:val="009255AF"/>
    <w:rsid w:val="00927DF7"/>
    <w:rsid w:val="00936F7C"/>
    <w:rsid w:val="00937287"/>
    <w:rsid w:val="00937CAE"/>
    <w:rsid w:val="00940B88"/>
    <w:rsid w:val="0094132D"/>
    <w:rsid w:val="00944E61"/>
    <w:rsid w:val="00945430"/>
    <w:rsid w:val="0095711A"/>
    <w:rsid w:val="00961380"/>
    <w:rsid w:val="0096212F"/>
    <w:rsid w:val="00962CF9"/>
    <w:rsid w:val="00963F51"/>
    <w:rsid w:val="00967CCA"/>
    <w:rsid w:val="00973B4A"/>
    <w:rsid w:val="009748A4"/>
    <w:rsid w:val="00981D3B"/>
    <w:rsid w:val="00982DC0"/>
    <w:rsid w:val="009848F6"/>
    <w:rsid w:val="00984C9B"/>
    <w:rsid w:val="00992CFE"/>
    <w:rsid w:val="00995827"/>
    <w:rsid w:val="0099671D"/>
    <w:rsid w:val="009A152A"/>
    <w:rsid w:val="009A4073"/>
    <w:rsid w:val="009A702D"/>
    <w:rsid w:val="009B1424"/>
    <w:rsid w:val="009B3038"/>
    <w:rsid w:val="009B5133"/>
    <w:rsid w:val="009B7A5C"/>
    <w:rsid w:val="009C0750"/>
    <w:rsid w:val="009D0EBA"/>
    <w:rsid w:val="009D1BF3"/>
    <w:rsid w:val="009E1536"/>
    <w:rsid w:val="009E4BD5"/>
    <w:rsid w:val="00A011F2"/>
    <w:rsid w:val="00A0766A"/>
    <w:rsid w:val="00A10E73"/>
    <w:rsid w:val="00A20058"/>
    <w:rsid w:val="00A2155A"/>
    <w:rsid w:val="00A35B1F"/>
    <w:rsid w:val="00A46174"/>
    <w:rsid w:val="00A47D3F"/>
    <w:rsid w:val="00A52CFB"/>
    <w:rsid w:val="00A66BF4"/>
    <w:rsid w:val="00A76193"/>
    <w:rsid w:val="00A80E98"/>
    <w:rsid w:val="00A81D56"/>
    <w:rsid w:val="00A83218"/>
    <w:rsid w:val="00A849AC"/>
    <w:rsid w:val="00A84F42"/>
    <w:rsid w:val="00A94050"/>
    <w:rsid w:val="00AA6547"/>
    <w:rsid w:val="00AC5791"/>
    <w:rsid w:val="00AC7C5E"/>
    <w:rsid w:val="00AD0732"/>
    <w:rsid w:val="00AD10B5"/>
    <w:rsid w:val="00AD386E"/>
    <w:rsid w:val="00AD5DAD"/>
    <w:rsid w:val="00AD7824"/>
    <w:rsid w:val="00AF19AA"/>
    <w:rsid w:val="00AF26BC"/>
    <w:rsid w:val="00AF2E7E"/>
    <w:rsid w:val="00AF3965"/>
    <w:rsid w:val="00B01001"/>
    <w:rsid w:val="00B072F6"/>
    <w:rsid w:val="00B16CE8"/>
    <w:rsid w:val="00B21B73"/>
    <w:rsid w:val="00B25B65"/>
    <w:rsid w:val="00B2635A"/>
    <w:rsid w:val="00B279DE"/>
    <w:rsid w:val="00B42D5B"/>
    <w:rsid w:val="00B562AF"/>
    <w:rsid w:val="00B647AE"/>
    <w:rsid w:val="00B66E52"/>
    <w:rsid w:val="00B705E1"/>
    <w:rsid w:val="00B81544"/>
    <w:rsid w:val="00B96C1F"/>
    <w:rsid w:val="00BB14B7"/>
    <w:rsid w:val="00BB5D07"/>
    <w:rsid w:val="00BB72D2"/>
    <w:rsid w:val="00BC0D4F"/>
    <w:rsid w:val="00BC2E81"/>
    <w:rsid w:val="00BE352F"/>
    <w:rsid w:val="00BE6A44"/>
    <w:rsid w:val="00BE75E8"/>
    <w:rsid w:val="00C04A87"/>
    <w:rsid w:val="00C23610"/>
    <w:rsid w:val="00C37B8E"/>
    <w:rsid w:val="00C47888"/>
    <w:rsid w:val="00C53020"/>
    <w:rsid w:val="00C61608"/>
    <w:rsid w:val="00C63677"/>
    <w:rsid w:val="00C648F1"/>
    <w:rsid w:val="00C75D3B"/>
    <w:rsid w:val="00C947FD"/>
    <w:rsid w:val="00C96F39"/>
    <w:rsid w:val="00CA04C7"/>
    <w:rsid w:val="00CA6836"/>
    <w:rsid w:val="00CB296D"/>
    <w:rsid w:val="00CC0B68"/>
    <w:rsid w:val="00CC2480"/>
    <w:rsid w:val="00CE7EB0"/>
    <w:rsid w:val="00CF6328"/>
    <w:rsid w:val="00D17A33"/>
    <w:rsid w:val="00D17AF4"/>
    <w:rsid w:val="00D27886"/>
    <w:rsid w:val="00D543CC"/>
    <w:rsid w:val="00D54A0D"/>
    <w:rsid w:val="00D54AC3"/>
    <w:rsid w:val="00D56CFF"/>
    <w:rsid w:val="00D62509"/>
    <w:rsid w:val="00D7736E"/>
    <w:rsid w:val="00D777AE"/>
    <w:rsid w:val="00D839DD"/>
    <w:rsid w:val="00D9555A"/>
    <w:rsid w:val="00DA3EC7"/>
    <w:rsid w:val="00DB165C"/>
    <w:rsid w:val="00DB3039"/>
    <w:rsid w:val="00DB3961"/>
    <w:rsid w:val="00DD7665"/>
    <w:rsid w:val="00DE59FA"/>
    <w:rsid w:val="00DE6C37"/>
    <w:rsid w:val="00DE7550"/>
    <w:rsid w:val="00DF1FDD"/>
    <w:rsid w:val="00DF6568"/>
    <w:rsid w:val="00DF773F"/>
    <w:rsid w:val="00E11214"/>
    <w:rsid w:val="00E205DE"/>
    <w:rsid w:val="00E24F7F"/>
    <w:rsid w:val="00E27294"/>
    <w:rsid w:val="00E27F4B"/>
    <w:rsid w:val="00E3034B"/>
    <w:rsid w:val="00E32393"/>
    <w:rsid w:val="00E43138"/>
    <w:rsid w:val="00E438E6"/>
    <w:rsid w:val="00E446BE"/>
    <w:rsid w:val="00E44FBA"/>
    <w:rsid w:val="00E45BFE"/>
    <w:rsid w:val="00E47B10"/>
    <w:rsid w:val="00E501F3"/>
    <w:rsid w:val="00E5525F"/>
    <w:rsid w:val="00E602D3"/>
    <w:rsid w:val="00E65453"/>
    <w:rsid w:val="00E664AD"/>
    <w:rsid w:val="00E67129"/>
    <w:rsid w:val="00E7692C"/>
    <w:rsid w:val="00E90E7F"/>
    <w:rsid w:val="00E926BB"/>
    <w:rsid w:val="00E95163"/>
    <w:rsid w:val="00E9533A"/>
    <w:rsid w:val="00E95BBE"/>
    <w:rsid w:val="00E962B4"/>
    <w:rsid w:val="00EA14F5"/>
    <w:rsid w:val="00EA4BEF"/>
    <w:rsid w:val="00EB3B4F"/>
    <w:rsid w:val="00EB4104"/>
    <w:rsid w:val="00EB6062"/>
    <w:rsid w:val="00EC2C48"/>
    <w:rsid w:val="00EC2D89"/>
    <w:rsid w:val="00EC4C86"/>
    <w:rsid w:val="00EC6872"/>
    <w:rsid w:val="00ED589E"/>
    <w:rsid w:val="00ED6CBC"/>
    <w:rsid w:val="00EE2795"/>
    <w:rsid w:val="00EE3AAA"/>
    <w:rsid w:val="00EE7C2A"/>
    <w:rsid w:val="00EE7D29"/>
    <w:rsid w:val="00EF1103"/>
    <w:rsid w:val="00EF1A0B"/>
    <w:rsid w:val="00F01127"/>
    <w:rsid w:val="00F02485"/>
    <w:rsid w:val="00F02A39"/>
    <w:rsid w:val="00F04736"/>
    <w:rsid w:val="00F10D7C"/>
    <w:rsid w:val="00F1145D"/>
    <w:rsid w:val="00F22A55"/>
    <w:rsid w:val="00F3060C"/>
    <w:rsid w:val="00F34A2D"/>
    <w:rsid w:val="00F40A92"/>
    <w:rsid w:val="00F46110"/>
    <w:rsid w:val="00F6025F"/>
    <w:rsid w:val="00F831C2"/>
    <w:rsid w:val="00F94115"/>
    <w:rsid w:val="00FA2424"/>
    <w:rsid w:val="00FA740B"/>
    <w:rsid w:val="00FA7514"/>
    <w:rsid w:val="00FA7611"/>
    <w:rsid w:val="00FB1B94"/>
    <w:rsid w:val="00FB1CF2"/>
    <w:rsid w:val="00FB1E40"/>
    <w:rsid w:val="00FB469A"/>
    <w:rsid w:val="00FC4E74"/>
    <w:rsid w:val="00FC6E0B"/>
    <w:rsid w:val="00FD3877"/>
    <w:rsid w:val="00FE0E0A"/>
    <w:rsid w:val="00FE1BAE"/>
    <w:rsid w:val="00FF2C51"/>
    <w:rsid w:val="00FF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D53486"/>
  <w15:docId w15:val="{2775E651-D71E-4563-BEE8-AA7FAA5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38E"/>
    <w:rPr>
      <w:sz w:val="20"/>
    </w:rPr>
  </w:style>
  <w:style w:type="paragraph" w:styleId="Heading1">
    <w:name w:val="heading 1"/>
    <w:basedOn w:val="Normal"/>
    <w:next w:val="Normal"/>
    <w:link w:val="Heading1Char"/>
    <w:autoRedefine/>
    <w:qFormat/>
    <w:rsid w:val="00C61608"/>
    <w:pPr>
      <w:keepNext/>
      <w:jc w:val="both"/>
      <w:outlineLvl w:val="0"/>
    </w:pPr>
    <w:rPr>
      <w:rFonts w:ascii="Calibri" w:hAnsi="Calibri" w:cs="Calibri"/>
      <w:b/>
      <w:bCs/>
      <w:color w:val="0046AD"/>
      <w:kern w:val="3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5B0559"/>
    <w:pPr>
      <w:tabs>
        <w:tab w:val="center" w:pos="4320"/>
        <w:tab w:val="right" w:pos="8640"/>
      </w:tabs>
    </w:pPr>
    <w:rPr>
      <w:smallCaps/>
      <w:color w:val="808080" w:themeColor="background1" w:themeShade="80"/>
      <w:sz w:val="40"/>
    </w:rPr>
  </w:style>
  <w:style w:type="paragraph" w:styleId="Footer">
    <w:name w:val="footer"/>
    <w:basedOn w:val="Normal"/>
    <w:link w:val="FooterChar"/>
    <w:autoRedefine/>
    <w:uiPriority w:val="99"/>
    <w:rsid w:val="005B0559"/>
    <w:pPr>
      <w:tabs>
        <w:tab w:val="center" w:pos="4320"/>
        <w:tab w:val="right" w:pos="8640"/>
      </w:tabs>
    </w:pPr>
    <w:rPr>
      <w:color w:val="808080" w:themeColor="background1" w:themeShade="80"/>
    </w:rPr>
  </w:style>
  <w:style w:type="paragraph" w:customStyle="1" w:styleId="HeadingCMS">
    <w:name w:val="Heading CMS"/>
    <w:basedOn w:val="Normal"/>
    <w:autoRedefine/>
    <w:qFormat/>
    <w:rsid w:val="00DF1FDD"/>
    <w:rPr>
      <w:b/>
      <w:smallCaps/>
      <w:szCs w:val="20"/>
      <w:lang w:val="en-US"/>
    </w:rPr>
  </w:style>
  <w:style w:type="paragraph" w:customStyle="1" w:styleId="HeaderCMS2">
    <w:name w:val="Header CMS2"/>
    <w:basedOn w:val="Normal"/>
    <w:autoRedefine/>
    <w:qFormat/>
    <w:rsid w:val="00EE7C2A"/>
    <w:rPr>
      <w:b/>
      <w:i/>
      <w:color w:val="000000"/>
    </w:rPr>
  </w:style>
  <w:style w:type="character" w:customStyle="1" w:styleId="FooterChar">
    <w:name w:val="Footer Char"/>
    <w:link w:val="Footer"/>
    <w:uiPriority w:val="99"/>
    <w:rsid w:val="005B0559"/>
    <w:rPr>
      <w:color w:val="808080" w:themeColor="background1" w:themeShade="80"/>
      <w:sz w:val="20"/>
    </w:rPr>
  </w:style>
  <w:style w:type="paragraph" w:customStyle="1" w:styleId="NormalItalicslist">
    <w:name w:val="Normal Italics list"/>
    <w:basedOn w:val="Normal"/>
    <w:autoRedefine/>
    <w:rsid w:val="005B0559"/>
    <w:pPr>
      <w:numPr>
        <w:numId w:val="1"/>
      </w:numPr>
    </w:pPr>
    <w:rPr>
      <w:i/>
    </w:rPr>
  </w:style>
  <w:style w:type="paragraph" w:customStyle="1" w:styleId="NormalItalics">
    <w:name w:val="Normal Italics"/>
    <w:basedOn w:val="Normal"/>
    <w:autoRedefine/>
    <w:qFormat/>
    <w:rsid w:val="00635F43"/>
    <w:rPr>
      <w:i/>
    </w:rPr>
  </w:style>
  <w:style w:type="paragraph" w:customStyle="1" w:styleId="Normal-List">
    <w:name w:val="Normal - List"/>
    <w:basedOn w:val="Normal"/>
    <w:autoRedefine/>
    <w:qFormat/>
    <w:rsid w:val="000F0828"/>
    <w:rPr>
      <w:color w:val="404040"/>
      <w:szCs w:val="20"/>
    </w:rPr>
  </w:style>
  <w:style w:type="paragraph" w:styleId="BodyText">
    <w:name w:val="Body Text"/>
    <w:basedOn w:val="Normal"/>
    <w:link w:val="BodyTextChar"/>
    <w:autoRedefine/>
    <w:rsid w:val="00573A1A"/>
    <w:pPr>
      <w:spacing w:after="120"/>
    </w:pPr>
  </w:style>
  <w:style w:type="character" w:customStyle="1" w:styleId="BodyTextChar">
    <w:name w:val="Body Text Char"/>
    <w:basedOn w:val="DefaultParagraphFont"/>
    <w:link w:val="BodyText"/>
    <w:rsid w:val="00573A1A"/>
  </w:style>
  <w:style w:type="paragraph" w:styleId="NormalWeb">
    <w:name w:val="Normal (Web)"/>
    <w:basedOn w:val="Normal"/>
    <w:uiPriority w:val="99"/>
    <w:rsid w:val="00563274"/>
    <w:rPr>
      <w:sz w:val="24"/>
    </w:rPr>
  </w:style>
  <w:style w:type="paragraph" w:customStyle="1" w:styleId="NormalList">
    <w:name w:val="Normal List"/>
    <w:basedOn w:val="Normal"/>
    <w:autoRedefine/>
    <w:rsid w:val="00162D80"/>
    <w:pPr>
      <w:numPr>
        <w:numId w:val="4"/>
      </w:numPr>
    </w:pPr>
  </w:style>
  <w:style w:type="paragraph" w:styleId="BalloonText">
    <w:name w:val="Balloon Text"/>
    <w:basedOn w:val="Normal"/>
    <w:link w:val="BalloonTextChar"/>
    <w:rsid w:val="00221F60"/>
    <w:rPr>
      <w:rFonts w:ascii="Tahoma" w:hAnsi="Tahoma" w:cs="Tahoma"/>
      <w:sz w:val="16"/>
      <w:szCs w:val="16"/>
    </w:rPr>
  </w:style>
  <w:style w:type="character" w:customStyle="1" w:styleId="BalloonTextChar">
    <w:name w:val="Balloon Text Char"/>
    <w:basedOn w:val="DefaultParagraphFont"/>
    <w:link w:val="BalloonText"/>
    <w:rsid w:val="00221F60"/>
    <w:rPr>
      <w:rFonts w:ascii="Tahoma" w:hAnsi="Tahoma" w:cs="Tahoma"/>
      <w:sz w:val="16"/>
      <w:szCs w:val="16"/>
    </w:rPr>
  </w:style>
  <w:style w:type="character" w:customStyle="1" w:styleId="Heading1Char">
    <w:name w:val="Heading 1 Char"/>
    <w:basedOn w:val="DefaultParagraphFont"/>
    <w:link w:val="Heading1"/>
    <w:rsid w:val="00C61608"/>
    <w:rPr>
      <w:rFonts w:ascii="Calibri" w:hAnsi="Calibri" w:cs="Calibri"/>
      <w:b/>
      <w:bCs/>
      <w:color w:val="0046AD"/>
      <w:kern w:val="32"/>
      <w:sz w:val="18"/>
      <w:szCs w:val="18"/>
    </w:rPr>
  </w:style>
  <w:style w:type="paragraph" w:styleId="ListParagraph">
    <w:name w:val="List Paragraph"/>
    <w:basedOn w:val="Normal"/>
    <w:rsid w:val="00F94115"/>
    <w:pPr>
      <w:ind w:left="720"/>
      <w:contextualSpacing/>
    </w:pPr>
  </w:style>
  <w:style w:type="paragraph" w:customStyle="1" w:styleId="RBody">
    <w:name w:val="R Body"/>
    <w:basedOn w:val="Normal"/>
    <w:link w:val="RBodyCharChar"/>
    <w:rsid w:val="00CE7EB0"/>
    <w:pPr>
      <w:keepLines/>
      <w:spacing w:before="120" w:after="120" w:line="260" w:lineRule="exact"/>
    </w:pPr>
    <w:rPr>
      <w:rFonts w:ascii="Verdana" w:hAnsi="Verdana"/>
      <w:color w:val="000000"/>
      <w:spacing w:val="8"/>
      <w:szCs w:val="20"/>
    </w:rPr>
  </w:style>
  <w:style w:type="character" w:customStyle="1" w:styleId="RBodyCharChar">
    <w:name w:val="R Body Char Char"/>
    <w:basedOn w:val="DefaultParagraphFont"/>
    <w:link w:val="RBody"/>
    <w:rsid w:val="00CE7EB0"/>
    <w:rPr>
      <w:rFonts w:ascii="Verdana" w:hAnsi="Verdana"/>
      <w:color w:val="000000"/>
      <w:spacing w:val="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46318">
      <w:bodyDiv w:val="1"/>
      <w:marLeft w:val="0"/>
      <w:marRight w:val="0"/>
      <w:marTop w:val="0"/>
      <w:marBottom w:val="0"/>
      <w:divBdr>
        <w:top w:val="none" w:sz="0" w:space="0" w:color="auto"/>
        <w:left w:val="none" w:sz="0" w:space="0" w:color="auto"/>
        <w:bottom w:val="none" w:sz="0" w:space="0" w:color="auto"/>
        <w:right w:val="none" w:sz="0" w:space="0" w:color="auto"/>
      </w:divBdr>
      <w:divsChild>
        <w:div w:id="905534751">
          <w:marLeft w:val="0"/>
          <w:marRight w:val="0"/>
          <w:marTop w:val="0"/>
          <w:marBottom w:val="0"/>
          <w:divBdr>
            <w:top w:val="none" w:sz="0" w:space="0" w:color="auto"/>
            <w:left w:val="none" w:sz="0" w:space="0" w:color="auto"/>
            <w:bottom w:val="none" w:sz="0" w:space="0" w:color="auto"/>
            <w:right w:val="none" w:sz="0" w:space="0" w:color="auto"/>
          </w:divBdr>
        </w:div>
      </w:divsChild>
    </w:div>
    <w:div w:id="1560168761">
      <w:bodyDiv w:val="1"/>
      <w:marLeft w:val="0"/>
      <w:marRight w:val="0"/>
      <w:marTop w:val="0"/>
      <w:marBottom w:val="0"/>
      <w:divBdr>
        <w:top w:val="none" w:sz="0" w:space="0" w:color="auto"/>
        <w:left w:val="none" w:sz="0" w:space="0" w:color="auto"/>
        <w:bottom w:val="none" w:sz="0" w:space="0" w:color="auto"/>
        <w:right w:val="none" w:sz="0" w:space="0" w:color="auto"/>
      </w:divBdr>
    </w:div>
    <w:div w:id="1603031225">
      <w:bodyDiv w:val="1"/>
      <w:marLeft w:val="0"/>
      <w:marRight w:val="0"/>
      <w:marTop w:val="0"/>
      <w:marBottom w:val="0"/>
      <w:divBdr>
        <w:top w:val="none" w:sz="0" w:space="0" w:color="auto"/>
        <w:left w:val="none" w:sz="0" w:space="0" w:color="auto"/>
        <w:bottom w:val="none" w:sz="0" w:space="0" w:color="auto"/>
        <w:right w:val="none" w:sz="0" w:space="0" w:color="auto"/>
      </w:divBdr>
    </w:div>
    <w:div w:id="1756396625">
      <w:bodyDiv w:val="1"/>
      <w:marLeft w:val="0"/>
      <w:marRight w:val="0"/>
      <w:marTop w:val="0"/>
      <w:marBottom w:val="0"/>
      <w:divBdr>
        <w:top w:val="none" w:sz="0" w:space="0" w:color="auto"/>
        <w:left w:val="none" w:sz="0" w:space="0" w:color="auto"/>
        <w:bottom w:val="none" w:sz="0" w:space="0" w:color="auto"/>
        <w:right w:val="none" w:sz="0" w:space="0" w:color="auto"/>
      </w:divBdr>
      <w:divsChild>
        <w:div w:id="330839710">
          <w:marLeft w:val="0"/>
          <w:marRight w:val="0"/>
          <w:marTop w:val="0"/>
          <w:marBottom w:val="0"/>
          <w:divBdr>
            <w:top w:val="none" w:sz="0" w:space="0" w:color="auto"/>
            <w:left w:val="none" w:sz="0" w:space="0" w:color="auto"/>
            <w:bottom w:val="none" w:sz="0" w:space="0" w:color="auto"/>
            <w:right w:val="none" w:sz="0" w:space="0" w:color="auto"/>
          </w:divBdr>
          <w:divsChild>
            <w:div w:id="365327612">
              <w:marLeft w:val="0"/>
              <w:marRight w:val="0"/>
              <w:marTop w:val="0"/>
              <w:marBottom w:val="0"/>
              <w:divBdr>
                <w:top w:val="none" w:sz="0" w:space="0" w:color="auto"/>
                <w:left w:val="none" w:sz="0" w:space="0" w:color="auto"/>
                <w:bottom w:val="none" w:sz="0" w:space="0" w:color="auto"/>
                <w:right w:val="none" w:sz="0" w:space="0" w:color="auto"/>
              </w:divBdr>
              <w:divsChild>
                <w:div w:id="1838301402">
                  <w:marLeft w:val="0"/>
                  <w:marRight w:val="0"/>
                  <w:marTop w:val="0"/>
                  <w:marBottom w:val="0"/>
                  <w:divBdr>
                    <w:top w:val="none" w:sz="0" w:space="0" w:color="auto"/>
                    <w:left w:val="none" w:sz="0" w:space="0" w:color="auto"/>
                    <w:bottom w:val="none" w:sz="0" w:space="0" w:color="auto"/>
                    <w:right w:val="none" w:sz="0" w:space="0" w:color="auto"/>
                  </w:divBdr>
                  <w:divsChild>
                    <w:div w:id="1118136954">
                      <w:marLeft w:val="0"/>
                      <w:marRight w:val="0"/>
                      <w:marTop w:val="0"/>
                      <w:marBottom w:val="0"/>
                      <w:divBdr>
                        <w:top w:val="none" w:sz="0" w:space="0" w:color="auto"/>
                        <w:left w:val="none" w:sz="0" w:space="0" w:color="auto"/>
                        <w:bottom w:val="none" w:sz="0" w:space="0" w:color="auto"/>
                        <w:right w:val="none" w:sz="0" w:space="0" w:color="auto"/>
                      </w:divBdr>
                      <w:divsChild>
                        <w:div w:id="1530995539">
                          <w:marLeft w:val="0"/>
                          <w:marRight w:val="0"/>
                          <w:marTop w:val="0"/>
                          <w:marBottom w:val="0"/>
                          <w:divBdr>
                            <w:top w:val="none" w:sz="0" w:space="0" w:color="auto"/>
                            <w:left w:val="none" w:sz="0" w:space="0" w:color="auto"/>
                            <w:bottom w:val="none" w:sz="0" w:space="0" w:color="auto"/>
                            <w:right w:val="none" w:sz="0" w:space="0" w:color="auto"/>
                          </w:divBdr>
                          <w:divsChild>
                            <w:div w:id="1236620933">
                              <w:marLeft w:val="0"/>
                              <w:marRight w:val="0"/>
                              <w:marTop w:val="0"/>
                              <w:marBottom w:val="0"/>
                              <w:divBdr>
                                <w:top w:val="none" w:sz="0" w:space="0" w:color="auto"/>
                                <w:left w:val="none" w:sz="0" w:space="0" w:color="auto"/>
                                <w:bottom w:val="none" w:sz="0" w:space="0" w:color="auto"/>
                                <w:right w:val="none" w:sz="0" w:space="0" w:color="auto"/>
                              </w:divBdr>
                              <w:divsChild>
                                <w:div w:id="3176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4160">
      <w:bodyDiv w:val="1"/>
      <w:marLeft w:val="0"/>
      <w:marRight w:val="0"/>
      <w:marTop w:val="0"/>
      <w:marBottom w:val="0"/>
      <w:divBdr>
        <w:top w:val="none" w:sz="0" w:space="0" w:color="auto"/>
        <w:left w:val="none" w:sz="0" w:space="0" w:color="auto"/>
        <w:bottom w:val="none" w:sz="0" w:space="0" w:color="auto"/>
        <w:right w:val="none" w:sz="0" w:space="0" w:color="auto"/>
      </w:divBdr>
      <w:divsChild>
        <w:div w:id="767702631">
          <w:marLeft w:val="0"/>
          <w:marRight w:val="0"/>
          <w:marTop w:val="0"/>
          <w:marBottom w:val="0"/>
          <w:divBdr>
            <w:top w:val="none" w:sz="0" w:space="0" w:color="auto"/>
            <w:left w:val="none" w:sz="0" w:space="0" w:color="auto"/>
            <w:bottom w:val="none" w:sz="0" w:space="0" w:color="auto"/>
            <w:right w:val="none" w:sz="0" w:space="0" w:color="auto"/>
          </w:divBdr>
        </w:div>
        <w:div w:id="943922724">
          <w:marLeft w:val="0"/>
          <w:marRight w:val="0"/>
          <w:marTop w:val="0"/>
          <w:marBottom w:val="0"/>
          <w:divBdr>
            <w:top w:val="none" w:sz="0" w:space="0" w:color="auto"/>
            <w:left w:val="none" w:sz="0" w:space="0" w:color="auto"/>
            <w:bottom w:val="none" w:sz="0" w:space="0" w:color="auto"/>
            <w:right w:val="none" w:sz="0" w:space="0" w:color="auto"/>
          </w:divBdr>
        </w:div>
        <w:div w:id="1272787913">
          <w:marLeft w:val="0"/>
          <w:marRight w:val="0"/>
          <w:marTop w:val="0"/>
          <w:marBottom w:val="0"/>
          <w:divBdr>
            <w:top w:val="none" w:sz="0" w:space="0" w:color="auto"/>
            <w:left w:val="none" w:sz="0" w:space="0" w:color="auto"/>
            <w:bottom w:val="none" w:sz="0" w:space="0" w:color="auto"/>
            <w:right w:val="none" w:sz="0" w:space="0" w:color="auto"/>
          </w:divBdr>
        </w:div>
        <w:div w:id="870143189">
          <w:marLeft w:val="0"/>
          <w:marRight w:val="0"/>
          <w:marTop w:val="0"/>
          <w:marBottom w:val="0"/>
          <w:divBdr>
            <w:top w:val="none" w:sz="0" w:space="0" w:color="auto"/>
            <w:left w:val="none" w:sz="0" w:space="0" w:color="auto"/>
            <w:bottom w:val="none" w:sz="0" w:space="0" w:color="auto"/>
            <w:right w:val="none" w:sz="0" w:space="0" w:color="auto"/>
          </w:divBdr>
        </w:div>
        <w:div w:id="275261690">
          <w:marLeft w:val="0"/>
          <w:marRight w:val="0"/>
          <w:marTop w:val="0"/>
          <w:marBottom w:val="0"/>
          <w:divBdr>
            <w:top w:val="none" w:sz="0" w:space="0" w:color="auto"/>
            <w:left w:val="none" w:sz="0" w:space="0" w:color="auto"/>
            <w:bottom w:val="none" w:sz="0" w:space="0" w:color="auto"/>
            <w:right w:val="none" w:sz="0" w:space="0" w:color="auto"/>
          </w:divBdr>
        </w:div>
        <w:div w:id="214513794">
          <w:marLeft w:val="0"/>
          <w:marRight w:val="0"/>
          <w:marTop w:val="0"/>
          <w:marBottom w:val="0"/>
          <w:divBdr>
            <w:top w:val="none" w:sz="0" w:space="0" w:color="auto"/>
            <w:left w:val="none" w:sz="0" w:space="0" w:color="auto"/>
            <w:bottom w:val="none" w:sz="0" w:space="0" w:color="auto"/>
            <w:right w:val="none" w:sz="0" w:space="0" w:color="auto"/>
          </w:divBdr>
        </w:div>
        <w:div w:id="1542983694">
          <w:marLeft w:val="0"/>
          <w:marRight w:val="0"/>
          <w:marTop w:val="0"/>
          <w:marBottom w:val="0"/>
          <w:divBdr>
            <w:top w:val="none" w:sz="0" w:space="0" w:color="auto"/>
            <w:left w:val="none" w:sz="0" w:space="0" w:color="auto"/>
            <w:bottom w:val="none" w:sz="0" w:space="0" w:color="auto"/>
            <w:right w:val="none" w:sz="0" w:space="0" w:color="auto"/>
          </w:divBdr>
        </w:div>
        <w:div w:id="2076855976">
          <w:marLeft w:val="0"/>
          <w:marRight w:val="0"/>
          <w:marTop w:val="0"/>
          <w:marBottom w:val="0"/>
          <w:divBdr>
            <w:top w:val="none" w:sz="0" w:space="0" w:color="auto"/>
            <w:left w:val="none" w:sz="0" w:space="0" w:color="auto"/>
            <w:bottom w:val="none" w:sz="0" w:space="0" w:color="auto"/>
            <w:right w:val="none" w:sz="0" w:space="0" w:color="auto"/>
          </w:divBdr>
        </w:div>
        <w:div w:id="566040908">
          <w:marLeft w:val="0"/>
          <w:marRight w:val="0"/>
          <w:marTop w:val="0"/>
          <w:marBottom w:val="0"/>
          <w:divBdr>
            <w:top w:val="none" w:sz="0" w:space="0" w:color="auto"/>
            <w:left w:val="none" w:sz="0" w:space="0" w:color="auto"/>
            <w:bottom w:val="none" w:sz="0" w:space="0" w:color="auto"/>
            <w:right w:val="none" w:sz="0" w:space="0" w:color="auto"/>
          </w:divBdr>
        </w:div>
        <w:div w:id="2146043135">
          <w:marLeft w:val="0"/>
          <w:marRight w:val="0"/>
          <w:marTop w:val="0"/>
          <w:marBottom w:val="0"/>
          <w:divBdr>
            <w:top w:val="none" w:sz="0" w:space="0" w:color="auto"/>
            <w:left w:val="none" w:sz="0" w:space="0" w:color="auto"/>
            <w:bottom w:val="none" w:sz="0" w:space="0" w:color="auto"/>
            <w:right w:val="none" w:sz="0" w:space="0" w:color="auto"/>
          </w:divBdr>
        </w:div>
        <w:div w:id="746001839">
          <w:marLeft w:val="0"/>
          <w:marRight w:val="0"/>
          <w:marTop w:val="0"/>
          <w:marBottom w:val="0"/>
          <w:divBdr>
            <w:top w:val="none" w:sz="0" w:space="0" w:color="auto"/>
            <w:left w:val="none" w:sz="0" w:space="0" w:color="auto"/>
            <w:bottom w:val="none" w:sz="0" w:space="0" w:color="auto"/>
            <w:right w:val="none" w:sz="0" w:space="0" w:color="auto"/>
          </w:divBdr>
        </w:div>
        <w:div w:id="1652829656">
          <w:marLeft w:val="0"/>
          <w:marRight w:val="0"/>
          <w:marTop w:val="0"/>
          <w:marBottom w:val="0"/>
          <w:divBdr>
            <w:top w:val="none" w:sz="0" w:space="0" w:color="auto"/>
            <w:left w:val="none" w:sz="0" w:space="0" w:color="auto"/>
            <w:bottom w:val="none" w:sz="0" w:space="0" w:color="auto"/>
            <w:right w:val="none" w:sz="0" w:space="0" w:color="auto"/>
          </w:divBdr>
        </w:div>
        <w:div w:id="1213618477">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97599565">
          <w:marLeft w:val="0"/>
          <w:marRight w:val="0"/>
          <w:marTop w:val="0"/>
          <w:marBottom w:val="0"/>
          <w:divBdr>
            <w:top w:val="none" w:sz="0" w:space="0" w:color="auto"/>
            <w:left w:val="none" w:sz="0" w:space="0" w:color="auto"/>
            <w:bottom w:val="none" w:sz="0" w:space="0" w:color="auto"/>
            <w:right w:val="none" w:sz="0" w:space="0" w:color="auto"/>
          </w:divBdr>
        </w:div>
      </w:divsChild>
    </w:div>
    <w:div w:id="1838762767">
      <w:bodyDiv w:val="1"/>
      <w:marLeft w:val="0"/>
      <w:marRight w:val="0"/>
      <w:marTop w:val="0"/>
      <w:marBottom w:val="0"/>
      <w:divBdr>
        <w:top w:val="none" w:sz="0" w:space="0" w:color="auto"/>
        <w:left w:val="none" w:sz="0" w:space="0" w:color="auto"/>
        <w:bottom w:val="none" w:sz="0" w:space="0" w:color="auto"/>
        <w:right w:val="none" w:sz="0" w:space="0" w:color="auto"/>
      </w:divBdr>
      <w:divsChild>
        <w:div w:id="1335839024">
          <w:marLeft w:val="828"/>
          <w:marRight w:val="0"/>
          <w:marTop w:val="0"/>
          <w:marBottom w:val="0"/>
          <w:divBdr>
            <w:top w:val="none" w:sz="0" w:space="0" w:color="auto"/>
            <w:left w:val="none" w:sz="0" w:space="0" w:color="auto"/>
            <w:bottom w:val="none" w:sz="0" w:space="0" w:color="auto"/>
            <w:right w:val="none" w:sz="0" w:space="0" w:color="auto"/>
          </w:divBdr>
        </w:div>
        <w:div w:id="1685667848">
          <w:marLeft w:val="828"/>
          <w:marRight w:val="0"/>
          <w:marTop w:val="0"/>
          <w:marBottom w:val="0"/>
          <w:divBdr>
            <w:top w:val="none" w:sz="0" w:space="0" w:color="auto"/>
            <w:left w:val="none" w:sz="0" w:space="0" w:color="auto"/>
            <w:bottom w:val="none" w:sz="0" w:space="0" w:color="auto"/>
            <w:right w:val="none" w:sz="0" w:space="0" w:color="auto"/>
          </w:divBdr>
        </w:div>
        <w:div w:id="1569415066">
          <w:marLeft w:val="468"/>
          <w:marRight w:val="0"/>
          <w:marTop w:val="0"/>
          <w:marBottom w:val="0"/>
          <w:divBdr>
            <w:top w:val="single" w:sz="8" w:space="0" w:color="FFFFFF"/>
            <w:left w:val="single" w:sz="8" w:space="0" w:color="FFFFFF"/>
            <w:bottom w:val="single" w:sz="8" w:space="0" w:color="FFFFFF"/>
            <w:right w:val="single" w:sz="8" w:space="0" w:color="FFFFFF"/>
          </w:divBdr>
          <w:divsChild>
            <w:div w:id="417560503">
              <w:marLeft w:val="360"/>
              <w:marRight w:val="0"/>
              <w:marTop w:val="0"/>
              <w:marBottom w:val="0"/>
              <w:divBdr>
                <w:top w:val="none" w:sz="0" w:space="0" w:color="auto"/>
                <w:left w:val="none" w:sz="0" w:space="0" w:color="auto"/>
                <w:bottom w:val="none" w:sz="0" w:space="0" w:color="auto"/>
                <w:right w:val="none" w:sz="0" w:space="0" w:color="auto"/>
              </w:divBdr>
            </w:div>
          </w:divsChild>
        </w:div>
        <w:div w:id="982737784">
          <w:marLeft w:val="828"/>
          <w:marRight w:val="0"/>
          <w:marTop w:val="0"/>
          <w:marBottom w:val="0"/>
          <w:divBdr>
            <w:top w:val="none" w:sz="0" w:space="0" w:color="auto"/>
            <w:left w:val="none" w:sz="0" w:space="0" w:color="auto"/>
            <w:bottom w:val="none" w:sz="0" w:space="0" w:color="auto"/>
            <w:right w:val="none" w:sz="0" w:space="0" w:color="auto"/>
          </w:divBdr>
        </w:div>
        <w:div w:id="445665144">
          <w:marLeft w:val="828"/>
          <w:marRight w:val="0"/>
          <w:marTop w:val="0"/>
          <w:marBottom w:val="0"/>
          <w:divBdr>
            <w:top w:val="none" w:sz="0" w:space="0" w:color="auto"/>
            <w:left w:val="none" w:sz="0" w:space="0" w:color="auto"/>
            <w:bottom w:val="none" w:sz="0" w:space="0" w:color="auto"/>
            <w:right w:val="none" w:sz="0" w:space="0" w:color="auto"/>
          </w:divBdr>
        </w:div>
        <w:div w:id="1587566540">
          <w:marLeft w:val="828"/>
          <w:marRight w:val="0"/>
          <w:marTop w:val="0"/>
          <w:marBottom w:val="0"/>
          <w:divBdr>
            <w:top w:val="none" w:sz="0" w:space="0" w:color="auto"/>
            <w:left w:val="none" w:sz="0" w:space="0" w:color="auto"/>
            <w:bottom w:val="none" w:sz="0" w:space="0" w:color="auto"/>
            <w:right w:val="none" w:sz="0" w:space="0" w:color="auto"/>
          </w:divBdr>
        </w:div>
        <w:div w:id="314723730">
          <w:marLeft w:val="468"/>
          <w:marRight w:val="0"/>
          <w:marTop w:val="0"/>
          <w:marBottom w:val="0"/>
          <w:divBdr>
            <w:top w:val="single" w:sz="8" w:space="0" w:color="FFFFFF"/>
            <w:left w:val="single" w:sz="8" w:space="0" w:color="FFFFFF"/>
            <w:bottom w:val="single" w:sz="8" w:space="0" w:color="FFFFFF"/>
            <w:right w:val="single" w:sz="8" w:space="0" w:color="FFFFFF"/>
          </w:divBdr>
          <w:divsChild>
            <w:div w:id="1615593866">
              <w:marLeft w:val="360"/>
              <w:marRight w:val="0"/>
              <w:marTop w:val="0"/>
              <w:marBottom w:val="0"/>
              <w:divBdr>
                <w:top w:val="none" w:sz="0" w:space="0" w:color="auto"/>
                <w:left w:val="none" w:sz="0" w:space="0" w:color="auto"/>
                <w:bottom w:val="none" w:sz="0" w:space="0" w:color="auto"/>
                <w:right w:val="none" w:sz="0" w:space="0" w:color="auto"/>
              </w:divBdr>
            </w:div>
          </w:divsChild>
        </w:div>
        <w:div w:id="2042129428">
          <w:marLeft w:val="828"/>
          <w:marRight w:val="0"/>
          <w:marTop w:val="0"/>
          <w:marBottom w:val="0"/>
          <w:divBdr>
            <w:top w:val="none" w:sz="0" w:space="0" w:color="auto"/>
            <w:left w:val="none" w:sz="0" w:space="0" w:color="auto"/>
            <w:bottom w:val="none" w:sz="0" w:space="0" w:color="auto"/>
            <w:right w:val="none" w:sz="0" w:space="0" w:color="auto"/>
          </w:divBdr>
        </w:div>
        <w:div w:id="1578828096">
          <w:marLeft w:val="828"/>
          <w:marRight w:val="0"/>
          <w:marTop w:val="0"/>
          <w:marBottom w:val="0"/>
          <w:divBdr>
            <w:top w:val="none" w:sz="0" w:space="0" w:color="auto"/>
            <w:left w:val="none" w:sz="0" w:space="0" w:color="auto"/>
            <w:bottom w:val="none" w:sz="0" w:space="0" w:color="auto"/>
            <w:right w:val="none" w:sz="0" w:space="0" w:color="auto"/>
          </w:divBdr>
        </w:div>
      </w:divsChild>
    </w:div>
    <w:div w:id="2069300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E20BE-05E6-4130-BA65-C2E377B9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16502</CharactersWithSpaces>
  <SharedDoc>false</SharedDoc>
  <HLinks>
    <vt:vector size="6" baseType="variant">
      <vt:variant>
        <vt:i4>7340107</vt:i4>
      </vt:variant>
      <vt:variant>
        <vt:i4>0</vt:i4>
      </vt:variant>
      <vt:variant>
        <vt:i4>0</vt:i4>
      </vt:variant>
      <vt:variant>
        <vt:i4>5</vt:i4>
      </vt:variant>
      <vt:variant>
        <vt:lpwstr>mailto:samratach@gmail.com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Christine Winter</dc:creator>
  <cp:lastModifiedBy>Franco Tedesco</cp:lastModifiedBy>
  <cp:revision>2</cp:revision>
  <cp:lastPrinted>2004-01-22T06:16:00Z</cp:lastPrinted>
  <dcterms:created xsi:type="dcterms:W3CDTF">2022-01-09T21:36:00Z</dcterms:created>
  <dcterms:modified xsi:type="dcterms:W3CDTF">2022-01-09T21:36:00Z</dcterms:modified>
</cp:coreProperties>
</file>