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1B88B" w14:textId="3D12ADF1" w:rsidR="004B413A" w:rsidRPr="002D559F" w:rsidRDefault="006B3A01" w:rsidP="00090F67">
      <w:pPr>
        <w:pStyle w:val="Title"/>
      </w:pPr>
      <w:r>
        <w:t>DAATA Documentation</w:t>
      </w:r>
    </w:p>
    <w:p w14:paraId="20017D45" w14:textId="0FD0E12A" w:rsidR="00984599" w:rsidRPr="00984599" w:rsidRDefault="00CF39CF" w:rsidP="00090F67">
      <w:pPr>
        <w:pStyle w:val="Subtitle"/>
      </w:pPr>
      <w:r w:rsidRPr="00672EA7">
        <w:t>GT Off-Road Racing | Data Acquisition</w:t>
      </w:r>
    </w:p>
    <w:p w14:paraId="742F928F" w14:textId="3B7CF17C" w:rsidR="00984599" w:rsidRPr="00984599" w:rsidRDefault="006B3A01" w:rsidP="00090F67">
      <w:pPr>
        <w:pStyle w:val="Subtitle"/>
      </w:pPr>
      <w:r>
        <w:t>Andrew Hellrigel</w:t>
      </w:r>
    </w:p>
    <w:p w14:paraId="601677A0" w14:textId="20984D61" w:rsidR="000D7F84" w:rsidRPr="00672EA7" w:rsidRDefault="006B3A01" w:rsidP="00090F67">
      <w:pPr>
        <w:pStyle w:val="Subtitle"/>
      </w:pPr>
      <w:r>
        <w:t>07/11/2021</w:t>
      </w:r>
    </w:p>
    <w:p w14:paraId="58F822BE" w14:textId="77777777" w:rsidR="002D559F" w:rsidRDefault="002D559F" w:rsidP="002D559F"/>
    <w:p w14:paraId="4259C943"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098ADAF2" w14:textId="77777777" w:rsidR="000E2336" w:rsidRPr="002E3265" w:rsidRDefault="000E2336" w:rsidP="00090F67">
          <w:pPr>
            <w:pStyle w:val="TOCHeading"/>
          </w:pPr>
          <w:r w:rsidRPr="002E3265">
            <w:t>Table of Contents</w:t>
          </w:r>
        </w:p>
        <w:p w14:paraId="7A301757" w14:textId="58743732" w:rsidR="00200069" w:rsidRDefault="00FE0D1B">
          <w:pPr>
            <w:pStyle w:val="TOC1"/>
            <w:rPr>
              <w:rFonts w:eastAsiaTheme="minorEastAsia"/>
              <w:b w:val="0"/>
              <w:bCs w:val="0"/>
              <w:sz w:val="22"/>
              <w:szCs w:val="22"/>
            </w:rPr>
          </w:pPr>
          <w:r>
            <w:fldChar w:fldCharType="begin"/>
          </w:r>
          <w:r>
            <w:instrText xml:space="preserve"> TOC \o "1-6" \h \z \u </w:instrText>
          </w:r>
          <w:r>
            <w:fldChar w:fldCharType="separate"/>
          </w:r>
          <w:hyperlink w:anchor="_Toc76865613" w:history="1">
            <w:r w:rsidR="00200069" w:rsidRPr="00BE6978">
              <w:rPr>
                <w:rStyle w:val="Hyperlink"/>
              </w:rPr>
              <w:t>1.0 Overview</w:t>
            </w:r>
            <w:r w:rsidR="00200069">
              <w:rPr>
                <w:webHidden/>
              </w:rPr>
              <w:tab/>
            </w:r>
            <w:r w:rsidR="00200069">
              <w:rPr>
                <w:webHidden/>
              </w:rPr>
              <w:fldChar w:fldCharType="begin"/>
            </w:r>
            <w:r w:rsidR="00200069">
              <w:rPr>
                <w:webHidden/>
              </w:rPr>
              <w:instrText xml:space="preserve"> PAGEREF _Toc76865613 \h </w:instrText>
            </w:r>
            <w:r w:rsidR="00200069">
              <w:rPr>
                <w:webHidden/>
              </w:rPr>
            </w:r>
            <w:r w:rsidR="00200069">
              <w:rPr>
                <w:webHidden/>
              </w:rPr>
              <w:fldChar w:fldCharType="separate"/>
            </w:r>
            <w:r w:rsidR="00200069">
              <w:rPr>
                <w:webHidden/>
              </w:rPr>
              <w:t>3</w:t>
            </w:r>
            <w:r w:rsidR="00200069">
              <w:rPr>
                <w:webHidden/>
              </w:rPr>
              <w:fldChar w:fldCharType="end"/>
            </w:r>
          </w:hyperlink>
        </w:p>
        <w:p w14:paraId="21FC5D18" w14:textId="767F30B9" w:rsidR="00200069" w:rsidRDefault="00200069">
          <w:pPr>
            <w:pStyle w:val="TOC2"/>
            <w:rPr>
              <w:rFonts w:eastAsiaTheme="minorEastAsia"/>
              <w:iCs w:val="0"/>
              <w:sz w:val="22"/>
              <w:szCs w:val="22"/>
            </w:rPr>
          </w:pPr>
          <w:hyperlink w:anchor="_Toc76865614" w:history="1">
            <w:r w:rsidRPr="00BE6978">
              <w:rPr>
                <w:rStyle w:val="Hyperlink"/>
              </w:rPr>
              <w:t>1.1 Introduction</w:t>
            </w:r>
            <w:r>
              <w:rPr>
                <w:webHidden/>
              </w:rPr>
              <w:tab/>
            </w:r>
            <w:r>
              <w:rPr>
                <w:webHidden/>
              </w:rPr>
              <w:fldChar w:fldCharType="begin"/>
            </w:r>
            <w:r>
              <w:rPr>
                <w:webHidden/>
              </w:rPr>
              <w:instrText xml:space="preserve"> PAGEREF _Toc76865614 \h </w:instrText>
            </w:r>
            <w:r>
              <w:rPr>
                <w:webHidden/>
              </w:rPr>
            </w:r>
            <w:r>
              <w:rPr>
                <w:webHidden/>
              </w:rPr>
              <w:fldChar w:fldCharType="separate"/>
            </w:r>
            <w:r>
              <w:rPr>
                <w:webHidden/>
              </w:rPr>
              <w:t>3</w:t>
            </w:r>
            <w:r>
              <w:rPr>
                <w:webHidden/>
              </w:rPr>
              <w:fldChar w:fldCharType="end"/>
            </w:r>
          </w:hyperlink>
        </w:p>
        <w:p w14:paraId="698C1830" w14:textId="583E56F3" w:rsidR="00200069" w:rsidRDefault="00200069">
          <w:pPr>
            <w:pStyle w:val="TOC2"/>
            <w:rPr>
              <w:rFonts w:eastAsiaTheme="minorEastAsia"/>
              <w:iCs w:val="0"/>
              <w:sz w:val="22"/>
              <w:szCs w:val="22"/>
            </w:rPr>
          </w:pPr>
          <w:hyperlink w:anchor="_Toc76865615" w:history="1">
            <w:r w:rsidRPr="00BE6978">
              <w:rPr>
                <w:rStyle w:val="Hyperlink"/>
              </w:rPr>
              <w:t>1.2 High Level File Structure</w:t>
            </w:r>
            <w:r>
              <w:rPr>
                <w:webHidden/>
              </w:rPr>
              <w:tab/>
            </w:r>
            <w:r>
              <w:rPr>
                <w:webHidden/>
              </w:rPr>
              <w:fldChar w:fldCharType="begin"/>
            </w:r>
            <w:r>
              <w:rPr>
                <w:webHidden/>
              </w:rPr>
              <w:instrText xml:space="preserve"> PAGEREF _Toc76865615 \h </w:instrText>
            </w:r>
            <w:r>
              <w:rPr>
                <w:webHidden/>
              </w:rPr>
            </w:r>
            <w:r>
              <w:rPr>
                <w:webHidden/>
              </w:rPr>
              <w:fldChar w:fldCharType="separate"/>
            </w:r>
            <w:r>
              <w:rPr>
                <w:webHidden/>
              </w:rPr>
              <w:t>3</w:t>
            </w:r>
            <w:r>
              <w:rPr>
                <w:webHidden/>
              </w:rPr>
              <w:fldChar w:fldCharType="end"/>
            </w:r>
          </w:hyperlink>
        </w:p>
        <w:p w14:paraId="3E88EBAA" w14:textId="11D92647" w:rsidR="00200069" w:rsidRDefault="00200069">
          <w:pPr>
            <w:pStyle w:val="TOC3"/>
            <w:rPr>
              <w:rFonts w:eastAsiaTheme="minorEastAsia"/>
              <w:i w:val="0"/>
              <w:sz w:val="22"/>
              <w:szCs w:val="22"/>
            </w:rPr>
          </w:pPr>
          <w:hyperlink w:anchor="_Toc76865616" w:history="1">
            <w:r w:rsidRPr="00BE6978">
              <w:rPr>
                <w:rStyle w:val="Hyperlink"/>
              </w:rPr>
              <w:t>1.2.1 DaataLogging</w:t>
            </w:r>
            <w:r>
              <w:rPr>
                <w:webHidden/>
              </w:rPr>
              <w:tab/>
            </w:r>
            <w:r>
              <w:rPr>
                <w:webHidden/>
              </w:rPr>
              <w:fldChar w:fldCharType="begin"/>
            </w:r>
            <w:r>
              <w:rPr>
                <w:webHidden/>
              </w:rPr>
              <w:instrText xml:space="preserve"> PAGEREF _Toc76865616 \h </w:instrText>
            </w:r>
            <w:r>
              <w:rPr>
                <w:webHidden/>
              </w:rPr>
            </w:r>
            <w:r>
              <w:rPr>
                <w:webHidden/>
              </w:rPr>
              <w:fldChar w:fldCharType="separate"/>
            </w:r>
            <w:r>
              <w:rPr>
                <w:webHidden/>
              </w:rPr>
              <w:t>3</w:t>
            </w:r>
            <w:r>
              <w:rPr>
                <w:webHidden/>
              </w:rPr>
              <w:fldChar w:fldCharType="end"/>
            </w:r>
          </w:hyperlink>
        </w:p>
        <w:p w14:paraId="25C5A6C3" w14:textId="633C2D85" w:rsidR="00200069" w:rsidRDefault="00200069">
          <w:pPr>
            <w:pStyle w:val="TOC3"/>
            <w:rPr>
              <w:rFonts w:eastAsiaTheme="minorEastAsia"/>
              <w:i w:val="0"/>
              <w:sz w:val="22"/>
              <w:szCs w:val="22"/>
            </w:rPr>
          </w:pPr>
          <w:hyperlink w:anchor="_Toc76865617" w:history="1">
            <w:r w:rsidRPr="00BE6978">
              <w:rPr>
                <w:rStyle w:val="Hyperlink"/>
              </w:rPr>
              <w:t>1.2.2 DataAcquisition</w:t>
            </w:r>
            <w:r>
              <w:rPr>
                <w:webHidden/>
              </w:rPr>
              <w:tab/>
            </w:r>
            <w:r>
              <w:rPr>
                <w:webHidden/>
              </w:rPr>
              <w:fldChar w:fldCharType="begin"/>
            </w:r>
            <w:r>
              <w:rPr>
                <w:webHidden/>
              </w:rPr>
              <w:instrText xml:space="preserve"> PAGEREF _Toc76865617 \h </w:instrText>
            </w:r>
            <w:r>
              <w:rPr>
                <w:webHidden/>
              </w:rPr>
            </w:r>
            <w:r>
              <w:rPr>
                <w:webHidden/>
              </w:rPr>
              <w:fldChar w:fldCharType="separate"/>
            </w:r>
            <w:r>
              <w:rPr>
                <w:webHidden/>
              </w:rPr>
              <w:t>3</w:t>
            </w:r>
            <w:r>
              <w:rPr>
                <w:webHidden/>
              </w:rPr>
              <w:fldChar w:fldCharType="end"/>
            </w:r>
          </w:hyperlink>
        </w:p>
        <w:p w14:paraId="2A9B3DB0" w14:textId="4ACEC65E" w:rsidR="00200069" w:rsidRDefault="00200069">
          <w:pPr>
            <w:pStyle w:val="TOC3"/>
            <w:rPr>
              <w:rFonts w:eastAsiaTheme="minorEastAsia"/>
              <w:i w:val="0"/>
              <w:sz w:val="22"/>
              <w:szCs w:val="22"/>
            </w:rPr>
          </w:pPr>
          <w:hyperlink w:anchor="_Toc76865618" w:history="1">
            <w:r w:rsidRPr="00BE6978">
              <w:rPr>
                <w:rStyle w:val="Hyperlink"/>
              </w:rPr>
              <w:t>1.2.3 MainWindow</w:t>
            </w:r>
            <w:r>
              <w:rPr>
                <w:webHidden/>
              </w:rPr>
              <w:tab/>
            </w:r>
            <w:r>
              <w:rPr>
                <w:webHidden/>
              </w:rPr>
              <w:fldChar w:fldCharType="begin"/>
            </w:r>
            <w:r>
              <w:rPr>
                <w:webHidden/>
              </w:rPr>
              <w:instrText xml:space="preserve"> PAGEREF _Toc76865618 \h </w:instrText>
            </w:r>
            <w:r>
              <w:rPr>
                <w:webHidden/>
              </w:rPr>
            </w:r>
            <w:r>
              <w:rPr>
                <w:webHidden/>
              </w:rPr>
              <w:fldChar w:fldCharType="separate"/>
            </w:r>
            <w:r>
              <w:rPr>
                <w:webHidden/>
              </w:rPr>
              <w:t>3</w:t>
            </w:r>
            <w:r>
              <w:rPr>
                <w:webHidden/>
              </w:rPr>
              <w:fldChar w:fldCharType="end"/>
            </w:r>
          </w:hyperlink>
        </w:p>
        <w:p w14:paraId="209A6148" w14:textId="573A3908" w:rsidR="00200069" w:rsidRDefault="00200069">
          <w:pPr>
            <w:pStyle w:val="TOC3"/>
            <w:rPr>
              <w:rFonts w:eastAsiaTheme="minorEastAsia"/>
              <w:i w:val="0"/>
              <w:sz w:val="22"/>
              <w:szCs w:val="22"/>
            </w:rPr>
          </w:pPr>
          <w:hyperlink w:anchor="_Toc76865619" w:history="1">
            <w:r w:rsidRPr="00BE6978">
              <w:rPr>
                <w:rStyle w:val="Hyperlink"/>
              </w:rPr>
              <w:t>1.2.4 Layouts</w:t>
            </w:r>
            <w:r>
              <w:rPr>
                <w:webHidden/>
              </w:rPr>
              <w:tab/>
            </w:r>
            <w:r>
              <w:rPr>
                <w:webHidden/>
              </w:rPr>
              <w:fldChar w:fldCharType="begin"/>
            </w:r>
            <w:r>
              <w:rPr>
                <w:webHidden/>
              </w:rPr>
              <w:instrText xml:space="preserve"> PAGEREF _Toc76865619 \h </w:instrText>
            </w:r>
            <w:r>
              <w:rPr>
                <w:webHidden/>
              </w:rPr>
            </w:r>
            <w:r>
              <w:rPr>
                <w:webHidden/>
              </w:rPr>
              <w:fldChar w:fldCharType="separate"/>
            </w:r>
            <w:r>
              <w:rPr>
                <w:webHidden/>
              </w:rPr>
              <w:t>4</w:t>
            </w:r>
            <w:r>
              <w:rPr>
                <w:webHidden/>
              </w:rPr>
              <w:fldChar w:fldCharType="end"/>
            </w:r>
          </w:hyperlink>
        </w:p>
        <w:p w14:paraId="5D92C08D" w14:textId="5DE6A299" w:rsidR="00200069" w:rsidRDefault="00200069">
          <w:pPr>
            <w:pStyle w:val="TOC3"/>
            <w:rPr>
              <w:rFonts w:eastAsiaTheme="minorEastAsia"/>
              <w:i w:val="0"/>
              <w:sz w:val="22"/>
              <w:szCs w:val="22"/>
            </w:rPr>
          </w:pPr>
          <w:hyperlink w:anchor="_Toc76865620" w:history="1">
            <w:r w:rsidRPr="00BE6978">
              <w:rPr>
                <w:rStyle w:val="Hyperlink"/>
              </w:rPr>
              <w:t>1.2.5 Utilities</w:t>
            </w:r>
            <w:r>
              <w:rPr>
                <w:webHidden/>
              </w:rPr>
              <w:tab/>
            </w:r>
            <w:r>
              <w:rPr>
                <w:webHidden/>
              </w:rPr>
              <w:fldChar w:fldCharType="begin"/>
            </w:r>
            <w:r>
              <w:rPr>
                <w:webHidden/>
              </w:rPr>
              <w:instrText xml:space="preserve"> PAGEREF _Toc76865620 \h </w:instrText>
            </w:r>
            <w:r>
              <w:rPr>
                <w:webHidden/>
              </w:rPr>
            </w:r>
            <w:r>
              <w:rPr>
                <w:webHidden/>
              </w:rPr>
              <w:fldChar w:fldCharType="separate"/>
            </w:r>
            <w:r>
              <w:rPr>
                <w:webHidden/>
              </w:rPr>
              <w:t>4</w:t>
            </w:r>
            <w:r>
              <w:rPr>
                <w:webHidden/>
              </w:rPr>
              <w:fldChar w:fldCharType="end"/>
            </w:r>
          </w:hyperlink>
        </w:p>
        <w:p w14:paraId="61F1C04E" w14:textId="1B84A922" w:rsidR="00200069" w:rsidRDefault="00200069">
          <w:pPr>
            <w:pStyle w:val="TOC1"/>
            <w:rPr>
              <w:rFonts w:eastAsiaTheme="minorEastAsia"/>
              <w:b w:val="0"/>
              <w:bCs w:val="0"/>
              <w:sz w:val="22"/>
              <w:szCs w:val="22"/>
            </w:rPr>
          </w:pPr>
          <w:hyperlink w:anchor="_Toc76865621" w:history="1">
            <w:r w:rsidRPr="00BE6978">
              <w:rPr>
                <w:rStyle w:val="Hyperlink"/>
              </w:rPr>
              <w:t>2.0 Logging/Debugging</w:t>
            </w:r>
            <w:r>
              <w:rPr>
                <w:webHidden/>
              </w:rPr>
              <w:tab/>
            </w:r>
            <w:r>
              <w:rPr>
                <w:webHidden/>
              </w:rPr>
              <w:fldChar w:fldCharType="begin"/>
            </w:r>
            <w:r>
              <w:rPr>
                <w:webHidden/>
              </w:rPr>
              <w:instrText xml:space="preserve"> PAGEREF _Toc76865621 \h </w:instrText>
            </w:r>
            <w:r>
              <w:rPr>
                <w:webHidden/>
              </w:rPr>
            </w:r>
            <w:r>
              <w:rPr>
                <w:webHidden/>
              </w:rPr>
              <w:fldChar w:fldCharType="separate"/>
            </w:r>
            <w:r>
              <w:rPr>
                <w:webHidden/>
              </w:rPr>
              <w:t>5</w:t>
            </w:r>
            <w:r>
              <w:rPr>
                <w:webHidden/>
              </w:rPr>
              <w:fldChar w:fldCharType="end"/>
            </w:r>
          </w:hyperlink>
        </w:p>
        <w:p w14:paraId="126B5D6F" w14:textId="1B7388F8" w:rsidR="00200069" w:rsidRDefault="00200069">
          <w:pPr>
            <w:pStyle w:val="TOC2"/>
            <w:rPr>
              <w:rFonts w:eastAsiaTheme="minorEastAsia"/>
              <w:iCs w:val="0"/>
              <w:sz w:val="22"/>
              <w:szCs w:val="22"/>
            </w:rPr>
          </w:pPr>
          <w:hyperlink w:anchor="_Toc76865622" w:history="1">
            <w:r w:rsidRPr="00BE6978">
              <w:rPr>
                <w:rStyle w:val="Hyperlink"/>
              </w:rPr>
              <w:t>2.1 Overview of Logging</w:t>
            </w:r>
            <w:r>
              <w:rPr>
                <w:webHidden/>
              </w:rPr>
              <w:tab/>
            </w:r>
            <w:r>
              <w:rPr>
                <w:webHidden/>
              </w:rPr>
              <w:fldChar w:fldCharType="begin"/>
            </w:r>
            <w:r>
              <w:rPr>
                <w:webHidden/>
              </w:rPr>
              <w:instrText xml:space="preserve"> PAGEREF _Toc76865622 \h </w:instrText>
            </w:r>
            <w:r>
              <w:rPr>
                <w:webHidden/>
              </w:rPr>
            </w:r>
            <w:r>
              <w:rPr>
                <w:webHidden/>
              </w:rPr>
              <w:fldChar w:fldCharType="separate"/>
            </w:r>
            <w:r>
              <w:rPr>
                <w:webHidden/>
              </w:rPr>
              <w:t>5</w:t>
            </w:r>
            <w:r>
              <w:rPr>
                <w:webHidden/>
              </w:rPr>
              <w:fldChar w:fldCharType="end"/>
            </w:r>
          </w:hyperlink>
        </w:p>
        <w:p w14:paraId="3BEC30C9" w14:textId="53F8F1F7" w:rsidR="00200069" w:rsidRDefault="00200069">
          <w:pPr>
            <w:pStyle w:val="TOC2"/>
            <w:rPr>
              <w:rFonts w:eastAsiaTheme="minorEastAsia"/>
              <w:iCs w:val="0"/>
              <w:sz w:val="22"/>
              <w:szCs w:val="22"/>
            </w:rPr>
          </w:pPr>
          <w:hyperlink w:anchor="_Toc76865623" w:history="1">
            <w:r w:rsidRPr="00BE6978">
              <w:rPr>
                <w:rStyle w:val="Hyperlink"/>
              </w:rPr>
              <w:t>2.2 Using a Logger Object</w:t>
            </w:r>
            <w:r>
              <w:rPr>
                <w:webHidden/>
              </w:rPr>
              <w:tab/>
            </w:r>
            <w:r>
              <w:rPr>
                <w:webHidden/>
              </w:rPr>
              <w:fldChar w:fldCharType="begin"/>
            </w:r>
            <w:r>
              <w:rPr>
                <w:webHidden/>
              </w:rPr>
              <w:instrText xml:space="preserve"> PAGEREF _Toc76865623 \h </w:instrText>
            </w:r>
            <w:r>
              <w:rPr>
                <w:webHidden/>
              </w:rPr>
            </w:r>
            <w:r>
              <w:rPr>
                <w:webHidden/>
              </w:rPr>
              <w:fldChar w:fldCharType="separate"/>
            </w:r>
            <w:r>
              <w:rPr>
                <w:webHidden/>
              </w:rPr>
              <w:t>5</w:t>
            </w:r>
            <w:r>
              <w:rPr>
                <w:webHidden/>
              </w:rPr>
              <w:fldChar w:fldCharType="end"/>
            </w:r>
          </w:hyperlink>
        </w:p>
        <w:p w14:paraId="6F18511B" w14:textId="5E3093C0" w:rsidR="00200069" w:rsidRDefault="00200069">
          <w:pPr>
            <w:pStyle w:val="TOC3"/>
            <w:rPr>
              <w:rFonts w:eastAsiaTheme="minorEastAsia"/>
              <w:i w:val="0"/>
              <w:sz w:val="22"/>
              <w:szCs w:val="22"/>
            </w:rPr>
          </w:pPr>
          <w:hyperlink w:anchor="_Toc76865624" w:history="1">
            <w:r w:rsidRPr="00BE6978">
              <w:rPr>
                <w:rStyle w:val="Hyperlink"/>
              </w:rPr>
              <w:t>2.2.1 Creating a logger object</w:t>
            </w:r>
            <w:r>
              <w:rPr>
                <w:webHidden/>
              </w:rPr>
              <w:tab/>
            </w:r>
            <w:r>
              <w:rPr>
                <w:webHidden/>
              </w:rPr>
              <w:fldChar w:fldCharType="begin"/>
            </w:r>
            <w:r>
              <w:rPr>
                <w:webHidden/>
              </w:rPr>
              <w:instrText xml:space="preserve"> PAGEREF _Toc76865624 \h </w:instrText>
            </w:r>
            <w:r>
              <w:rPr>
                <w:webHidden/>
              </w:rPr>
            </w:r>
            <w:r>
              <w:rPr>
                <w:webHidden/>
              </w:rPr>
              <w:fldChar w:fldCharType="separate"/>
            </w:r>
            <w:r>
              <w:rPr>
                <w:webHidden/>
              </w:rPr>
              <w:t>5</w:t>
            </w:r>
            <w:r>
              <w:rPr>
                <w:webHidden/>
              </w:rPr>
              <w:fldChar w:fldCharType="end"/>
            </w:r>
          </w:hyperlink>
        </w:p>
        <w:p w14:paraId="12EC5A98" w14:textId="34262171" w:rsidR="00200069" w:rsidRDefault="00200069">
          <w:pPr>
            <w:pStyle w:val="TOC3"/>
            <w:rPr>
              <w:rFonts w:eastAsiaTheme="minorEastAsia"/>
              <w:i w:val="0"/>
              <w:sz w:val="22"/>
              <w:szCs w:val="22"/>
            </w:rPr>
          </w:pPr>
          <w:hyperlink w:anchor="_Toc76865625" w:history="1">
            <w:r w:rsidRPr="00BE6978">
              <w:rPr>
                <w:rStyle w:val="Hyperlink"/>
              </w:rPr>
              <w:t>2.2.2 Changing the level of a logger objects output</w:t>
            </w:r>
            <w:r>
              <w:rPr>
                <w:webHidden/>
              </w:rPr>
              <w:tab/>
            </w:r>
            <w:r>
              <w:rPr>
                <w:webHidden/>
              </w:rPr>
              <w:fldChar w:fldCharType="begin"/>
            </w:r>
            <w:r>
              <w:rPr>
                <w:webHidden/>
              </w:rPr>
              <w:instrText xml:space="preserve"> PAGEREF _Toc76865625 \h </w:instrText>
            </w:r>
            <w:r>
              <w:rPr>
                <w:webHidden/>
              </w:rPr>
            </w:r>
            <w:r>
              <w:rPr>
                <w:webHidden/>
              </w:rPr>
              <w:fldChar w:fldCharType="separate"/>
            </w:r>
            <w:r>
              <w:rPr>
                <w:webHidden/>
              </w:rPr>
              <w:t>5</w:t>
            </w:r>
            <w:r>
              <w:rPr>
                <w:webHidden/>
              </w:rPr>
              <w:fldChar w:fldCharType="end"/>
            </w:r>
          </w:hyperlink>
        </w:p>
        <w:p w14:paraId="105C2E59" w14:textId="66C00B03" w:rsidR="00200069" w:rsidRDefault="00200069">
          <w:pPr>
            <w:pStyle w:val="TOC3"/>
            <w:rPr>
              <w:rFonts w:eastAsiaTheme="minorEastAsia"/>
              <w:i w:val="0"/>
              <w:sz w:val="22"/>
              <w:szCs w:val="22"/>
            </w:rPr>
          </w:pPr>
          <w:hyperlink w:anchor="_Toc76865626" w:history="1">
            <w:r w:rsidRPr="00BE6978">
              <w:rPr>
                <w:rStyle w:val="Hyperlink"/>
              </w:rPr>
              <w:t>2.3.3 Creating log messages</w:t>
            </w:r>
            <w:r>
              <w:rPr>
                <w:webHidden/>
              </w:rPr>
              <w:tab/>
            </w:r>
            <w:r>
              <w:rPr>
                <w:webHidden/>
              </w:rPr>
              <w:fldChar w:fldCharType="begin"/>
            </w:r>
            <w:r>
              <w:rPr>
                <w:webHidden/>
              </w:rPr>
              <w:instrText xml:space="preserve"> PAGEREF _Toc76865626 \h </w:instrText>
            </w:r>
            <w:r>
              <w:rPr>
                <w:webHidden/>
              </w:rPr>
            </w:r>
            <w:r>
              <w:rPr>
                <w:webHidden/>
              </w:rPr>
              <w:fldChar w:fldCharType="separate"/>
            </w:r>
            <w:r>
              <w:rPr>
                <w:webHidden/>
              </w:rPr>
              <w:t>5</w:t>
            </w:r>
            <w:r>
              <w:rPr>
                <w:webHidden/>
              </w:rPr>
              <w:fldChar w:fldCharType="end"/>
            </w:r>
          </w:hyperlink>
        </w:p>
        <w:p w14:paraId="3B6AB77E" w14:textId="4D1B2B4F" w:rsidR="00200069" w:rsidRDefault="00200069">
          <w:pPr>
            <w:pStyle w:val="TOC2"/>
            <w:rPr>
              <w:rFonts w:eastAsiaTheme="minorEastAsia"/>
              <w:iCs w:val="0"/>
              <w:sz w:val="22"/>
              <w:szCs w:val="22"/>
            </w:rPr>
          </w:pPr>
          <w:hyperlink w:anchor="_Toc76865627" w:history="1">
            <w:r w:rsidRPr="00BE6978">
              <w:rPr>
                <w:rStyle w:val="Hyperlink"/>
              </w:rPr>
              <w:t>2.3 When to use Log Messages</w:t>
            </w:r>
            <w:r>
              <w:rPr>
                <w:webHidden/>
              </w:rPr>
              <w:tab/>
            </w:r>
            <w:r>
              <w:rPr>
                <w:webHidden/>
              </w:rPr>
              <w:fldChar w:fldCharType="begin"/>
            </w:r>
            <w:r>
              <w:rPr>
                <w:webHidden/>
              </w:rPr>
              <w:instrText xml:space="preserve"> PAGEREF _Toc76865627 \h </w:instrText>
            </w:r>
            <w:r>
              <w:rPr>
                <w:webHidden/>
              </w:rPr>
            </w:r>
            <w:r>
              <w:rPr>
                <w:webHidden/>
              </w:rPr>
              <w:fldChar w:fldCharType="separate"/>
            </w:r>
            <w:r>
              <w:rPr>
                <w:webHidden/>
              </w:rPr>
              <w:t>6</w:t>
            </w:r>
            <w:r>
              <w:rPr>
                <w:webHidden/>
              </w:rPr>
              <w:fldChar w:fldCharType="end"/>
            </w:r>
          </w:hyperlink>
        </w:p>
        <w:p w14:paraId="080E283B" w14:textId="4E499C39" w:rsidR="00200069" w:rsidRDefault="00200069">
          <w:pPr>
            <w:pStyle w:val="TOC3"/>
            <w:rPr>
              <w:rFonts w:eastAsiaTheme="minorEastAsia"/>
              <w:i w:val="0"/>
              <w:sz w:val="22"/>
              <w:szCs w:val="22"/>
            </w:rPr>
          </w:pPr>
          <w:hyperlink w:anchor="_Toc76865628" w:history="1">
            <w:r w:rsidRPr="00BE6978">
              <w:rPr>
                <w:rStyle w:val="Hyperlink"/>
              </w:rPr>
              <w:t>2.3.1 DEBUG Messages</w:t>
            </w:r>
            <w:r>
              <w:rPr>
                <w:webHidden/>
              </w:rPr>
              <w:tab/>
            </w:r>
            <w:r>
              <w:rPr>
                <w:webHidden/>
              </w:rPr>
              <w:fldChar w:fldCharType="begin"/>
            </w:r>
            <w:r>
              <w:rPr>
                <w:webHidden/>
              </w:rPr>
              <w:instrText xml:space="preserve"> PAGEREF _Toc76865628 \h </w:instrText>
            </w:r>
            <w:r>
              <w:rPr>
                <w:webHidden/>
              </w:rPr>
            </w:r>
            <w:r>
              <w:rPr>
                <w:webHidden/>
              </w:rPr>
              <w:fldChar w:fldCharType="separate"/>
            </w:r>
            <w:r>
              <w:rPr>
                <w:webHidden/>
              </w:rPr>
              <w:t>6</w:t>
            </w:r>
            <w:r>
              <w:rPr>
                <w:webHidden/>
              </w:rPr>
              <w:fldChar w:fldCharType="end"/>
            </w:r>
          </w:hyperlink>
        </w:p>
        <w:p w14:paraId="222A0F8A" w14:textId="056C8B71" w:rsidR="00200069" w:rsidRDefault="00200069">
          <w:pPr>
            <w:pStyle w:val="TOC3"/>
            <w:rPr>
              <w:rFonts w:eastAsiaTheme="minorEastAsia"/>
              <w:i w:val="0"/>
              <w:sz w:val="22"/>
              <w:szCs w:val="22"/>
            </w:rPr>
          </w:pPr>
          <w:hyperlink w:anchor="_Toc76865629" w:history="1">
            <w:r w:rsidRPr="00BE6978">
              <w:rPr>
                <w:rStyle w:val="Hyperlink"/>
              </w:rPr>
              <w:t>2.3.2 INFO Messages</w:t>
            </w:r>
            <w:r>
              <w:rPr>
                <w:webHidden/>
              </w:rPr>
              <w:tab/>
            </w:r>
            <w:r>
              <w:rPr>
                <w:webHidden/>
              </w:rPr>
              <w:fldChar w:fldCharType="begin"/>
            </w:r>
            <w:r>
              <w:rPr>
                <w:webHidden/>
              </w:rPr>
              <w:instrText xml:space="preserve"> PAGEREF _Toc76865629 \h </w:instrText>
            </w:r>
            <w:r>
              <w:rPr>
                <w:webHidden/>
              </w:rPr>
            </w:r>
            <w:r>
              <w:rPr>
                <w:webHidden/>
              </w:rPr>
              <w:fldChar w:fldCharType="separate"/>
            </w:r>
            <w:r>
              <w:rPr>
                <w:webHidden/>
              </w:rPr>
              <w:t>6</w:t>
            </w:r>
            <w:r>
              <w:rPr>
                <w:webHidden/>
              </w:rPr>
              <w:fldChar w:fldCharType="end"/>
            </w:r>
          </w:hyperlink>
        </w:p>
        <w:p w14:paraId="42A2EC23" w14:textId="26BE686B" w:rsidR="00200069" w:rsidRDefault="00200069">
          <w:pPr>
            <w:pStyle w:val="TOC3"/>
            <w:rPr>
              <w:rFonts w:eastAsiaTheme="minorEastAsia"/>
              <w:i w:val="0"/>
              <w:sz w:val="22"/>
              <w:szCs w:val="22"/>
            </w:rPr>
          </w:pPr>
          <w:hyperlink w:anchor="_Toc76865630" w:history="1">
            <w:r w:rsidRPr="00BE6978">
              <w:rPr>
                <w:rStyle w:val="Hyperlink"/>
              </w:rPr>
              <w:t>2.3.3 WARNING Messages</w:t>
            </w:r>
            <w:r>
              <w:rPr>
                <w:webHidden/>
              </w:rPr>
              <w:tab/>
            </w:r>
            <w:r>
              <w:rPr>
                <w:webHidden/>
              </w:rPr>
              <w:fldChar w:fldCharType="begin"/>
            </w:r>
            <w:r>
              <w:rPr>
                <w:webHidden/>
              </w:rPr>
              <w:instrText xml:space="preserve"> PAGEREF _Toc76865630 \h </w:instrText>
            </w:r>
            <w:r>
              <w:rPr>
                <w:webHidden/>
              </w:rPr>
            </w:r>
            <w:r>
              <w:rPr>
                <w:webHidden/>
              </w:rPr>
              <w:fldChar w:fldCharType="separate"/>
            </w:r>
            <w:r>
              <w:rPr>
                <w:webHidden/>
              </w:rPr>
              <w:t>6</w:t>
            </w:r>
            <w:r>
              <w:rPr>
                <w:webHidden/>
              </w:rPr>
              <w:fldChar w:fldCharType="end"/>
            </w:r>
          </w:hyperlink>
        </w:p>
        <w:p w14:paraId="7F49CDBB" w14:textId="586DDA15" w:rsidR="00200069" w:rsidRDefault="00200069">
          <w:pPr>
            <w:pStyle w:val="TOC3"/>
            <w:rPr>
              <w:rFonts w:eastAsiaTheme="minorEastAsia"/>
              <w:i w:val="0"/>
              <w:sz w:val="22"/>
              <w:szCs w:val="22"/>
            </w:rPr>
          </w:pPr>
          <w:hyperlink w:anchor="_Toc76865631" w:history="1">
            <w:r w:rsidRPr="00BE6978">
              <w:rPr>
                <w:rStyle w:val="Hyperlink"/>
              </w:rPr>
              <w:t>2.3.4 ERROR Messages</w:t>
            </w:r>
            <w:r>
              <w:rPr>
                <w:webHidden/>
              </w:rPr>
              <w:tab/>
            </w:r>
            <w:r>
              <w:rPr>
                <w:webHidden/>
              </w:rPr>
              <w:fldChar w:fldCharType="begin"/>
            </w:r>
            <w:r>
              <w:rPr>
                <w:webHidden/>
              </w:rPr>
              <w:instrText xml:space="preserve"> PAGEREF _Toc76865631 \h </w:instrText>
            </w:r>
            <w:r>
              <w:rPr>
                <w:webHidden/>
              </w:rPr>
            </w:r>
            <w:r>
              <w:rPr>
                <w:webHidden/>
              </w:rPr>
              <w:fldChar w:fldCharType="separate"/>
            </w:r>
            <w:r>
              <w:rPr>
                <w:webHidden/>
              </w:rPr>
              <w:t>6</w:t>
            </w:r>
            <w:r>
              <w:rPr>
                <w:webHidden/>
              </w:rPr>
              <w:fldChar w:fldCharType="end"/>
            </w:r>
          </w:hyperlink>
        </w:p>
        <w:p w14:paraId="4D668907" w14:textId="1B796CA2" w:rsidR="00200069" w:rsidRDefault="00200069">
          <w:pPr>
            <w:pStyle w:val="TOC3"/>
            <w:rPr>
              <w:rFonts w:eastAsiaTheme="minorEastAsia"/>
              <w:i w:val="0"/>
              <w:sz w:val="22"/>
              <w:szCs w:val="22"/>
            </w:rPr>
          </w:pPr>
          <w:hyperlink w:anchor="_Toc76865632" w:history="1">
            <w:r w:rsidRPr="00BE6978">
              <w:rPr>
                <w:rStyle w:val="Hyperlink"/>
              </w:rPr>
              <w:t>2.3.5 CRITICAL Messages</w:t>
            </w:r>
            <w:r>
              <w:rPr>
                <w:webHidden/>
              </w:rPr>
              <w:tab/>
            </w:r>
            <w:r>
              <w:rPr>
                <w:webHidden/>
              </w:rPr>
              <w:fldChar w:fldCharType="begin"/>
            </w:r>
            <w:r>
              <w:rPr>
                <w:webHidden/>
              </w:rPr>
              <w:instrText xml:space="preserve"> PAGEREF _Toc76865632 \h </w:instrText>
            </w:r>
            <w:r>
              <w:rPr>
                <w:webHidden/>
              </w:rPr>
            </w:r>
            <w:r>
              <w:rPr>
                <w:webHidden/>
              </w:rPr>
              <w:fldChar w:fldCharType="separate"/>
            </w:r>
            <w:r>
              <w:rPr>
                <w:webHidden/>
              </w:rPr>
              <w:t>6</w:t>
            </w:r>
            <w:r>
              <w:rPr>
                <w:webHidden/>
              </w:rPr>
              <w:fldChar w:fldCharType="end"/>
            </w:r>
          </w:hyperlink>
        </w:p>
        <w:p w14:paraId="71A3A263" w14:textId="66814C65" w:rsidR="00200069" w:rsidRDefault="00200069">
          <w:pPr>
            <w:pStyle w:val="TOC2"/>
            <w:rPr>
              <w:rFonts w:eastAsiaTheme="minorEastAsia"/>
              <w:iCs w:val="0"/>
              <w:sz w:val="22"/>
              <w:szCs w:val="22"/>
            </w:rPr>
          </w:pPr>
          <w:hyperlink w:anchor="_Toc76865633" w:history="1">
            <w:r w:rsidRPr="00BE6978">
              <w:rPr>
                <w:rStyle w:val="Hyperlink"/>
              </w:rPr>
              <w:t>2.4 When to use Print Statements</w:t>
            </w:r>
            <w:r>
              <w:rPr>
                <w:webHidden/>
              </w:rPr>
              <w:tab/>
            </w:r>
            <w:r>
              <w:rPr>
                <w:webHidden/>
              </w:rPr>
              <w:fldChar w:fldCharType="begin"/>
            </w:r>
            <w:r>
              <w:rPr>
                <w:webHidden/>
              </w:rPr>
              <w:instrText xml:space="preserve"> PAGEREF _Toc76865633 \h </w:instrText>
            </w:r>
            <w:r>
              <w:rPr>
                <w:webHidden/>
              </w:rPr>
            </w:r>
            <w:r>
              <w:rPr>
                <w:webHidden/>
              </w:rPr>
              <w:fldChar w:fldCharType="separate"/>
            </w:r>
            <w:r>
              <w:rPr>
                <w:webHidden/>
              </w:rPr>
              <w:t>6</w:t>
            </w:r>
            <w:r>
              <w:rPr>
                <w:webHidden/>
              </w:rPr>
              <w:fldChar w:fldCharType="end"/>
            </w:r>
          </w:hyperlink>
        </w:p>
        <w:p w14:paraId="2D99AFCB" w14:textId="081C253E" w:rsidR="00200069" w:rsidRDefault="00200069">
          <w:pPr>
            <w:pStyle w:val="TOC1"/>
            <w:rPr>
              <w:rFonts w:eastAsiaTheme="minorEastAsia"/>
              <w:b w:val="0"/>
              <w:bCs w:val="0"/>
              <w:sz w:val="22"/>
              <w:szCs w:val="22"/>
            </w:rPr>
          </w:pPr>
          <w:hyperlink w:anchor="_Toc76865634" w:history="1">
            <w:r w:rsidRPr="00BE6978">
              <w:rPr>
                <w:rStyle w:val="Hyperlink"/>
              </w:rPr>
              <w:t>3.0 The “Data” Object</w:t>
            </w:r>
            <w:r>
              <w:rPr>
                <w:webHidden/>
              </w:rPr>
              <w:tab/>
            </w:r>
            <w:r>
              <w:rPr>
                <w:webHidden/>
              </w:rPr>
              <w:fldChar w:fldCharType="begin"/>
            </w:r>
            <w:r>
              <w:rPr>
                <w:webHidden/>
              </w:rPr>
              <w:instrText xml:space="preserve"> PAGEREF _Toc76865634 \h </w:instrText>
            </w:r>
            <w:r>
              <w:rPr>
                <w:webHidden/>
              </w:rPr>
            </w:r>
            <w:r>
              <w:rPr>
                <w:webHidden/>
              </w:rPr>
              <w:fldChar w:fldCharType="separate"/>
            </w:r>
            <w:r>
              <w:rPr>
                <w:webHidden/>
              </w:rPr>
              <w:t>7</w:t>
            </w:r>
            <w:r>
              <w:rPr>
                <w:webHidden/>
              </w:rPr>
              <w:fldChar w:fldCharType="end"/>
            </w:r>
          </w:hyperlink>
        </w:p>
        <w:p w14:paraId="7BF9D416" w14:textId="6643D690" w:rsidR="00200069" w:rsidRDefault="00200069">
          <w:pPr>
            <w:pStyle w:val="TOC2"/>
            <w:rPr>
              <w:rFonts w:eastAsiaTheme="minorEastAsia"/>
              <w:iCs w:val="0"/>
              <w:sz w:val="22"/>
              <w:szCs w:val="22"/>
            </w:rPr>
          </w:pPr>
          <w:hyperlink w:anchor="_Toc76865635" w:history="1">
            <w:r w:rsidRPr="00BE6978">
              <w:rPr>
                <w:rStyle w:val="Hyperlink"/>
              </w:rPr>
              <w:t>3.1 Overview of the Data Object</w:t>
            </w:r>
            <w:r>
              <w:rPr>
                <w:webHidden/>
              </w:rPr>
              <w:tab/>
            </w:r>
            <w:r>
              <w:rPr>
                <w:webHidden/>
              </w:rPr>
              <w:fldChar w:fldCharType="begin"/>
            </w:r>
            <w:r>
              <w:rPr>
                <w:webHidden/>
              </w:rPr>
              <w:instrText xml:space="preserve"> PAGEREF _Toc76865635 \h </w:instrText>
            </w:r>
            <w:r>
              <w:rPr>
                <w:webHidden/>
              </w:rPr>
            </w:r>
            <w:r>
              <w:rPr>
                <w:webHidden/>
              </w:rPr>
              <w:fldChar w:fldCharType="separate"/>
            </w:r>
            <w:r>
              <w:rPr>
                <w:webHidden/>
              </w:rPr>
              <w:t>7</w:t>
            </w:r>
            <w:r>
              <w:rPr>
                <w:webHidden/>
              </w:rPr>
              <w:fldChar w:fldCharType="end"/>
            </w:r>
          </w:hyperlink>
        </w:p>
        <w:p w14:paraId="3A4A4BED" w14:textId="5BD1DF69" w:rsidR="00200069" w:rsidRDefault="00200069">
          <w:pPr>
            <w:pStyle w:val="TOC2"/>
            <w:rPr>
              <w:rFonts w:eastAsiaTheme="minorEastAsia"/>
              <w:iCs w:val="0"/>
              <w:sz w:val="22"/>
              <w:szCs w:val="22"/>
            </w:rPr>
          </w:pPr>
          <w:hyperlink w:anchor="_Toc76865636" w:history="1">
            <w:r w:rsidRPr="00BE6978">
              <w:rPr>
                <w:rStyle w:val="Hyperlink"/>
              </w:rPr>
              <w:t>3.2 What are “Sensors”</w:t>
            </w:r>
            <w:r>
              <w:rPr>
                <w:webHidden/>
              </w:rPr>
              <w:tab/>
            </w:r>
            <w:r>
              <w:rPr>
                <w:webHidden/>
              </w:rPr>
              <w:fldChar w:fldCharType="begin"/>
            </w:r>
            <w:r>
              <w:rPr>
                <w:webHidden/>
              </w:rPr>
              <w:instrText xml:space="preserve"> PAGEREF _Toc76865636 \h </w:instrText>
            </w:r>
            <w:r>
              <w:rPr>
                <w:webHidden/>
              </w:rPr>
            </w:r>
            <w:r>
              <w:rPr>
                <w:webHidden/>
              </w:rPr>
              <w:fldChar w:fldCharType="separate"/>
            </w:r>
            <w:r>
              <w:rPr>
                <w:webHidden/>
              </w:rPr>
              <w:t>7</w:t>
            </w:r>
            <w:r>
              <w:rPr>
                <w:webHidden/>
              </w:rPr>
              <w:fldChar w:fldCharType="end"/>
            </w:r>
          </w:hyperlink>
        </w:p>
        <w:p w14:paraId="4F4F875B" w14:textId="4091A921" w:rsidR="00200069" w:rsidRDefault="00200069">
          <w:pPr>
            <w:pStyle w:val="TOC2"/>
            <w:rPr>
              <w:rFonts w:eastAsiaTheme="minorEastAsia"/>
              <w:iCs w:val="0"/>
              <w:sz w:val="22"/>
              <w:szCs w:val="22"/>
            </w:rPr>
          </w:pPr>
          <w:hyperlink w:anchor="_Toc76865637" w:history="1">
            <w:r w:rsidRPr="00BE6978">
              <w:rPr>
                <w:rStyle w:val="Hyperlink"/>
              </w:rPr>
              <w:t>3.3 How to Access the Data Object</w:t>
            </w:r>
            <w:r>
              <w:rPr>
                <w:webHidden/>
              </w:rPr>
              <w:tab/>
            </w:r>
            <w:r>
              <w:rPr>
                <w:webHidden/>
              </w:rPr>
              <w:fldChar w:fldCharType="begin"/>
            </w:r>
            <w:r>
              <w:rPr>
                <w:webHidden/>
              </w:rPr>
              <w:instrText xml:space="preserve"> PAGEREF _Toc76865637 \h </w:instrText>
            </w:r>
            <w:r>
              <w:rPr>
                <w:webHidden/>
              </w:rPr>
            </w:r>
            <w:r>
              <w:rPr>
                <w:webHidden/>
              </w:rPr>
              <w:fldChar w:fldCharType="separate"/>
            </w:r>
            <w:r>
              <w:rPr>
                <w:webHidden/>
              </w:rPr>
              <w:t>7</w:t>
            </w:r>
            <w:r>
              <w:rPr>
                <w:webHidden/>
              </w:rPr>
              <w:fldChar w:fldCharType="end"/>
            </w:r>
          </w:hyperlink>
        </w:p>
        <w:p w14:paraId="39089A1B" w14:textId="0ABBE973" w:rsidR="00200069" w:rsidRDefault="00200069">
          <w:pPr>
            <w:pStyle w:val="TOC2"/>
            <w:rPr>
              <w:rFonts w:eastAsiaTheme="minorEastAsia"/>
              <w:iCs w:val="0"/>
              <w:sz w:val="22"/>
              <w:szCs w:val="22"/>
            </w:rPr>
          </w:pPr>
          <w:hyperlink w:anchor="_Toc76865638" w:history="1">
            <w:r w:rsidRPr="00BE6978">
              <w:rPr>
                <w:rStyle w:val="Hyperlink"/>
              </w:rPr>
              <w:t>3.4 How the Data Object is Fast and Protected</w:t>
            </w:r>
            <w:r>
              <w:rPr>
                <w:webHidden/>
              </w:rPr>
              <w:tab/>
            </w:r>
            <w:r>
              <w:rPr>
                <w:webHidden/>
              </w:rPr>
              <w:fldChar w:fldCharType="begin"/>
            </w:r>
            <w:r>
              <w:rPr>
                <w:webHidden/>
              </w:rPr>
              <w:instrText xml:space="preserve"> PAGEREF _Toc76865638 \h </w:instrText>
            </w:r>
            <w:r>
              <w:rPr>
                <w:webHidden/>
              </w:rPr>
            </w:r>
            <w:r>
              <w:rPr>
                <w:webHidden/>
              </w:rPr>
              <w:fldChar w:fldCharType="separate"/>
            </w:r>
            <w:r>
              <w:rPr>
                <w:webHidden/>
              </w:rPr>
              <w:t>7</w:t>
            </w:r>
            <w:r>
              <w:rPr>
                <w:webHidden/>
              </w:rPr>
              <w:fldChar w:fldCharType="end"/>
            </w:r>
          </w:hyperlink>
        </w:p>
        <w:p w14:paraId="1A0CD4CE" w14:textId="770FAEF4" w:rsidR="00200069" w:rsidRDefault="00200069">
          <w:pPr>
            <w:pStyle w:val="TOC2"/>
            <w:rPr>
              <w:rFonts w:eastAsiaTheme="minorEastAsia"/>
              <w:iCs w:val="0"/>
              <w:sz w:val="22"/>
              <w:szCs w:val="22"/>
            </w:rPr>
          </w:pPr>
          <w:hyperlink w:anchor="_Toc76865639" w:history="1">
            <w:r w:rsidRPr="00BE6978">
              <w:rPr>
                <w:rStyle w:val="Hyperlink"/>
              </w:rPr>
              <w:t>3.5 Storing Information in the Data Object</w:t>
            </w:r>
            <w:r>
              <w:rPr>
                <w:webHidden/>
              </w:rPr>
              <w:tab/>
            </w:r>
            <w:r>
              <w:rPr>
                <w:webHidden/>
              </w:rPr>
              <w:fldChar w:fldCharType="begin"/>
            </w:r>
            <w:r>
              <w:rPr>
                <w:webHidden/>
              </w:rPr>
              <w:instrText xml:space="preserve"> PAGEREF _Toc76865639 \h </w:instrText>
            </w:r>
            <w:r>
              <w:rPr>
                <w:webHidden/>
              </w:rPr>
            </w:r>
            <w:r>
              <w:rPr>
                <w:webHidden/>
              </w:rPr>
              <w:fldChar w:fldCharType="separate"/>
            </w:r>
            <w:r>
              <w:rPr>
                <w:webHidden/>
              </w:rPr>
              <w:t>7</w:t>
            </w:r>
            <w:r>
              <w:rPr>
                <w:webHidden/>
              </w:rPr>
              <w:fldChar w:fldCharType="end"/>
            </w:r>
          </w:hyperlink>
        </w:p>
        <w:p w14:paraId="794C91E3" w14:textId="32E76949" w:rsidR="00200069" w:rsidRDefault="00200069">
          <w:pPr>
            <w:pStyle w:val="TOC2"/>
            <w:rPr>
              <w:rFonts w:eastAsiaTheme="minorEastAsia"/>
              <w:iCs w:val="0"/>
              <w:sz w:val="22"/>
              <w:szCs w:val="22"/>
            </w:rPr>
          </w:pPr>
          <w:hyperlink w:anchor="_Toc76865640" w:history="1">
            <w:r w:rsidRPr="00BE6978">
              <w:rPr>
                <w:rStyle w:val="Hyperlink"/>
              </w:rPr>
              <w:t>3.6 Retrieving Information from the Data Object</w:t>
            </w:r>
            <w:r>
              <w:rPr>
                <w:webHidden/>
              </w:rPr>
              <w:tab/>
            </w:r>
            <w:r>
              <w:rPr>
                <w:webHidden/>
              </w:rPr>
              <w:fldChar w:fldCharType="begin"/>
            </w:r>
            <w:r>
              <w:rPr>
                <w:webHidden/>
              </w:rPr>
              <w:instrText xml:space="preserve"> PAGEREF _Toc76865640 \h </w:instrText>
            </w:r>
            <w:r>
              <w:rPr>
                <w:webHidden/>
              </w:rPr>
            </w:r>
            <w:r>
              <w:rPr>
                <w:webHidden/>
              </w:rPr>
              <w:fldChar w:fldCharType="separate"/>
            </w:r>
            <w:r>
              <w:rPr>
                <w:webHidden/>
              </w:rPr>
              <w:t>7</w:t>
            </w:r>
            <w:r>
              <w:rPr>
                <w:webHidden/>
              </w:rPr>
              <w:fldChar w:fldCharType="end"/>
            </w:r>
          </w:hyperlink>
        </w:p>
        <w:p w14:paraId="0985B45E" w14:textId="7FC6A807" w:rsidR="00200069" w:rsidRDefault="00200069">
          <w:pPr>
            <w:pStyle w:val="TOC1"/>
            <w:rPr>
              <w:rFonts w:eastAsiaTheme="minorEastAsia"/>
              <w:b w:val="0"/>
              <w:bCs w:val="0"/>
              <w:sz w:val="22"/>
              <w:szCs w:val="22"/>
            </w:rPr>
          </w:pPr>
          <w:hyperlink w:anchor="_Toc76865641" w:history="1">
            <w:r w:rsidRPr="00BE6978">
              <w:rPr>
                <w:rStyle w:val="Hyperlink"/>
              </w:rPr>
              <w:t>4.0 The Main Window</w:t>
            </w:r>
            <w:r>
              <w:rPr>
                <w:webHidden/>
              </w:rPr>
              <w:tab/>
            </w:r>
            <w:r>
              <w:rPr>
                <w:webHidden/>
              </w:rPr>
              <w:fldChar w:fldCharType="begin"/>
            </w:r>
            <w:r>
              <w:rPr>
                <w:webHidden/>
              </w:rPr>
              <w:instrText xml:space="preserve"> PAGEREF _Toc76865641 \h </w:instrText>
            </w:r>
            <w:r>
              <w:rPr>
                <w:webHidden/>
              </w:rPr>
            </w:r>
            <w:r>
              <w:rPr>
                <w:webHidden/>
              </w:rPr>
              <w:fldChar w:fldCharType="separate"/>
            </w:r>
            <w:r>
              <w:rPr>
                <w:webHidden/>
              </w:rPr>
              <w:t>8</w:t>
            </w:r>
            <w:r>
              <w:rPr>
                <w:webHidden/>
              </w:rPr>
              <w:fldChar w:fldCharType="end"/>
            </w:r>
          </w:hyperlink>
        </w:p>
        <w:p w14:paraId="69653A36" w14:textId="58EDF4A4" w:rsidR="00200069" w:rsidRDefault="00200069">
          <w:pPr>
            <w:pStyle w:val="TOC2"/>
            <w:rPr>
              <w:rFonts w:eastAsiaTheme="minorEastAsia"/>
              <w:iCs w:val="0"/>
              <w:sz w:val="22"/>
              <w:szCs w:val="22"/>
            </w:rPr>
          </w:pPr>
          <w:hyperlink w:anchor="_Toc76865642" w:history="1">
            <w:r w:rsidRPr="00BE6978">
              <w:rPr>
                <w:rStyle w:val="Hyperlink"/>
              </w:rPr>
              <w:t>4.1 Overview of the Main Window</w:t>
            </w:r>
            <w:r>
              <w:rPr>
                <w:webHidden/>
              </w:rPr>
              <w:tab/>
            </w:r>
            <w:r>
              <w:rPr>
                <w:webHidden/>
              </w:rPr>
              <w:fldChar w:fldCharType="begin"/>
            </w:r>
            <w:r>
              <w:rPr>
                <w:webHidden/>
              </w:rPr>
              <w:instrText xml:space="preserve"> PAGEREF _Toc76865642 \h </w:instrText>
            </w:r>
            <w:r>
              <w:rPr>
                <w:webHidden/>
              </w:rPr>
            </w:r>
            <w:r>
              <w:rPr>
                <w:webHidden/>
              </w:rPr>
              <w:fldChar w:fldCharType="separate"/>
            </w:r>
            <w:r>
              <w:rPr>
                <w:webHidden/>
              </w:rPr>
              <w:t>8</w:t>
            </w:r>
            <w:r>
              <w:rPr>
                <w:webHidden/>
              </w:rPr>
              <w:fldChar w:fldCharType="end"/>
            </w:r>
          </w:hyperlink>
        </w:p>
        <w:p w14:paraId="6B770F11" w14:textId="755F2F56" w:rsidR="00200069" w:rsidRDefault="00200069">
          <w:pPr>
            <w:pStyle w:val="TOC1"/>
            <w:rPr>
              <w:rFonts w:eastAsiaTheme="minorEastAsia"/>
              <w:b w:val="0"/>
              <w:bCs w:val="0"/>
              <w:sz w:val="22"/>
              <w:szCs w:val="22"/>
            </w:rPr>
          </w:pPr>
          <w:hyperlink w:anchor="_Toc76865643" w:history="1">
            <w:r w:rsidRPr="00BE6978">
              <w:rPr>
                <w:rStyle w:val="Hyperlink"/>
              </w:rPr>
              <w:t>5.0 Layouts</w:t>
            </w:r>
            <w:r>
              <w:rPr>
                <w:webHidden/>
              </w:rPr>
              <w:tab/>
            </w:r>
            <w:r>
              <w:rPr>
                <w:webHidden/>
              </w:rPr>
              <w:fldChar w:fldCharType="begin"/>
            </w:r>
            <w:r>
              <w:rPr>
                <w:webHidden/>
              </w:rPr>
              <w:instrText xml:space="preserve"> PAGEREF _Toc76865643 \h </w:instrText>
            </w:r>
            <w:r>
              <w:rPr>
                <w:webHidden/>
              </w:rPr>
            </w:r>
            <w:r>
              <w:rPr>
                <w:webHidden/>
              </w:rPr>
              <w:fldChar w:fldCharType="separate"/>
            </w:r>
            <w:r>
              <w:rPr>
                <w:webHidden/>
              </w:rPr>
              <w:t>9</w:t>
            </w:r>
            <w:r>
              <w:rPr>
                <w:webHidden/>
              </w:rPr>
              <w:fldChar w:fldCharType="end"/>
            </w:r>
          </w:hyperlink>
        </w:p>
        <w:p w14:paraId="5189FD21" w14:textId="372DCC24" w:rsidR="00200069" w:rsidRDefault="00200069">
          <w:pPr>
            <w:pStyle w:val="TOC2"/>
            <w:rPr>
              <w:rFonts w:eastAsiaTheme="minorEastAsia"/>
              <w:iCs w:val="0"/>
              <w:sz w:val="22"/>
              <w:szCs w:val="22"/>
            </w:rPr>
          </w:pPr>
          <w:hyperlink w:anchor="_Toc76865644" w:history="1">
            <w:r w:rsidRPr="00BE6978">
              <w:rPr>
                <w:rStyle w:val="Hyperlink"/>
              </w:rPr>
              <w:t>5.1 Overview of Layouts</w:t>
            </w:r>
            <w:r>
              <w:rPr>
                <w:webHidden/>
              </w:rPr>
              <w:tab/>
            </w:r>
            <w:r>
              <w:rPr>
                <w:webHidden/>
              </w:rPr>
              <w:fldChar w:fldCharType="begin"/>
            </w:r>
            <w:r>
              <w:rPr>
                <w:webHidden/>
              </w:rPr>
              <w:instrText xml:space="preserve"> PAGEREF _Toc76865644 \h </w:instrText>
            </w:r>
            <w:r>
              <w:rPr>
                <w:webHidden/>
              </w:rPr>
            </w:r>
            <w:r>
              <w:rPr>
                <w:webHidden/>
              </w:rPr>
              <w:fldChar w:fldCharType="separate"/>
            </w:r>
            <w:r>
              <w:rPr>
                <w:webHidden/>
              </w:rPr>
              <w:t>9</w:t>
            </w:r>
            <w:r>
              <w:rPr>
                <w:webHidden/>
              </w:rPr>
              <w:fldChar w:fldCharType="end"/>
            </w:r>
          </w:hyperlink>
        </w:p>
        <w:p w14:paraId="35C0C1DE" w14:textId="1FEFB940" w:rsidR="00200069" w:rsidRDefault="00200069">
          <w:pPr>
            <w:pStyle w:val="TOC1"/>
            <w:rPr>
              <w:rFonts w:eastAsiaTheme="minorEastAsia"/>
              <w:b w:val="0"/>
              <w:bCs w:val="0"/>
              <w:sz w:val="22"/>
              <w:szCs w:val="22"/>
            </w:rPr>
          </w:pPr>
          <w:hyperlink w:anchor="_Toc76865645" w:history="1">
            <w:r w:rsidRPr="00BE6978">
              <w:rPr>
                <w:rStyle w:val="Hyperlink"/>
              </w:rPr>
              <w:t>6.0 Importing Data and the Communication Utility</w:t>
            </w:r>
            <w:r>
              <w:rPr>
                <w:webHidden/>
              </w:rPr>
              <w:tab/>
            </w:r>
            <w:r>
              <w:rPr>
                <w:webHidden/>
              </w:rPr>
              <w:fldChar w:fldCharType="begin"/>
            </w:r>
            <w:r>
              <w:rPr>
                <w:webHidden/>
              </w:rPr>
              <w:instrText xml:space="preserve"> PAGEREF _Toc76865645 \h </w:instrText>
            </w:r>
            <w:r>
              <w:rPr>
                <w:webHidden/>
              </w:rPr>
            </w:r>
            <w:r>
              <w:rPr>
                <w:webHidden/>
              </w:rPr>
              <w:fldChar w:fldCharType="separate"/>
            </w:r>
            <w:r>
              <w:rPr>
                <w:webHidden/>
              </w:rPr>
              <w:t>10</w:t>
            </w:r>
            <w:r>
              <w:rPr>
                <w:webHidden/>
              </w:rPr>
              <w:fldChar w:fldCharType="end"/>
            </w:r>
          </w:hyperlink>
        </w:p>
        <w:p w14:paraId="3EDA242F" w14:textId="70DEBE4A" w:rsidR="00200069" w:rsidRDefault="00200069">
          <w:pPr>
            <w:pStyle w:val="TOC2"/>
            <w:rPr>
              <w:rFonts w:eastAsiaTheme="minorEastAsia"/>
              <w:iCs w:val="0"/>
              <w:sz w:val="22"/>
              <w:szCs w:val="22"/>
            </w:rPr>
          </w:pPr>
          <w:hyperlink w:anchor="_Toc76865646" w:history="1">
            <w:r w:rsidRPr="00BE6978">
              <w:rPr>
                <w:rStyle w:val="Hyperlink"/>
              </w:rPr>
              <w:t>6.1 Overview of Importing Data</w:t>
            </w:r>
            <w:r>
              <w:rPr>
                <w:webHidden/>
              </w:rPr>
              <w:tab/>
            </w:r>
            <w:r>
              <w:rPr>
                <w:webHidden/>
              </w:rPr>
              <w:fldChar w:fldCharType="begin"/>
            </w:r>
            <w:r>
              <w:rPr>
                <w:webHidden/>
              </w:rPr>
              <w:instrText xml:space="preserve"> PAGEREF _Toc76865646 \h </w:instrText>
            </w:r>
            <w:r>
              <w:rPr>
                <w:webHidden/>
              </w:rPr>
            </w:r>
            <w:r>
              <w:rPr>
                <w:webHidden/>
              </w:rPr>
              <w:fldChar w:fldCharType="separate"/>
            </w:r>
            <w:r>
              <w:rPr>
                <w:webHidden/>
              </w:rPr>
              <w:t>10</w:t>
            </w:r>
            <w:r>
              <w:rPr>
                <w:webHidden/>
              </w:rPr>
              <w:fldChar w:fldCharType="end"/>
            </w:r>
          </w:hyperlink>
        </w:p>
        <w:p w14:paraId="51AB044D" w14:textId="7F3815A7" w:rsidR="00200069" w:rsidRDefault="00200069">
          <w:pPr>
            <w:pStyle w:val="TOC1"/>
            <w:rPr>
              <w:rFonts w:eastAsiaTheme="minorEastAsia"/>
              <w:b w:val="0"/>
              <w:bCs w:val="0"/>
              <w:sz w:val="22"/>
              <w:szCs w:val="22"/>
            </w:rPr>
          </w:pPr>
          <w:hyperlink w:anchor="_Toc76865647" w:history="1">
            <w:r w:rsidRPr="00BE6978">
              <w:rPr>
                <w:rStyle w:val="Hyperlink"/>
              </w:rPr>
              <w:t>7.0 Utilities</w:t>
            </w:r>
            <w:r>
              <w:rPr>
                <w:webHidden/>
              </w:rPr>
              <w:tab/>
            </w:r>
            <w:r>
              <w:rPr>
                <w:webHidden/>
              </w:rPr>
              <w:fldChar w:fldCharType="begin"/>
            </w:r>
            <w:r>
              <w:rPr>
                <w:webHidden/>
              </w:rPr>
              <w:instrText xml:space="preserve"> PAGEREF _Toc76865647 \h </w:instrText>
            </w:r>
            <w:r>
              <w:rPr>
                <w:webHidden/>
              </w:rPr>
            </w:r>
            <w:r>
              <w:rPr>
                <w:webHidden/>
              </w:rPr>
              <w:fldChar w:fldCharType="separate"/>
            </w:r>
            <w:r>
              <w:rPr>
                <w:webHidden/>
              </w:rPr>
              <w:t>11</w:t>
            </w:r>
            <w:r>
              <w:rPr>
                <w:webHidden/>
              </w:rPr>
              <w:fldChar w:fldCharType="end"/>
            </w:r>
          </w:hyperlink>
        </w:p>
        <w:p w14:paraId="28D0E706" w14:textId="1B891BAE" w:rsidR="00200069" w:rsidRDefault="00200069">
          <w:pPr>
            <w:pStyle w:val="TOC2"/>
            <w:rPr>
              <w:rFonts w:eastAsiaTheme="minorEastAsia"/>
              <w:iCs w:val="0"/>
              <w:sz w:val="22"/>
              <w:szCs w:val="22"/>
            </w:rPr>
          </w:pPr>
          <w:hyperlink w:anchor="_Toc76865648" w:history="1">
            <w:r w:rsidRPr="00BE6978">
              <w:rPr>
                <w:rStyle w:val="Hyperlink"/>
              </w:rPr>
              <w:t>7.1 Data Export Utility</w:t>
            </w:r>
            <w:r>
              <w:rPr>
                <w:webHidden/>
              </w:rPr>
              <w:tab/>
            </w:r>
            <w:r>
              <w:rPr>
                <w:webHidden/>
              </w:rPr>
              <w:fldChar w:fldCharType="begin"/>
            </w:r>
            <w:r>
              <w:rPr>
                <w:webHidden/>
              </w:rPr>
              <w:instrText xml:space="preserve"> PAGEREF _Toc76865648 \h </w:instrText>
            </w:r>
            <w:r>
              <w:rPr>
                <w:webHidden/>
              </w:rPr>
            </w:r>
            <w:r>
              <w:rPr>
                <w:webHidden/>
              </w:rPr>
              <w:fldChar w:fldCharType="separate"/>
            </w:r>
            <w:r>
              <w:rPr>
                <w:webHidden/>
              </w:rPr>
              <w:t>11</w:t>
            </w:r>
            <w:r>
              <w:rPr>
                <w:webHidden/>
              </w:rPr>
              <w:fldChar w:fldCharType="end"/>
            </w:r>
          </w:hyperlink>
        </w:p>
        <w:p w14:paraId="713B9DFA" w14:textId="6989AD06" w:rsidR="00200069" w:rsidRDefault="00200069">
          <w:pPr>
            <w:pStyle w:val="TOC2"/>
            <w:rPr>
              <w:rFonts w:eastAsiaTheme="minorEastAsia"/>
              <w:iCs w:val="0"/>
              <w:sz w:val="22"/>
              <w:szCs w:val="22"/>
            </w:rPr>
          </w:pPr>
          <w:hyperlink w:anchor="_Toc76865649" w:history="1">
            <w:r w:rsidRPr="00BE6978">
              <w:rPr>
                <w:rStyle w:val="Hyperlink"/>
              </w:rPr>
              <w:t>7.2 Plotting Utility</w:t>
            </w:r>
            <w:r>
              <w:rPr>
                <w:webHidden/>
              </w:rPr>
              <w:tab/>
            </w:r>
            <w:r>
              <w:rPr>
                <w:webHidden/>
              </w:rPr>
              <w:fldChar w:fldCharType="begin"/>
            </w:r>
            <w:r>
              <w:rPr>
                <w:webHidden/>
              </w:rPr>
              <w:instrText xml:space="preserve"> PAGEREF _Toc76865649 \h </w:instrText>
            </w:r>
            <w:r>
              <w:rPr>
                <w:webHidden/>
              </w:rPr>
            </w:r>
            <w:r>
              <w:rPr>
                <w:webHidden/>
              </w:rPr>
              <w:fldChar w:fldCharType="separate"/>
            </w:r>
            <w:r>
              <w:rPr>
                <w:webHidden/>
              </w:rPr>
              <w:t>11</w:t>
            </w:r>
            <w:r>
              <w:rPr>
                <w:webHidden/>
              </w:rPr>
              <w:fldChar w:fldCharType="end"/>
            </w:r>
          </w:hyperlink>
        </w:p>
        <w:p w14:paraId="172886FE" w14:textId="60AF304D" w:rsidR="00200069" w:rsidRDefault="00200069">
          <w:pPr>
            <w:pStyle w:val="TOC1"/>
            <w:rPr>
              <w:rFonts w:eastAsiaTheme="minorEastAsia"/>
              <w:b w:val="0"/>
              <w:bCs w:val="0"/>
              <w:sz w:val="22"/>
              <w:szCs w:val="22"/>
            </w:rPr>
          </w:pPr>
          <w:hyperlink w:anchor="_Toc76865650" w:history="1">
            <w:r w:rsidRPr="00BE6978">
              <w:rPr>
                <w:rStyle w:val="Hyperlink"/>
              </w:rPr>
              <w:t>8.0 Revision History</w:t>
            </w:r>
            <w:r>
              <w:rPr>
                <w:webHidden/>
              </w:rPr>
              <w:tab/>
            </w:r>
            <w:r>
              <w:rPr>
                <w:webHidden/>
              </w:rPr>
              <w:fldChar w:fldCharType="begin"/>
            </w:r>
            <w:r>
              <w:rPr>
                <w:webHidden/>
              </w:rPr>
              <w:instrText xml:space="preserve"> PAGEREF _Toc76865650 \h </w:instrText>
            </w:r>
            <w:r>
              <w:rPr>
                <w:webHidden/>
              </w:rPr>
            </w:r>
            <w:r>
              <w:rPr>
                <w:webHidden/>
              </w:rPr>
              <w:fldChar w:fldCharType="separate"/>
            </w:r>
            <w:r>
              <w:rPr>
                <w:webHidden/>
              </w:rPr>
              <w:t>12</w:t>
            </w:r>
            <w:r>
              <w:rPr>
                <w:webHidden/>
              </w:rPr>
              <w:fldChar w:fldCharType="end"/>
            </w:r>
          </w:hyperlink>
        </w:p>
        <w:p w14:paraId="2E2EA3D0" w14:textId="08CF8BD4" w:rsidR="000E2336" w:rsidRDefault="00FE0D1B">
          <w:r>
            <w:rPr>
              <w:sz w:val="20"/>
              <w:szCs w:val="20"/>
            </w:rPr>
            <w:fldChar w:fldCharType="end"/>
          </w:r>
        </w:p>
      </w:sdtContent>
    </w:sdt>
    <w:p w14:paraId="4E4F39C7" w14:textId="77777777" w:rsidR="008C23E0" w:rsidRPr="008C23E0" w:rsidRDefault="008C23E0" w:rsidP="008C23E0"/>
    <w:p w14:paraId="5068719E" w14:textId="77777777" w:rsidR="00A80339" w:rsidRDefault="00CF39CF" w:rsidP="000E2336">
      <w:pPr>
        <w:pStyle w:val="Heading1"/>
      </w:pPr>
      <w:bookmarkStart w:id="0" w:name="_Toc76865613"/>
      <w:r>
        <w:lastRenderedPageBreak/>
        <w:t xml:space="preserve">1.0 </w:t>
      </w:r>
      <w:r w:rsidR="004B413A">
        <w:t>Overview</w:t>
      </w:r>
      <w:bookmarkEnd w:id="0"/>
      <w:r>
        <w:tab/>
      </w:r>
    </w:p>
    <w:p w14:paraId="51DB8A92" w14:textId="77777777" w:rsidR="006E7C21" w:rsidRPr="00600118" w:rsidRDefault="006E7C21" w:rsidP="006E7C21">
      <w:pPr>
        <w:pStyle w:val="Heading2"/>
      </w:pPr>
      <w:bookmarkStart w:id="1" w:name="_Toc71665471"/>
      <w:bookmarkStart w:id="2" w:name="_Toc73395145"/>
      <w:bookmarkStart w:id="3" w:name="_Toc76865614"/>
      <w:r w:rsidRPr="00600118">
        <w:t>1.1 Introduction</w:t>
      </w:r>
      <w:bookmarkEnd w:id="1"/>
      <w:bookmarkEnd w:id="2"/>
      <w:bookmarkEnd w:id="3"/>
    </w:p>
    <w:p w14:paraId="6E5FEA83" w14:textId="08E4B80F" w:rsidR="006E7C21" w:rsidRDefault="004C2E42" w:rsidP="006E7C21">
      <w:r>
        <w:t xml:space="preserve">DAATA (Data Acquisition and Telemetry Application) is the application that has been developed by GTOR from scratch that we use for running essentially </w:t>
      </w:r>
      <w:r w:rsidR="00DC11B8">
        <w:t>all</w:t>
      </w:r>
      <w:r>
        <w:t xml:space="preserve"> the testing and data collection that we do. It also performs live data visualization and diagnostics</w:t>
      </w:r>
      <w:r w:rsidR="00DC11B8">
        <w:t xml:space="preserve"> since it can communicate with the systems on our car wirelessly.</w:t>
      </w:r>
    </w:p>
    <w:p w14:paraId="4975D0EB" w14:textId="789F5913" w:rsidR="00DC11B8" w:rsidRDefault="00DC11B8" w:rsidP="006E7C21">
      <w:r>
        <w:t xml:space="preserve">DAATA was developed because there was a need for a unification of the way that tests are run within our team and with how data is managed. In the past, when a test needed to be run, Arduino code was developed that would communicate with all the sensors needed for the test, and the data collected from those sensors was stored onto a </w:t>
      </w:r>
      <w:r w:rsidR="00820BD4">
        <w:t>micro-SD</w:t>
      </w:r>
      <w:r>
        <w:t xml:space="preserve"> card. A MATLAB script was then developed to parse the binary data on the SD card and turn it into an excel file so that the person that needed the data could analyze it. This caused problems because for one, there was not a good way of knowing that </w:t>
      </w:r>
      <w:proofErr w:type="gramStart"/>
      <w:r>
        <w:t>all of</w:t>
      </w:r>
      <w:proofErr w:type="gramEnd"/>
      <w:r>
        <w:t xml:space="preserve"> the sensors used for the test were working properly until when the data was being analyzed afterwards, potentially wasting hours of testing time. There was also an issue because if the needs of the test changed at all, the entire system would need to be changed. The Arduino code would need to be updated to support the addition or removal of a sensor, and then the way that the data was written to the SD card would need to be changed to support the extra or lesser amounts of data. Finally, the MATLAB script would need to be changed to parse the data correctly. This was not scalable in any way and was very error prone due to the tediousness in making changes to the way the test was run.</w:t>
      </w:r>
    </w:p>
    <w:p w14:paraId="71600508" w14:textId="0BAE078F" w:rsidR="00DC11B8" w:rsidRDefault="00DC11B8" w:rsidP="006E7C21">
      <w:r>
        <w:t>The advantage of the custom software that we have made is that it is smart and can automatically configure how it stores data based on what sensors it detects are connected to it. This can be done thanks to the communication protocol that our team developed specifically for this purpose. Since the actual details of this smart communication protocol are somewhat complex, refer to the separate documentation on our Comms Utility for a more detailed description.</w:t>
      </w:r>
    </w:p>
    <w:p w14:paraId="70B49DDF" w14:textId="6A907F9A" w:rsidR="006E7C21" w:rsidRPr="00600118" w:rsidRDefault="006E7C21" w:rsidP="006E7C21">
      <w:pPr>
        <w:pStyle w:val="Heading2"/>
      </w:pPr>
      <w:bookmarkStart w:id="4" w:name="_Toc71665473"/>
      <w:bookmarkStart w:id="5" w:name="_Toc73395146"/>
      <w:bookmarkStart w:id="6" w:name="_Toc76865615"/>
      <w:r w:rsidRPr="00600118">
        <w:t>1.</w:t>
      </w:r>
      <w:r>
        <w:t>2</w:t>
      </w:r>
      <w:r w:rsidRPr="00600118">
        <w:t xml:space="preserve"> </w:t>
      </w:r>
      <w:bookmarkEnd w:id="4"/>
      <w:bookmarkEnd w:id="5"/>
      <w:r w:rsidR="006B3A01">
        <w:t>High Level File Structure</w:t>
      </w:r>
      <w:bookmarkEnd w:id="6"/>
    </w:p>
    <w:p w14:paraId="5C195EA2" w14:textId="7BD660E2" w:rsidR="00CF39CF" w:rsidRDefault="00644C3B" w:rsidP="00CF39CF">
      <w:r>
        <w:t>The structure of DAATA is separated into five main folders.</w:t>
      </w:r>
    </w:p>
    <w:p w14:paraId="6A4FC92B" w14:textId="7E3DADBF" w:rsidR="00644C3B" w:rsidRDefault="00644C3B" w:rsidP="00644C3B">
      <w:pPr>
        <w:pStyle w:val="Heading3"/>
      </w:pPr>
      <w:bookmarkStart w:id="7" w:name="_Toc76865616"/>
      <w:r>
        <w:t>1.2.1 DaataLogging</w:t>
      </w:r>
      <w:bookmarkEnd w:id="7"/>
    </w:p>
    <w:p w14:paraId="1F3F7944" w14:textId="77F2DD71" w:rsidR="00644C3B" w:rsidRDefault="00644C3B" w:rsidP="00644C3B">
      <w:r>
        <w:t xml:space="preserve">The DaataLogging folder is where our logging objects are created and managed. This folder </w:t>
      </w:r>
      <w:proofErr w:type="gramStart"/>
      <w:r>
        <w:t>doesn’t</w:t>
      </w:r>
      <w:proofErr w:type="gramEnd"/>
      <w:r>
        <w:t xml:space="preserve"> actually have any software in it that helps the application function, it is solely for </w:t>
      </w:r>
      <w:r w:rsidR="003C3223">
        <w:t>managing logger objects to be used for debugging and software development.</w:t>
      </w:r>
    </w:p>
    <w:p w14:paraId="06D46F74" w14:textId="09D455BF" w:rsidR="00644C3B" w:rsidRDefault="00644C3B" w:rsidP="00644C3B">
      <w:pPr>
        <w:pStyle w:val="Heading3"/>
      </w:pPr>
      <w:bookmarkStart w:id="8" w:name="_Toc76865617"/>
      <w:r>
        <w:t>1.2.2 DataAcquisition</w:t>
      </w:r>
      <w:bookmarkEnd w:id="8"/>
    </w:p>
    <w:p w14:paraId="31EA2A6C" w14:textId="583D9F54" w:rsidR="00644C3B" w:rsidRDefault="003C3223" w:rsidP="00644C3B">
      <w:r>
        <w:t>The DataAcquisition folder is where most of the “back-end” data manipulation occurs. Everything in this folder runs in a separate thread that is launched from the Main Window. It manages communication with an external microcontroller, and it also stores the data object that manages all collected sensor data.</w:t>
      </w:r>
    </w:p>
    <w:p w14:paraId="2B3C502C" w14:textId="1C359F93" w:rsidR="00644C3B" w:rsidRDefault="00644C3B" w:rsidP="00644C3B">
      <w:pPr>
        <w:pStyle w:val="Heading3"/>
      </w:pPr>
      <w:bookmarkStart w:id="9" w:name="_Toc76865618"/>
      <w:r>
        <w:t>1.2.3 MainWindow</w:t>
      </w:r>
      <w:bookmarkEnd w:id="9"/>
    </w:p>
    <w:p w14:paraId="503793E8" w14:textId="5B0CB910" w:rsidR="00644C3B" w:rsidRDefault="003C3223" w:rsidP="00644C3B">
      <w:r>
        <w:t>The MainWindow folder can be thought of somewhat as a container that houses everything else that goes on in the code. It launches the DataAcquisition thread, it stores all the layouts and runs an update timer that manages when the information within each of the layouts gets updated.</w:t>
      </w:r>
    </w:p>
    <w:p w14:paraId="3E121B64" w14:textId="5E0F0E52" w:rsidR="00644C3B" w:rsidRDefault="00644C3B" w:rsidP="00644C3B">
      <w:pPr>
        <w:pStyle w:val="Heading3"/>
      </w:pPr>
      <w:bookmarkStart w:id="10" w:name="_Toc76865619"/>
      <w:r>
        <w:lastRenderedPageBreak/>
        <w:t>1.2.4 Layouts</w:t>
      </w:r>
      <w:bookmarkEnd w:id="10"/>
    </w:p>
    <w:p w14:paraId="02A5507C" w14:textId="35E69AE0" w:rsidR="00644C3B" w:rsidRDefault="003C3223" w:rsidP="00644C3B">
      <w:r>
        <w:t xml:space="preserve">The Layouts folder has a subfolder within it for each layout within the application. Within each subfolder is </w:t>
      </w:r>
      <w:proofErr w:type="gramStart"/>
      <w:r>
        <w:t>all of</w:t>
      </w:r>
      <w:proofErr w:type="gramEnd"/>
      <w:r>
        <w:t xml:space="preserve"> the code that creates the graphic elements for each layout and also describes the function of each graphic element and what part of the application those elements control (such as buttons, checkboxes, etc.).</w:t>
      </w:r>
    </w:p>
    <w:p w14:paraId="6B1DD1F0" w14:textId="6AD05C03" w:rsidR="00644C3B" w:rsidRDefault="00644C3B" w:rsidP="00644C3B">
      <w:pPr>
        <w:pStyle w:val="Heading3"/>
      </w:pPr>
      <w:bookmarkStart w:id="11" w:name="_Toc76865620"/>
      <w:r>
        <w:t>1.2.5 Utilities</w:t>
      </w:r>
      <w:bookmarkEnd w:id="11"/>
    </w:p>
    <w:p w14:paraId="5666DAB8" w14:textId="6C4B080B" w:rsidR="003C3223" w:rsidRPr="003C3223" w:rsidRDefault="003C3223" w:rsidP="003C3223">
      <w:r>
        <w:t>The utilities folder contains miscellaneous sections of code that are used mostly by layouts. Everything that is within one of the subfolders in the Layouts folder must be unique to that layout, however, everything in the Utilities folder can be used by multiple layouts. Examples include the plotting utility, the data export utility, pop-up boxes, etc.</w:t>
      </w:r>
    </w:p>
    <w:p w14:paraId="545058F9" w14:textId="46C2339E" w:rsidR="00A12CD1" w:rsidRPr="004114CD" w:rsidRDefault="004114CD" w:rsidP="004114CD">
      <w:pPr>
        <w:pStyle w:val="Heading1"/>
      </w:pPr>
      <w:bookmarkStart w:id="12" w:name="_Toc76865621"/>
      <w:r w:rsidRPr="004114CD">
        <w:lastRenderedPageBreak/>
        <w:t xml:space="preserve">2.0 </w:t>
      </w:r>
      <w:r w:rsidR="006B3A01">
        <w:t>Logging/Debugging</w:t>
      </w:r>
      <w:bookmarkEnd w:id="12"/>
    </w:p>
    <w:p w14:paraId="2D5F8E82" w14:textId="77777777" w:rsidR="006B3A01" w:rsidRDefault="0005185F" w:rsidP="0005185F">
      <w:pPr>
        <w:pStyle w:val="Heading2"/>
      </w:pPr>
      <w:bookmarkStart w:id="13" w:name="_Toc76865622"/>
      <w:r>
        <w:t xml:space="preserve">2.1 </w:t>
      </w:r>
      <w:r w:rsidR="006B3A01">
        <w:t>Overview of Logging</w:t>
      </w:r>
      <w:bookmarkEnd w:id="13"/>
    </w:p>
    <w:p w14:paraId="2972266B" w14:textId="4FDF6304" w:rsidR="008C5393" w:rsidRDefault="006B3A01" w:rsidP="006B3A01">
      <w:r>
        <w:t>This section is included first because, no matter where you are working in the code, the logger and debug tools used in the code will be necessary elements that you will interact with to solve problems and to develop clean code that allows other people to understand what is happening.</w:t>
      </w:r>
    </w:p>
    <w:p w14:paraId="47E661FA" w14:textId="36F71558" w:rsidR="006B3A01" w:rsidRDefault="006B3A01" w:rsidP="006B3A01">
      <w:r>
        <w:t>Most people that are familiar with Python or really any coding language in general will most likely be familiar with print statements as they are the most basic form of debugging tool available for software developers. However, with a more complex codebase and with more contributors working on a single project, a more sophisticated debugging tool is required. This is where the use of a logger comes in.</w:t>
      </w:r>
    </w:p>
    <w:p w14:paraId="3D446FA3" w14:textId="77777777" w:rsidR="006B3A01" w:rsidRDefault="006B3A01" w:rsidP="006B3A01">
      <w:r>
        <w:t xml:space="preserve">In short, a logger is basically a print statement that has much more control over how a message gets displayed on the debug terminal. The main advantage is that a logger object can be created for distinct sections of the code so that when you are focused on one aspect of the code, other log messages can be disabled so that the debug terminal </w:t>
      </w:r>
      <w:proofErr w:type="gramStart"/>
      <w:r>
        <w:t>doesn’t</w:t>
      </w:r>
      <w:proofErr w:type="gramEnd"/>
      <w:r>
        <w:t xml:space="preserve"> get cluttered with useless information. The other advantage is that log messages can have levels of importance associated with them which dictate </w:t>
      </w:r>
      <w:proofErr w:type="gramStart"/>
      <w:r>
        <w:t>whether or not</w:t>
      </w:r>
      <w:proofErr w:type="gramEnd"/>
      <w:r>
        <w:t xml:space="preserve"> the message gets displayed or not. There are five levels of log messages: DEBUG, INFO, WARNING, ERROR, and CRITICAL. </w:t>
      </w:r>
    </w:p>
    <w:p w14:paraId="3FFA9F58" w14:textId="38F012A2" w:rsidR="006B3A01" w:rsidRDefault="006B3A01" w:rsidP="006B3A01">
      <w:r>
        <w:t xml:space="preserve">Say you are working on performance improvements for the graphing utility within python. You likely </w:t>
      </w:r>
      <w:proofErr w:type="gramStart"/>
      <w:r>
        <w:t>don’t</w:t>
      </w:r>
      <w:proofErr w:type="gramEnd"/>
      <w:r>
        <w:t xml:space="preserve"> care about what is happening in the section of the code that handles the communication with a connected microcontroller (the </w:t>
      </w:r>
      <w:proofErr w:type="spellStart"/>
      <w:r>
        <w:t>DataImport</w:t>
      </w:r>
      <w:proofErr w:type="spellEnd"/>
      <w:r>
        <w:t xml:space="preserve"> section). The logger object that is used in this section of the code can be set to only display log messages that are at a level of WARNING or higher that way you can still make sure that section of the code is working properly, but you also </w:t>
      </w:r>
      <w:proofErr w:type="gramStart"/>
      <w:r>
        <w:t>don’t</w:t>
      </w:r>
      <w:proofErr w:type="gramEnd"/>
      <w:r>
        <w:t xml:space="preserve"> get all the regular log messages from that section of the code that might be more important to someone working on performance improvements for the microcontroller communication.</w:t>
      </w:r>
    </w:p>
    <w:p w14:paraId="1B38A82C" w14:textId="0942DC2B" w:rsidR="008C5393" w:rsidRDefault="006B3A01" w:rsidP="00CF39CF">
      <w:r>
        <w:t xml:space="preserve">Hopefully, the scenario gives an appreciation for the need for isolated but efficient ways of getting the necessary debug information in the debug terminal. In the following sections I will cover how to </w:t>
      </w:r>
      <w:proofErr w:type="gramStart"/>
      <w:r>
        <w:t>actually use</w:t>
      </w:r>
      <w:proofErr w:type="gramEnd"/>
      <w:r>
        <w:t xml:space="preserve"> the logger, general rules of thumb for when and where to use log messages and what level messages should be set to, and also when to use generic print statements over a log message.</w:t>
      </w:r>
    </w:p>
    <w:p w14:paraId="5A3C823C" w14:textId="44CB6282" w:rsidR="00B96578" w:rsidRDefault="006B3A01" w:rsidP="006B3A01">
      <w:pPr>
        <w:pStyle w:val="Heading2"/>
      </w:pPr>
      <w:bookmarkStart w:id="14" w:name="_Toc76865623"/>
      <w:r>
        <w:t>2.2 Using a Logger Object</w:t>
      </w:r>
      <w:bookmarkEnd w:id="14"/>
    </w:p>
    <w:p w14:paraId="4CB75B9B" w14:textId="10817A05" w:rsidR="006B3A01" w:rsidRDefault="00B6617B" w:rsidP="006B3A01">
      <w:pPr>
        <w:pStyle w:val="Heading3"/>
      </w:pPr>
      <w:bookmarkStart w:id="15" w:name="_Toc76865624"/>
      <w:r>
        <w:t>2.2.1 Creating a logger object</w:t>
      </w:r>
      <w:bookmarkEnd w:id="15"/>
    </w:p>
    <w:p w14:paraId="5232D6E6" w14:textId="036B2188" w:rsidR="00B6617B" w:rsidRDefault="00B6617B" w:rsidP="00B6617B"/>
    <w:p w14:paraId="3FF20811" w14:textId="3C98BB44" w:rsidR="00B6617B" w:rsidRDefault="00B6617B" w:rsidP="00B6617B">
      <w:pPr>
        <w:pStyle w:val="Heading3"/>
      </w:pPr>
      <w:bookmarkStart w:id="16" w:name="_Toc76865625"/>
      <w:r>
        <w:t>2.2.2 Changing the level of a logger objects output</w:t>
      </w:r>
      <w:bookmarkEnd w:id="16"/>
    </w:p>
    <w:p w14:paraId="4A54FAAA" w14:textId="3921393B" w:rsidR="00B6617B" w:rsidRDefault="00B6617B" w:rsidP="00B6617B"/>
    <w:p w14:paraId="4A9D4E5F" w14:textId="19AB51F9" w:rsidR="00B6617B" w:rsidRDefault="00B6617B" w:rsidP="00B6617B">
      <w:pPr>
        <w:pStyle w:val="Heading3"/>
      </w:pPr>
      <w:bookmarkStart w:id="17" w:name="_Toc76865626"/>
      <w:r>
        <w:t>2.3.3 Creating log messages</w:t>
      </w:r>
      <w:bookmarkEnd w:id="17"/>
    </w:p>
    <w:p w14:paraId="5C7479B3" w14:textId="7B6DA35D" w:rsidR="00B6617B" w:rsidRDefault="00B6617B" w:rsidP="00B6617B"/>
    <w:p w14:paraId="382110BC" w14:textId="44352775" w:rsidR="00B6617B" w:rsidRDefault="00B6617B" w:rsidP="00B6617B">
      <w:pPr>
        <w:pStyle w:val="Heading2"/>
      </w:pPr>
      <w:bookmarkStart w:id="18" w:name="_Toc76865627"/>
      <w:r>
        <w:lastRenderedPageBreak/>
        <w:t>2.3 When to use Log Messages</w:t>
      </w:r>
      <w:bookmarkEnd w:id="18"/>
    </w:p>
    <w:p w14:paraId="46379237" w14:textId="6C864B49" w:rsidR="00B6617B" w:rsidRDefault="00B6617B" w:rsidP="00B6617B">
      <w:pPr>
        <w:pStyle w:val="Heading3"/>
      </w:pPr>
      <w:bookmarkStart w:id="19" w:name="_Toc76865628"/>
      <w:r>
        <w:t>2.3.1 DEBUG Messages</w:t>
      </w:r>
      <w:bookmarkEnd w:id="19"/>
    </w:p>
    <w:p w14:paraId="77031126" w14:textId="4BB5D2B8" w:rsidR="00B6617B" w:rsidRDefault="00B6617B" w:rsidP="00B6617B"/>
    <w:p w14:paraId="1961B6AF" w14:textId="6E7F837C" w:rsidR="00B6617B" w:rsidRDefault="00B6617B" w:rsidP="00B6617B">
      <w:pPr>
        <w:pStyle w:val="Heading3"/>
      </w:pPr>
      <w:bookmarkStart w:id="20" w:name="_Toc76865629"/>
      <w:r>
        <w:t>2.3.2 INFO Messages</w:t>
      </w:r>
      <w:bookmarkEnd w:id="20"/>
    </w:p>
    <w:p w14:paraId="2CE415D9" w14:textId="4526EB97" w:rsidR="00B6617B" w:rsidRDefault="00B6617B" w:rsidP="00B6617B"/>
    <w:p w14:paraId="0128DDD2" w14:textId="18C1AEAF" w:rsidR="00B6617B" w:rsidRDefault="00B6617B" w:rsidP="00B6617B">
      <w:pPr>
        <w:pStyle w:val="Heading3"/>
      </w:pPr>
      <w:bookmarkStart w:id="21" w:name="_Toc76865630"/>
      <w:r>
        <w:t>2.3.3 WARNING Messages</w:t>
      </w:r>
      <w:bookmarkEnd w:id="21"/>
    </w:p>
    <w:p w14:paraId="595728F8" w14:textId="7FCBA82D" w:rsidR="00B6617B" w:rsidRDefault="00B6617B" w:rsidP="00B6617B"/>
    <w:p w14:paraId="42FFD0BE" w14:textId="7AF81C9C" w:rsidR="00B6617B" w:rsidRDefault="00B6617B" w:rsidP="00B6617B">
      <w:pPr>
        <w:pStyle w:val="Heading3"/>
      </w:pPr>
      <w:bookmarkStart w:id="22" w:name="_Toc76865631"/>
      <w:r>
        <w:t>2.3.4 ERROR Messages</w:t>
      </w:r>
      <w:bookmarkEnd w:id="22"/>
    </w:p>
    <w:p w14:paraId="1B6E7E0A" w14:textId="78E618BA" w:rsidR="00B6617B" w:rsidRDefault="00B6617B" w:rsidP="00B6617B"/>
    <w:p w14:paraId="2E4F8245" w14:textId="3E6290D4" w:rsidR="00B6617B" w:rsidRDefault="00B6617B" w:rsidP="00B6617B">
      <w:pPr>
        <w:pStyle w:val="Heading3"/>
      </w:pPr>
      <w:bookmarkStart w:id="23" w:name="_Toc76865632"/>
      <w:r>
        <w:t>2.3.5 CRITICAL Messages</w:t>
      </w:r>
      <w:bookmarkEnd w:id="23"/>
    </w:p>
    <w:p w14:paraId="665AD993" w14:textId="4659BDF5" w:rsidR="00B6617B" w:rsidRDefault="00B6617B" w:rsidP="00B6617B"/>
    <w:p w14:paraId="7BD94CDF" w14:textId="20CE8F6F" w:rsidR="00B6617B" w:rsidRPr="00B6617B" w:rsidRDefault="00B6617B" w:rsidP="00B6617B">
      <w:pPr>
        <w:pStyle w:val="Heading2"/>
      </w:pPr>
      <w:bookmarkStart w:id="24" w:name="_Toc76865633"/>
      <w:r>
        <w:t>2.4 When to use Print Statements</w:t>
      </w:r>
      <w:bookmarkEnd w:id="24"/>
    </w:p>
    <w:p w14:paraId="5E5D280A" w14:textId="77777777" w:rsidR="00BB0652" w:rsidRPr="00BB0652" w:rsidRDefault="00BB0652" w:rsidP="00BB0652">
      <w:pPr>
        <w:jc w:val="center"/>
      </w:pPr>
    </w:p>
    <w:p w14:paraId="36D5E538" w14:textId="168D2FB5" w:rsidR="008C5393" w:rsidRDefault="008C5393" w:rsidP="008C5393">
      <w:pPr>
        <w:pStyle w:val="Heading1"/>
      </w:pPr>
      <w:bookmarkStart w:id="25" w:name="_Toc76865634"/>
      <w:r>
        <w:lastRenderedPageBreak/>
        <w:t xml:space="preserve">3.0 </w:t>
      </w:r>
      <w:r w:rsidR="00B6617B">
        <w:t>The “Data” Object</w:t>
      </w:r>
      <w:bookmarkEnd w:id="25"/>
    </w:p>
    <w:p w14:paraId="46C76A2A" w14:textId="0C3EC99B" w:rsidR="008C5393" w:rsidRDefault="00B6617B" w:rsidP="00B6617B">
      <w:pPr>
        <w:pStyle w:val="Heading2"/>
      </w:pPr>
      <w:bookmarkStart w:id="26" w:name="_Toc76865635"/>
      <w:r>
        <w:t>3.1 Overview of the Data Object</w:t>
      </w:r>
      <w:bookmarkEnd w:id="26"/>
    </w:p>
    <w:p w14:paraId="5FC8FD6C" w14:textId="5659DEB3" w:rsidR="00042739" w:rsidRDefault="00042739" w:rsidP="00042739">
      <w:r>
        <w:t xml:space="preserve">Since the main job of DAATA is to manage collected data </w:t>
      </w:r>
      <w:r w:rsidR="004E7E07">
        <w:t>and either store it for post processing or to provide a visual representation of the data, the actual management of the data is a very important part of the application.</w:t>
      </w:r>
    </w:p>
    <w:p w14:paraId="68CB3427" w14:textId="5643E81F" w:rsidR="004E7E07" w:rsidRDefault="004E7E07" w:rsidP="00042739">
      <w:r>
        <w:t>For the data management to be successful it needs to accomplish a few things.</w:t>
      </w:r>
    </w:p>
    <w:p w14:paraId="062CD08C" w14:textId="0D862329" w:rsidR="004E7E07" w:rsidRDefault="004E7E07" w:rsidP="004E7E07">
      <w:pPr>
        <w:pStyle w:val="ListParagraph"/>
        <w:numPr>
          <w:ilvl w:val="0"/>
          <w:numId w:val="12"/>
        </w:numPr>
      </w:pPr>
      <w:r>
        <w:t>The storage and retrieval of information must be fast enough to support the rate of data collection that we need.</w:t>
      </w:r>
    </w:p>
    <w:p w14:paraId="6DFF9CEE" w14:textId="16954B77" w:rsidR="004E7E07" w:rsidRDefault="004E7E07" w:rsidP="004E7E07">
      <w:pPr>
        <w:pStyle w:val="ListParagraph"/>
        <w:numPr>
          <w:ilvl w:val="0"/>
          <w:numId w:val="12"/>
        </w:numPr>
      </w:pPr>
      <w:r>
        <w:t>The storage and retrieval of information must be protected to avoid any data corruption</w:t>
      </w:r>
    </w:p>
    <w:p w14:paraId="787CBF9C" w14:textId="7D712721" w:rsidR="004E7E07" w:rsidRDefault="004E7E07" w:rsidP="004E7E07">
      <w:pPr>
        <w:pStyle w:val="ListParagraph"/>
        <w:numPr>
          <w:ilvl w:val="0"/>
          <w:numId w:val="12"/>
        </w:numPr>
      </w:pPr>
      <w:r>
        <w:t>The storage method of data must be adaptable to support the various amounts of sensors that we use</w:t>
      </w:r>
    </w:p>
    <w:p w14:paraId="78F70669" w14:textId="1D64C02B" w:rsidR="004E7E07" w:rsidRDefault="004E7E07" w:rsidP="004E7E07">
      <w:pPr>
        <w:pStyle w:val="ListParagraph"/>
        <w:numPr>
          <w:ilvl w:val="0"/>
          <w:numId w:val="12"/>
        </w:numPr>
      </w:pPr>
      <w:r>
        <w:t>The retrieval method of data must be smart enough so that the application can know what sensor data is available at any point in time to be used</w:t>
      </w:r>
    </w:p>
    <w:p w14:paraId="3D2CEC11" w14:textId="1DD0DE70" w:rsidR="004E7E07" w:rsidRDefault="004E7E07" w:rsidP="004E7E07">
      <w:r>
        <w:t xml:space="preserve">For each of these points I will go into detail about the method in which they are accomplished and why that is an appropriate method for us (albeit none of it is perfect and </w:t>
      </w:r>
      <w:proofErr w:type="gramStart"/>
      <w:r>
        <w:t>I’m</w:t>
      </w:r>
      <w:proofErr w:type="gramEnd"/>
      <w:r>
        <w:t xml:space="preserve"> sure there are better ways of doing everything that we did, so keep in mind that any of this can and should change if we need it to be better in some way).</w:t>
      </w:r>
    </w:p>
    <w:p w14:paraId="70F225C2" w14:textId="7E162CFC" w:rsidR="004E7E07" w:rsidRDefault="004E7E07" w:rsidP="004E7E07">
      <w:r>
        <w:t xml:space="preserve">All data that is stored in the application is done so through the data object. It is not dissimilar to a </w:t>
      </w:r>
      <w:r w:rsidR="00C2723F">
        <w:t xml:space="preserve">python </w:t>
      </w:r>
      <w:r>
        <w:t>dictionary with a bunch of extra features that make the storage and retrieval of information smart</w:t>
      </w:r>
      <w:r w:rsidR="00C2723F">
        <w:t>er and easier to use (actually, at its core it is just a dictionary of Sensor objects with each Sensor object storing a list of the data it contains).</w:t>
      </w:r>
    </w:p>
    <w:p w14:paraId="33C8C897" w14:textId="17CCCDFF" w:rsidR="00C2723F" w:rsidRDefault="00C2723F" w:rsidP="00C2723F">
      <w:pPr>
        <w:pStyle w:val="Heading2"/>
      </w:pPr>
      <w:bookmarkStart w:id="27" w:name="_Toc76865636"/>
      <w:r>
        <w:t>3.2 What are “Sensors”</w:t>
      </w:r>
      <w:bookmarkEnd w:id="27"/>
    </w:p>
    <w:p w14:paraId="27077AB7" w14:textId="77777777" w:rsidR="00C2723F" w:rsidRPr="00C2723F" w:rsidRDefault="00C2723F" w:rsidP="00C2723F"/>
    <w:p w14:paraId="226AD4A7" w14:textId="23151334" w:rsidR="00C2723F" w:rsidRDefault="00C2723F" w:rsidP="00C2723F">
      <w:pPr>
        <w:pStyle w:val="Heading2"/>
      </w:pPr>
      <w:bookmarkStart w:id="28" w:name="_Toc76865637"/>
      <w:r>
        <w:t>3.3 How to Access the Data Object</w:t>
      </w:r>
      <w:bookmarkEnd w:id="28"/>
    </w:p>
    <w:p w14:paraId="565C446C" w14:textId="2CB9B655" w:rsidR="00C2723F" w:rsidRDefault="00C2723F" w:rsidP="00C2723F"/>
    <w:p w14:paraId="6B949F36" w14:textId="4845E59B" w:rsidR="00C2723F" w:rsidRDefault="00C2723F" w:rsidP="00C2723F">
      <w:pPr>
        <w:pStyle w:val="Heading2"/>
      </w:pPr>
      <w:bookmarkStart w:id="29" w:name="_Toc76865638"/>
      <w:r>
        <w:t>3.4 How the Data Object is Fast and Protected</w:t>
      </w:r>
      <w:bookmarkEnd w:id="29"/>
    </w:p>
    <w:p w14:paraId="6801B9F1" w14:textId="25473C94" w:rsidR="00C2723F" w:rsidRDefault="00C2723F" w:rsidP="00C2723F"/>
    <w:p w14:paraId="38EBAE11" w14:textId="08B2767A" w:rsidR="00C2723F" w:rsidRDefault="00C2723F" w:rsidP="00C2723F">
      <w:pPr>
        <w:pStyle w:val="Heading2"/>
      </w:pPr>
      <w:bookmarkStart w:id="30" w:name="_Toc76865639"/>
      <w:r>
        <w:t>3.5 Storing Information in the Data Object</w:t>
      </w:r>
      <w:bookmarkEnd w:id="30"/>
    </w:p>
    <w:p w14:paraId="552ECB12" w14:textId="7F3142E8" w:rsidR="00C2723F" w:rsidRDefault="00C2723F" w:rsidP="00C2723F"/>
    <w:p w14:paraId="1FE0C887" w14:textId="2E4CF463" w:rsidR="00C2723F" w:rsidRPr="00C2723F" w:rsidRDefault="00C2723F" w:rsidP="00C2723F">
      <w:pPr>
        <w:pStyle w:val="Heading2"/>
      </w:pPr>
      <w:bookmarkStart w:id="31" w:name="_Toc76865640"/>
      <w:r>
        <w:t>3.6 Retrieving Information from the Data Object</w:t>
      </w:r>
      <w:bookmarkEnd w:id="31"/>
    </w:p>
    <w:p w14:paraId="347082CD" w14:textId="6D54776A" w:rsidR="00B6617B" w:rsidRDefault="00B6617B" w:rsidP="00B6617B">
      <w:pPr>
        <w:pStyle w:val="Heading1"/>
      </w:pPr>
      <w:bookmarkStart w:id="32" w:name="_Toc76865641"/>
      <w:r>
        <w:lastRenderedPageBreak/>
        <w:t>4.0 The Main Window</w:t>
      </w:r>
      <w:bookmarkEnd w:id="32"/>
    </w:p>
    <w:p w14:paraId="5C7620C8" w14:textId="73103E32" w:rsidR="00042739" w:rsidRPr="00042739" w:rsidRDefault="00042739" w:rsidP="00042739">
      <w:pPr>
        <w:pStyle w:val="Heading2"/>
      </w:pPr>
      <w:bookmarkStart w:id="33" w:name="_Toc76865642"/>
      <w:r>
        <w:t>4.1 Overview of the Main Window</w:t>
      </w:r>
      <w:bookmarkEnd w:id="33"/>
    </w:p>
    <w:p w14:paraId="0DF6FD0B" w14:textId="531CFA83" w:rsidR="00B6617B" w:rsidRDefault="00B6617B" w:rsidP="00B6617B">
      <w:pPr>
        <w:pStyle w:val="Heading1"/>
      </w:pPr>
      <w:bookmarkStart w:id="34" w:name="_Toc76865643"/>
      <w:r>
        <w:lastRenderedPageBreak/>
        <w:t>5.0 Layouts</w:t>
      </w:r>
      <w:bookmarkEnd w:id="34"/>
    </w:p>
    <w:p w14:paraId="19C35CDE" w14:textId="11B74E67" w:rsidR="00B6617B" w:rsidRPr="00B6617B" w:rsidRDefault="00B6617B" w:rsidP="00B6617B">
      <w:pPr>
        <w:pStyle w:val="Heading2"/>
      </w:pPr>
      <w:bookmarkStart w:id="35" w:name="_Toc76865644"/>
      <w:r>
        <w:t>5.1 Overview of Layouts</w:t>
      </w:r>
      <w:bookmarkEnd w:id="35"/>
    </w:p>
    <w:p w14:paraId="6B409869" w14:textId="59483A54" w:rsidR="008C5393" w:rsidRDefault="00B6617B" w:rsidP="008C5393">
      <w:pPr>
        <w:pStyle w:val="Heading1"/>
      </w:pPr>
      <w:bookmarkStart w:id="36" w:name="_Toc76865645"/>
      <w:r>
        <w:lastRenderedPageBreak/>
        <w:t>6</w:t>
      </w:r>
      <w:r w:rsidR="008C5393">
        <w:t xml:space="preserve">.0 </w:t>
      </w:r>
      <w:r>
        <w:t>Importing Data and the Communication Utility</w:t>
      </w:r>
      <w:bookmarkEnd w:id="36"/>
    </w:p>
    <w:p w14:paraId="42F2837B" w14:textId="02789C20" w:rsidR="00C2723F" w:rsidRPr="00C2723F" w:rsidRDefault="00C2723F" w:rsidP="00C2723F">
      <w:pPr>
        <w:pStyle w:val="Heading2"/>
      </w:pPr>
      <w:bookmarkStart w:id="37" w:name="_Toc76865646"/>
      <w:r>
        <w:t>6.1 Overview of Importing Data</w:t>
      </w:r>
      <w:bookmarkEnd w:id="37"/>
    </w:p>
    <w:p w14:paraId="1127EB9D" w14:textId="1187A915" w:rsidR="00B6617B" w:rsidRPr="00B6617B" w:rsidRDefault="00B6617B" w:rsidP="00B6617B">
      <w:pPr>
        <w:pStyle w:val="Heading1"/>
      </w:pPr>
      <w:bookmarkStart w:id="38" w:name="_Toc76865647"/>
      <w:r>
        <w:lastRenderedPageBreak/>
        <w:t xml:space="preserve">7.0 </w:t>
      </w:r>
      <w:r w:rsidR="00042739">
        <w:t>Utilities</w:t>
      </w:r>
      <w:bookmarkEnd w:id="38"/>
    </w:p>
    <w:p w14:paraId="2823D51B" w14:textId="163C4ADD" w:rsidR="00984599" w:rsidRDefault="00042739" w:rsidP="00042739">
      <w:pPr>
        <w:pStyle w:val="Heading2"/>
      </w:pPr>
      <w:bookmarkStart w:id="39" w:name="_Toc76865648"/>
      <w:r>
        <w:t>7.1 Data Export Utility</w:t>
      </w:r>
      <w:bookmarkEnd w:id="39"/>
    </w:p>
    <w:p w14:paraId="2210C8AB" w14:textId="4C5C3E3E" w:rsidR="00042739" w:rsidRDefault="00042739" w:rsidP="00042739"/>
    <w:p w14:paraId="09CCA199" w14:textId="77777777" w:rsidR="00042739" w:rsidRDefault="00042739" w:rsidP="00042739"/>
    <w:p w14:paraId="05E30F7A" w14:textId="44DF7A1B" w:rsidR="00042739" w:rsidRPr="00042739" w:rsidRDefault="00042739" w:rsidP="00042739">
      <w:pPr>
        <w:pStyle w:val="Heading2"/>
      </w:pPr>
      <w:bookmarkStart w:id="40" w:name="_Toc76865649"/>
      <w:r>
        <w:t>7.2 Plotting Utility</w:t>
      </w:r>
      <w:bookmarkEnd w:id="40"/>
    </w:p>
    <w:p w14:paraId="01B32216" w14:textId="101C0CDA" w:rsidR="00090F67" w:rsidRDefault="00B6617B" w:rsidP="00090F67">
      <w:pPr>
        <w:pStyle w:val="Heading1"/>
      </w:pPr>
      <w:bookmarkStart w:id="41" w:name="_Toc76865650"/>
      <w:r>
        <w:lastRenderedPageBreak/>
        <w:t>8</w:t>
      </w:r>
      <w:r w:rsidR="00090F67">
        <w:t>.0 Revision History</w:t>
      </w:r>
      <w:bookmarkEnd w:id="41"/>
    </w:p>
    <w:p w14:paraId="502F5F16" w14:textId="17A30012" w:rsidR="00090F67" w:rsidRPr="00B96578" w:rsidRDefault="00B6617B" w:rsidP="00283131">
      <w:pPr>
        <w:pStyle w:val="RevisionHistory"/>
      </w:pPr>
      <w:r>
        <w:t>7/11</w:t>
      </w:r>
      <w:r w:rsidR="00090F67">
        <w:t>/2021 (</w:t>
      </w:r>
      <w:r>
        <w:t>Andrew Hellrigel</w:t>
      </w:r>
      <w:r w:rsidR="00090F67">
        <w:t xml:space="preserve">) </w:t>
      </w:r>
      <w:proofErr w:type="gramStart"/>
      <w:r w:rsidR="00090F67">
        <w:t xml:space="preserve">– </w:t>
      </w:r>
      <w:r>
        <w:t xml:space="preserve"> Created</w:t>
      </w:r>
      <w:proofErr w:type="gramEnd"/>
      <w:r>
        <w:t xml:space="preserve"> first revision of document</w:t>
      </w:r>
    </w:p>
    <w:p w14:paraId="445FB892" w14:textId="77777777" w:rsidR="00B96578" w:rsidRPr="00B96578" w:rsidRDefault="00B96578" w:rsidP="00B96578"/>
    <w:p w14:paraId="273880E6" w14:textId="77777777" w:rsidR="00090F67" w:rsidRPr="00984599" w:rsidRDefault="00090F67" w:rsidP="0075641F"/>
    <w:sectPr w:rsidR="00090F67" w:rsidRPr="00984599" w:rsidSect="004114CD">
      <w:footerReference w:type="default" r:id="rId8"/>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ACFD8" w14:textId="77777777" w:rsidR="00581207" w:rsidRDefault="00581207" w:rsidP="004B413A">
      <w:pPr>
        <w:spacing w:after="0" w:line="240" w:lineRule="auto"/>
      </w:pPr>
      <w:r>
        <w:separator/>
      </w:r>
    </w:p>
    <w:p w14:paraId="402440C0" w14:textId="77777777" w:rsidR="00581207" w:rsidRDefault="00581207"/>
  </w:endnote>
  <w:endnote w:type="continuationSeparator" w:id="0">
    <w:p w14:paraId="045C2F02" w14:textId="77777777" w:rsidR="00581207" w:rsidRDefault="00581207" w:rsidP="004B413A">
      <w:pPr>
        <w:spacing w:after="0" w:line="240" w:lineRule="auto"/>
      </w:pPr>
      <w:r>
        <w:continuationSeparator/>
      </w:r>
    </w:p>
    <w:p w14:paraId="5F8418F8" w14:textId="77777777" w:rsidR="00581207" w:rsidRDefault="005812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1412433"/>
      <w:docPartObj>
        <w:docPartGallery w:val="Page Numbers (Bottom of Page)"/>
        <w:docPartUnique/>
      </w:docPartObj>
    </w:sdtPr>
    <w:sdtEndPr>
      <w:rPr>
        <w:noProof/>
      </w:rPr>
    </w:sdtEndPr>
    <w:sdtContent>
      <w:p w14:paraId="4EA763C0"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06AA8C41" w14:textId="77777777" w:rsidR="004114CD" w:rsidRDefault="004114CD"/>
  <w:p w14:paraId="57D34260"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1D72D" w14:textId="77777777" w:rsidR="00581207" w:rsidRDefault="00581207" w:rsidP="004B413A">
      <w:pPr>
        <w:spacing w:after="0" w:line="240" w:lineRule="auto"/>
      </w:pPr>
      <w:r>
        <w:separator/>
      </w:r>
    </w:p>
    <w:p w14:paraId="30C8AFAB" w14:textId="77777777" w:rsidR="00581207" w:rsidRDefault="00581207"/>
  </w:footnote>
  <w:footnote w:type="continuationSeparator" w:id="0">
    <w:p w14:paraId="31963CB4" w14:textId="77777777" w:rsidR="00581207" w:rsidRDefault="00581207" w:rsidP="004B413A">
      <w:pPr>
        <w:spacing w:after="0" w:line="240" w:lineRule="auto"/>
      </w:pPr>
      <w:r>
        <w:continuationSeparator/>
      </w:r>
    </w:p>
    <w:p w14:paraId="6BA38201" w14:textId="77777777" w:rsidR="00581207" w:rsidRDefault="005812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1309"/>
    <w:multiLevelType w:val="hybridMultilevel"/>
    <w:tmpl w:val="C52C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9"/>
  </w:num>
  <w:num w:numId="2">
    <w:abstractNumId w:val="3"/>
  </w:num>
  <w:num w:numId="3">
    <w:abstractNumId w:val="5"/>
  </w:num>
  <w:num w:numId="4">
    <w:abstractNumId w:val="6"/>
  </w:num>
  <w:num w:numId="5">
    <w:abstractNumId w:val="1"/>
  </w:num>
  <w:num w:numId="6">
    <w:abstractNumId w:val="11"/>
  </w:num>
  <w:num w:numId="7">
    <w:abstractNumId w:val="10"/>
  </w:num>
  <w:num w:numId="8">
    <w:abstractNumId w:val="7"/>
  </w:num>
  <w:num w:numId="9">
    <w:abstractNumId w:val="2"/>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01"/>
    <w:rsid w:val="00042739"/>
    <w:rsid w:val="0005185F"/>
    <w:rsid w:val="00090B9D"/>
    <w:rsid w:val="00090F67"/>
    <w:rsid w:val="000D7F84"/>
    <w:rsid w:val="000E2336"/>
    <w:rsid w:val="00102CBD"/>
    <w:rsid w:val="001D2DA5"/>
    <w:rsid w:val="00200069"/>
    <w:rsid w:val="00222F48"/>
    <w:rsid w:val="002665AA"/>
    <w:rsid w:val="00277EA1"/>
    <w:rsid w:val="00283131"/>
    <w:rsid w:val="002D019E"/>
    <w:rsid w:val="002D559F"/>
    <w:rsid w:val="002E3265"/>
    <w:rsid w:val="002E37E0"/>
    <w:rsid w:val="00341DEA"/>
    <w:rsid w:val="00356C99"/>
    <w:rsid w:val="003C3223"/>
    <w:rsid w:val="003D0368"/>
    <w:rsid w:val="004114CD"/>
    <w:rsid w:val="00422ECE"/>
    <w:rsid w:val="0046225C"/>
    <w:rsid w:val="00473F05"/>
    <w:rsid w:val="00483065"/>
    <w:rsid w:val="004A108C"/>
    <w:rsid w:val="004B413A"/>
    <w:rsid w:val="004C2E42"/>
    <w:rsid w:val="004C6A13"/>
    <w:rsid w:val="004E7E07"/>
    <w:rsid w:val="00523EE4"/>
    <w:rsid w:val="00553923"/>
    <w:rsid w:val="00581207"/>
    <w:rsid w:val="00644C3B"/>
    <w:rsid w:val="00672EA7"/>
    <w:rsid w:val="00690D37"/>
    <w:rsid w:val="006B3A01"/>
    <w:rsid w:val="006E7C21"/>
    <w:rsid w:val="006F6476"/>
    <w:rsid w:val="00741927"/>
    <w:rsid w:val="0075641F"/>
    <w:rsid w:val="007B764A"/>
    <w:rsid w:val="00813D8C"/>
    <w:rsid w:val="00820BD4"/>
    <w:rsid w:val="008756C4"/>
    <w:rsid w:val="008A66B2"/>
    <w:rsid w:val="008B0B8E"/>
    <w:rsid w:val="008C23E0"/>
    <w:rsid w:val="008C5393"/>
    <w:rsid w:val="00980C98"/>
    <w:rsid w:val="00984599"/>
    <w:rsid w:val="00996E58"/>
    <w:rsid w:val="00A12CD1"/>
    <w:rsid w:val="00A80339"/>
    <w:rsid w:val="00B02195"/>
    <w:rsid w:val="00B6617B"/>
    <w:rsid w:val="00B96578"/>
    <w:rsid w:val="00BB0652"/>
    <w:rsid w:val="00BD4BCE"/>
    <w:rsid w:val="00C2723F"/>
    <w:rsid w:val="00C85467"/>
    <w:rsid w:val="00CB08A3"/>
    <w:rsid w:val="00CF39CF"/>
    <w:rsid w:val="00D03A59"/>
    <w:rsid w:val="00D069B3"/>
    <w:rsid w:val="00D831DA"/>
    <w:rsid w:val="00DA1E84"/>
    <w:rsid w:val="00DC11B8"/>
    <w:rsid w:val="00DD2728"/>
    <w:rsid w:val="00E52A30"/>
    <w:rsid w:val="00E53863"/>
    <w:rsid w:val="00E53F90"/>
    <w:rsid w:val="00E57855"/>
    <w:rsid w:val="00EA3742"/>
    <w:rsid w:val="00F06005"/>
    <w:rsid w:val="00F3590D"/>
    <w:rsid w:val="00FC1C99"/>
    <w:rsid w:val="00FD491F"/>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31B5"/>
  <w15:chartTrackingRefBased/>
  <w15:docId w15:val="{347F41EC-37EC-48F1-9C81-0A192941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78"/>
    <w:rPr>
      <w:sz w:val="24"/>
    </w:rPr>
  </w:style>
  <w:style w:type="paragraph" w:styleId="Heading1">
    <w:name w:val="heading 1"/>
    <w:aliases w:val="1. Chapter"/>
    <w:basedOn w:val="Normal"/>
    <w:next w:val="Normal"/>
    <w:link w:val="Heading1Char"/>
    <w:autoRedefine/>
    <w:uiPriority w:val="9"/>
    <w:qFormat/>
    <w:rsid w:val="00483065"/>
    <w:pPr>
      <w:keepNext/>
      <w:keepLines/>
      <w:pageBreakBefore/>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483065"/>
    <w:pPr>
      <w:keepNext/>
      <w:keepLines/>
      <w:spacing w:before="40" w:after="40"/>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483065"/>
    <w:pPr>
      <w:keepNext/>
      <w:keepLines/>
      <w:spacing w:before="40" w:after="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after="0"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483065"/>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483065"/>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483065"/>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spacing w:after="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after="0"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after="0"/>
    </w:pPr>
    <w:rPr>
      <w:b/>
      <w:bCs/>
      <w:noProof/>
      <w:sz w:val="20"/>
      <w:szCs w:val="20"/>
    </w:rPr>
  </w:style>
  <w:style w:type="paragraph" w:styleId="TOC2">
    <w:name w:val="toc 2"/>
    <w:basedOn w:val="Normal"/>
    <w:next w:val="Normal"/>
    <w:autoRedefine/>
    <w:uiPriority w:val="39"/>
    <w:unhideWhenUsed/>
    <w:rsid w:val="00090B9D"/>
    <w:pPr>
      <w:tabs>
        <w:tab w:val="right" w:leader="dot" w:pos="10790"/>
      </w:tabs>
      <w:spacing w:after="0"/>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spacing w:after="0"/>
      <w:ind w:left="480"/>
    </w:pPr>
    <w:rPr>
      <w:i/>
      <w:noProof/>
      <w:sz w:val="20"/>
      <w:szCs w:val="20"/>
    </w:rPr>
  </w:style>
  <w:style w:type="paragraph" w:styleId="TOC4">
    <w:name w:val="toc 4"/>
    <w:basedOn w:val="Normal"/>
    <w:next w:val="Normal"/>
    <w:autoRedefine/>
    <w:uiPriority w:val="39"/>
    <w:unhideWhenUsed/>
    <w:rsid w:val="00483065"/>
    <w:pPr>
      <w:spacing w:after="0"/>
      <w:ind w:left="720"/>
    </w:pPr>
    <w:rPr>
      <w:sz w:val="20"/>
      <w:szCs w:val="20"/>
    </w:rPr>
  </w:style>
  <w:style w:type="paragraph" w:styleId="TOC5">
    <w:name w:val="toc 5"/>
    <w:basedOn w:val="Normal"/>
    <w:next w:val="Normal"/>
    <w:autoRedefine/>
    <w:uiPriority w:val="39"/>
    <w:unhideWhenUsed/>
    <w:rsid w:val="00483065"/>
    <w:pPr>
      <w:spacing w:after="0"/>
      <w:ind w:left="960"/>
    </w:pPr>
    <w:rPr>
      <w:sz w:val="20"/>
      <w:szCs w:val="20"/>
    </w:rPr>
  </w:style>
  <w:style w:type="paragraph" w:styleId="TOC6">
    <w:name w:val="toc 6"/>
    <w:basedOn w:val="Normal"/>
    <w:next w:val="Normal"/>
    <w:autoRedefine/>
    <w:uiPriority w:val="39"/>
    <w:unhideWhenUsed/>
    <w:rsid w:val="00483065"/>
    <w:pPr>
      <w:spacing w:after="0"/>
      <w:ind w:left="1200"/>
    </w:pPr>
    <w:rPr>
      <w:sz w:val="20"/>
      <w:szCs w:val="20"/>
    </w:rPr>
  </w:style>
  <w:style w:type="paragraph" w:styleId="TOC7">
    <w:name w:val="toc 7"/>
    <w:basedOn w:val="Normal"/>
    <w:next w:val="Normal"/>
    <w:autoRedefine/>
    <w:uiPriority w:val="39"/>
    <w:unhideWhenUsed/>
    <w:rsid w:val="00483065"/>
    <w:pPr>
      <w:spacing w:after="0"/>
      <w:ind w:left="1440"/>
    </w:pPr>
    <w:rPr>
      <w:sz w:val="20"/>
      <w:szCs w:val="20"/>
    </w:rPr>
  </w:style>
  <w:style w:type="paragraph" w:styleId="TOC8">
    <w:name w:val="toc 8"/>
    <w:basedOn w:val="Normal"/>
    <w:next w:val="Normal"/>
    <w:autoRedefine/>
    <w:uiPriority w:val="39"/>
    <w:unhideWhenUsed/>
    <w:rsid w:val="00483065"/>
    <w:pPr>
      <w:spacing w:after="0"/>
      <w:ind w:left="1680"/>
    </w:pPr>
    <w:rPr>
      <w:sz w:val="20"/>
      <w:szCs w:val="20"/>
    </w:rPr>
  </w:style>
  <w:style w:type="paragraph" w:styleId="TOC9">
    <w:name w:val="toc 9"/>
    <w:basedOn w:val="Normal"/>
    <w:next w:val="Normal"/>
    <w:autoRedefine/>
    <w:uiPriority w:val="39"/>
    <w:unhideWhenUsed/>
    <w:rsid w:val="00483065"/>
    <w:pPr>
      <w:spacing w:after="0"/>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uiPriority w:val="34"/>
    <w:qFormat/>
    <w:rsid w:val="00283131"/>
    <w:pPr>
      <w:ind w:left="360" w:hanging="360"/>
    </w:pPr>
  </w:style>
  <w:style w:type="character" w:customStyle="1" w:styleId="RevisionHistoryChar">
    <w:name w:val="Revision History Char"/>
    <w:basedOn w:val="Heading4Char"/>
    <w:link w:val="RevisionHistory"/>
    <w:uiPriority w:val="34"/>
    <w:rsid w:val="002831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ell\Documents\GTORDocumentation\02%20-%20Documentation%20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68</TotalTime>
  <Pages>1</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Hellrigel</dc:creator>
  <cp:keywords/>
  <dc:description/>
  <cp:lastModifiedBy>Hellrigel, Andrew T</cp:lastModifiedBy>
  <cp:revision>7</cp:revision>
  <cp:lastPrinted>2020-06-06T23:39:00Z</cp:lastPrinted>
  <dcterms:created xsi:type="dcterms:W3CDTF">2021-07-11T07:05:00Z</dcterms:created>
  <dcterms:modified xsi:type="dcterms:W3CDTF">2021-07-11T08:17:00Z</dcterms:modified>
</cp:coreProperties>
</file>