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11B2" w14:textId="070DF887" w:rsidR="004B413A" w:rsidRPr="002D559F" w:rsidRDefault="003C0E76" w:rsidP="00090F67">
      <w:pPr>
        <w:pStyle w:val="Title"/>
      </w:pPr>
      <w:r>
        <w:t>Common Fasteners</w:t>
      </w:r>
    </w:p>
    <w:p w14:paraId="7122947B" w14:textId="3E0411D5" w:rsidR="00984599" w:rsidRPr="00984599" w:rsidRDefault="00CF39CF" w:rsidP="00090F67">
      <w:pPr>
        <w:pStyle w:val="Subtitle"/>
      </w:pPr>
      <w:r w:rsidRPr="00672EA7">
        <w:t>GT Off-Road Racing | Data Acquisition</w:t>
      </w:r>
    </w:p>
    <w:p w14:paraId="56A72313" w14:textId="13029893" w:rsidR="00984599" w:rsidRPr="00984599" w:rsidRDefault="003C0E76" w:rsidP="00090F67">
      <w:pPr>
        <w:pStyle w:val="Subtitle"/>
      </w:pPr>
      <w:r>
        <w:t>Andrew Hellrigel</w:t>
      </w:r>
    </w:p>
    <w:p w14:paraId="64F97B6C" w14:textId="1824B449" w:rsidR="000D7F84" w:rsidRPr="00672EA7" w:rsidRDefault="003C0E76" w:rsidP="00090F67">
      <w:pPr>
        <w:pStyle w:val="Subtitle"/>
      </w:pPr>
      <w:r>
        <w:t>06/17/2021</w:t>
      </w:r>
    </w:p>
    <w:p w14:paraId="5200D12C" w14:textId="77777777" w:rsidR="002D559F" w:rsidRDefault="002D559F" w:rsidP="002D559F"/>
    <w:p w14:paraId="04657741" w14:textId="77777777" w:rsidR="002D559F" w:rsidRPr="002D559F" w:rsidRDefault="002D559F" w:rsidP="002D559F"/>
    <w:sdt>
      <w:sdtPr>
        <w:rPr>
          <w:b w:val="0"/>
          <w:i w:val="0"/>
          <w:iCs w:val="0"/>
          <w:color w:val="000000"/>
          <w:sz w:val="24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439CAC2A" w14:textId="77777777" w:rsidR="000E2336" w:rsidRPr="002E3265" w:rsidRDefault="000E2336" w:rsidP="00090F67">
          <w:pPr>
            <w:pStyle w:val="TOCHeading"/>
          </w:pPr>
          <w:r w:rsidRPr="002E3265">
            <w:t>Table of Contents</w:t>
          </w:r>
        </w:p>
        <w:p w14:paraId="6C859FE5" w14:textId="77777777" w:rsidR="00FD491F" w:rsidRDefault="00FE0D1B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73403069" w:history="1">
            <w:r w:rsidR="00FD491F" w:rsidRPr="004207B9">
              <w:rPr>
                <w:rStyle w:val="Hyperlink"/>
              </w:rPr>
              <w:t>1.0 Overview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_Toc73403069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5D540FD2" w14:textId="77777777" w:rsidR="00FD491F" w:rsidRDefault="003C0E76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0" w:history="1">
            <w:r w:rsidR="00FD491F" w:rsidRPr="004207B9">
              <w:rPr>
                <w:rStyle w:val="Hyperlink"/>
              </w:rPr>
              <w:t>1.1 Introduction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_Toc73403070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7CEFE066" w14:textId="77777777" w:rsidR="00FD491F" w:rsidRDefault="003C0E76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1" w:history="1">
            <w:r w:rsidR="00FD491F" w:rsidRPr="004207B9">
              <w:rPr>
                <w:rStyle w:val="Hyperlink"/>
              </w:rPr>
              <w:t>1.2 Point of Contact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_Toc73403071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2</w:t>
            </w:r>
            <w:r w:rsidR="00FD491F">
              <w:rPr>
                <w:webHidden/>
              </w:rPr>
              <w:fldChar w:fldCharType="end"/>
            </w:r>
          </w:hyperlink>
        </w:p>
        <w:p w14:paraId="1980A597" w14:textId="77777777" w:rsidR="00FD491F" w:rsidRDefault="003C0E76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2" w:history="1">
            <w:r w:rsidR="00FD491F" w:rsidRPr="004207B9">
              <w:rPr>
                <w:rStyle w:val="Hyperlink"/>
              </w:rPr>
              <w:t>2.0 Hardware Reference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_Toc73403072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775D4122" w14:textId="77777777" w:rsidR="00FD491F" w:rsidRDefault="003C0E76">
          <w:pPr>
            <w:pStyle w:val="TOC2"/>
            <w:rPr>
              <w:rFonts w:eastAsiaTheme="minorEastAsia"/>
              <w:i w:val="0"/>
              <w:iCs w:val="0"/>
              <w:sz w:val="22"/>
              <w:szCs w:val="22"/>
            </w:rPr>
          </w:pPr>
          <w:hyperlink w:anchor="_Toc73403073" w:history="1">
            <w:r w:rsidR="00FD491F" w:rsidRPr="004207B9">
              <w:rPr>
                <w:rStyle w:val="Hyperlink"/>
              </w:rPr>
              <w:t>2.1 [First 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_Toc73403073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4F98A6CB" w14:textId="77777777" w:rsidR="00FD491F" w:rsidRDefault="003C0E76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73403074" w:history="1">
            <w:r w:rsidR="00FD491F" w:rsidRPr="004207B9">
              <w:rPr>
                <w:rStyle w:val="Hyperlink"/>
              </w:rPr>
              <w:t>2.1.1 [Subsection]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_Toc73403074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3</w:t>
            </w:r>
            <w:r w:rsidR="00FD491F">
              <w:rPr>
                <w:webHidden/>
              </w:rPr>
              <w:fldChar w:fldCharType="end"/>
            </w:r>
          </w:hyperlink>
        </w:p>
        <w:p w14:paraId="2E4393E3" w14:textId="77777777" w:rsidR="00FD491F" w:rsidRDefault="003C0E76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5" w:history="1">
            <w:r w:rsidR="00FD491F" w:rsidRPr="004207B9">
              <w:rPr>
                <w:rStyle w:val="Hyperlink"/>
              </w:rPr>
              <w:t>3.0 Software Theory of Operation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_Toc73403075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4</w:t>
            </w:r>
            <w:r w:rsidR="00FD491F">
              <w:rPr>
                <w:webHidden/>
              </w:rPr>
              <w:fldChar w:fldCharType="end"/>
            </w:r>
          </w:hyperlink>
        </w:p>
        <w:p w14:paraId="718D32A5" w14:textId="77777777" w:rsidR="00FD491F" w:rsidRDefault="003C0E76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6" w:history="1">
            <w:r w:rsidR="00FD491F" w:rsidRPr="004207B9">
              <w:rPr>
                <w:rStyle w:val="Hyperlink"/>
              </w:rPr>
              <w:t>4.0 References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_Toc73403076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5</w:t>
            </w:r>
            <w:r w:rsidR="00FD491F">
              <w:rPr>
                <w:webHidden/>
              </w:rPr>
              <w:fldChar w:fldCharType="end"/>
            </w:r>
          </w:hyperlink>
        </w:p>
        <w:p w14:paraId="50DCD336" w14:textId="77777777" w:rsidR="00FD491F" w:rsidRDefault="003C0E76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73403077" w:history="1">
            <w:r w:rsidR="00FD491F" w:rsidRPr="004207B9">
              <w:rPr>
                <w:rStyle w:val="Hyperlink"/>
              </w:rPr>
              <w:t>5.0 Revision History</w:t>
            </w:r>
            <w:r w:rsidR="00FD491F">
              <w:rPr>
                <w:webHidden/>
              </w:rPr>
              <w:tab/>
            </w:r>
            <w:r w:rsidR="00FD491F">
              <w:rPr>
                <w:webHidden/>
              </w:rPr>
              <w:fldChar w:fldCharType="begin"/>
            </w:r>
            <w:r w:rsidR="00FD491F">
              <w:rPr>
                <w:webHidden/>
              </w:rPr>
              <w:instrText xml:space="preserve"> PAGEREF _Toc73403077 \h </w:instrText>
            </w:r>
            <w:r w:rsidR="00FD491F">
              <w:rPr>
                <w:webHidden/>
              </w:rPr>
            </w:r>
            <w:r w:rsidR="00FD491F">
              <w:rPr>
                <w:webHidden/>
              </w:rPr>
              <w:fldChar w:fldCharType="separate"/>
            </w:r>
            <w:r w:rsidR="00FD491F">
              <w:rPr>
                <w:webHidden/>
              </w:rPr>
              <w:t>6</w:t>
            </w:r>
            <w:r w:rsidR="00FD491F">
              <w:rPr>
                <w:webHidden/>
              </w:rPr>
              <w:fldChar w:fldCharType="end"/>
            </w:r>
          </w:hyperlink>
        </w:p>
        <w:p w14:paraId="429F8E6A" w14:textId="77777777" w:rsidR="000E2336" w:rsidRDefault="00FE0D1B">
          <w:r>
            <w:rPr>
              <w:sz w:val="20"/>
              <w:szCs w:val="20"/>
            </w:rPr>
            <w:fldChar w:fldCharType="end"/>
          </w:r>
        </w:p>
      </w:sdtContent>
    </w:sdt>
    <w:p w14:paraId="7E276380" w14:textId="77777777" w:rsidR="008C23E0" w:rsidRPr="008C23E0" w:rsidRDefault="008C23E0" w:rsidP="008C23E0"/>
    <w:p w14:paraId="48213463" w14:textId="77777777" w:rsidR="00A80339" w:rsidRDefault="00CF39CF" w:rsidP="000E2336">
      <w:pPr>
        <w:pStyle w:val="Heading1"/>
      </w:pPr>
      <w:bookmarkStart w:id="0" w:name="_Toc73403069"/>
      <w:r>
        <w:lastRenderedPageBreak/>
        <w:t xml:space="preserve">1.0 </w:t>
      </w:r>
      <w:r w:rsidR="004B413A">
        <w:t>Overview</w:t>
      </w:r>
      <w:bookmarkEnd w:id="0"/>
      <w:r>
        <w:tab/>
      </w:r>
    </w:p>
    <w:p w14:paraId="3CE3A2CA" w14:textId="77777777" w:rsidR="006E7C21" w:rsidRPr="00600118" w:rsidRDefault="006E7C21" w:rsidP="006E7C21">
      <w:pPr>
        <w:pStyle w:val="Heading2"/>
      </w:pPr>
      <w:bookmarkStart w:id="1" w:name="_Toc71665471"/>
      <w:bookmarkStart w:id="2" w:name="_Toc73395145"/>
      <w:bookmarkStart w:id="3" w:name="_Toc73403070"/>
      <w:r w:rsidRPr="00600118">
        <w:t>1.1 Introduction</w:t>
      </w:r>
      <w:bookmarkEnd w:id="1"/>
      <w:bookmarkEnd w:id="2"/>
      <w:bookmarkEnd w:id="3"/>
    </w:p>
    <w:p w14:paraId="03E8FDA6" w14:textId="77777777" w:rsidR="006E7C21" w:rsidRDefault="006E7C21" w:rsidP="006E7C21"/>
    <w:p w14:paraId="1C5769C0" w14:textId="77777777" w:rsidR="006E7C21" w:rsidRPr="00600118" w:rsidRDefault="006E7C21" w:rsidP="006E7C21">
      <w:pPr>
        <w:pStyle w:val="Heading2"/>
      </w:pPr>
      <w:bookmarkStart w:id="4" w:name="_Toc71665473"/>
      <w:bookmarkStart w:id="5" w:name="_Toc73395146"/>
      <w:bookmarkStart w:id="6" w:name="_Toc73403071"/>
      <w:r w:rsidRPr="00600118">
        <w:t>1.</w:t>
      </w:r>
      <w:r>
        <w:t>2</w:t>
      </w:r>
      <w:r w:rsidRPr="00600118">
        <w:t xml:space="preserve"> Point of Contact</w:t>
      </w:r>
      <w:bookmarkEnd w:id="4"/>
      <w:bookmarkEnd w:id="5"/>
      <w:bookmarkEnd w:id="6"/>
    </w:p>
    <w:p w14:paraId="6080B72D" w14:textId="77777777" w:rsidR="00CF39CF" w:rsidRDefault="00CF39CF" w:rsidP="00CF39CF"/>
    <w:p w14:paraId="45001DAD" w14:textId="77777777" w:rsidR="00A12CD1" w:rsidRPr="004114CD" w:rsidRDefault="004114CD" w:rsidP="004114CD">
      <w:pPr>
        <w:pStyle w:val="Heading1"/>
      </w:pPr>
      <w:bookmarkStart w:id="7" w:name="_Toc73403072"/>
      <w:r w:rsidRPr="004114CD">
        <w:lastRenderedPageBreak/>
        <w:t>2.0 Hardware Reference</w:t>
      </w:r>
      <w:bookmarkEnd w:id="7"/>
    </w:p>
    <w:p w14:paraId="307F5801" w14:textId="77777777" w:rsidR="008C5393" w:rsidRDefault="0005185F" w:rsidP="0005185F">
      <w:pPr>
        <w:pStyle w:val="Heading2"/>
      </w:pPr>
      <w:bookmarkStart w:id="8" w:name="_Toc73403073"/>
      <w:r>
        <w:t>2.1 [</w:t>
      </w:r>
      <w:r w:rsidR="00B96578">
        <w:t>First section</w:t>
      </w:r>
      <w:r>
        <w:t>]</w:t>
      </w:r>
      <w:bookmarkEnd w:id="8"/>
      <w:r>
        <w:t xml:space="preserve"> </w:t>
      </w:r>
    </w:p>
    <w:p w14:paraId="205FF642" w14:textId="77777777" w:rsidR="008C5393" w:rsidRDefault="008C5393" w:rsidP="00CF39CF"/>
    <w:p w14:paraId="1C76F7ED" w14:textId="77777777" w:rsidR="00B96578" w:rsidRDefault="00B96578" w:rsidP="00B96578">
      <w:pPr>
        <w:pStyle w:val="Heading3"/>
      </w:pPr>
      <w:bookmarkStart w:id="9" w:name="_Toc73403074"/>
      <w:r>
        <w:t>2.1.1 [Subsection]</w:t>
      </w:r>
      <w:bookmarkEnd w:id="9"/>
    </w:p>
    <w:p w14:paraId="1B12108C" w14:textId="77777777" w:rsidR="00B96578" w:rsidRDefault="00B96578" w:rsidP="00B96578"/>
    <w:p w14:paraId="1F118F59" w14:textId="77777777" w:rsidR="00BB0652" w:rsidRPr="00BB0652" w:rsidRDefault="00BB0652" w:rsidP="00BB0652">
      <w:pPr>
        <w:jc w:val="center"/>
      </w:pPr>
    </w:p>
    <w:p w14:paraId="7FB4FD8E" w14:textId="77777777" w:rsidR="008C5393" w:rsidRDefault="008C5393" w:rsidP="008C5393">
      <w:pPr>
        <w:pStyle w:val="Heading1"/>
      </w:pPr>
      <w:bookmarkStart w:id="10" w:name="_Toc73403075"/>
      <w:r>
        <w:lastRenderedPageBreak/>
        <w:t>3.0 Software Theory of Operation</w:t>
      </w:r>
      <w:bookmarkEnd w:id="10"/>
    </w:p>
    <w:p w14:paraId="5D702194" w14:textId="77777777" w:rsidR="008C5393" w:rsidRDefault="008C5393" w:rsidP="008C5393"/>
    <w:p w14:paraId="31C5014F" w14:textId="77777777" w:rsidR="008C5393" w:rsidRDefault="00090F67" w:rsidP="008C5393">
      <w:pPr>
        <w:pStyle w:val="Heading1"/>
      </w:pPr>
      <w:bookmarkStart w:id="11" w:name="_Toc73403076"/>
      <w:r>
        <w:lastRenderedPageBreak/>
        <w:t>4</w:t>
      </w:r>
      <w:r w:rsidR="008C5393">
        <w:t>.0 References</w:t>
      </w:r>
      <w:bookmarkEnd w:id="11"/>
    </w:p>
    <w:p w14:paraId="6DD005AB" w14:textId="77777777" w:rsidR="00984599" w:rsidRDefault="00984599" w:rsidP="0075641F"/>
    <w:p w14:paraId="60766662" w14:textId="77777777" w:rsidR="00090F67" w:rsidRDefault="00090F67" w:rsidP="00090F67">
      <w:pPr>
        <w:pStyle w:val="Heading1"/>
      </w:pPr>
      <w:bookmarkStart w:id="12" w:name="_Toc73403077"/>
      <w:r>
        <w:lastRenderedPageBreak/>
        <w:t>5.0 Revision History</w:t>
      </w:r>
      <w:bookmarkEnd w:id="12"/>
    </w:p>
    <w:p w14:paraId="3942A1C8" w14:textId="77777777" w:rsidR="00090F67" w:rsidRPr="00B96578" w:rsidRDefault="00090F67" w:rsidP="00283131">
      <w:pPr>
        <w:pStyle w:val="RevisionHistory"/>
      </w:pPr>
      <w:r>
        <w:t xml:space="preserve">1/7/2021 (Ryan Chen) – </w:t>
      </w:r>
      <w:r w:rsidR="00B96578">
        <w:t xml:space="preserve">This is an example of a revision comment. </w:t>
      </w:r>
      <w:r>
        <w:t xml:space="preserve">Removed parts list from references and added Excel </w:t>
      </w:r>
      <w:r w:rsidRPr="00283131">
        <w:t>template</w:t>
      </w:r>
      <w:r>
        <w:t xml:space="preserve"> for Bill of Materials.</w:t>
      </w:r>
      <w:r w:rsidR="00B96578">
        <w:t xml:space="preserve"> Removed parts list from references and added Excel template for Bill of Materials.</w:t>
      </w:r>
    </w:p>
    <w:p w14:paraId="4C4549E0" w14:textId="77777777" w:rsidR="00B96578" w:rsidRPr="00B96578" w:rsidRDefault="00B96578" w:rsidP="00B96578"/>
    <w:p w14:paraId="192FF683" w14:textId="77777777" w:rsidR="00090F67" w:rsidRPr="00984599" w:rsidRDefault="00090F67" w:rsidP="0075641F"/>
    <w:sectPr w:rsidR="00090F67" w:rsidRPr="00984599" w:rsidSect="004114CD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E239" w14:textId="77777777" w:rsidR="003C0E76" w:rsidRDefault="003C0E76" w:rsidP="004B413A">
      <w:pPr>
        <w:spacing w:after="0" w:line="240" w:lineRule="auto"/>
      </w:pPr>
      <w:r>
        <w:separator/>
      </w:r>
    </w:p>
    <w:p w14:paraId="540C6020" w14:textId="77777777" w:rsidR="003C0E76" w:rsidRDefault="003C0E76"/>
  </w:endnote>
  <w:endnote w:type="continuationSeparator" w:id="0">
    <w:p w14:paraId="4FD95530" w14:textId="77777777" w:rsidR="003C0E76" w:rsidRDefault="003C0E76" w:rsidP="004B413A">
      <w:pPr>
        <w:spacing w:after="0" w:line="240" w:lineRule="auto"/>
      </w:pPr>
      <w:r>
        <w:continuationSeparator/>
      </w:r>
    </w:p>
    <w:p w14:paraId="5FA5E216" w14:textId="77777777" w:rsidR="003C0E76" w:rsidRDefault="003C0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C3A7E" w14:textId="77777777" w:rsidR="004114CD" w:rsidRDefault="004114CD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CB57D" w14:textId="77777777" w:rsidR="004114CD" w:rsidRDefault="004114CD"/>
  <w:p w14:paraId="47CB3B5A" w14:textId="77777777" w:rsidR="004C6A13" w:rsidRDefault="004C6A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B4CA" w14:textId="77777777" w:rsidR="003C0E76" w:rsidRDefault="003C0E76" w:rsidP="004B413A">
      <w:pPr>
        <w:spacing w:after="0" w:line="240" w:lineRule="auto"/>
      </w:pPr>
      <w:r>
        <w:separator/>
      </w:r>
    </w:p>
    <w:p w14:paraId="7BF481DF" w14:textId="77777777" w:rsidR="003C0E76" w:rsidRDefault="003C0E76"/>
  </w:footnote>
  <w:footnote w:type="continuationSeparator" w:id="0">
    <w:p w14:paraId="71443798" w14:textId="77777777" w:rsidR="003C0E76" w:rsidRDefault="003C0E76" w:rsidP="004B413A">
      <w:pPr>
        <w:spacing w:after="0" w:line="240" w:lineRule="auto"/>
      </w:pPr>
      <w:r>
        <w:continuationSeparator/>
      </w:r>
    </w:p>
    <w:p w14:paraId="6115B023" w14:textId="77777777" w:rsidR="003C0E76" w:rsidRDefault="003C0E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76"/>
    <w:rsid w:val="0005185F"/>
    <w:rsid w:val="00090F67"/>
    <w:rsid w:val="000D7F84"/>
    <w:rsid w:val="000E2336"/>
    <w:rsid w:val="00102CBD"/>
    <w:rsid w:val="001D2DA5"/>
    <w:rsid w:val="00222F48"/>
    <w:rsid w:val="002665AA"/>
    <w:rsid w:val="00277EA1"/>
    <w:rsid w:val="00283131"/>
    <w:rsid w:val="002D019E"/>
    <w:rsid w:val="002D559F"/>
    <w:rsid w:val="002E3265"/>
    <w:rsid w:val="002E37E0"/>
    <w:rsid w:val="00341DEA"/>
    <w:rsid w:val="00356C99"/>
    <w:rsid w:val="003C0E76"/>
    <w:rsid w:val="003D0368"/>
    <w:rsid w:val="004114CD"/>
    <w:rsid w:val="00422ECE"/>
    <w:rsid w:val="0046225C"/>
    <w:rsid w:val="00473F05"/>
    <w:rsid w:val="00483065"/>
    <w:rsid w:val="004A108C"/>
    <w:rsid w:val="004B413A"/>
    <w:rsid w:val="004C6A13"/>
    <w:rsid w:val="00553923"/>
    <w:rsid w:val="00672EA7"/>
    <w:rsid w:val="00690D37"/>
    <w:rsid w:val="006E7C21"/>
    <w:rsid w:val="006F6476"/>
    <w:rsid w:val="00741927"/>
    <w:rsid w:val="0075641F"/>
    <w:rsid w:val="007B764A"/>
    <w:rsid w:val="00813D8C"/>
    <w:rsid w:val="008756C4"/>
    <w:rsid w:val="008A66B2"/>
    <w:rsid w:val="008B0B8E"/>
    <w:rsid w:val="008C23E0"/>
    <w:rsid w:val="008C5393"/>
    <w:rsid w:val="00980C98"/>
    <w:rsid w:val="00984599"/>
    <w:rsid w:val="00996E58"/>
    <w:rsid w:val="00A12CD1"/>
    <w:rsid w:val="00A80339"/>
    <w:rsid w:val="00B02195"/>
    <w:rsid w:val="00B96578"/>
    <w:rsid w:val="00BB0652"/>
    <w:rsid w:val="00BD4BCE"/>
    <w:rsid w:val="00C85467"/>
    <w:rsid w:val="00CB08A3"/>
    <w:rsid w:val="00CF39CF"/>
    <w:rsid w:val="00D03A59"/>
    <w:rsid w:val="00D069B3"/>
    <w:rsid w:val="00D831DA"/>
    <w:rsid w:val="00DA1E84"/>
    <w:rsid w:val="00DD2728"/>
    <w:rsid w:val="00E52A30"/>
    <w:rsid w:val="00E53863"/>
    <w:rsid w:val="00E53F90"/>
    <w:rsid w:val="00E57855"/>
    <w:rsid w:val="00EA3742"/>
    <w:rsid w:val="00F06005"/>
    <w:rsid w:val="00F3590D"/>
    <w:rsid w:val="00FC1C99"/>
    <w:rsid w:val="00FD491F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737B"/>
  <w15:chartTrackingRefBased/>
  <w15:docId w15:val="{7BB1160B-E07D-4F8C-9103-A632591A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78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autoRedefine/>
    <w:uiPriority w:val="9"/>
    <w:qFormat/>
    <w:rsid w:val="00483065"/>
    <w:pPr>
      <w:keepNext/>
      <w:keepLines/>
      <w:pageBreakBefore/>
      <w:pBdr>
        <w:bottom w:val="single" w:sz="18" w:space="1" w:color="002060"/>
      </w:pBdr>
      <w:spacing w:before="12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autoRedefine/>
    <w:uiPriority w:val="9"/>
    <w:qFormat/>
    <w:rsid w:val="00483065"/>
    <w:pPr>
      <w:keepNext/>
      <w:keepLines/>
      <w:spacing w:before="40" w:after="4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aliases w:val="3. Subsection"/>
    <w:basedOn w:val="Normal"/>
    <w:next w:val="Normal"/>
    <w:link w:val="Heading3Char"/>
    <w:autoRedefine/>
    <w:uiPriority w:val="9"/>
    <w:qFormat/>
    <w:rsid w:val="00483065"/>
    <w:pPr>
      <w:keepNext/>
      <w:keepLines/>
      <w:spacing w:before="40" w:after="0"/>
      <w:outlineLvl w:val="2"/>
    </w:pPr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6578"/>
    <w:pPr>
      <w:ind w:left="450" w:hanging="45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B96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83065"/>
    <w:pPr>
      <w:keepNext/>
      <w:spacing w:after="0" w:line="240" w:lineRule="auto"/>
      <w:jc w:val="center"/>
    </w:pPr>
    <w:rPr>
      <w:i/>
      <w:iCs/>
      <w:color w:val="767171" w:themeColor="background2" w:themeShade="80"/>
    </w:rPr>
  </w:style>
  <w:style w:type="table" w:customStyle="1" w:styleId="CircuitLabelStyle">
    <w:name w:val="Circuit Label Style"/>
    <w:basedOn w:val="TableNormal"/>
    <w:uiPriority w:val="99"/>
    <w:rsid w:val="00483065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styleId="Emphasis">
    <w:name w:val="Emphasis"/>
    <w:basedOn w:val="DefaultParagraphFont"/>
    <w:uiPriority w:val="20"/>
    <w:rsid w:val="0048306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3065"/>
    <w:rPr>
      <w:color w:val="954F72" w:themeColor="followedHyperlink"/>
      <w:u w:val="single"/>
    </w:rPr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483065"/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5"/>
    <w:rPr>
      <w:sz w:val="24"/>
    </w:rPr>
  </w:style>
  <w:style w:type="table" w:styleId="GridTable2-Accent3">
    <w:name w:val="Grid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5"/>
    <w:rPr>
      <w:sz w:val="24"/>
    </w:rPr>
  </w:style>
  <w:style w:type="character" w:styleId="Hyperlink">
    <w:name w:val="Hyperlink"/>
    <w:basedOn w:val="DefaultParagraphFont"/>
    <w:uiPriority w:val="99"/>
    <w:unhideWhenUsed/>
    <w:rsid w:val="0048306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483065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483065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483065"/>
    <w:rPr>
      <w:b/>
      <w:i/>
      <w:iCs/>
      <w:color w:val="4472C4" w:themeColor="accent1"/>
      <w:sz w:val="32"/>
      <w:szCs w:val="18"/>
    </w:rPr>
  </w:style>
  <w:style w:type="paragraph" w:styleId="ListParagraph">
    <w:name w:val="List Paragraph"/>
    <w:basedOn w:val="Normal"/>
    <w:uiPriority w:val="34"/>
    <w:rsid w:val="00483065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483065"/>
    <w:rPr>
      <w:b/>
      <w:bCs/>
    </w:r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483065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aliases w:val="3. Subsection Char"/>
    <w:basedOn w:val="DefaultParagraphFont"/>
    <w:link w:val="Heading3"/>
    <w:uiPriority w:val="9"/>
    <w:rsid w:val="00483065"/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6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83065"/>
    <w:rPr>
      <w:rFonts w:eastAsiaTheme="minorEastAsia"/>
      <w:color w:val="5A5A5A" w:themeColor="text1" w:themeTint="A5"/>
      <w:spacing w:val="15"/>
      <w:szCs w:val="20"/>
    </w:rPr>
  </w:style>
  <w:style w:type="table" w:styleId="TableGrid">
    <w:name w:val="Table Grid"/>
    <w:basedOn w:val="TableNormal"/>
    <w:uiPriority w:val="39"/>
    <w:rsid w:val="0048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3065"/>
    <w:pPr>
      <w:spacing w:after="0" w:line="240" w:lineRule="auto"/>
      <w:contextualSpacing/>
    </w:pPr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65"/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90F67"/>
    <w:pPr>
      <w:tabs>
        <w:tab w:val="right" w:leader="dot" w:pos="10790"/>
      </w:tabs>
      <w:spacing w:before="240" w:after="0"/>
    </w:pPr>
    <w:rPr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3065"/>
    <w:pPr>
      <w:tabs>
        <w:tab w:val="right" w:leader="dot" w:pos="10790"/>
      </w:tabs>
      <w:spacing w:after="0"/>
      <w:ind w:left="240"/>
    </w:pPr>
    <w:rPr>
      <w:i/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3065"/>
    <w:pPr>
      <w:tabs>
        <w:tab w:val="right" w:leader="dot" w:pos="10790"/>
      </w:tabs>
      <w:spacing w:after="0"/>
      <w:ind w:left="480"/>
    </w:pPr>
    <w:rPr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306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306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306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306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306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3065"/>
    <w:pPr>
      <w:spacing w:after="0"/>
      <w:ind w:left="1920"/>
    </w:pPr>
    <w:rPr>
      <w:sz w:val="20"/>
      <w:szCs w:val="20"/>
    </w:rPr>
  </w:style>
  <w:style w:type="paragraph" w:styleId="TOCHeading">
    <w:name w:val="TOC Heading"/>
    <w:basedOn w:val="IntenseQuote"/>
    <w:next w:val="Normal"/>
    <w:uiPriority w:val="39"/>
    <w:unhideWhenUsed/>
    <w:rsid w:val="00483065"/>
    <w:pPr>
      <w:spacing w:after="0"/>
    </w:pPr>
    <w:rPr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8306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6578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65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RevisionHistory">
    <w:name w:val="Revision History"/>
    <w:basedOn w:val="Normal"/>
    <w:link w:val="RevisionHistoryChar"/>
    <w:uiPriority w:val="34"/>
    <w:qFormat/>
    <w:rsid w:val="00283131"/>
    <w:pPr>
      <w:ind w:left="360" w:hanging="360"/>
    </w:pPr>
  </w:style>
  <w:style w:type="character" w:customStyle="1" w:styleId="RevisionHistoryChar">
    <w:name w:val="Revision History Char"/>
    <w:basedOn w:val="Heading4Char"/>
    <w:link w:val="RevisionHistory"/>
    <w:uiPriority w:val="34"/>
    <w:rsid w:val="0028313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ll\Documents\DAQ\Resources\DocumentationTemplates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5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Hellrigel</dc:creator>
  <cp:keywords/>
  <dc:description/>
  <cp:lastModifiedBy>Hellrigel, Andrew T</cp:lastModifiedBy>
  <cp:revision>1</cp:revision>
  <cp:lastPrinted>2020-06-06T23:39:00Z</cp:lastPrinted>
  <dcterms:created xsi:type="dcterms:W3CDTF">2021-06-18T04:35:00Z</dcterms:created>
  <dcterms:modified xsi:type="dcterms:W3CDTF">2021-06-18T04:40:00Z</dcterms:modified>
</cp:coreProperties>
</file>