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76" w:rsidRPr="00C029F1" w:rsidRDefault="00C029F1" w:rsidP="00C029F1">
      <w:pPr>
        <w:jc w:val="center"/>
        <w:rPr>
          <w:b/>
          <w:sz w:val="32"/>
          <w:szCs w:val="32"/>
        </w:rPr>
      </w:pPr>
      <w:r w:rsidRPr="00C029F1">
        <w:rPr>
          <w:b/>
          <w:sz w:val="32"/>
          <w:szCs w:val="32"/>
        </w:rPr>
        <w:t xml:space="preserve">Memory </w:t>
      </w:r>
      <w:proofErr w:type="spellStart"/>
      <w:r w:rsidRPr="00C029F1">
        <w:rPr>
          <w:b/>
          <w:sz w:val="32"/>
          <w:szCs w:val="32"/>
        </w:rPr>
        <w:t>Managment</w:t>
      </w:r>
      <w:proofErr w:type="spellEnd"/>
    </w:p>
    <w:p w:rsidR="00C029F1" w:rsidRDefault="00C029F1"/>
    <w:p w:rsidR="00C029F1" w:rsidRDefault="00CA3A7D">
      <w:pPr>
        <w:rPr>
          <w:lang w:val="en-US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95.65pt;margin-top:173.5pt;width:105.75pt;height:0;flip:y;z-index:25166540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fr-FR"/>
        </w:rPr>
        <w:pict>
          <v:roundrect id="_x0000_s1033" style="position:absolute;margin-left:202.9pt;margin-top:111.25pt;width:65.25pt;height:117.75pt;z-index:251663360" arcsize="10923f">
            <v:textbox style="layout-flow:vertical;mso-next-textbox:#_x0000_s1033">
              <w:txbxContent>
                <w:p w:rsidR="00CA3A7D" w:rsidRDefault="00CA3A7D" w:rsidP="00CA3A7D">
                  <w:pPr>
                    <w:jc w:val="center"/>
                  </w:pPr>
                  <w:r w:rsidRPr="00CA3A7D">
                    <w:rPr>
                      <w:b/>
                    </w:rPr>
                    <w:t>HOST_VISIBLE</w:t>
                  </w:r>
                  <w:r>
                    <w:t xml:space="preserve"> MEMORY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ect id="_x0000_s1028" style="position:absolute;margin-left:182.65pt;margin-top:77.5pt;width:238.5pt;height:169.5pt;z-index:251660288"/>
        </w:pict>
      </w:r>
      <w:r>
        <w:rPr>
          <w:noProof/>
          <w:lang w:eastAsia="fr-FR"/>
        </w:rPr>
        <w:pict>
          <v:roundrect id="_x0000_s1034" style="position:absolute;margin-left:29.65pt;margin-top:114.25pt;width:65.25pt;height:117.75pt;z-index:251664384" arcsize="10923f">
            <v:textbox style="layout-flow:vertical;mso-next-textbox:#_x0000_s1034">
              <w:txbxContent>
                <w:p w:rsidR="00CA3A7D" w:rsidRPr="00CA3A7D" w:rsidRDefault="00CA3A7D" w:rsidP="00CA3A7D">
                  <w:pPr>
                    <w:spacing w:after="0"/>
                    <w:jc w:val="center"/>
                    <w:rPr>
                      <w:b/>
                    </w:rPr>
                  </w:pPr>
                  <w:r w:rsidRPr="00CA3A7D">
                    <w:rPr>
                      <w:b/>
                    </w:rPr>
                    <w:t>HOST MEMORY</w:t>
                  </w:r>
                </w:p>
                <w:p w:rsidR="00CA3A7D" w:rsidRPr="00CA3A7D" w:rsidRDefault="00CA3A7D" w:rsidP="00CA3A7D">
                  <w:pPr>
                    <w:spacing w:after="0"/>
                    <w:jc w:val="center"/>
                    <w:rPr>
                      <w:b/>
                    </w:rPr>
                  </w:pPr>
                  <w:r w:rsidRPr="00CA3A7D">
                    <w:rPr>
                      <w:b/>
                    </w:rPr>
                    <w:t>=</w:t>
                  </w:r>
                </w:p>
                <w:p w:rsidR="00CA3A7D" w:rsidRPr="00CA3A7D" w:rsidRDefault="00CA3A7D" w:rsidP="00CA3A7D">
                  <w:pPr>
                    <w:spacing w:after="0"/>
                    <w:jc w:val="center"/>
                    <w:rPr>
                      <w:b/>
                    </w:rPr>
                  </w:pPr>
                  <w:r w:rsidRPr="00CA3A7D">
                    <w:rPr>
                      <w:b/>
                    </w:rPr>
                    <w:t>RAM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3.15pt;margin-top:92.5pt;width:97.5pt;height:20.25pt;z-index:251659264" stroked="f">
            <v:textbox>
              <w:txbxContent>
                <w:p w:rsidR="00D55339" w:rsidRDefault="00D55339" w:rsidP="00D55339">
                  <w:pPr>
                    <w:jc w:val="center"/>
                  </w:pPr>
                  <w:r>
                    <w:t>HOST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26" style="position:absolute;margin-left:4.9pt;margin-top:78.25pt;width:124.5pt;height:169.5pt;z-index:251658240"/>
        </w:pict>
      </w:r>
      <w:r>
        <w:rPr>
          <w:noProof/>
          <w:lang w:eastAsia="fr-FR"/>
        </w:rPr>
        <w:pict>
          <v:roundrect id="_x0000_s1032" style="position:absolute;margin-left:327.4pt;margin-top:110.5pt;width:65.25pt;height:117.75pt;z-index:251662336" arcsize="10923f">
            <v:textbox style="layout-flow:vertical;mso-next-textbox:#_x0000_s1032">
              <w:txbxContent>
                <w:p w:rsidR="00CA3A7D" w:rsidRDefault="00CA3A7D" w:rsidP="00CA3A7D">
                  <w:pPr>
                    <w:jc w:val="center"/>
                  </w:pPr>
                  <w:r w:rsidRPr="00CA3A7D">
                    <w:rPr>
                      <w:b/>
                    </w:rPr>
                    <w:t>DEVICE_LOCAL</w:t>
                  </w:r>
                  <w:r>
                    <w:t xml:space="preserve"> MEMORY</w:t>
                  </w:r>
                </w:p>
              </w:txbxContent>
            </v:textbox>
          </v:roundrect>
        </w:pict>
      </w:r>
      <w:r w:rsidR="00D55339">
        <w:rPr>
          <w:noProof/>
          <w:lang w:eastAsia="fr-FR"/>
        </w:rPr>
        <w:pict>
          <v:shape id="_x0000_s1030" type="#_x0000_t202" style="position:absolute;margin-left:283.15pt;margin-top:85pt;width:87.75pt;height:21pt;z-index:251661312" stroked="f">
            <v:textbox style="mso-next-textbox:#_x0000_s1030">
              <w:txbxContent>
                <w:p w:rsidR="00D55339" w:rsidRDefault="00D55339" w:rsidP="00D55339">
                  <w:pPr>
                    <w:jc w:val="center"/>
                  </w:pPr>
                  <w:r>
                    <w:t>DEVICE</w:t>
                  </w:r>
                </w:p>
              </w:txbxContent>
            </v:textbox>
          </v:shape>
        </w:pict>
      </w:r>
      <w:r w:rsidR="00C029F1" w:rsidRPr="00C029F1">
        <w:rPr>
          <w:lang w:val="en-US"/>
        </w:rPr>
        <w:t xml:space="preserve">In </w:t>
      </w:r>
      <w:proofErr w:type="spellStart"/>
      <w:r w:rsidR="00C029F1" w:rsidRPr="00C029F1">
        <w:rPr>
          <w:lang w:val="en-US"/>
        </w:rPr>
        <w:t>vulkan</w:t>
      </w:r>
      <w:proofErr w:type="spellEnd"/>
      <w:r w:rsidR="00C029F1" w:rsidRPr="00C029F1">
        <w:rPr>
          <w:lang w:val="en-US"/>
        </w:rPr>
        <w:t xml:space="preserve"> there is different type of memory</w:t>
      </w:r>
      <w:r w:rsidR="00C029F1">
        <w:rPr>
          <w:lang w:val="en-US"/>
        </w:rPr>
        <w:t xml:space="preserve"> (see </w:t>
      </w:r>
      <w:proofErr w:type="spellStart"/>
      <w:r w:rsidR="00C029F1">
        <w:rPr>
          <w:lang w:val="en-US"/>
        </w:rPr>
        <w:t>vkspec</w:t>
      </w:r>
      <w:proofErr w:type="spellEnd"/>
      <w:r w:rsidR="00C029F1">
        <w:rPr>
          <w:lang w:val="en-US"/>
        </w:rPr>
        <w:t>)</w:t>
      </w:r>
      <w:r w:rsidR="00C029F1" w:rsidRPr="00C029F1">
        <w:rPr>
          <w:lang w:val="en-US"/>
        </w:rPr>
        <w:t xml:space="preserve">. </w:t>
      </w:r>
      <w:r w:rsidR="00C029F1">
        <w:rPr>
          <w:lang w:val="en-US"/>
        </w:rPr>
        <w:t xml:space="preserve">The FAST memory that is only visible to the </w:t>
      </w:r>
      <w:proofErr w:type="gramStart"/>
      <w:r w:rsidR="00C029F1">
        <w:rPr>
          <w:lang w:val="en-US"/>
        </w:rPr>
        <w:t>device(</w:t>
      </w:r>
      <w:proofErr w:type="gramEnd"/>
      <w:r w:rsidR="00C029F1">
        <w:rPr>
          <w:lang w:val="en-US"/>
        </w:rPr>
        <w:t xml:space="preserve">DEVICE_LOCAL) and there is the memory that is only visible to the host(HOST_VISIBLE) and </w:t>
      </w:r>
      <w:proofErr w:type="spellStart"/>
      <w:r w:rsidR="00C029F1">
        <w:rPr>
          <w:lang w:val="en-US"/>
        </w:rPr>
        <w:t>mappable</w:t>
      </w:r>
      <w:proofErr w:type="spellEnd"/>
      <w:r w:rsidR="00C029F1">
        <w:rPr>
          <w:lang w:val="en-US"/>
        </w:rPr>
        <w:t xml:space="preserve"> but not very efficient. So you have to copy you’re data from the host </w:t>
      </w:r>
      <w:r w:rsidR="00C51F0D">
        <w:rPr>
          <w:lang w:val="en-US"/>
        </w:rPr>
        <w:t xml:space="preserve">memory </w:t>
      </w:r>
      <w:r w:rsidR="00C029F1">
        <w:rPr>
          <w:lang w:val="en-US"/>
        </w:rPr>
        <w:t xml:space="preserve">to this host visible memory and then copy the data from it to the </w:t>
      </w:r>
      <w:r w:rsidR="00C51F0D">
        <w:rPr>
          <w:lang w:val="en-US"/>
        </w:rPr>
        <w:t>device local memory</w:t>
      </w:r>
      <w:r>
        <w:rPr>
          <w:lang w:val="en-US"/>
        </w:rPr>
        <w:t>.</w:t>
      </w:r>
    </w:p>
    <w:p w:rsidR="00881F7B" w:rsidRDefault="00881F7B">
      <w:pPr>
        <w:rPr>
          <w:lang w:val="en-US"/>
        </w:rPr>
      </w:pPr>
    </w:p>
    <w:p w:rsidR="00881F7B" w:rsidRDefault="00881F7B">
      <w:pPr>
        <w:rPr>
          <w:lang w:val="en-US"/>
        </w:rPr>
      </w:pPr>
    </w:p>
    <w:p w:rsidR="00881F7B" w:rsidRDefault="00881F7B">
      <w:pPr>
        <w:rPr>
          <w:lang w:val="en-US"/>
        </w:rPr>
      </w:pPr>
    </w:p>
    <w:p w:rsidR="00881F7B" w:rsidRDefault="00881F7B">
      <w:pPr>
        <w:rPr>
          <w:lang w:val="en-US"/>
        </w:rPr>
      </w:pPr>
      <w:r>
        <w:rPr>
          <w:noProof/>
          <w:lang w:eastAsia="fr-FR"/>
        </w:rPr>
        <w:pict>
          <v:shape id="_x0000_s1037" type="#_x0000_t32" style="position:absolute;margin-left:268.9pt;margin-top:23.9pt;width:57.75pt;height:.75pt;z-index:251666432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</w:p>
    <w:p w:rsidR="00881F7B" w:rsidRDefault="00881F7B">
      <w:pPr>
        <w:rPr>
          <w:lang w:val="en-US"/>
        </w:rPr>
      </w:pPr>
    </w:p>
    <w:p w:rsidR="00881F7B" w:rsidRDefault="00881F7B">
      <w:pPr>
        <w:rPr>
          <w:lang w:val="en-US"/>
        </w:rPr>
      </w:pPr>
    </w:p>
    <w:p w:rsidR="00881F7B" w:rsidRDefault="00881F7B">
      <w:pPr>
        <w:rPr>
          <w:lang w:val="en-US"/>
        </w:rPr>
      </w:pPr>
    </w:p>
    <w:p w:rsidR="00881F7B" w:rsidRDefault="00881F7B">
      <w:pPr>
        <w:rPr>
          <w:lang w:val="en-US"/>
        </w:rPr>
      </w:pPr>
    </w:p>
    <w:p w:rsidR="00881F7B" w:rsidRDefault="00881F7B">
      <w:pPr>
        <w:rPr>
          <w:b/>
          <w:u w:val="single"/>
          <w:lang w:val="en-US"/>
        </w:rPr>
      </w:pPr>
      <w:r w:rsidRPr="00881F7B">
        <w:rPr>
          <w:b/>
          <w:u w:val="single"/>
          <w:lang w:val="en-US"/>
        </w:rPr>
        <w:t>FULL EXPLANATION</w:t>
      </w:r>
    </w:p>
    <w:p w:rsidR="00881F7B" w:rsidRDefault="00881F7B" w:rsidP="009E567A">
      <w:pPr>
        <w:spacing w:after="0"/>
        <w:rPr>
          <w:lang w:val="en-US"/>
        </w:rPr>
      </w:pPr>
      <w:r>
        <w:rPr>
          <w:lang w:val="en-US"/>
        </w:rPr>
        <w:t>-First we create</w:t>
      </w:r>
      <w:r w:rsidR="00F26384">
        <w:rPr>
          <w:lang w:val="en-US"/>
        </w:rPr>
        <w:t xml:space="preserve"> a buffer that is </w:t>
      </w:r>
      <w:r w:rsidR="003D5AEB">
        <w:rPr>
          <w:lang w:val="en-US"/>
        </w:rPr>
        <w:t xml:space="preserve">HOST_VISIBLE, this is call a </w:t>
      </w:r>
      <w:r w:rsidR="003D5AEB" w:rsidRPr="003D5AEB">
        <w:rPr>
          <w:u w:val="single"/>
          <w:lang w:val="en-US"/>
        </w:rPr>
        <w:t>staging buffer</w:t>
      </w:r>
    </w:p>
    <w:p w:rsidR="00881F7B" w:rsidRDefault="00881F7B" w:rsidP="009E567A">
      <w:pPr>
        <w:spacing w:after="0"/>
        <w:rPr>
          <w:lang w:val="en-US"/>
        </w:rPr>
      </w:pPr>
      <w:r>
        <w:rPr>
          <w:lang w:val="en-US"/>
        </w:rPr>
        <w:t>-We copy our data from RAM to this buffer</w:t>
      </w:r>
    </w:p>
    <w:p w:rsidR="00881F7B" w:rsidRDefault="00881F7B" w:rsidP="009E567A">
      <w:pPr>
        <w:spacing w:after="0"/>
        <w:rPr>
          <w:lang w:val="en-US"/>
        </w:rPr>
      </w:pPr>
      <w:r>
        <w:rPr>
          <w:lang w:val="en-US"/>
        </w:rPr>
        <w:t>-</w:t>
      </w:r>
      <w:r w:rsidR="003D5AEB">
        <w:rPr>
          <w:lang w:val="en-US"/>
        </w:rPr>
        <w:t xml:space="preserve">Then you copy the staging buffer to a wanted DEVICE_LOCAL </w:t>
      </w:r>
      <w:proofErr w:type="gramStart"/>
      <w:r w:rsidR="003D5AEB">
        <w:rPr>
          <w:lang w:val="en-US"/>
        </w:rPr>
        <w:t xml:space="preserve">buffer </w:t>
      </w:r>
      <w:r w:rsidR="00360B0C">
        <w:rPr>
          <w:lang w:val="en-US"/>
        </w:rPr>
        <w:t xml:space="preserve"> by</w:t>
      </w:r>
      <w:proofErr w:type="gramEnd"/>
      <w:r w:rsidR="00360B0C">
        <w:rPr>
          <w:lang w:val="en-US"/>
        </w:rPr>
        <w:t xml:space="preserve"> using a command buffer and then submitting it to a queue</w:t>
      </w:r>
    </w:p>
    <w:p w:rsidR="009E567A" w:rsidRDefault="009E567A" w:rsidP="009E567A">
      <w:pPr>
        <w:spacing w:after="0"/>
        <w:rPr>
          <w:lang w:val="en-US"/>
        </w:rPr>
      </w:pPr>
    </w:p>
    <w:p w:rsidR="009E567A" w:rsidRDefault="009E567A" w:rsidP="009E567A">
      <w:pPr>
        <w:spacing w:after="0"/>
        <w:rPr>
          <w:b/>
          <w:u w:val="single"/>
          <w:lang w:val="en-US"/>
        </w:rPr>
      </w:pPr>
      <w:r w:rsidRPr="006D0E78">
        <w:rPr>
          <w:b/>
          <w:u w:val="single"/>
          <w:lang w:val="en-US"/>
        </w:rPr>
        <w:t>Frequently Updated Buffer</w:t>
      </w:r>
    </w:p>
    <w:p w:rsidR="006D0E78" w:rsidRDefault="006D0E78" w:rsidP="009E567A">
      <w:pPr>
        <w:spacing w:after="0"/>
        <w:rPr>
          <w:lang w:val="en-US"/>
        </w:rPr>
      </w:pPr>
      <w:r>
        <w:rPr>
          <w:lang w:val="en-US"/>
        </w:rPr>
        <w:t xml:space="preserve">Some buffer such as uniform </w:t>
      </w:r>
      <w:r w:rsidR="0045191B">
        <w:rPr>
          <w:lang w:val="en-US"/>
        </w:rPr>
        <w:t>buffers (</w:t>
      </w:r>
      <w:r>
        <w:rPr>
          <w:lang w:val="en-US"/>
        </w:rPr>
        <w:t xml:space="preserve">matrices, etc) </w:t>
      </w:r>
      <w:r w:rsidR="00195C48">
        <w:rPr>
          <w:lang w:val="en-US"/>
        </w:rPr>
        <w:t xml:space="preserve">are </w:t>
      </w:r>
      <w:r w:rsidR="00360B0C">
        <w:rPr>
          <w:lang w:val="en-US"/>
        </w:rPr>
        <w:t xml:space="preserve">frequently updated. It appear </w:t>
      </w:r>
      <w:r w:rsidR="0045191B">
        <w:rPr>
          <w:lang w:val="en-US"/>
        </w:rPr>
        <w:t xml:space="preserve">that copying the data as explain sooner is not that SLOW, </w:t>
      </w:r>
      <w:r w:rsidR="0045191B" w:rsidRPr="0045191B">
        <w:rPr>
          <w:b/>
          <w:lang w:val="en-US"/>
        </w:rPr>
        <w:t>It’s pretty fast in fact.</w:t>
      </w:r>
      <w:r w:rsidR="0045191B">
        <w:rPr>
          <w:lang w:val="en-US"/>
        </w:rPr>
        <w:t xml:space="preserve"> </w:t>
      </w:r>
    </w:p>
    <w:p w:rsidR="0056249F" w:rsidRDefault="0056249F" w:rsidP="009E567A">
      <w:pPr>
        <w:spacing w:after="0"/>
        <w:rPr>
          <w:lang w:val="en-US"/>
        </w:rPr>
      </w:pPr>
    </w:p>
    <w:p w:rsidR="0056249F" w:rsidRPr="006D0E78" w:rsidRDefault="0056249F" w:rsidP="009E567A">
      <w:pPr>
        <w:spacing w:after="0"/>
        <w:rPr>
          <w:lang w:val="en-US"/>
        </w:rPr>
      </w:pPr>
      <w:r>
        <w:rPr>
          <w:lang w:val="en-US"/>
        </w:rPr>
        <w:t>Remaining question</w:t>
      </w:r>
    </w:p>
    <w:sectPr w:rsidR="0056249F" w:rsidRPr="006D0E78" w:rsidSect="00686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9F1"/>
    <w:rsid w:val="00195C48"/>
    <w:rsid w:val="00360B0C"/>
    <w:rsid w:val="003859E1"/>
    <w:rsid w:val="003D5AEB"/>
    <w:rsid w:val="0045191B"/>
    <w:rsid w:val="0056249F"/>
    <w:rsid w:val="00686876"/>
    <w:rsid w:val="00694E36"/>
    <w:rsid w:val="006D0E78"/>
    <w:rsid w:val="006D587C"/>
    <w:rsid w:val="00881F7B"/>
    <w:rsid w:val="009E567A"/>
    <w:rsid w:val="00C029F1"/>
    <w:rsid w:val="00C51F0D"/>
    <w:rsid w:val="00CA3A7D"/>
    <w:rsid w:val="00D55339"/>
    <w:rsid w:val="00F2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4" type="connector" idref="#_x0000_s1036"/>
        <o:r id="V:Rule6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14</cp:revision>
  <dcterms:created xsi:type="dcterms:W3CDTF">2016-10-28T21:21:00Z</dcterms:created>
  <dcterms:modified xsi:type="dcterms:W3CDTF">2016-10-28T21:47:00Z</dcterms:modified>
</cp:coreProperties>
</file>