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EBE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7796FCF6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43D40CB1" w14:textId="421A5A12" w:rsidR="00D83288" w:rsidRPr="00A10CF5" w:rsidRDefault="00D83288" w:rsidP="00D83288">
      <w:pPr>
        <w:pStyle w:val="Title"/>
        <w:jc w:val="center"/>
        <w:rPr>
          <w:color w:val="005961"/>
          <w:sz w:val="40"/>
          <w:szCs w:val="40"/>
        </w:rPr>
      </w:pPr>
    </w:p>
    <w:p w14:paraId="07FE3205" w14:textId="77777777" w:rsidR="00D83288" w:rsidRPr="00A10CF5" w:rsidRDefault="00D83288" w:rsidP="00D83288">
      <w:pPr>
        <w:pStyle w:val="BodyText"/>
        <w:rPr>
          <w:color w:val="005961"/>
        </w:rPr>
      </w:pPr>
    </w:p>
    <w:p w14:paraId="3F89AC5A" w14:textId="36D1239C" w:rsidR="00D83288" w:rsidRPr="002B50EE" w:rsidRDefault="00E14457" w:rsidP="00D83288">
      <w:pPr>
        <w:pStyle w:val="Title"/>
        <w:jc w:val="center"/>
        <w:rPr>
          <w:color w:val="005961"/>
          <w:szCs w:val="72"/>
        </w:rPr>
      </w:pPr>
      <w:r w:rsidRPr="002B50EE">
        <w:rPr>
          <w:color w:val="005961"/>
          <w:szCs w:val="72"/>
        </w:rPr>
        <w:t xml:space="preserve">VAT </w:t>
      </w:r>
      <w:r w:rsidR="00EF40F8" w:rsidRPr="002B50EE">
        <w:rPr>
          <w:color w:val="005961"/>
          <w:szCs w:val="72"/>
        </w:rPr>
        <w:t>Application</w:t>
      </w:r>
    </w:p>
    <w:p w14:paraId="7E935ECD" w14:textId="77777777" w:rsidR="00D83288" w:rsidRPr="002B50EE" w:rsidRDefault="00D83288" w:rsidP="00D83288">
      <w:pPr>
        <w:pStyle w:val="BodyText"/>
        <w:rPr>
          <w:color w:val="005961"/>
        </w:rPr>
      </w:pPr>
    </w:p>
    <w:p w14:paraId="7C9575B0" w14:textId="77777777" w:rsidR="00905EED" w:rsidRPr="002B50EE" w:rsidRDefault="00905EED" w:rsidP="00D83288">
      <w:pPr>
        <w:pStyle w:val="Heading2"/>
        <w:jc w:val="center"/>
        <w:rPr>
          <w:color w:val="005961"/>
          <w:sz w:val="44"/>
          <w:szCs w:val="44"/>
        </w:rPr>
      </w:pPr>
    </w:p>
    <w:p w14:paraId="00BC9BB3" w14:textId="1223A59F" w:rsidR="00D83288" w:rsidRPr="002B50EE" w:rsidRDefault="00D83288" w:rsidP="00D83288">
      <w:pPr>
        <w:pStyle w:val="Heading2"/>
        <w:jc w:val="center"/>
        <w:rPr>
          <w:color w:val="005961"/>
          <w:sz w:val="44"/>
          <w:szCs w:val="44"/>
        </w:rPr>
      </w:pPr>
      <w:r w:rsidRPr="002B50EE">
        <w:rPr>
          <w:color w:val="005961"/>
          <w:sz w:val="44"/>
          <w:szCs w:val="44"/>
        </w:rPr>
        <w:t>Instructions</w:t>
      </w:r>
    </w:p>
    <w:p w14:paraId="35797C13" w14:textId="0E2C3789" w:rsidR="00D83288" w:rsidRPr="002B50EE" w:rsidRDefault="00D83288" w:rsidP="00D83288">
      <w:pPr>
        <w:pStyle w:val="BodyText"/>
        <w:jc w:val="center"/>
        <w:rPr>
          <w:color w:val="005961"/>
        </w:rPr>
      </w:pPr>
    </w:p>
    <w:p w14:paraId="33700F0D" w14:textId="77777777" w:rsidR="00905EED" w:rsidRPr="002B50EE" w:rsidRDefault="00905EED" w:rsidP="00D83288">
      <w:pPr>
        <w:pStyle w:val="BodyText"/>
        <w:jc w:val="center"/>
        <w:rPr>
          <w:color w:val="005961"/>
        </w:rPr>
      </w:pPr>
    </w:p>
    <w:p w14:paraId="6FC27587" w14:textId="77777777" w:rsidR="00905EED" w:rsidRPr="002B50EE" w:rsidRDefault="00905EED" w:rsidP="00D83288">
      <w:pPr>
        <w:pStyle w:val="BodyText"/>
        <w:jc w:val="center"/>
      </w:pPr>
    </w:p>
    <w:p w14:paraId="421DED7C" w14:textId="77777777" w:rsidR="00905EED" w:rsidRPr="002B50EE" w:rsidRDefault="00905EED" w:rsidP="00D83288">
      <w:pPr>
        <w:pStyle w:val="BodyText"/>
        <w:jc w:val="center"/>
      </w:pPr>
    </w:p>
    <w:p w14:paraId="767F68F3" w14:textId="77777777" w:rsidR="00905EED" w:rsidRPr="002B50EE" w:rsidRDefault="00905EED" w:rsidP="00D83288">
      <w:pPr>
        <w:pStyle w:val="BodyText"/>
        <w:jc w:val="center"/>
      </w:pPr>
    </w:p>
    <w:p w14:paraId="248C1803" w14:textId="77777777" w:rsidR="00A10CF5" w:rsidRPr="002B50EE" w:rsidRDefault="00A10CF5" w:rsidP="0083063C">
      <w:pPr>
        <w:pStyle w:val="Title"/>
        <w:rPr>
          <w:sz w:val="40"/>
          <w:szCs w:val="40"/>
        </w:rPr>
      </w:pPr>
    </w:p>
    <w:p w14:paraId="6F3AB92F" w14:textId="77777777" w:rsidR="00A10CF5" w:rsidRPr="002B50EE" w:rsidRDefault="00A10CF5" w:rsidP="0083063C">
      <w:pPr>
        <w:pStyle w:val="Title"/>
        <w:rPr>
          <w:sz w:val="40"/>
          <w:szCs w:val="40"/>
        </w:rPr>
      </w:pPr>
    </w:p>
    <w:p w14:paraId="1EDD5622" w14:textId="77777777" w:rsidR="00A10CF5" w:rsidRPr="002B50EE" w:rsidRDefault="00A10CF5" w:rsidP="0083063C">
      <w:pPr>
        <w:pStyle w:val="Title"/>
        <w:rPr>
          <w:sz w:val="40"/>
          <w:szCs w:val="40"/>
        </w:rPr>
      </w:pPr>
    </w:p>
    <w:p w14:paraId="015E90CC" w14:textId="35E0B52A" w:rsidR="0083063C" w:rsidRPr="002B50EE" w:rsidRDefault="0083063C" w:rsidP="0083063C">
      <w:pPr>
        <w:pStyle w:val="Title"/>
        <w:rPr>
          <w:color w:val="005961"/>
          <w:sz w:val="40"/>
          <w:szCs w:val="40"/>
        </w:rPr>
      </w:pPr>
      <w:r w:rsidRPr="002B50EE">
        <w:rPr>
          <w:color w:val="005961"/>
          <w:sz w:val="40"/>
          <w:szCs w:val="40"/>
        </w:rPr>
        <w:lastRenderedPageBreak/>
        <w:t>Instructions for “VAT</w:t>
      </w:r>
      <w:r w:rsidR="00EF40F8" w:rsidRPr="002B50EE">
        <w:rPr>
          <w:color w:val="005961"/>
          <w:sz w:val="40"/>
          <w:szCs w:val="40"/>
        </w:rPr>
        <w:t xml:space="preserve"> Application</w:t>
      </w:r>
      <w:r w:rsidRPr="002B50EE">
        <w:rPr>
          <w:color w:val="005961"/>
          <w:sz w:val="40"/>
          <w:szCs w:val="40"/>
        </w:rPr>
        <w:t>”</w:t>
      </w:r>
    </w:p>
    <w:p w14:paraId="563E05A6" w14:textId="53D45D42" w:rsidR="0083063C" w:rsidRPr="002B50EE" w:rsidRDefault="0083063C" w:rsidP="0083063C">
      <w:pPr>
        <w:rPr>
          <w:rFonts w:asciiTheme="majorHAnsi" w:hAnsiTheme="majorHAnsi" w:cstheme="majorHAnsi"/>
          <w:b/>
          <w:color w:val="FF0000"/>
          <w:u w:val="single"/>
        </w:rPr>
      </w:pPr>
      <w:r w:rsidRPr="002B50EE">
        <w:rPr>
          <w:rFonts w:asciiTheme="majorHAnsi" w:hAnsiTheme="majorHAnsi" w:cstheme="majorHAnsi"/>
          <w:b/>
          <w:color w:val="FF0000"/>
          <w:u w:val="single"/>
        </w:rPr>
        <w:t xml:space="preserve">Please read and follow all the instructions for a proper use of </w:t>
      </w:r>
      <w:r w:rsidR="00EF40F8" w:rsidRPr="002B50EE">
        <w:rPr>
          <w:rFonts w:asciiTheme="majorHAnsi" w:hAnsiTheme="majorHAnsi" w:cstheme="majorHAnsi"/>
          <w:b/>
          <w:color w:val="FF0000"/>
          <w:u w:val="single"/>
        </w:rPr>
        <w:t xml:space="preserve">the </w:t>
      </w:r>
      <w:r w:rsidRPr="002B50EE">
        <w:rPr>
          <w:rFonts w:asciiTheme="majorHAnsi" w:hAnsiTheme="majorHAnsi" w:cstheme="majorHAnsi"/>
          <w:b/>
          <w:color w:val="FF0000"/>
          <w:u w:val="single"/>
        </w:rPr>
        <w:t>application!</w:t>
      </w:r>
    </w:p>
    <w:p w14:paraId="478CA065" w14:textId="1D1ACE3A" w:rsidR="004C3A79" w:rsidRPr="002B50EE" w:rsidRDefault="0083063C" w:rsidP="004C3A79">
      <w:pPr>
        <w:pStyle w:val="Heading2"/>
        <w:rPr>
          <w:color w:val="005961"/>
        </w:rPr>
      </w:pPr>
      <w:r w:rsidRPr="002B50EE">
        <w:rPr>
          <w:color w:val="005961"/>
        </w:rPr>
        <w:t>Pre</w:t>
      </w:r>
      <w:r w:rsidR="00FB3EA9" w:rsidRPr="002B50EE">
        <w:rPr>
          <w:color w:val="005961"/>
        </w:rPr>
        <w:t>-</w:t>
      </w:r>
      <w:r w:rsidRPr="002B50EE">
        <w:rPr>
          <w:color w:val="005961"/>
        </w:rPr>
        <w:t xml:space="preserve">requisites:                                                          </w:t>
      </w:r>
    </w:p>
    <w:p w14:paraId="1A0809DC" w14:textId="5A8BFFAF" w:rsidR="00EF40F8" w:rsidRPr="002B50EE" w:rsidRDefault="00C16AED" w:rsidP="00EF40F8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/>
        </w:rPr>
      </w:pPr>
      <w:r w:rsidRPr="002B50EE">
        <w:rPr>
          <w:rFonts w:asciiTheme="majorHAnsi" w:hAnsiTheme="majorHAnsi" w:cstheme="majorHAnsi"/>
          <w:b/>
        </w:rPr>
        <w:t xml:space="preserve">VAT </w:t>
      </w:r>
      <w:r w:rsidR="009A1C85" w:rsidRPr="002B50EE">
        <w:rPr>
          <w:rFonts w:asciiTheme="majorHAnsi" w:hAnsiTheme="majorHAnsi" w:cstheme="majorHAnsi"/>
          <w:b/>
        </w:rPr>
        <w:t>Declaration</w:t>
      </w:r>
      <w:r w:rsidR="00EF40F8" w:rsidRPr="002B50EE">
        <w:rPr>
          <w:rFonts w:asciiTheme="majorHAnsi" w:hAnsiTheme="majorHAnsi" w:cstheme="majorHAnsi"/>
          <w:b/>
        </w:rPr>
        <w:t>s</w:t>
      </w:r>
      <w:r w:rsidR="009A1C85" w:rsidRPr="002B50EE">
        <w:rPr>
          <w:rFonts w:asciiTheme="majorHAnsi" w:hAnsiTheme="majorHAnsi" w:cstheme="majorHAnsi"/>
          <w:b/>
        </w:rPr>
        <w:t xml:space="preserve"> (D300</w:t>
      </w:r>
      <w:r w:rsidR="006403C3" w:rsidRPr="002B50EE">
        <w:rPr>
          <w:rFonts w:asciiTheme="majorHAnsi" w:hAnsiTheme="majorHAnsi" w:cstheme="majorHAnsi"/>
          <w:b/>
        </w:rPr>
        <w:t>)</w:t>
      </w:r>
      <w:r w:rsidR="00EF40F8" w:rsidRPr="002B50EE">
        <w:rPr>
          <w:rFonts w:asciiTheme="majorHAnsi" w:hAnsiTheme="majorHAnsi" w:cstheme="majorHAnsi"/>
          <w:b/>
        </w:rPr>
        <w:t xml:space="preserve"> </w:t>
      </w:r>
      <w:r w:rsidR="00EF40F8" w:rsidRPr="002B50EE">
        <w:rPr>
          <w:rFonts w:asciiTheme="majorHAnsi" w:hAnsiTheme="majorHAnsi" w:cstheme="majorHAnsi"/>
          <w:bCs/>
        </w:rPr>
        <w:t>–</w:t>
      </w:r>
      <w:r w:rsidR="00EF40F8" w:rsidRPr="002B50EE">
        <w:rPr>
          <w:rFonts w:asciiTheme="majorHAnsi" w:hAnsiTheme="majorHAnsi" w:cstheme="majorHAnsi"/>
          <w:b/>
        </w:rPr>
        <w:t xml:space="preserve"> </w:t>
      </w:r>
      <w:r w:rsidR="00EF40F8" w:rsidRPr="002B50EE">
        <w:rPr>
          <w:rFonts w:asciiTheme="majorHAnsi" w:hAnsiTheme="majorHAnsi" w:cstheme="majorHAnsi"/>
          <w:bCs/>
        </w:rPr>
        <w:t>No modifications required.</w:t>
      </w:r>
    </w:p>
    <w:p w14:paraId="4D694A58" w14:textId="1934CF79" w:rsidR="00BC5EF8" w:rsidRPr="002B50EE" w:rsidRDefault="00EF40F8" w:rsidP="00EF40F8">
      <w:pPr>
        <w:pStyle w:val="ListParagraph"/>
        <w:rPr>
          <w:rFonts w:asciiTheme="majorHAnsi" w:hAnsiTheme="majorHAnsi" w:cstheme="majorHAnsi"/>
          <w:b/>
        </w:rPr>
      </w:pPr>
      <w:r w:rsidRPr="002B50EE">
        <w:rPr>
          <w:rFonts w:asciiTheme="majorHAnsi" w:hAnsiTheme="majorHAnsi" w:cstheme="majorHAnsi"/>
          <w:b/>
        </w:rPr>
        <w:t xml:space="preserve">  </w:t>
      </w:r>
    </w:p>
    <w:p w14:paraId="0BB7703A" w14:textId="032C0C43" w:rsidR="007B65D1" w:rsidRPr="002B50EE" w:rsidRDefault="0083063C" w:rsidP="004C3A79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Cs/>
        </w:rPr>
      </w:pPr>
      <w:r w:rsidRPr="002B50EE">
        <w:rPr>
          <w:rFonts w:asciiTheme="majorHAnsi" w:hAnsiTheme="majorHAnsi" w:cstheme="majorHAnsi"/>
          <w:b/>
        </w:rPr>
        <w:t>T</w:t>
      </w:r>
      <w:r w:rsidR="00EF40F8" w:rsidRPr="002B50EE">
        <w:rPr>
          <w:rFonts w:asciiTheme="majorHAnsi" w:hAnsiTheme="majorHAnsi" w:cstheme="majorHAnsi"/>
          <w:b/>
        </w:rPr>
        <w:t xml:space="preserve">rial </w:t>
      </w:r>
      <w:r w:rsidRPr="002B50EE">
        <w:rPr>
          <w:rFonts w:asciiTheme="majorHAnsi" w:hAnsiTheme="majorHAnsi" w:cstheme="majorHAnsi"/>
          <w:b/>
        </w:rPr>
        <w:t>B</w:t>
      </w:r>
      <w:r w:rsidR="00EF40F8" w:rsidRPr="002B50EE">
        <w:rPr>
          <w:rFonts w:asciiTheme="majorHAnsi" w:hAnsiTheme="majorHAnsi" w:cstheme="majorHAnsi"/>
          <w:b/>
        </w:rPr>
        <w:t>alance</w:t>
      </w:r>
      <w:r w:rsidRPr="002B50EE">
        <w:rPr>
          <w:rFonts w:asciiTheme="majorHAnsi" w:hAnsiTheme="majorHAnsi" w:cstheme="majorHAnsi"/>
          <w:b/>
        </w:rPr>
        <w:t xml:space="preserve"> </w:t>
      </w:r>
      <w:r w:rsidR="00EF40F8" w:rsidRPr="002B50EE">
        <w:rPr>
          <w:rFonts w:asciiTheme="majorHAnsi" w:hAnsiTheme="majorHAnsi" w:cstheme="majorHAnsi"/>
          <w:b/>
        </w:rPr>
        <w:t>T</w:t>
      </w:r>
      <w:r w:rsidRPr="002B50EE">
        <w:rPr>
          <w:rFonts w:asciiTheme="majorHAnsi" w:hAnsiTheme="majorHAnsi" w:cstheme="majorHAnsi"/>
          <w:b/>
        </w:rPr>
        <w:t>emplate</w:t>
      </w:r>
      <w:r w:rsidRPr="002B50EE">
        <w:rPr>
          <w:rFonts w:asciiTheme="majorHAnsi" w:hAnsiTheme="majorHAnsi" w:cstheme="majorHAnsi"/>
          <w:bCs/>
        </w:rPr>
        <w:t xml:space="preserve"> – should be made </w:t>
      </w:r>
      <w:r w:rsidR="00EF40F8" w:rsidRPr="002B50EE">
        <w:rPr>
          <w:rFonts w:asciiTheme="majorHAnsi" w:hAnsiTheme="majorHAnsi" w:cstheme="majorHAnsi"/>
          <w:bCs/>
        </w:rPr>
        <w:t>using the imbedded file</w:t>
      </w:r>
      <w:r w:rsidRPr="002B50EE">
        <w:rPr>
          <w:rFonts w:asciiTheme="majorHAnsi" w:hAnsiTheme="majorHAnsi" w:cstheme="majorHAnsi"/>
          <w:bCs/>
        </w:rPr>
        <w:t xml:space="preserve"> presented down below:</w:t>
      </w:r>
    </w:p>
    <w:p w14:paraId="017549F6" w14:textId="77777777" w:rsidR="00905EED" w:rsidRPr="002B50EE" w:rsidRDefault="00905EED" w:rsidP="00905EED">
      <w:pPr>
        <w:pStyle w:val="ListParagraph"/>
        <w:rPr>
          <w:rFonts w:asciiTheme="majorHAnsi" w:hAnsiTheme="majorHAnsi" w:cstheme="majorHAnsi"/>
          <w:bCs/>
        </w:rPr>
      </w:pPr>
    </w:p>
    <w:bookmarkStart w:id="0" w:name="_MON_1683534990"/>
    <w:bookmarkEnd w:id="0"/>
    <w:p w14:paraId="76151A61" w14:textId="4DEBEF05" w:rsidR="00EF40F8" w:rsidRPr="002B50EE" w:rsidRDefault="00EF40F8" w:rsidP="00196DE1">
      <w:pPr>
        <w:pStyle w:val="ListParagraph"/>
        <w:rPr>
          <w:rFonts w:asciiTheme="majorHAnsi" w:hAnsiTheme="majorHAnsi" w:cstheme="majorHAnsi"/>
          <w:bCs/>
        </w:rPr>
      </w:pPr>
      <w:r w:rsidRPr="002B50EE">
        <w:rPr>
          <w:rFonts w:asciiTheme="majorHAnsi" w:hAnsiTheme="majorHAnsi" w:cstheme="majorHAnsi"/>
          <w:bCs/>
        </w:rPr>
        <w:object w:dxaOrig="1520" w:dyaOrig="985" w14:anchorId="1C57D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11" o:title=""/>
          </v:shape>
          <o:OLEObject Type="Embed" ProgID="Excel.Sheet.12" ShapeID="_x0000_i1025" DrawAspect="Icon" ObjectID="_1731219801" r:id="rId12"/>
        </w:object>
      </w:r>
    </w:p>
    <w:p w14:paraId="6F3D5F2A" w14:textId="77777777" w:rsidR="00196DE1" w:rsidRPr="002B50EE" w:rsidRDefault="00196DE1" w:rsidP="00196DE1">
      <w:pPr>
        <w:pStyle w:val="ListParagraph"/>
        <w:rPr>
          <w:rFonts w:asciiTheme="majorHAnsi" w:hAnsiTheme="majorHAnsi" w:cstheme="majorHAnsi"/>
          <w:bCs/>
        </w:rPr>
      </w:pPr>
    </w:p>
    <w:p w14:paraId="11DC4B4C" w14:textId="3BE77C4A" w:rsidR="0004524B" w:rsidRPr="002B50EE" w:rsidRDefault="00EF40F8" w:rsidP="0004524B">
      <w:pPr>
        <w:pStyle w:val="ListParagraph"/>
        <w:rPr>
          <w:rFonts w:asciiTheme="majorHAnsi" w:hAnsiTheme="majorHAnsi" w:cstheme="majorHAnsi"/>
          <w:bCs/>
        </w:rPr>
      </w:pPr>
      <w:r w:rsidRPr="002B50EE">
        <w:rPr>
          <w:rFonts w:asciiTheme="majorHAnsi" w:hAnsiTheme="majorHAnsi" w:cstheme="majorHAnsi"/>
          <w:bCs/>
        </w:rPr>
        <w:t>Simply</w:t>
      </w:r>
      <w:r w:rsidR="0004524B" w:rsidRPr="002B50EE">
        <w:rPr>
          <w:rFonts w:asciiTheme="majorHAnsi" w:hAnsiTheme="majorHAnsi" w:cstheme="majorHAnsi"/>
          <w:bCs/>
        </w:rPr>
        <w:t xml:space="preserve"> map the information provided by the client onto the</w:t>
      </w:r>
      <w:r w:rsidRPr="002B50EE">
        <w:rPr>
          <w:rFonts w:asciiTheme="majorHAnsi" w:hAnsiTheme="majorHAnsi" w:cstheme="majorHAnsi"/>
          <w:bCs/>
        </w:rPr>
        <w:t xml:space="preserve"> header.</w:t>
      </w:r>
      <w:r w:rsidR="0004524B" w:rsidRPr="002B50EE">
        <w:rPr>
          <w:rFonts w:asciiTheme="majorHAnsi" w:hAnsiTheme="majorHAnsi" w:cstheme="majorHAnsi"/>
          <w:bCs/>
        </w:rPr>
        <w:t xml:space="preserve"> (Account, Description, Opening</w:t>
      </w:r>
      <w:r w:rsidR="007D15D8" w:rsidRPr="002B50EE">
        <w:rPr>
          <w:rFonts w:asciiTheme="majorHAnsi" w:hAnsiTheme="majorHAnsi" w:cstheme="majorHAnsi"/>
          <w:bCs/>
        </w:rPr>
        <w:t xml:space="preserve"> Balance</w:t>
      </w:r>
      <w:r w:rsidRPr="002B50EE">
        <w:rPr>
          <w:rFonts w:asciiTheme="majorHAnsi" w:hAnsiTheme="majorHAnsi" w:cstheme="majorHAnsi"/>
          <w:bCs/>
        </w:rPr>
        <w:t xml:space="preserve"> (OB)</w:t>
      </w:r>
      <w:r w:rsidR="0004524B" w:rsidRPr="002B50EE">
        <w:rPr>
          <w:rFonts w:asciiTheme="majorHAnsi" w:hAnsiTheme="majorHAnsi" w:cstheme="majorHAnsi"/>
          <w:bCs/>
        </w:rPr>
        <w:t xml:space="preserve">, </w:t>
      </w:r>
      <w:r w:rsidRPr="002B50EE">
        <w:rPr>
          <w:rFonts w:asciiTheme="majorHAnsi" w:hAnsiTheme="majorHAnsi" w:cstheme="majorHAnsi"/>
          <w:bCs/>
        </w:rPr>
        <w:t>Debit Movement (DM)</w:t>
      </w:r>
      <w:r w:rsidR="0004524B" w:rsidRPr="002B50EE">
        <w:rPr>
          <w:rFonts w:asciiTheme="majorHAnsi" w:hAnsiTheme="majorHAnsi" w:cstheme="majorHAnsi"/>
          <w:bCs/>
        </w:rPr>
        <w:t xml:space="preserve"> &amp; Credit </w:t>
      </w:r>
      <w:r w:rsidRPr="002B50EE">
        <w:rPr>
          <w:rFonts w:asciiTheme="majorHAnsi" w:hAnsiTheme="majorHAnsi" w:cstheme="majorHAnsi"/>
          <w:bCs/>
        </w:rPr>
        <w:t xml:space="preserve">Movement (CM) </w:t>
      </w:r>
      <w:r w:rsidR="0004524B" w:rsidRPr="002B50EE">
        <w:rPr>
          <w:rFonts w:asciiTheme="majorHAnsi" w:hAnsiTheme="majorHAnsi" w:cstheme="majorHAnsi"/>
          <w:bCs/>
        </w:rPr>
        <w:t xml:space="preserve">and Closing </w:t>
      </w:r>
      <w:r w:rsidR="007D15D8" w:rsidRPr="002B50EE">
        <w:rPr>
          <w:rFonts w:asciiTheme="majorHAnsi" w:hAnsiTheme="majorHAnsi" w:cstheme="majorHAnsi"/>
          <w:bCs/>
        </w:rPr>
        <w:t>Balance</w:t>
      </w:r>
      <w:r w:rsidRPr="002B50EE">
        <w:rPr>
          <w:rFonts w:asciiTheme="majorHAnsi" w:hAnsiTheme="majorHAnsi" w:cstheme="majorHAnsi"/>
          <w:bCs/>
        </w:rPr>
        <w:t xml:space="preserve"> (CB)</w:t>
      </w:r>
      <w:r w:rsidR="007D15D8" w:rsidRPr="002B50EE">
        <w:rPr>
          <w:rFonts w:asciiTheme="majorHAnsi" w:hAnsiTheme="majorHAnsi" w:cstheme="majorHAnsi"/>
          <w:bCs/>
        </w:rPr>
        <w:t>)</w:t>
      </w:r>
      <w:r w:rsidRPr="002B50EE">
        <w:rPr>
          <w:rFonts w:asciiTheme="majorHAnsi" w:hAnsiTheme="majorHAnsi" w:cstheme="majorHAnsi"/>
          <w:bCs/>
        </w:rPr>
        <w:t>.</w:t>
      </w:r>
      <w:r w:rsidR="00196DE1" w:rsidRPr="002B50EE">
        <w:rPr>
          <w:rFonts w:asciiTheme="majorHAnsi" w:hAnsiTheme="majorHAnsi" w:cstheme="majorHAnsi"/>
          <w:bCs/>
        </w:rPr>
        <w:t xml:space="preserve"> The header is also presented below:</w:t>
      </w:r>
    </w:p>
    <w:p w14:paraId="3A97F348" w14:textId="725CE72C" w:rsidR="00196DE1" w:rsidRPr="002B50EE" w:rsidRDefault="00196DE1" w:rsidP="0004524B">
      <w:pPr>
        <w:pStyle w:val="ListParagraph"/>
        <w:rPr>
          <w:rFonts w:asciiTheme="majorHAnsi" w:hAnsiTheme="majorHAnsi" w:cstheme="majorHAnsi"/>
          <w:bCs/>
        </w:rPr>
      </w:pPr>
    </w:p>
    <w:tbl>
      <w:tblPr>
        <w:tblpPr w:leftFromText="180" w:rightFromText="180" w:vertAnchor="text" w:horzAnchor="margin" w:tblpXSpec="center" w:tblpY="19"/>
        <w:tblW w:w="7602" w:type="dxa"/>
        <w:tblLook w:val="04A0" w:firstRow="1" w:lastRow="0" w:firstColumn="1" w:lastColumn="0" w:noHBand="0" w:noVBand="1"/>
      </w:tblPr>
      <w:tblGrid>
        <w:gridCol w:w="994"/>
        <w:gridCol w:w="1239"/>
        <w:gridCol w:w="1346"/>
        <w:gridCol w:w="1362"/>
        <w:gridCol w:w="1411"/>
        <w:gridCol w:w="1250"/>
      </w:tblGrid>
      <w:tr w:rsidR="00196DE1" w:rsidRPr="002B50EE" w14:paraId="3D61F22B" w14:textId="77777777" w:rsidTr="00035BA2">
        <w:trPr>
          <w:trHeight w:val="30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118139BE" w14:textId="77777777" w:rsidR="00196DE1" w:rsidRPr="002B50EE" w:rsidRDefault="00196DE1" w:rsidP="00035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B50EE">
              <w:rPr>
                <w:rFonts w:ascii="Calibri" w:eastAsia="Times New Roman" w:hAnsi="Calibri" w:cs="Calibri"/>
                <w:color w:val="FFFFFF"/>
              </w:rPr>
              <w:t>Account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2590F030" w14:textId="77777777" w:rsidR="00196DE1" w:rsidRPr="002B50EE" w:rsidRDefault="00196DE1" w:rsidP="00035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B50EE"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445B23D3" w14:textId="77777777" w:rsidR="00196DE1" w:rsidRPr="002B50EE" w:rsidRDefault="00196DE1" w:rsidP="00035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B50EE">
              <w:rPr>
                <w:rFonts w:ascii="Calibri" w:eastAsia="Times New Roman" w:hAnsi="Calibri" w:cs="Calibri"/>
                <w:color w:val="FFFFFF"/>
              </w:rPr>
              <w:t>OB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777A2CF1" w14:textId="77777777" w:rsidR="00196DE1" w:rsidRPr="002B50EE" w:rsidRDefault="00196DE1" w:rsidP="00035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B50EE">
              <w:rPr>
                <w:rFonts w:ascii="Calibri" w:eastAsia="Times New Roman" w:hAnsi="Calibri" w:cs="Calibri"/>
                <w:color w:val="FFFFFF"/>
              </w:rPr>
              <w:t>DM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251B0AD8" w14:textId="77777777" w:rsidR="00196DE1" w:rsidRPr="002B50EE" w:rsidRDefault="00196DE1" w:rsidP="00035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B50EE">
              <w:rPr>
                <w:rFonts w:ascii="Calibri" w:eastAsia="Times New Roman" w:hAnsi="Calibri" w:cs="Calibri"/>
                <w:color w:val="FFFFFF"/>
              </w:rPr>
              <w:t>CM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197BCC86" w14:textId="77777777" w:rsidR="00196DE1" w:rsidRPr="002B50EE" w:rsidRDefault="00196DE1" w:rsidP="00035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B50EE">
              <w:rPr>
                <w:rFonts w:ascii="Calibri" w:eastAsia="Times New Roman" w:hAnsi="Calibri" w:cs="Calibri"/>
                <w:color w:val="FFFFFF"/>
              </w:rPr>
              <w:t>CB</w:t>
            </w:r>
          </w:p>
        </w:tc>
      </w:tr>
      <w:tr w:rsidR="00196DE1" w:rsidRPr="002B50EE" w14:paraId="68D38D4E" w14:textId="77777777" w:rsidTr="00035BA2">
        <w:trPr>
          <w:trHeight w:val="30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2C04" w14:textId="77777777" w:rsidR="00196DE1" w:rsidRPr="002B50EE" w:rsidRDefault="00196DE1" w:rsidP="00035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50EE">
              <w:rPr>
                <w:rFonts w:ascii="Calibri" w:eastAsia="Times New Roman" w:hAnsi="Calibri" w:cs="Calibri"/>
                <w:color w:val="000000"/>
              </w:rPr>
              <w:t> 401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91D5" w14:textId="77777777" w:rsidR="00196DE1" w:rsidRPr="002B50EE" w:rsidRDefault="00196DE1" w:rsidP="00035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0E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Vendors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864C" w14:textId="77777777" w:rsidR="00196DE1" w:rsidRPr="002B50EE" w:rsidRDefault="00196DE1" w:rsidP="00035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0E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2.341 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FD5B" w14:textId="77777777" w:rsidR="00196DE1" w:rsidRPr="002B50EE" w:rsidRDefault="00196DE1" w:rsidP="00035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0E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34.325 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6D8B" w14:textId="77777777" w:rsidR="00196DE1" w:rsidRPr="002B50EE" w:rsidRDefault="00196DE1" w:rsidP="00035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0E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5.353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2D0A" w14:textId="77777777" w:rsidR="00196DE1" w:rsidRPr="002B50EE" w:rsidRDefault="00196DE1" w:rsidP="00035B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0E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31.313</w:t>
            </w:r>
          </w:p>
        </w:tc>
      </w:tr>
    </w:tbl>
    <w:p w14:paraId="711D70E7" w14:textId="77777777" w:rsidR="00196DE1" w:rsidRPr="002B50EE" w:rsidRDefault="00196DE1" w:rsidP="0004524B">
      <w:pPr>
        <w:pStyle w:val="ListParagraph"/>
        <w:rPr>
          <w:rFonts w:asciiTheme="majorHAnsi" w:hAnsiTheme="majorHAnsi" w:cstheme="majorHAnsi"/>
          <w:bCs/>
        </w:rPr>
      </w:pPr>
    </w:p>
    <w:p w14:paraId="08A12CD7" w14:textId="2A41F811" w:rsidR="00BE6D23" w:rsidRPr="002B50EE" w:rsidRDefault="00BE6D23" w:rsidP="00E12A91">
      <w:pPr>
        <w:rPr>
          <w:rFonts w:asciiTheme="majorHAnsi" w:hAnsiTheme="majorHAnsi" w:cstheme="majorHAnsi"/>
          <w:bCs/>
        </w:rPr>
      </w:pPr>
    </w:p>
    <w:p w14:paraId="3FD67459" w14:textId="213A61CF" w:rsidR="00BE6D23" w:rsidRPr="002B50EE" w:rsidRDefault="00BE6D23" w:rsidP="00BE374D">
      <w:pPr>
        <w:pStyle w:val="ListParagraph"/>
        <w:jc w:val="center"/>
        <w:rPr>
          <w:rFonts w:asciiTheme="majorHAnsi" w:hAnsiTheme="majorHAnsi" w:cstheme="majorHAnsi"/>
          <w:bCs/>
        </w:rPr>
      </w:pPr>
    </w:p>
    <w:p w14:paraId="57C7161E" w14:textId="0BA86786" w:rsidR="00BE6D23" w:rsidRPr="002B50EE" w:rsidRDefault="00BE6D23" w:rsidP="00E12A91">
      <w:pPr>
        <w:pStyle w:val="ListParagraph"/>
        <w:rPr>
          <w:rFonts w:asciiTheme="majorHAnsi" w:hAnsiTheme="majorHAnsi" w:cstheme="majorHAnsi"/>
          <w:bCs/>
        </w:rPr>
      </w:pPr>
    </w:p>
    <w:p w14:paraId="5698455D" w14:textId="2AA9D7C7" w:rsidR="00BE6D23" w:rsidRPr="002B50EE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50C7C2B6" w14:textId="1A859CA8" w:rsidR="00BE6D23" w:rsidRPr="002B50EE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12D79906" w14:textId="7416334C" w:rsidR="00BE6D23" w:rsidRPr="002B50EE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12BAECB0" w14:textId="1BB4ADFD" w:rsidR="00BE6D23" w:rsidRPr="002B50EE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7D8384FE" w14:textId="77777777" w:rsidR="0031739A" w:rsidRPr="002B50EE" w:rsidRDefault="0031739A" w:rsidP="0004524B">
      <w:pPr>
        <w:pStyle w:val="ListParagraph"/>
        <w:rPr>
          <w:rFonts w:asciiTheme="majorHAnsi" w:hAnsiTheme="majorHAnsi" w:cstheme="majorHAnsi"/>
          <w:bCs/>
        </w:rPr>
      </w:pPr>
    </w:p>
    <w:p w14:paraId="1002D175" w14:textId="60EA8A42" w:rsidR="00BE6D23" w:rsidRPr="002B50EE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20C6F83F" w14:textId="292DC977" w:rsidR="00C16AED" w:rsidRPr="002B50EE" w:rsidRDefault="00C16AED" w:rsidP="0004524B">
      <w:pPr>
        <w:pStyle w:val="ListParagraph"/>
        <w:rPr>
          <w:rFonts w:asciiTheme="majorHAnsi" w:hAnsiTheme="majorHAnsi" w:cstheme="majorHAnsi"/>
          <w:bCs/>
        </w:rPr>
      </w:pPr>
    </w:p>
    <w:p w14:paraId="5C96A0F6" w14:textId="19A9E931" w:rsidR="009A1C85" w:rsidRPr="002B50EE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2663BEE4" w14:textId="5B9EEC3F" w:rsidR="009A1C85" w:rsidRPr="002B50EE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7ADA084C" w14:textId="197D3C87" w:rsidR="009A1C85" w:rsidRPr="002B50EE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7487D6B0" w14:textId="1A44215D" w:rsidR="009A1C85" w:rsidRPr="002B50EE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42C0B757" w14:textId="7646542D" w:rsidR="009A1C85" w:rsidRPr="002B50EE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03183ECF" w14:textId="542E336F" w:rsidR="009A1C85" w:rsidRPr="002B50EE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0B7817ED" w14:textId="193A871D" w:rsidR="009A1C85" w:rsidRPr="002B50EE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755E16DC" w14:textId="359FE005" w:rsidR="009A1C85" w:rsidRPr="002B50EE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51620172" w14:textId="37DE6641" w:rsidR="009A1C85" w:rsidRPr="002B50EE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6A059E68" w14:textId="77777777" w:rsidR="009A1C85" w:rsidRPr="002B50EE" w:rsidRDefault="009A1C85" w:rsidP="0004524B">
      <w:pPr>
        <w:pStyle w:val="ListParagraph"/>
        <w:rPr>
          <w:rFonts w:asciiTheme="majorHAnsi" w:hAnsiTheme="majorHAnsi" w:cstheme="majorHAnsi"/>
          <w:bCs/>
        </w:rPr>
      </w:pPr>
    </w:p>
    <w:p w14:paraId="212E7A52" w14:textId="77777777" w:rsidR="00EF40F8" w:rsidRPr="002B50EE" w:rsidRDefault="00EF40F8" w:rsidP="00EF40F8">
      <w:pPr>
        <w:pStyle w:val="BodyText"/>
      </w:pPr>
    </w:p>
    <w:p w14:paraId="55457527" w14:textId="06082579" w:rsidR="0083063C" w:rsidRPr="002B50EE" w:rsidRDefault="0083063C" w:rsidP="0083063C">
      <w:pPr>
        <w:pStyle w:val="Heading2"/>
        <w:rPr>
          <w:color w:val="005961"/>
        </w:rPr>
      </w:pPr>
      <w:r w:rsidRPr="002B50EE">
        <w:rPr>
          <w:color w:val="005961"/>
        </w:rPr>
        <w:lastRenderedPageBreak/>
        <w:t>Instructions:</w:t>
      </w:r>
    </w:p>
    <w:p w14:paraId="64A65DB2" w14:textId="39CBCD33" w:rsidR="00EF40F8" w:rsidRPr="002B50EE" w:rsidRDefault="00EF40F8" w:rsidP="00EF40F8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bookmarkStart w:id="1" w:name="_Hlk90283280"/>
      <w:r w:rsidRPr="002B50EE">
        <w:rPr>
          <w:rFonts w:asciiTheme="majorHAnsi" w:hAnsiTheme="majorHAnsi" w:cstheme="majorHAnsi"/>
          <w:bCs/>
        </w:rPr>
        <w:t xml:space="preserve">After connecting to the platform, go to </w:t>
      </w:r>
      <w:r w:rsidRPr="002B50EE">
        <w:rPr>
          <w:rFonts w:asciiTheme="majorHAnsi" w:hAnsiTheme="majorHAnsi" w:cstheme="majorHAnsi"/>
          <w:b/>
          <w:bCs/>
        </w:rPr>
        <w:t>VAT</w:t>
      </w:r>
      <w:r w:rsidRPr="002B50EE">
        <w:rPr>
          <w:rFonts w:asciiTheme="majorHAnsi" w:hAnsiTheme="majorHAnsi" w:cstheme="majorHAnsi"/>
          <w:bCs/>
        </w:rPr>
        <w:t>:</w:t>
      </w:r>
      <w:bookmarkEnd w:id="1"/>
    </w:p>
    <w:p w14:paraId="6C24A010" w14:textId="77777777" w:rsidR="00333F03" w:rsidRPr="002B50EE" w:rsidRDefault="00333F03" w:rsidP="00333F03">
      <w:pPr>
        <w:pStyle w:val="ListParagraph"/>
        <w:rPr>
          <w:rFonts w:asciiTheme="majorHAnsi" w:hAnsiTheme="majorHAnsi" w:cstheme="majorHAnsi"/>
          <w:bCs/>
        </w:rPr>
      </w:pPr>
    </w:p>
    <w:p w14:paraId="01A07482" w14:textId="2D44E6A0" w:rsidR="0083063C" w:rsidRPr="002B50EE" w:rsidRDefault="00EF40F8" w:rsidP="0083063C">
      <w:pPr>
        <w:pStyle w:val="ListParagraph"/>
        <w:rPr>
          <w:rFonts w:asciiTheme="majorHAnsi" w:hAnsiTheme="majorHAnsi" w:cstheme="majorHAnsi"/>
          <w:bCs/>
        </w:rPr>
      </w:pPr>
      <w:r w:rsidRPr="002B50EE">
        <w:rPr>
          <w:rFonts w:asciiTheme="majorHAnsi" w:hAnsiTheme="majorHAnsi" w:cstheme="majorHAnsi"/>
          <w:bCs/>
          <w:noProof/>
        </w:rPr>
        <w:drawing>
          <wp:inline distT="0" distB="0" distL="0" distR="0" wp14:anchorId="40315D57" wp14:editId="5D6B55A8">
            <wp:extent cx="5581952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481" cy="27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FCBF" w14:textId="77777777" w:rsidR="0083063C" w:rsidRPr="002B50EE" w:rsidRDefault="0083063C" w:rsidP="0083063C">
      <w:pPr>
        <w:pStyle w:val="ListParagraph"/>
        <w:rPr>
          <w:rFonts w:asciiTheme="majorHAnsi" w:hAnsiTheme="majorHAnsi" w:cstheme="majorHAnsi"/>
          <w:bCs/>
        </w:rPr>
      </w:pPr>
    </w:p>
    <w:p w14:paraId="71D2810E" w14:textId="40FF0196" w:rsidR="0083063C" w:rsidRPr="002B50EE" w:rsidRDefault="0083063C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2B50EE">
        <w:rPr>
          <w:rFonts w:asciiTheme="majorHAnsi" w:hAnsiTheme="majorHAnsi" w:cstheme="majorHAnsi"/>
          <w:bCs/>
        </w:rPr>
        <w:t xml:space="preserve">Click </w:t>
      </w:r>
      <w:r w:rsidR="00911AA6" w:rsidRPr="002B50EE">
        <w:rPr>
          <w:rFonts w:asciiTheme="majorHAnsi" w:hAnsiTheme="majorHAnsi" w:cstheme="majorHAnsi"/>
          <w:bCs/>
        </w:rPr>
        <w:t>“</w:t>
      </w:r>
      <w:r w:rsidR="00C16AED" w:rsidRPr="002B50EE">
        <w:rPr>
          <w:rFonts w:asciiTheme="majorHAnsi" w:hAnsiTheme="majorHAnsi" w:cstheme="majorHAnsi"/>
          <w:bCs/>
        </w:rPr>
        <w:t xml:space="preserve">Import </w:t>
      </w:r>
      <w:r w:rsidR="009A1C85" w:rsidRPr="002B50EE">
        <w:rPr>
          <w:rFonts w:asciiTheme="majorHAnsi" w:hAnsiTheme="majorHAnsi" w:cstheme="majorHAnsi"/>
          <w:bCs/>
        </w:rPr>
        <w:t>D300</w:t>
      </w:r>
      <w:r w:rsidR="00911AA6" w:rsidRPr="002B50EE">
        <w:rPr>
          <w:rFonts w:asciiTheme="majorHAnsi" w:hAnsiTheme="majorHAnsi" w:cstheme="majorHAnsi"/>
          <w:bCs/>
        </w:rPr>
        <w:t>”</w:t>
      </w:r>
      <w:r w:rsidRPr="002B50EE">
        <w:rPr>
          <w:rFonts w:asciiTheme="majorHAnsi" w:hAnsiTheme="majorHAnsi" w:cstheme="majorHAnsi"/>
          <w:bCs/>
        </w:rPr>
        <w:t xml:space="preserve"> button</w:t>
      </w:r>
      <w:r w:rsidR="009A1C85" w:rsidRPr="002B50EE">
        <w:rPr>
          <w:rFonts w:asciiTheme="majorHAnsi" w:hAnsiTheme="majorHAnsi" w:cstheme="majorHAnsi"/>
          <w:bCs/>
        </w:rPr>
        <w:t xml:space="preserve"> and upload D300 declarations.</w:t>
      </w:r>
    </w:p>
    <w:p w14:paraId="11AF8C69" w14:textId="7597F7D6" w:rsidR="00911AA6" w:rsidRPr="002B50EE" w:rsidRDefault="004C3A79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2B50EE">
        <w:rPr>
          <w:rFonts w:asciiTheme="majorHAnsi" w:hAnsiTheme="majorHAnsi" w:cstheme="majorHAnsi"/>
          <w:bCs/>
        </w:rPr>
        <w:t xml:space="preserve">Click </w:t>
      </w:r>
      <w:r w:rsidR="00911AA6" w:rsidRPr="002B50EE">
        <w:rPr>
          <w:rFonts w:asciiTheme="majorHAnsi" w:hAnsiTheme="majorHAnsi" w:cstheme="majorHAnsi"/>
          <w:bCs/>
        </w:rPr>
        <w:t>“</w:t>
      </w:r>
      <w:r w:rsidR="00C16AED" w:rsidRPr="002B50EE">
        <w:rPr>
          <w:rFonts w:asciiTheme="majorHAnsi" w:hAnsiTheme="majorHAnsi" w:cstheme="majorHAnsi"/>
          <w:bCs/>
        </w:rPr>
        <w:t>Import Trial Balance”</w:t>
      </w:r>
      <w:r w:rsidRPr="002B50EE">
        <w:rPr>
          <w:rFonts w:asciiTheme="majorHAnsi" w:hAnsiTheme="majorHAnsi" w:cstheme="majorHAnsi"/>
          <w:bCs/>
        </w:rPr>
        <w:t xml:space="preserve"> button and select the T</w:t>
      </w:r>
      <w:r w:rsidR="00EA65FC" w:rsidRPr="002B50EE">
        <w:rPr>
          <w:rFonts w:asciiTheme="majorHAnsi" w:hAnsiTheme="majorHAnsi" w:cstheme="majorHAnsi"/>
          <w:bCs/>
        </w:rPr>
        <w:t xml:space="preserve">rial </w:t>
      </w:r>
      <w:r w:rsidRPr="002B50EE">
        <w:rPr>
          <w:rFonts w:asciiTheme="majorHAnsi" w:hAnsiTheme="majorHAnsi" w:cstheme="majorHAnsi"/>
          <w:bCs/>
        </w:rPr>
        <w:t>B</w:t>
      </w:r>
      <w:r w:rsidR="00EA65FC" w:rsidRPr="002B50EE">
        <w:rPr>
          <w:rFonts w:asciiTheme="majorHAnsi" w:hAnsiTheme="majorHAnsi" w:cstheme="majorHAnsi"/>
          <w:bCs/>
        </w:rPr>
        <w:t>alance</w:t>
      </w:r>
      <w:r w:rsidRPr="002B50EE">
        <w:rPr>
          <w:rFonts w:asciiTheme="majorHAnsi" w:hAnsiTheme="majorHAnsi" w:cstheme="majorHAnsi"/>
          <w:bCs/>
        </w:rPr>
        <w:t xml:space="preserve"> </w:t>
      </w:r>
      <w:r w:rsidR="00EA65FC" w:rsidRPr="002B50EE">
        <w:rPr>
          <w:rFonts w:asciiTheme="majorHAnsi" w:hAnsiTheme="majorHAnsi" w:cstheme="majorHAnsi"/>
          <w:bCs/>
        </w:rPr>
        <w:t>T</w:t>
      </w:r>
      <w:r w:rsidRPr="002B50EE">
        <w:rPr>
          <w:rFonts w:asciiTheme="majorHAnsi" w:hAnsiTheme="majorHAnsi" w:cstheme="majorHAnsi"/>
          <w:bCs/>
        </w:rPr>
        <w:t>emplate.</w:t>
      </w:r>
    </w:p>
    <w:p w14:paraId="0BEEB2A2" w14:textId="3B6F48FE" w:rsidR="00EA65FC" w:rsidRPr="002B50EE" w:rsidRDefault="00EA65FC" w:rsidP="00EA65F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2B50EE">
        <w:rPr>
          <w:rFonts w:asciiTheme="majorHAnsi" w:hAnsiTheme="majorHAnsi" w:cstheme="majorHAnsi"/>
          <w:bCs/>
        </w:rPr>
        <w:t xml:space="preserve">Enter the Client’s name, the period end (MM/DD/YYYY) of the audit (Year End), the Preparer’s name, Prepared </w:t>
      </w:r>
      <w:proofErr w:type="gramStart"/>
      <w:r w:rsidRPr="002B50EE">
        <w:rPr>
          <w:rFonts w:asciiTheme="majorHAnsi" w:hAnsiTheme="majorHAnsi" w:cstheme="majorHAnsi"/>
          <w:bCs/>
        </w:rPr>
        <w:t>date</w:t>
      </w:r>
      <w:proofErr w:type="gramEnd"/>
      <w:r w:rsidRPr="002B50EE">
        <w:rPr>
          <w:rFonts w:asciiTheme="majorHAnsi" w:hAnsiTheme="majorHAnsi" w:cstheme="majorHAnsi"/>
          <w:bCs/>
        </w:rPr>
        <w:t xml:space="preserve"> and Reference.</w:t>
      </w:r>
    </w:p>
    <w:p w14:paraId="4591DE48" w14:textId="77777777" w:rsidR="00EA65FC" w:rsidRPr="002B50EE" w:rsidRDefault="00EA65FC" w:rsidP="00EA65F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2B50EE">
        <w:rPr>
          <w:rFonts w:asciiTheme="majorHAnsi" w:hAnsiTheme="majorHAnsi" w:cstheme="majorHAnsi"/>
          <w:bCs/>
        </w:rPr>
        <w:t>Click “Run and save”. Once clicking that, the robot will process your request and download the file in your designated downloads folder.</w:t>
      </w:r>
    </w:p>
    <w:p w14:paraId="41145FD4" w14:textId="26CD34D8" w:rsidR="00991DD9" w:rsidRPr="002B50EE" w:rsidRDefault="00DA58B2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2B50EE">
        <w:rPr>
          <w:rFonts w:asciiTheme="majorHAnsi" w:hAnsiTheme="majorHAnsi" w:cstheme="majorHAnsi"/>
          <w:bCs/>
        </w:rPr>
        <w:t>Finally, you should obtain</w:t>
      </w:r>
      <w:r w:rsidR="00911AA6" w:rsidRPr="002B50EE">
        <w:rPr>
          <w:rFonts w:asciiTheme="majorHAnsi" w:hAnsiTheme="majorHAnsi" w:cstheme="majorHAnsi"/>
          <w:bCs/>
        </w:rPr>
        <w:t xml:space="preserve"> an Excel document named “VAT test</w:t>
      </w:r>
      <w:r w:rsidR="00EA65FC" w:rsidRPr="002B50EE">
        <w:rPr>
          <w:rFonts w:asciiTheme="majorHAnsi" w:hAnsiTheme="majorHAnsi" w:cstheme="majorHAnsi"/>
          <w:bCs/>
        </w:rPr>
        <w:t>”</w:t>
      </w:r>
      <w:r w:rsidR="00C16AED" w:rsidRPr="002B50EE">
        <w:rPr>
          <w:rFonts w:asciiTheme="majorHAnsi" w:hAnsiTheme="majorHAnsi" w:cstheme="majorHAnsi"/>
          <w:bCs/>
        </w:rPr>
        <w:t xml:space="preserve"> + </w:t>
      </w:r>
      <w:r w:rsidR="00EA65FC" w:rsidRPr="002B50EE">
        <w:rPr>
          <w:rFonts w:asciiTheme="majorHAnsi" w:hAnsiTheme="majorHAnsi" w:cstheme="majorHAnsi"/>
          <w:bCs/>
        </w:rPr>
        <w:t>“</w:t>
      </w:r>
      <w:r w:rsidR="00C16AED" w:rsidRPr="002B50EE">
        <w:rPr>
          <w:rFonts w:asciiTheme="majorHAnsi" w:hAnsiTheme="majorHAnsi" w:cstheme="majorHAnsi"/>
          <w:bCs/>
        </w:rPr>
        <w:t>client name</w:t>
      </w:r>
      <w:r w:rsidR="00911AA6" w:rsidRPr="002B50EE">
        <w:rPr>
          <w:rFonts w:asciiTheme="majorHAnsi" w:hAnsiTheme="majorHAnsi" w:cstheme="majorHAnsi"/>
          <w:bCs/>
        </w:rPr>
        <w:t>”</w:t>
      </w:r>
    </w:p>
    <w:p w14:paraId="74FD4E13" w14:textId="05FED42A" w:rsidR="00BE6D23" w:rsidRPr="002B50EE" w:rsidRDefault="00BE6D23" w:rsidP="00BE6D23">
      <w:pPr>
        <w:ind w:left="360"/>
        <w:rPr>
          <w:rFonts w:asciiTheme="majorHAnsi" w:hAnsiTheme="majorHAnsi" w:cstheme="majorHAnsi"/>
          <w:bCs/>
        </w:rPr>
      </w:pPr>
    </w:p>
    <w:p w14:paraId="1C1DF639" w14:textId="02E692EC" w:rsidR="00475F3E" w:rsidRPr="002B50EE" w:rsidRDefault="00475F3E" w:rsidP="00BE6D23">
      <w:pPr>
        <w:ind w:left="360"/>
        <w:rPr>
          <w:rFonts w:asciiTheme="majorHAnsi" w:hAnsiTheme="majorHAnsi" w:cstheme="majorHAnsi"/>
          <w:bCs/>
        </w:rPr>
      </w:pPr>
      <w:r w:rsidRPr="002B50EE">
        <w:rPr>
          <w:rFonts w:asciiTheme="majorHAnsi" w:hAnsiTheme="majorHAnsi" w:cstheme="majorHAnsi"/>
          <w:b/>
        </w:rPr>
        <w:t>**Note:</w:t>
      </w:r>
      <w:r w:rsidRPr="002B50EE">
        <w:rPr>
          <w:rFonts w:asciiTheme="majorHAnsi" w:hAnsiTheme="majorHAnsi" w:cstheme="majorHAnsi"/>
          <w:bCs/>
        </w:rPr>
        <w:t xml:space="preserve"> After obtaining the file, it will still require the Purchase Journals, Sales Journals and Monthly Trial Balances to be manually filled in the “</w:t>
      </w:r>
      <w:r w:rsidRPr="002B50EE">
        <w:rPr>
          <w:rFonts w:asciiTheme="majorHAnsi" w:hAnsiTheme="majorHAnsi" w:cstheme="majorHAnsi"/>
          <w:b/>
        </w:rPr>
        <w:t>T10.1 VAT Test</w:t>
      </w:r>
      <w:r w:rsidRPr="002B50EE">
        <w:rPr>
          <w:rFonts w:asciiTheme="majorHAnsi" w:hAnsiTheme="majorHAnsi" w:cstheme="majorHAnsi"/>
          <w:bCs/>
        </w:rPr>
        <w:t>”.</w:t>
      </w:r>
    </w:p>
    <w:p w14:paraId="2891AEDE" w14:textId="77EE3A8F" w:rsidR="00C16AED" w:rsidRPr="002B50EE" w:rsidRDefault="00C16AED" w:rsidP="00BE6D23">
      <w:pPr>
        <w:ind w:left="360"/>
        <w:rPr>
          <w:rFonts w:asciiTheme="majorHAnsi" w:hAnsiTheme="majorHAnsi" w:cstheme="majorHAnsi"/>
          <w:bCs/>
        </w:rPr>
      </w:pPr>
    </w:p>
    <w:p w14:paraId="5CF0631B" w14:textId="2970FA11" w:rsidR="00991DD9" w:rsidRPr="002B50EE" w:rsidRDefault="00991DD9" w:rsidP="0083063C">
      <w:pPr>
        <w:rPr>
          <w:rFonts w:asciiTheme="majorHAnsi" w:hAnsiTheme="majorHAnsi" w:cstheme="majorHAnsi"/>
          <w:bCs/>
        </w:rPr>
      </w:pPr>
    </w:p>
    <w:p w14:paraId="6E362F78" w14:textId="2FC811DF" w:rsidR="00EA65FC" w:rsidRPr="002B50EE" w:rsidRDefault="00EA65FC" w:rsidP="0083063C">
      <w:pPr>
        <w:rPr>
          <w:rFonts w:asciiTheme="majorHAnsi" w:hAnsiTheme="majorHAnsi" w:cstheme="majorHAnsi"/>
          <w:bCs/>
        </w:rPr>
      </w:pPr>
    </w:p>
    <w:p w14:paraId="2962547B" w14:textId="77777777" w:rsidR="00EA65FC" w:rsidRPr="002B50EE" w:rsidRDefault="00EA65FC" w:rsidP="0083063C">
      <w:pPr>
        <w:rPr>
          <w:rFonts w:asciiTheme="majorHAnsi" w:hAnsiTheme="majorHAnsi" w:cstheme="majorHAnsi"/>
          <w:bCs/>
        </w:rPr>
      </w:pPr>
    </w:p>
    <w:p w14:paraId="3402CD4C" w14:textId="6198B6BA" w:rsidR="0083063C" w:rsidRPr="002B50EE" w:rsidRDefault="0083063C" w:rsidP="0083063C">
      <w:pPr>
        <w:rPr>
          <w:rFonts w:asciiTheme="majorHAnsi" w:hAnsiTheme="majorHAnsi" w:cstheme="majorHAnsi"/>
          <w:bCs/>
          <w:sz w:val="18"/>
          <w:szCs w:val="18"/>
        </w:rPr>
      </w:pPr>
      <w:r w:rsidRPr="002B50EE">
        <w:rPr>
          <w:rFonts w:asciiTheme="majorHAnsi" w:hAnsiTheme="majorHAnsi" w:cstheme="majorHAnsi"/>
          <w:bCs/>
          <w:sz w:val="18"/>
          <w:szCs w:val="18"/>
        </w:rPr>
        <w:t>If you encounter any issues or</w:t>
      </w:r>
      <w:r w:rsidR="00711D17" w:rsidRPr="002B50EE">
        <w:rPr>
          <w:rFonts w:asciiTheme="majorHAnsi" w:hAnsiTheme="majorHAnsi" w:cstheme="majorHAnsi"/>
          <w:bCs/>
          <w:sz w:val="18"/>
          <w:szCs w:val="18"/>
        </w:rPr>
        <w:t xml:space="preserve"> if</w:t>
      </w:r>
      <w:r w:rsidRPr="002B50EE">
        <w:rPr>
          <w:rFonts w:asciiTheme="majorHAnsi" w:hAnsiTheme="majorHAnsi" w:cstheme="majorHAnsi"/>
          <w:bCs/>
          <w:sz w:val="18"/>
          <w:szCs w:val="18"/>
        </w:rPr>
        <w:t xml:space="preserve"> you have any other questions or suggestions, please contact:</w:t>
      </w:r>
    </w:p>
    <w:p w14:paraId="65F951C9" w14:textId="13A35AEB" w:rsidR="0083063C" w:rsidRPr="002B50EE" w:rsidRDefault="0083063C" w:rsidP="0083063C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2B50EE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4" w:history="1">
        <w:r w:rsidRPr="002B50EE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2B50EE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0EE449A5" w:rsidR="00991DD9" w:rsidRPr="00514BC2" w:rsidRDefault="00991DD9" w:rsidP="0083063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2B50EE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5" w:history="1">
        <w:r w:rsidRPr="002B50EE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</w:p>
    <w:sectPr w:rsidR="00991DD9" w:rsidRPr="00514BC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DA5E" w14:textId="77777777" w:rsidR="002467A5" w:rsidRDefault="002467A5">
      <w:r>
        <w:separator/>
      </w:r>
    </w:p>
  </w:endnote>
  <w:endnote w:type="continuationSeparator" w:id="0">
    <w:p w14:paraId="4BFA9FB2" w14:textId="77777777" w:rsidR="002467A5" w:rsidRDefault="002467A5">
      <w:r>
        <w:continuationSeparator/>
      </w:r>
    </w:p>
  </w:endnote>
  <w:endnote w:type="continuationNotice" w:id="1">
    <w:p w14:paraId="25F15264" w14:textId="77777777" w:rsidR="002467A5" w:rsidRDefault="002467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76D7" w14:textId="50FA14A9" w:rsidR="00A10CF5" w:rsidRDefault="00A10CF5" w:rsidP="00A10CF5">
    <w:pPr>
      <w:pStyle w:val="Footer"/>
    </w:pPr>
    <w: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8874D" w14:textId="77777777" w:rsidR="002467A5" w:rsidRDefault="002467A5">
      <w:r>
        <w:separator/>
      </w:r>
    </w:p>
  </w:footnote>
  <w:footnote w:type="continuationSeparator" w:id="0">
    <w:p w14:paraId="3559A97F" w14:textId="77777777" w:rsidR="002467A5" w:rsidRDefault="002467A5">
      <w:r>
        <w:continuationSeparator/>
      </w:r>
    </w:p>
  </w:footnote>
  <w:footnote w:type="continuationNotice" w:id="1">
    <w:p w14:paraId="5EB60ABD" w14:textId="77777777" w:rsidR="002467A5" w:rsidRDefault="002467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63D54515" w:rsidR="004C3A79" w:rsidRDefault="00A10CF5">
    <w:pPr>
      <w:pStyle w:val="Header"/>
    </w:pPr>
    <w:r>
      <w:rPr>
        <w:noProof/>
      </w:rPr>
      <w:drawing>
        <wp:inline distT="0" distB="0" distL="0" distR="0" wp14:anchorId="07C828AC" wp14:editId="24CD137F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14C1842"/>
    <w:lvl w:ilvl="0" w:tplc="10EA3E4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24C95"/>
    <w:multiLevelType w:val="multilevel"/>
    <w:tmpl w:val="0D561ACA"/>
    <w:numStyleLink w:val="GTNumberedHeadings"/>
  </w:abstractNum>
  <w:num w:numId="1" w16cid:durableId="1029405148">
    <w:abstractNumId w:val="18"/>
  </w:num>
  <w:num w:numId="2" w16cid:durableId="652298003">
    <w:abstractNumId w:val="16"/>
  </w:num>
  <w:num w:numId="3" w16cid:durableId="495999372">
    <w:abstractNumId w:val="9"/>
  </w:num>
  <w:num w:numId="4" w16cid:durableId="1254389771">
    <w:abstractNumId w:val="7"/>
  </w:num>
  <w:num w:numId="5" w16cid:durableId="143282067">
    <w:abstractNumId w:val="12"/>
  </w:num>
  <w:num w:numId="6" w16cid:durableId="1410493597">
    <w:abstractNumId w:val="15"/>
  </w:num>
  <w:num w:numId="7" w16cid:durableId="1958297290">
    <w:abstractNumId w:val="16"/>
  </w:num>
  <w:num w:numId="8" w16cid:durableId="2132507054">
    <w:abstractNumId w:val="21"/>
  </w:num>
  <w:num w:numId="9" w16cid:durableId="124934163">
    <w:abstractNumId w:val="7"/>
  </w:num>
  <w:num w:numId="10" w16cid:durableId="2102529314">
    <w:abstractNumId w:val="4"/>
  </w:num>
  <w:num w:numId="11" w16cid:durableId="59522117">
    <w:abstractNumId w:val="3"/>
  </w:num>
  <w:num w:numId="12" w16cid:durableId="546836936">
    <w:abstractNumId w:val="2"/>
  </w:num>
  <w:num w:numId="13" w16cid:durableId="307980998">
    <w:abstractNumId w:val="1"/>
  </w:num>
  <w:num w:numId="14" w16cid:durableId="1626034097">
    <w:abstractNumId w:val="0"/>
  </w:num>
  <w:num w:numId="15" w16cid:durableId="19599355">
    <w:abstractNumId w:val="18"/>
  </w:num>
  <w:num w:numId="16" w16cid:durableId="37704542">
    <w:abstractNumId w:val="16"/>
  </w:num>
  <w:num w:numId="17" w16cid:durableId="841970073">
    <w:abstractNumId w:val="5"/>
  </w:num>
  <w:num w:numId="18" w16cid:durableId="1638029711">
    <w:abstractNumId w:val="11"/>
  </w:num>
  <w:num w:numId="19" w16cid:durableId="821584622">
    <w:abstractNumId w:val="10"/>
  </w:num>
  <w:num w:numId="20" w16cid:durableId="945501324">
    <w:abstractNumId w:val="10"/>
  </w:num>
  <w:num w:numId="21" w16cid:durableId="678046958">
    <w:abstractNumId w:val="10"/>
  </w:num>
  <w:num w:numId="22" w16cid:durableId="1067386956">
    <w:abstractNumId w:val="11"/>
  </w:num>
  <w:num w:numId="23" w16cid:durableId="332952172">
    <w:abstractNumId w:val="11"/>
  </w:num>
  <w:num w:numId="24" w16cid:durableId="133908514">
    <w:abstractNumId w:val="11"/>
  </w:num>
  <w:num w:numId="25" w16cid:durableId="747001811">
    <w:abstractNumId w:val="17"/>
  </w:num>
  <w:num w:numId="26" w16cid:durableId="643504492">
    <w:abstractNumId w:val="17"/>
  </w:num>
  <w:num w:numId="27" w16cid:durableId="354037484">
    <w:abstractNumId w:val="17"/>
  </w:num>
  <w:num w:numId="28" w16cid:durableId="6908251">
    <w:abstractNumId w:val="13"/>
  </w:num>
  <w:num w:numId="29" w16cid:durableId="850071990">
    <w:abstractNumId w:val="13"/>
  </w:num>
  <w:num w:numId="30" w16cid:durableId="2086802493">
    <w:abstractNumId w:val="13"/>
  </w:num>
  <w:num w:numId="31" w16cid:durableId="95249475">
    <w:abstractNumId w:val="19"/>
  </w:num>
  <w:num w:numId="32" w16cid:durableId="836113674">
    <w:abstractNumId w:val="6"/>
  </w:num>
  <w:num w:numId="33" w16cid:durableId="1427114983">
    <w:abstractNumId w:val="8"/>
  </w:num>
  <w:num w:numId="34" w16cid:durableId="1443569161">
    <w:abstractNumId w:val="20"/>
  </w:num>
  <w:num w:numId="35" w16cid:durableId="1337801899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23BC6"/>
    <w:rsid w:val="0004524B"/>
    <w:rsid w:val="00067FBE"/>
    <w:rsid w:val="00075825"/>
    <w:rsid w:val="00093A2D"/>
    <w:rsid w:val="000A2985"/>
    <w:rsid w:val="000A4DFB"/>
    <w:rsid w:val="000A5471"/>
    <w:rsid w:val="000C170A"/>
    <w:rsid w:val="000D61DD"/>
    <w:rsid w:val="001107EE"/>
    <w:rsid w:val="001347BC"/>
    <w:rsid w:val="001366D0"/>
    <w:rsid w:val="00143EB2"/>
    <w:rsid w:val="001558F7"/>
    <w:rsid w:val="00160746"/>
    <w:rsid w:val="00167CAC"/>
    <w:rsid w:val="0017467E"/>
    <w:rsid w:val="00181F25"/>
    <w:rsid w:val="0018286E"/>
    <w:rsid w:val="00187A66"/>
    <w:rsid w:val="00192156"/>
    <w:rsid w:val="00192CE7"/>
    <w:rsid w:val="00196DE1"/>
    <w:rsid w:val="00197471"/>
    <w:rsid w:val="0019793F"/>
    <w:rsid w:val="001B485F"/>
    <w:rsid w:val="001B6557"/>
    <w:rsid w:val="001D5D48"/>
    <w:rsid w:val="001E34A3"/>
    <w:rsid w:val="001E7FFB"/>
    <w:rsid w:val="001F10E0"/>
    <w:rsid w:val="001F1AF0"/>
    <w:rsid w:val="00204D1A"/>
    <w:rsid w:val="00205F8C"/>
    <w:rsid w:val="00213DC8"/>
    <w:rsid w:val="00223C38"/>
    <w:rsid w:val="00232894"/>
    <w:rsid w:val="002350E3"/>
    <w:rsid w:val="00237BD1"/>
    <w:rsid w:val="00240935"/>
    <w:rsid w:val="002467A5"/>
    <w:rsid w:val="00254B3A"/>
    <w:rsid w:val="002578FF"/>
    <w:rsid w:val="00262326"/>
    <w:rsid w:val="0026290B"/>
    <w:rsid w:val="00263263"/>
    <w:rsid w:val="00297479"/>
    <w:rsid w:val="002A3A4A"/>
    <w:rsid w:val="002B3BD5"/>
    <w:rsid w:val="002B50EE"/>
    <w:rsid w:val="002D1ACA"/>
    <w:rsid w:val="002D24A8"/>
    <w:rsid w:val="002D2DC5"/>
    <w:rsid w:val="002F2027"/>
    <w:rsid w:val="00300833"/>
    <w:rsid w:val="0030218D"/>
    <w:rsid w:val="00311AF3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B550A"/>
    <w:rsid w:val="003B5657"/>
    <w:rsid w:val="003C13F1"/>
    <w:rsid w:val="00400DFB"/>
    <w:rsid w:val="00401CB2"/>
    <w:rsid w:val="00407FBE"/>
    <w:rsid w:val="00425244"/>
    <w:rsid w:val="00435EA1"/>
    <w:rsid w:val="00441D97"/>
    <w:rsid w:val="00462B97"/>
    <w:rsid w:val="00471150"/>
    <w:rsid w:val="00475F3E"/>
    <w:rsid w:val="00476FEE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513853"/>
    <w:rsid w:val="00514BC2"/>
    <w:rsid w:val="0051765E"/>
    <w:rsid w:val="00520717"/>
    <w:rsid w:val="0052705B"/>
    <w:rsid w:val="00543A03"/>
    <w:rsid w:val="00544398"/>
    <w:rsid w:val="00553170"/>
    <w:rsid w:val="00555CAC"/>
    <w:rsid w:val="00576254"/>
    <w:rsid w:val="005773A1"/>
    <w:rsid w:val="00585D4B"/>
    <w:rsid w:val="005A066F"/>
    <w:rsid w:val="005B65D4"/>
    <w:rsid w:val="005B7A11"/>
    <w:rsid w:val="005C1C5A"/>
    <w:rsid w:val="005C23C4"/>
    <w:rsid w:val="005C6CDE"/>
    <w:rsid w:val="005C7CEA"/>
    <w:rsid w:val="005E6FCA"/>
    <w:rsid w:val="005F7C6B"/>
    <w:rsid w:val="00617718"/>
    <w:rsid w:val="00623904"/>
    <w:rsid w:val="006311B1"/>
    <w:rsid w:val="00634500"/>
    <w:rsid w:val="006403C3"/>
    <w:rsid w:val="0064317C"/>
    <w:rsid w:val="0065033C"/>
    <w:rsid w:val="00664813"/>
    <w:rsid w:val="006805D5"/>
    <w:rsid w:val="00683886"/>
    <w:rsid w:val="006909F2"/>
    <w:rsid w:val="006C286D"/>
    <w:rsid w:val="006C3454"/>
    <w:rsid w:val="006D70B5"/>
    <w:rsid w:val="006E3473"/>
    <w:rsid w:val="006E7DF0"/>
    <w:rsid w:val="006F6F69"/>
    <w:rsid w:val="00711D17"/>
    <w:rsid w:val="00715888"/>
    <w:rsid w:val="00733C42"/>
    <w:rsid w:val="0073578B"/>
    <w:rsid w:val="0074222E"/>
    <w:rsid w:val="00750C35"/>
    <w:rsid w:val="007639D8"/>
    <w:rsid w:val="00767CDA"/>
    <w:rsid w:val="00776338"/>
    <w:rsid w:val="00786789"/>
    <w:rsid w:val="007935CA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230B"/>
    <w:rsid w:val="007E4658"/>
    <w:rsid w:val="007F4D9A"/>
    <w:rsid w:val="007F58F4"/>
    <w:rsid w:val="008012A2"/>
    <w:rsid w:val="00801676"/>
    <w:rsid w:val="00815CCE"/>
    <w:rsid w:val="008204EB"/>
    <w:rsid w:val="00825332"/>
    <w:rsid w:val="0083063C"/>
    <w:rsid w:val="00837726"/>
    <w:rsid w:val="00840490"/>
    <w:rsid w:val="008404BE"/>
    <w:rsid w:val="008645CA"/>
    <w:rsid w:val="008830CE"/>
    <w:rsid w:val="0089338D"/>
    <w:rsid w:val="00893520"/>
    <w:rsid w:val="00895CF7"/>
    <w:rsid w:val="008966CE"/>
    <w:rsid w:val="008A1CD0"/>
    <w:rsid w:val="008B2749"/>
    <w:rsid w:val="008C374D"/>
    <w:rsid w:val="008C4D0D"/>
    <w:rsid w:val="008D2257"/>
    <w:rsid w:val="008D3A88"/>
    <w:rsid w:val="008D7D89"/>
    <w:rsid w:val="008E3B80"/>
    <w:rsid w:val="00905EED"/>
    <w:rsid w:val="00907933"/>
    <w:rsid w:val="00911AA6"/>
    <w:rsid w:val="00921B25"/>
    <w:rsid w:val="00923A87"/>
    <w:rsid w:val="0093057B"/>
    <w:rsid w:val="0093268C"/>
    <w:rsid w:val="009334F6"/>
    <w:rsid w:val="00947FA4"/>
    <w:rsid w:val="0095107C"/>
    <w:rsid w:val="00956405"/>
    <w:rsid w:val="009623AD"/>
    <w:rsid w:val="00966490"/>
    <w:rsid w:val="00990285"/>
    <w:rsid w:val="00991DD9"/>
    <w:rsid w:val="00994A39"/>
    <w:rsid w:val="00994ECE"/>
    <w:rsid w:val="009A0405"/>
    <w:rsid w:val="009A1C85"/>
    <w:rsid w:val="009A5CCB"/>
    <w:rsid w:val="009A722E"/>
    <w:rsid w:val="009C3FA4"/>
    <w:rsid w:val="009E53E7"/>
    <w:rsid w:val="009E6A78"/>
    <w:rsid w:val="009F5EF5"/>
    <w:rsid w:val="009F7EC2"/>
    <w:rsid w:val="00A10CF5"/>
    <w:rsid w:val="00A45B6F"/>
    <w:rsid w:val="00A51555"/>
    <w:rsid w:val="00A54401"/>
    <w:rsid w:val="00AA1847"/>
    <w:rsid w:val="00AA3294"/>
    <w:rsid w:val="00AA3C3B"/>
    <w:rsid w:val="00AD076E"/>
    <w:rsid w:val="00AD47ED"/>
    <w:rsid w:val="00AE0910"/>
    <w:rsid w:val="00AE4B96"/>
    <w:rsid w:val="00AF220D"/>
    <w:rsid w:val="00AF2F43"/>
    <w:rsid w:val="00B04BC4"/>
    <w:rsid w:val="00B1118C"/>
    <w:rsid w:val="00B11997"/>
    <w:rsid w:val="00B21424"/>
    <w:rsid w:val="00B3098B"/>
    <w:rsid w:val="00B30B06"/>
    <w:rsid w:val="00B4115C"/>
    <w:rsid w:val="00B51315"/>
    <w:rsid w:val="00B56E7D"/>
    <w:rsid w:val="00B57ADB"/>
    <w:rsid w:val="00B743C9"/>
    <w:rsid w:val="00B8501D"/>
    <w:rsid w:val="00B93D83"/>
    <w:rsid w:val="00BB4622"/>
    <w:rsid w:val="00BC5EF8"/>
    <w:rsid w:val="00BD4D0B"/>
    <w:rsid w:val="00BE06BE"/>
    <w:rsid w:val="00BE157B"/>
    <w:rsid w:val="00BE2AF3"/>
    <w:rsid w:val="00BE374D"/>
    <w:rsid w:val="00BE6D23"/>
    <w:rsid w:val="00BE7717"/>
    <w:rsid w:val="00BF5AC3"/>
    <w:rsid w:val="00C1089A"/>
    <w:rsid w:val="00C16AED"/>
    <w:rsid w:val="00C31F78"/>
    <w:rsid w:val="00C40A43"/>
    <w:rsid w:val="00C42A61"/>
    <w:rsid w:val="00C4637C"/>
    <w:rsid w:val="00C655EE"/>
    <w:rsid w:val="00C7575E"/>
    <w:rsid w:val="00C77D03"/>
    <w:rsid w:val="00C94ED7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34DFF"/>
    <w:rsid w:val="00D34E75"/>
    <w:rsid w:val="00D40003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245F3"/>
    <w:rsid w:val="00E30934"/>
    <w:rsid w:val="00E54014"/>
    <w:rsid w:val="00E547B4"/>
    <w:rsid w:val="00E71B2F"/>
    <w:rsid w:val="00E74E1F"/>
    <w:rsid w:val="00E9189D"/>
    <w:rsid w:val="00E95DDB"/>
    <w:rsid w:val="00EA050E"/>
    <w:rsid w:val="00EA65FC"/>
    <w:rsid w:val="00EA6719"/>
    <w:rsid w:val="00EB57D0"/>
    <w:rsid w:val="00EC470D"/>
    <w:rsid w:val="00EE56A6"/>
    <w:rsid w:val="00EE6C81"/>
    <w:rsid w:val="00EF265F"/>
    <w:rsid w:val="00EF40F8"/>
    <w:rsid w:val="00F10E4E"/>
    <w:rsid w:val="00F14981"/>
    <w:rsid w:val="00F42B17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A0F35"/>
    <w:rsid w:val="00FB3EA9"/>
    <w:rsid w:val="00FC1E0B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file:///D:\Work\bogdanconstantinescu@ro.gt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cristian.iordache@ro.g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24CAF5-637F-4B89-8AB5-EB171CD455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261</Words>
  <Characters>1484</Characters>
  <Application>Microsoft Office Word</Application>
  <DocSecurity>0</DocSecurity>
  <Lines>106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Stefan Ciochinaru</cp:lastModifiedBy>
  <cp:revision>67</cp:revision>
  <cp:lastPrinted>2007-08-23T16:47:00Z</cp:lastPrinted>
  <dcterms:created xsi:type="dcterms:W3CDTF">2021-05-26T07:31:00Z</dcterms:created>
  <dcterms:modified xsi:type="dcterms:W3CDTF">2022-11-29T07:37:00Z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