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FFD50" w14:textId="6C1EDDF9" w:rsidR="00560AC0" w:rsidRDefault="00B974F1">
      <w:r>
        <w:t>Manual GUILDA DOS TRADUTORES E REVISORES</w:t>
      </w:r>
    </w:p>
    <w:p w14:paraId="0896B60A" w14:textId="77777777" w:rsidR="000C1E7A" w:rsidRDefault="000C1E7A" w:rsidP="000C1E7A">
      <w:r w:rsidRPr="000C1E7A">
        <w:rPr>
          <w:b/>
          <w:bCs/>
        </w:rPr>
        <w:t>Art.1</w:t>
      </w:r>
      <w:r>
        <w:t>° - São deveres fundamentais do tradutor:</w:t>
      </w:r>
    </w:p>
    <w:p w14:paraId="18D2498B" w14:textId="77777777" w:rsidR="000C1E7A" w:rsidRDefault="000C1E7A" w:rsidP="000C1E7A">
      <w:r>
        <w:t>§1° respeitar os textos ou outros materiais cuja tradução lhe seja confiada, não utilizando seus conhecimentos para desfigurá-los ou alterá-los;</w:t>
      </w:r>
    </w:p>
    <w:p w14:paraId="565C1DE8" w14:textId="77777777" w:rsidR="000C1E7A" w:rsidRDefault="000C1E7A" w:rsidP="000C1E7A">
      <w:r>
        <w:t>§2° exercer sua atividade com consciência e dignidade, de modo a elevar o conceito de sua categoria profissional;</w:t>
      </w:r>
    </w:p>
    <w:p w14:paraId="26F420E7" w14:textId="18659A3B" w:rsidR="000C1E7A" w:rsidRDefault="000C1E7A" w:rsidP="000C1E7A">
      <w:r>
        <w:t xml:space="preserve">§ 3° Utilizar todos os conhecimentos </w:t>
      </w:r>
      <w:r>
        <w:t>linguísticos</w:t>
      </w:r>
      <w:r>
        <w:t>, técnicos, científicos ou outros a seu alcance, para o melhor desempenho de sua função;</w:t>
      </w:r>
    </w:p>
    <w:p w14:paraId="7E9F0CAA" w14:textId="77777777" w:rsidR="000C1E7A" w:rsidRDefault="000C1E7A" w:rsidP="000C1E7A">
      <w:r>
        <w:t>§4° empenhar-se em participar da tomada de decisões do seu órgão de classe e em vê-las acatadas, em particular no que se refere à remuneração justa, às condições de trabalho e ao respeito aos direitos do tradutor;</w:t>
      </w:r>
    </w:p>
    <w:p w14:paraId="77369277" w14:textId="36B5D24A" w:rsidR="00B974F1" w:rsidRDefault="000C1E7A" w:rsidP="000C1E7A">
      <w:r>
        <w:t>§5° solidarizar-se com as iniciativas em favor dos interesses de sua categoria profissional, ainda que não lhe tragam benefício direto.</w:t>
      </w:r>
    </w:p>
    <w:p w14:paraId="56D72202" w14:textId="16407A33" w:rsidR="00B974F1" w:rsidRDefault="00B974F1"/>
    <w:p w14:paraId="429CB757" w14:textId="02EA019E" w:rsidR="00B974F1" w:rsidRDefault="005163FB" w:rsidP="005163FB">
      <w:pPr>
        <w:pStyle w:val="Estilo1"/>
      </w:pPr>
      <w:r>
        <w:t>Tradução</w:t>
      </w:r>
    </w:p>
    <w:p w14:paraId="33829A3B" w14:textId="30A5D3DE" w:rsidR="00C57225" w:rsidRDefault="00C57225" w:rsidP="005163FB">
      <w:r>
        <w:t>OMEGAT (tradução)</w:t>
      </w:r>
    </w:p>
    <w:p w14:paraId="664CC1C5" w14:textId="7EF90D5D" w:rsidR="005163FB" w:rsidRDefault="005163FB" w:rsidP="005163FB">
      <w:proofErr w:type="spellStart"/>
      <w:r>
        <w:t>Docs</w:t>
      </w:r>
      <w:proofErr w:type="spellEnd"/>
      <w:r>
        <w:t xml:space="preserve">: OTD ou </w:t>
      </w:r>
      <w:proofErr w:type="spellStart"/>
      <w:r>
        <w:t>Docx</w:t>
      </w:r>
      <w:proofErr w:type="spellEnd"/>
      <w:r>
        <w:t xml:space="preserve"> (</w:t>
      </w:r>
      <w:proofErr w:type="spellStart"/>
      <w:r>
        <w:t>openoffice</w:t>
      </w:r>
      <w:proofErr w:type="spellEnd"/>
      <w:r>
        <w:t xml:space="preserve"> ou word)</w:t>
      </w:r>
    </w:p>
    <w:p w14:paraId="3EB7550B" w14:textId="035B4A66" w:rsidR="005163FB" w:rsidRDefault="005163FB" w:rsidP="005163FB">
      <w:r>
        <w:t xml:space="preserve">Atalhos: </w:t>
      </w:r>
      <w:hyperlink r:id="rId6" w:history="1">
        <w:r w:rsidR="00C57225" w:rsidRPr="00E60949">
          <w:rPr>
            <w:rStyle w:val="Hyperlink"/>
          </w:rPr>
          <w:t>https://omegat.sourceforge.io/manual-standard/pt_BR/chapter.menu.html</w:t>
        </w:r>
      </w:hyperlink>
    </w:p>
    <w:p w14:paraId="3C4F4876" w14:textId="77777777" w:rsidR="00290FF6" w:rsidRDefault="00C57225" w:rsidP="005163FB">
      <w:r>
        <w:t>Dicionários:</w:t>
      </w:r>
    </w:p>
    <w:p w14:paraId="37D95067" w14:textId="48867713" w:rsidR="00C57225" w:rsidRDefault="00290FF6" w:rsidP="005163FB">
      <w:r>
        <w:t>Glossário:</w:t>
      </w:r>
      <w:r w:rsidR="00C57225">
        <w:t xml:space="preserve"> </w:t>
      </w:r>
    </w:p>
    <w:p w14:paraId="0A2BF683" w14:textId="64BDB321" w:rsidR="00C57225" w:rsidRDefault="00C57225" w:rsidP="005163FB">
      <w:r>
        <w:t>Configurações testadas pelos membros:</w:t>
      </w:r>
    </w:p>
    <w:p w14:paraId="5C8DDDC4" w14:textId="49818DCE" w:rsidR="00C57225" w:rsidRDefault="00C57225" w:rsidP="005163FB"/>
    <w:p w14:paraId="0A29FD5E" w14:textId="18EF6F80" w:rsidR="00C57225" w:rsidRDefault="00C57225" w:rsidP="005163FB">
      <w:r>
        <w:t>OMEGAT (revisão)</w:t>
      </w:r>
    </w:p>
    <w:p w14:paraId="3495362D" w14:textId="11E8879A" w:rsidR="00C57225" w:rsidRDefault="00C57225" w:rsidP="00C57225">
      <w:pPr>
        <w:pStyle w:val="PargrafodaLista"/>
        <w:numPr>
          <w:ilvl w:val="0"/>
          <w:numId w:val="1"/>
        </w:numPr>
      </w:pPr>
      <w:r>
        <w:t>Verificar a memória d</w:t>
      </w:r>
      <w:r w:rsidR="005C51DD">
        <w:t>o arquivo traduzido, sem alterar o documento original (ainda que ele tenha erros)</w:t>
      </w:r>
    </w:p>
    <w:p w14:paraId="20A6CC0E" w14:textId="3EBFFCF5" w:rsidR="005C51DD" w:rsidRDefault="005C51DD" w:rsidP="00C57225">
      <w:pPr>
        <w:pStyle w:val="PargrafodaLista"/>
        <w:numPr>
          <w:ilvl w:val="0"/>
          <w:numId w:val="1"/>
        </w:numPr>
      </w:pPr>
      <w:r>
        <w:t xml:space="preserve">Verificar </w:t>
      </w:r>
      <w:r w:rsidR="000D1C72">
        <w:t xml:space="preserve">a ortografia e outras questões no documento extraído; caso haja erro </w:t>
      </w:r>
      <w:r w:rsidR="009A1CE7">
        <w:t xml:space="preserve">deixar ordenado (seja no </w:t>
      </w:r>
      <w:proofErr w:type="spellStart"/>
      <w:r w:rsidR="009A1CE7">
        <w:t>git</w:t>
      </w:r>
      <w:proofErr w:type="spellEnd"/>
      <w:r w:rsidR="009A1CE7">
        <w:t xml:space="preserve"> ou na revisão desses programas) e posteriormente </w:t>
      </w:r>
      <w:r w:rsidR="00B55DBA">
        <w:t xml:space="preserve">adicionar no </w:t>
      </w:r>
      <w:r w:rsidR="00EF4013">
        <w:t>OMEGAT</w:t>
      </w:r>
    </w:p>
    <w:p w14:paraId="66582635" w14:textId="5EBEABF9" w:rsidR="00EF4013" w:rsidRDefault="00EF4013" w:rsidP="00EF4013">
      <w:pPr>
        <w:pStyle w:val="PargrafodaLista"/>
      </w:pPr>
    </w:p>
    <w:p w14:paraId="53D85ECD" w14:textId="2EB9B52B" w:rsidR="00EF4013" w:rsidRDefault="00EF4013" w:rsidP="00EF4013">
      <w:pPr>
        <w:pStyle w:val="PargrafodaLista"/>
      </w:pPr>
    </w:p>
    <w:p w14:paraId="2567EC2B" w14:textId="1EDBF448" w:rsidR="00EF4013" w:rsidRDefault="00EF4013" w:rsidP="00EF4013">
      <w:pPr>
        <w:pStyle w:val="PargrafodaLista"/>
      </w:pPr>
    </w:p>
    <w:p w14:paraId="271BF616" w14:textId="57CF489A" w:rsidR="00EF4013" w:rsidRDefault="00EF4013" w:rsidP="00EF4013">
      <w:pPr>
        <w:pStyle w:val="PargrafodaLista"/>
      </w:pPr>
      <w:r>
        <w:t>Padronização:</w:t>
      </w:r>
    </w:p>
    <w:p w14:paraId="4621297E" w14:textId="01418FAF" w:rsidR="00EF4013" w:rsidRDefault="00EF4013" w:rsidP="00EF4013">
      <w:pPr>
        <w:pStyle w:val="PargrafodaLista"/>
      </w:pPr>
    </w:p>
    <w:p w14:paraId="4B31D5EF" w14:textId="68509E40" w:rsidR="00EF4013" w:rsidRDefault="00EF4013" w:rsidP="00EF4013">
      <w:pPr>
        <w:pStyle w:val="PargrafodaLista"/>
      </w:pPr>
      <w:r>
        <w:t xml:space="preserve">Fontes: Times New Roman, Arial, </w:t>
      </w:r>
      <w:proofErr w:type="spellStart"/>
      <w:r>
        <w:t>Calibri</w:t>
      </w:r>
      <w:proofErr w:type="spellEnd"/>
    </w:p>
    <w:p w14:paraId="77D3E147" w14:textId="2D63E19E" w:rsidR="00EF4013" w:rsidRDefault="00EF4013" w:rsidP="00EF4013">
      <w:pPr>
        <w:pStyle w:val="PargrafodaLista"/>
      </w:pPr>
      <w:r>
        <w:t xml:space="preserve">Acessibilidade: </w:t>
      </w:r>
      <w:hyperlink r:id="rId7" w:anchor=":~:text=Existem%20fontes%20que%20foram%20desenvolvidas,Word%20ou%20o%20LibreOffice%20Writer" w:history="1">
        <w:r w:rsidR="00D16629">
          <w:rPr>
            <w:rStyle w:val="Hyperlink"/>
          </w:rPr>
          <w:t>Fontes para pessoas com dislexia - Centro Tecnológico de Acessibilidade do IFRS</w:t>
        </w:r>
      </w:hyperlink>
      <w:r w:rsidR="00D16629">
        <w:t xml:space="preserve"> (Quando for publicado para </w:t>
      </w:r>
      <w:r w:rsidR="006344F4">
        <w:t>o coletivo)</w:t>
      </w:r>
    </w:p>
    <w:p w14:paraId="6BD3361C" w14:textId="631ED045" w:rsidR="006344F4" w:rsidRDefault="006344F4" w:rsidP="00EF4013">
      <w:pPr>
        <w:pStyle w:val="PargrafodaLista"/>
      </w:pPr>
      <w:r>
        <w:t>Tamanho: 10 a 14</w:t>
      </w:r>
    </w:p>
    <w:p w14:paraId="3028C4BA" w14:textId="4190CEA4" w:rsidR="006344F4" w:rsidRDefault="006344F4" w:rsidP="00EF4013">
      <w:pPr>
        <w:pStyle w:val="PargrafodaLista"/>
      </w:pPr>
      <w:r>
        <w:t>Espaçamento: 1,5</w:t>
      </w:r>
    </w:p>
    <w:p w14:paraId="6B5446DD" w14:textId="488E89C5" w:rsidR="006344F4" w:rsidRDefault="00FA0628" w:rsidP="00EF4013">
      <w:pPr>
        <w:pStyle w:val="PargrafodaLista"/>
      </w:pPr>
      <w:r>
        <w:t xml:space="preserve">Formato: </w:t>
      </w:r>
      <w:r w:rsidR="004D6F70">
        <w:t>Justificado</w:t>
      </w:r>
    </w:p>
    <w:p w14:paraId="1F48211C" w14:textId="3A5390B8" w:rsidR="004D6F70" w:rsidRDefault="00C90A58" w:rsidP="00EF4013">
      <w:pPr>
        <w:pStyle w:val="PargrafodaLista"/>
      </w:pPr>
      <w:r>
        <w:t>Margens</w:t>
      </w:r>
      <w:r w:rsidR="00FE79E9">
        <w:t xml:space="preserve">: </w:t>
      </w:r>
      <w:r>
        <w:t>normal</w:t>
      </w:r>
    </w:p>
    <w:p w14:paraId="4794EE9B" w14:textId="2CB4A5A9" w:rsidR="008429D3" w:rsidRDefault="00C90A58" w:rsidP="00EF4013">
      <w:pPr>
        <w:pStyle w:val="PargrafodaLista"/>
      </w:pPr>
      <w:r>
        <w:lastRenderedPageBreak/>
        <w:t xml:space="preserve">Parágrafo: </w:t>
      </w:r>
      <w:r w:rsidR="00011C0A">
        <w:t xml:space="preserve">recuo </w:t>
      </w:r>
      <w:r w:rsidR="00444B85">
        <w:t>1,5 cm</w:t>
      </w:r>
    </w:p>
    <w:p w14:paraId="2944202F" w14:textId="3593721B" w:rsidR="0091053A" w:rsidRDefault="0091053A" w:rsidP="00EF4013">
      <w:pPr>
        <w:pStyle w:val="PargrafodaLista"/>
      </w:pPr>
    </w:p>
    <w:p w14:paraId="748D5723" w14:textId="6D54D80B" w:rsidR="0091053A" w:rsidRDefault="0091053A" w:rsidP="00EF4013">
      <w:pPr>
        <w:pStyle w:val="PargrafodaLista"/>
      </w:pPr>
    </w:p>
    <w:p w14:paraId="6AF1016C" w14:textId="3AD08DF0" w:rsidR="0091053A" w:rsidRDefault="0091053A" w:rsidP="00EF4013">
      <w:pPr>
        <w:pStyle w:val="PargrafodaLista"/>
      </w:pPr>
    </w:p>
    <w:p w14:paraId="6FB038EC" w14:textId="7FC3D43E" w:rsidR="004E1ED6" w:rsidRDefault="001815F2" w:rsidP="004E1ED6">
      <w:pPr>
        <w:pStyle w:val="PargrafodaLista"/>
      </w:pPr>
      <w:r>
        <w:t>Pronomes: a questão dos pronomes (</w:t>
      </w:r>
      <w:proofErr w:type="spellStart"/>
      <w:r>
        <w:t>neo-pronomes</w:t>
      </w:r>
      <w:proofErr w:type="spellEnd"/>
      <w:r>
        <w:t xml:space="preserve">, neutros e afins) ficam a critério da equipe de tradução/revisão como também </w:t>
      </w:r>
      <w:r w:rsidR="00D41026">
        <w:t>do texto original em si.</w:t>
      </w:r>
    </w:p>
    <w:p w14:paraId="16B23F71" w14:textId="714A43A1" w:rsidR="004E1ED6" w:rsidRDefault="004E1ED6" w:rsidP="004E1ED6">
      <w:pPr>
        <w:pStyle w:val="PargrafodaLista"/>
      </w:pPr>
      <w:r>
        <w:t>Laudas: Fica a critério do texto</w:t>
      </w:r>
      <w:r w:rsidR="00BA19CC">
        <w:t>, geralmente 10 páginas</w:t>
      </w:r>
      <w:r w:rsidR="00290FF6">
        <w:t xml:space="preserve"> ou a quantidade de palavras que a dupla acha boa para si</w:t>
      </w:r>
      <w:r w:rsidR="00BA19CC">
        <w:t>.</w:t>
      </w:r>
    </w:p>
    <w:p w14:paraId="6D9CFD91" w14:textId="73930996" w:rsidR="00BA19CC" w:rsidRDefault="00BA19CC" w:rsidP="004E1ED6">
      <w:pPr>
        <w:pStyle w:val="PargrafodaLista"/>
      </w:pPr>
    </w:p>
    <w:p w14:paraId="6AE3BF64" w14:textId="59032473" w:rsidR="00886D43" w:rsidRDefault="00886D43" w:rsidP="004E1ED6">
      <w:pPr>
        <w:pStyle w:val="PargrafodaLista"/>
      </w:pPr>
      <w:r>
        <w:t>Ata:</w:t>
      </w:r>
    </w:p>
    <w:p w14:paraId="689A3933" w14:textId="03C53016" w:rsidR="00886D43" w:rsidRDefault="00886D43" w:rsidP="004E1ED6">
      <w:pPr>
        <w:pStyle w:val="PargrafodaLista"/>
      </w:pPr>
      <w:r>
        <w:t xml:space="preserve">Links: </w:t>
      </w:r>
      <w:hyperlink r:id="rId8" w:history="1">
        <w:r w:rsidRPr="00E60949">
          <w:rPr>
            <w:rStyle w:val="Hyperlink"/>
          </w:rPr>
          <w:t>https://allfont.net/download/quicksand-regular/</w:t>
        </w:r>
      </w:hyperlink>
    </w:p>
    <w:p w14:paraId="4542C340" w14:textId="5C0AD221" w:rsidR="00886D43" w:rsidRDefault="00886D43" w:rsidP="004E1ED6">
      <w:pPr>
        <w:pStyle w:val="PargrafodaLista"/>
      </w:pPr>
      <w:hyperlink r:id="rId9" w:history="1">
        <w:r w:rsidRPr="00E60949">
          <w:rPr>
            <w:rStyle w:val="Hyperlink"/>
          </w:rPr>
          <w:t>https://omegat.sourceforge.io/manual-standard/pt_BR/appendix.TeamProjects.html</w:t>
        </w:r>
      </w:hyperlink>
    </w:p>
    <w:p w14:paraId="067195FF" w14:textId="1D65EE7E" w:rsidR="00886D43" w:rsidRDefault="00886D43" w:rsidP="004E1ED6">
      <w:pPr>
        <w:pStyle w:val="PargrafodaLista"/>
      </w:pPr>
      <w:hyperlink r:id="rId10" w:history="1">
        <w:r w:rsidRPr="00E60949">
          <w:rPr>
            <w:rStyle w:val="Hyperlink"/>
          </w:rPr>
          <w:t>https://medium.com/omegat/dicionários-no-omegat-de0b7a048537</w:t>
        </w:r>
      </w:hyperlink>
    </w:p>
    <w:p w14:paraId="31B76443" w14:textId="1323DB69" w:rsidR="00886D43" w:rsidRDefault="00FA08E0" w:rsidP="004E1ED6">
      <w:pPr>
        <w:pStyle w:val="PargrafodaLista"/>
      </w:pPr>
      <w:hyperlink r:id="rId11" w:history="1">
        <w:r>
          <w:rPr>
            <w:rStyle w:val="Hyperlink"/>
          </w:rPr>
          <w:t xml:space="preserve">Como lidar com arquivos PDF no </w:t>
        </w:r>
        <w:proofErr w:type="spellStart"/>
        <w:r>
          <w:rPr>
            <w:rStyle w:val="Hyperlink"/>
          </w:rPr>
          <w:t>OmegaT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by</w:t>
        </w:r>
        <w:proofErr w:type="spellEnd"/>
        <w:r>
          <w:rPr>
            <w:rStyle w:val="Hyperlink"/>
          </w:rPr>
          <w:t xml:space="preserve"> Sheila Gomes | </w:t>
        </w:r>
        <w:proofErr w:type="spellStart"/>
        <w:r>
          <w:rPr>
            <w:rStyle w:val="Hyperlink"/>
          </w:rPr>
          <w:t>OmegaT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Medium</w:t>
        </w:r>
        <w:proofErr w:type="spellEnd"/>
      </w:hyperlink>
    </w:p>
    <w:p w14:paraId="61A51446" w14:textId="6066B264" w:rsidR="00FA08E0" w:rsidRDefault="00FA08E0" w:rsidP="004E1ED6">
      <w:pPr>
        <w:pStyle w:val="PargrafodaLista"/>
      </w:pPr>
      <w:hyperlink r:id="rId12" w:history="1">
        <w:r w:rsidRPr="00E60949">
          <w:rPr>
            <w:rStyle w:val="Hyperlink"/>
          </w:rPr>
          <w:t>https://medium.com/omegat/uma-forma-de-fazer-revisão-usando-o-omegat-e9b2943b59f9</w:t>
        </w:r>
      </w:hyperlink>
    </w:p>
    <w:p w14:paraId="7DC2A877" w14:textId="360DC781" w:rsidR="00FA08E0" w:rsidRDefault="000F5916" w:rsidP="004E1ED6">
      <w:pPr>
        <w:pStyle w:val="PargrafodaLista"/>
      </w:pPr>
      <w:hyperlink r:id="rId13" w:history="1">
        <w:r w:rsidRPr="00E60949">
          <w:rPr>
            <w:rStyle w:val="Hyperlink"/>
          </w:rPr>
          <w:t>https://omegat.org/files/guide/OmegaT_for_Beginners_en.pdf</w:t>
        </w:r>
      </w:hyperlink>
    </w:p>
    <w:p w14:paraId="1EB8941F" w14:textId="541D24A2" w:rsidR="000F5916" w:rsidRDefault="000F5916" w:rsidP="004E1ED6">
      <w:pPr>
        <w:pStyle w:val="PargrafodaLista"/>
      </w:pPr>
      <w:hyperlink r:id="rId14" w:history="1">
        <w:r w:rsidRPr="00E60949">
          <w:rPr>
            <w:rStyle w:val="Hyperlink"/>
          </w:rPr>
          <w:t>https://omegat.sourceforge.io/manual-standard/pt_BR/chapter.menu.html</w:t>
        </w:r>
      </w:hyperlink>
    </w:p>
    <w:p w14:paraId="1EB51CB3" w14:textId="77777777" w:rsidR="000F5916" w:rsidRDefault="000F5916" w:rsidP="004E1ED6">
      <w:pPr>
        <w:pStyle w:val="PargrafodaLista"/>
      </w:pPr>
    </w:p>
    <w:p w14:paraId="32E3B86A" w14:textId="5400ACCE" w:rsidR="00C90A58" w:rsidRDefault="00C90A58" w:rsidP="00EF4013">
      <w:pPr>
        <w:pStyle w:val="PargrafodaLista"/>
      </w:pPr>
    </w:p>
    <w:p w14:paraId="0FF8A5A1" w14:textId="77777777" w:rsidR="00444B85" w:rsidRDefault="00444B85" w:rsidP="00EF4013">
      <w:pPr>
        <w:pStyle w:val="PargrafodaLista"/>
      </w:pPr>
    </w:p>
    <w:p w14:paraId="41A1D05A" w14:textId="77777777" w:rsidR="00D16629" w:rsidRDefault="00D16629" w:rsidP="00EF4013">
      <w:pPr>
        <w:pStyle w:val="PargrafodaLista"/>
      </w:pPr>
    </w:p>
    <w:p w14:paraId="3344DEEC" w14:textId="77777777" w:rsidR="00C57225" w:rsidRDefault="00C57225" w:rsidP="005163FB"/>
    <w:p w14:paraId="21F9D4A1" w14:textId="77777777" w:rsidR="005163FB" w:rsidRDefault="005163FB" w:rsidP="005163FB"/>
    <w:p w14:paraId="550D6532" w14:textId="77777777" w:rsidR="00B974F1" w:rsidRDefault="00B974F1"/>
    <w:sectPr w:rsidR="00B974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01B4C"/>
    <w:multiLevelType w:val="hybridMultilevel"/>
    <w:tmpl w:val="344822A8"/>
    <w:lvl w:ilvl="0" w:tplc="98823B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8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4F1"/>
    <w:rsid w:val="00011C0A"/>
    <w:rsid w:val="00086A4B"/>
    <w:rsid w:val="000C1E7A"/>
    <w:rsid w:val="000D1C72"/>
    <w:rsid w:val="000F5916"/>
    <w:rsid w:val="001815F2"/>
    <w:rsid w:val="00280FA3"/>
    <w:rsid w:val="00290FF6"/>
    <w:rsid w:val="00444B85"/>
    <w:rsid w:val="004D6F70"/>
    <w:rsid w:val="004E1ED6"/>
    <w:rsid w:val="005163FB"/>
    <w:rsid w:val="00560AC0"/>
    <w:rsid w:val="005C51DD"/>
    <w:rsid w:val="006344F4"/>
    <w:rsid w:val="00832897"/>
    <w:rsid w:val="008429D3"/>
    <w:rsid w:val="00886D43"/>
    <w:rsid w:val="0091053A"/>
    <w:rsid w:val="009A1CE7"/>
    <w:rsid w:val="00B55DBA"/>
    <w:rsid w:val="00B974F1"/>
    <w:rsid w:val="00BA19CC"/>
    <w:rsid w:val="00C57225"/>
    <w:rsid w:val="00C67FF2"/>
    <w:rsid w:val="00C90A58"/>
    <w:rsid w:val="00D16629"/>
    <w:rsid w:val="00D41026"/>
    <w:rsid w:val="00EB404E"/>
    <w:rsid w:val="00EF4013"/>
    <w:rsid w:val="00FA0628"/>
    <w:rsid w:val="00FA08E0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D753F"/>
  <w15:chartTrackingRefBased/>
  <w15:docId w15:val="{CBF2CEDD-6984-4E99-A4B6-9256E6B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4E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autoRedefine/>
    <w:qFormat/>
    <w:rsid w:val="005163FB"/>
    <w:pPr>
      <w:ind w:left="2835" w:hanging="2835"/>
      <w:jc w:val="center"/>
      <w:outlineLvl w:val="0"/>
    </w:pPr>
    <w:rPr>
      <w:b/>
      <w:bCs/>
      <w:sz w:val="28"/>
    </w:rPr>
  </w:style>
  <w:style w:type="character" w:styleId="Hyperlink">
    <w:name w:val="Hyperlink"/>
    <w:basedOn w:val="Fontepargpadro"/>
    <w:uiPriority w:val="99"/>
    <w:unhideWhenUsed/>
    <w:rsid w:val="00C572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722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57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644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2189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2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089309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3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7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57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3432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974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5871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1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642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7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73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lfont.net/download/quicksand-regular/" TargetMode="External"/><Relationship Id="rId13" Type="http://schemas.openxmlformats.org/officeDocument/2006/relationships/hyperlink" Target="https://omegat.org/files/guide/OmegaT_for_Beginners_en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cta.ifrs.edu.br/fontes-para-pessoas-com-dislexia/" TargetMode="External"/><Relationship Id="rId12" Type="http://schemas.openxmlformats.org/officeDocument/2006/relationships/hyperlink" Target="https://medium.com/omegat/uma-forma-de-fazer-revis&#227;o-usando-o-omegat-e9b2943b59f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omegat.sourceforge.io/manual-standard/pt_BR/chapter.menu.html" TargetMode="External"/><Relationship Id="rId11" Type="http://schemas.openxmlformats.org/officeDocument/2006/relationships/hyperlink" Target="https://medium.com/omegat/como-lidar-com-arquivos-pdf-no-omegat-16987090ec3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dium.com/omegat/dicion&#225;rios-no-omegat-de0b7a0485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megat.sourceforge.io/manual-standard/pt_BR/appendix.TeamProjects.html" TargetMode="External"/><Relationship Id="rId14" Type="http://schemas.openxmlformats.org/officeDocument/2006/relationships/hyperlink" Target="https://omegat.sourceforge.io/manual-standard/pt_BR/chapter.menu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F5D9F-343C-41DD-8504-B4996F41D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505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Falcão</dc:creator>
  <cp:keywords/>
  <dc:description/>
  <cp:lastModifiedBy>Diane Falcão</cp:lastModifiedBy>
  <cp:revision>2</cp:revision>
  <dcterms:created xsi:type="dcterms:W3CDTF">2022-09-17T19:51:00Z</dcterms:created>
  <dcterms:modified xsi:type="dcterms:W3CDTF">2022-09-17T21:29:00Z</dcterms:modified>
</cp:coreProperties>
</file>