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3" w:name="cp6-项目结构总览project-structure"/>
    <w:p>
      <w:pPr>
        <w:pStyle w:val="Heading1"/>
      </w:pPr>
      <w:r>
        <w:t xml:space="preserve">CP6 </w:t>
      </w:r>
      <w:r>
        <w:rPr>
          <w:rFonts w:hint="eastAsia"/>
        </w:rPr>
        <w:t xml:space="preserve">项目结构总览（PROJECT</w:t>
      </w:r>
      <w:r>
        <w:t xml:space="preserve"> </w:t>
      </w:r>
      <w:r>
        <w:rPr>
          <w:rFonts w:hint="eastAsia"/>
        </w:rPr>
        <w:t xml:space="preserve">STRUCTURE）</w:t>
      </w:r>
    </w:p>
    <w:p>
      <w:pPr>
        <w:pStyle w:val="BlockText"/>
      </w:pPr>
      <w:r>
        <w:rPr>
          <w:rFonts w:hint="eastAsia"/>
          <w:b/>
          <w:bCs/>
        </w:rPr>
        <w:t xml:space="preserve">范围</w:t>
      </w:r>
      <w:r>
        <w:rPr>
          <w:rFonts w:hint="eastAsia"/>
        </w:rPr>
        <w:t xml:space="preserve">：代码架构</w:t>
      </w:r>
      <w:r>
        <w:t xml:space="preserve"> + </w:t>
      </w:r>
      <w:r>
        <w:rPr>
          <w:rFonts w:hint="eastAsia"/>
        </w:rPr>
        <w:t xml:space="preserve">业务流程</w:t>
      </w:r>
      <w:r>
        <w:t xml:space="preserve"> + </w:t>
      </w:r>
      <w:r>
        <w:rPr>
          <w:rFonts w:hint="eastAsia"/>
        </w:rPr>
        <w:t xml:space="preserve">模块清单</w:t>
      </w:r>
      <w:r>
        <w:t xml:space="preserve"> + </w:t>
      </w:r>
      <w:r>
        <w:rPr>
          <w:rFonts w:hint="eastAsia"/>
        </w:rPr>
        <w:t xml:space="preserve">数据模型</w:t>
      </w:r>
      <w:r>
        <w:t xml:space="preserve"> </w:t>
      </w:r>
      <w:r>
        <w:rPr>
          <w:rFonts w:hint="eastAsia"/>
        </w:rPr>
        <w:t xml:space="preserve">ER，四合一参考图。</w:t>
      </w:r>
      <w:r>
        <w:t xml:space="preserve"> </w:t>
      </w:r>
      <w:r>
        <w:rPr>
          <w:rFonts w:hint="eastAsia"/>
          <w:b/>
          <w:bCs/>
        </w:rPr>
        <w:t xml:space="preserve">状态</w:t>
      </w:r>
      <w:r>
        <w:rPr>
          <w:rFonts w:hint="eastAsia"/>
        </w:rPr>
        <w:t xml:space="preserve">：截至</w:t>
      </w:r>
      <w:r>
        <w:t xml:space="preserve"> </w:t>
      </w:r>
      <w:r>
        <w:rPr>
          <w:rFonts w:hint="eastAsia"/>
        </w:rPr>
        <w:t xml:space="preserve">2026-06-03。代码盘点：4</w:t>
      </w:r>
      <w:r>
        <w:t xml:space="preserve"> </w:t>
      </w:r>
      <w:r>
        <w:rPr>
          <w:rFonts w:hint="eastAsia"/>
        </w:rPr>
        <w:t xml:space="preserve">个</w:t>
      </w:r>
      <w:r>
        <w:t xml:space="preserve"> .NET </w:t>
      </w:r>
      <w:r>
        <w:rPr>
          <w:rFonts w:hint="eastAsia"/>
        </w:rPr>
        <w:t xml:space="preserve">项目</w:t>
      </w:r>
      <w:r>
        <w:t xml:space="preserve"> + 1 </w:t>
      </w:r>
      <w:r>
        <w:rPr>
          <w:rFonts w:hint="eastAsia"/>
        </w:rPr>
        <w:t xml:space="preserve">个</w:t>
      </w:r>
      <w:r>
        <w:t xml:space="preserve"> Vue3 </w:t>
      </w:r>
      <w:r>
        <w:rPr>
          <w:rFonts w:hint="eastAsia"/>
        </w:rPr>
        <w:t xml:space="preserve">前端、53</w:t>
      </w:r>
      <w:r>
        <w:t xml:space="preserve"> </w:t>
      </w:r>
      <w:r>
        <w:rPr>
          <w:rFonts w:hint="eastAsia"/>
        </w:rPr>
        <w:t xml:space="preserve">个</w:t>
      </w:r>
      <w:r>
        <w:t xml:space="preserve"> Controller、~70 </w:t>
      </w:r>
      <w:r>
        <w:rPr>
          <w:rFonts w:hint="eastAsia"/>
        </w:rPr>
        <w:t xml:space="preserve">个</w:t>
      </w:r>
      <w:r>
        <w:t xml:space="preserve"> Entity、~85 </w:t>
      </w:r>
      <w:r>
        <w:rPr>
          <w:rFonts w:hint="eastAsia"/>
        </w:rPr>
        <w:t xml:space="preserve">个前端</w:t>
      </w:r>
      <w:r>
        <w:t xml:space="preserve"> view、192/192 </w:t>
      </w:r>
      <w:r>
        <w:rPr>
          <w:rFonts w:hint="eastAsia"/>
        </w:rPr>
        <w:t xml:space="preserve">测试通过。</w:t>
      </w:r>
      <w:r>
        <w:t xml:space="preserve"> </w:t>
      </w:r>
      <w:r>
        <w:rPr>
          <w:rFonts w:hint="eastAsia"/>
          <w:b/>
          <w:bCs/>
        </w:rPr>
        <w:t xml:space="preserve">与既存文档的关系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DEVELOPMENT-GUIDE.md</w:t>
      </w:r>
      <w:r>
        <w:t xml:space="preserve"> </w:t>
      </w:r>
      <w:r>
        <w:t xml:space="preserve">— </w:t>
      </w:r>
      <w:r>
        <w:rPr>
          <w:rFonts w:hint="eastAsia"/>
        </w:rPr>
        <w:t xml:space="preserve">教程视角（怎么搭起来）。本文是参考视角（现状有什么、怎么连）。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docs/business-flow-walkthrough.md</w:t>
      </w:r>
      <w:r>
        <w:t xml:space="preserve"> </w:t>
      </w:r>
      <w:r>
        <w:t xml:space="preserve">— Phase 1 </w:t>
      </w:r>
      <w:r>
        <w:rPr>
          <w:rFonts w:hint="eastAsia"/>
        </w:rPr>
        <w:t xml:space="preserve">时期的业务流（部分已过时，WMS</w:t>
      </w:r>
      <w:r>
        <w:t xml:space="preserve"> Phase 2~4 </w:t>
      </w:r>
      <w:r>
        <w:rPr>
          <w:rFonts w:hint="eastAsia"/>
        </w:rPr>
        <w:t xml:space="preserve">当时标</w:t>
      </w:r>
      <w:r>
        <w:t xml:space="preserve"> </w:t>
      </w:r>
      <w:r>
        <w:rPr>
          <w:rFonts w:hint="eastAsia"/>
        </w:rPr>
        <w:t xml:space="preserve">“未实装”</w:t>
      </w:r>
      <w:r>
        <w:rPr>
          <w:rFonts w:hint="eastAsia"/>
        </w:rPr>
        <w:t xml:space="preserve">，本文反映闭环</w:t>
      </w:r>
      <w:r>
        <w:t xml:space="preserve"> Phase 1-4 </w:t>
      </w:r>
      <w:r>
        <w:rPr>
          <w:rFonts w:hint="eastAsia"/>
        </w:rPr>
        <w:t xml:space="preserve">完成后的现状）。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docs/MSBBWM_Requirements.txt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docs/MES_Requirements.txt</w:t>
      </w:r>
      <w:r>
        <w:t xml:space="preserve"> </w:t>
      </w:r>
      <w:r>
        <w:t xml:space="preserve">— </w:t>
      </w:r>
      <w:r>
        <w:rPr>
          <w:rFonts w:hint="eastAsia"/>
        </w:rPr>
        <w:t xml:space="preserve">需求规格底稿。</w:t>
      </w:r>
    </w:p>
    <w:p>
      <w:r>
        <w:pict>
          <v:rect style="width:0;height:1.5pt" o:hralign="center" o:hrstd="t" o:hr="t"/>
        </w:pict>
      </w:r>
    </w:p>
    <w:bookmarkStart w:id="11" w:name="一技术栈与目录布局"/>
    <w:p>
      <w:pPr>
        <w:pStyle w:val="Heading2"/>
      </w:pPr>
      <w:r>
        <w:rPr>
          <w:rFonts w:hint="eastAsia"/>
        </w:rPr>
        <w:t xml:space="preserve">一、技术栈与目录布局</w:t>
      </w:r>
    </w:p>
    <w:p>
      <w:pPr>
        <w:pStyle w:val="SourceCode"/>
      </w:pPr>
      <w:r>
        <w:rPr>
          <w:rStyle w:val="VerbatimChar"/>
        </w:rPr>
        <w:t xml:space="preserve">D:\CP6\</w:t>
      </w:r>
      <w:r>
        <w:br/>
      </w:r>
      <w:r>
        <w:rPr>
          <w:rStyle w:val="VerbatimChar"/>
        </w:rPr>
        <w:t xml:space="preserve">├── CP6.Entity/          # </w:t>
      </w:r>
      <w:r>
        <w:rPr>
          <w:rStyle w:val="VerbatimChar"/>
          <w:rFonts w:hint="eastAsia"/>
        </w:rPr>
        <w:t xml:space="preserve">实体层</w:t>
      </w:r>
      <w:r>
        <w:rPr>
          <w:rStyle w:val="VerbatimChar"/>
        </w:rPr>
        <w:t xml:space="preserve">  — DomainModels(BaseBizEntity / Sys_ / Erp / Mes / Wms) + DTOs</w:t>
      </w:r>
      <w:r>
        <w:br/>
      </w:r>
      <w:r>
        <w:rPr>
          <w:rStyle w:val="VerbatimChar"/>
        </w:rPr>
        <w:t xml:space="preserve">├── CP6.Core/            # </w:t>
      </w:r>
      <w:r>
        <w:rPr>
          <w:rStyle w:val="VerbatimChar"/>
          <w:rFonts w:hint="eastAsia"/>
        </w:rPr>
        <w:t xml:space="preserve">核心层</w:t>
      </w:r>
      <w:r>
        <w:rPr>
          <w:rStyle w:val="VerbatimChar"/>
        </w:rPr>
        <w:t xml:space="preserve">  — Services + BridgeHooks + EFDbContext(CP6Context) + Generic Repository</w:t>
      </w:r>
      <w:r>
        <w:br/>
      </w:r>
      <w:r>
        <w:rPr>
          <w:rStyle w:val="VerbatimChar"/>
        </w:rPr>
        <w:t xml:space="preserve">├── CP6.WebApi/          # API </w:t>
      </w:r>
      <w:r>
        <w:rPr>
          <w:rStyle w:val="VerbatimChar"/>
          <w:rFonts w:hint="eastAsia"/>
        </w:rPr>
        <w:t xml:space="preserve">层</w:t>
      </w:r>
      <w:r>
        <w:rPr>
          <w:rStyle w:val="VerbatimChar"/>
        </w:rPr>
        <w:t xml:space="preserve">  — </w:t>
      </w:r>
      <w:r>
        <w:rPr>
          <w:rStyle w:val="VerbatimChar"/>
          <w:rFonts w:hint="eastAsia"/>
        </w:rPr>
        <w:t xml:space="preserve">Controllers(根</w:t>
      </w:r>
      <w:r>
        <w:rPr>
          <w:rStyle w:val="VerbatimChar"/>
        </w:rPr>
        <w:t xml:space="preserve"> / Mes/ / Wms/) + SignalR Hubs + Filters + Program.cs DI</w:t>
      </w:r>
      <w:r>
        <w:br/>
      </w:r>
      <w:r>
        <w:rPr>
          <w:rStyle w:val="VerbatimChar"/>
        </w:rPr>
        <w:t xml:space="preserve">├── CP6.Tests/           # </w:t>
      </w:r>
      <w:r>
        <w:rPr>
          <w:rStyle w:val="VerbatimChar"/>
          <w:rFonts w:hint="eastAsia"/>
        </w:rPr>
        <w:t xml:space="preserve">测试层</w:t>
      </w:r>
      <w:r>
        <w:rPr>
          <w:rStyle w:val="VerbatimChar"/>
        </w:rPr>
        <w:t xml:space="preserve">  — xUnit + </w:t>
      </w:r>
      <w:r>
        <w:rPr>
          <w:rStyle w:val="VerbatimChar"/>
          <w:rFonts w:hint="eastAsia"/>
        </w:rPr>
        <w:t xml:space="preserve">Moq（192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用例，覆盖</w:t>
      </w:r>
      <w:r>
        <w:rPr>
          <w:rStyle w:val="VerbatimChar"/>
        </w:rPr>
        <w:t xml:space="preserve"> Service </w:t>
      </w:r>
      <w:r>
        <w:rPr>
          <w:rStyle w:val="VerbatimChar"/>
          <w:rFonts w:hint="eastAsia"/>
        </w:rPr>
        <w:t xml:space="preserve">关键路径）</w:t>
      </w:r>
      <w:r>
        <w:br/>
      </w:r>
      <w:r>
        <w:rPr>
          <w:rStyle w:val="VerbatimChar"/>
        </w:rPr>
        <w:t xml:space="preserve">├── cp6.web/             # </w:t>
      </w:r>
      <w:r>
        <w:rPr>
          <w:rStyle w:val="VerbatimChar"/>
          <w:rFonts w:hint="eastAsia"/>
        </w:rPr>
        <w:t xml:space="preserve">前端</w:t>
      </w:r>
      <w:r>
        <w:rPr>
          <w:rStyle w:val="VerbatimChar"/>
        </w:rPr>
        <w:t xml:space="preserve">    — Vue 3 + TS + Element Plus + Pinia + vue-i18n + Vite + Playwright</w:t>
      </w:r>
      <w:r>
        <w:br/>
      </w:r>
      <w:r>
        <w:rPr>
          <w:rStyle w:val="VerbatimChar"/>
        </w:rPr>
        <w:t xml:space="preserve">├── docs/                # </w:t>
      </w:r>
      <w:r>
        <w:rPr>
          <w:rStyle w:val="VerbatimChar"/>
          <w:rFonts w:hint="eastAsia"/>
        </w:rPr>
        <w:t xml:space="preserve">文档</w:t>
      </w:r>
      <w:r>
        <w:rPr>
          <w:rStyle w:val="VerbatimChar"/>
        </w:rPr>
        <w:t xml:space="preserve">    — </w:t>
      </w:r>
      <w:r>
        <w:rPr>
          <w:rStyle w:val="VerbatimChar"/>
          <w:rFonts w:hint="eastAsia"/>
        </w:rPr>
        <w:t xml:space="preserve">需求规格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业务手册</w:t>
      </w:r>
      <w:r>
        <w:rPr>
          <w:rStyle w:val="VerbatimChar"/>
        </w:rPr>
        <w:t xml:space="preserve"> + i18n/menu </w:t>
      </w:r>
      <w:r>
        <w:rPr>
          <w:rStyle w:val="VerbatimChar"/>
          <w:rFonts w:hint="eastAsia"/>
        </w:rPr>
        <w:t xml:space="preserve">种子</w:t>
      </w:r>
      <w:r>
        <w:rPr>
          <w:rStyle w:val="VerbatimChar"/>
        </w:rPr>
        <w:t xml:space="preserve"> SQL</w:t>
      </w:r>
      <w:r>
        <w:br/>
      </w:r>
      <w:r>
        <w:rPr>
          <w:rStyle w:val="VerbatimChar"/>
        </w:rPr>
        <w:t xml:space="preserve">├── k8s/ + docker-*.yml  # </w:t>
      </w:r>
      <w:r>
        <w:rPr>
          <w:rStyle w:val="VerbatimChar"/>
          <w:rFonts w:hint="eastAsia"/>
        </w:rPr>
        <w:t xml:space="preserve">部署</w:t>
      </w:r>
      <w:r>
        <w:rPr>
          <w:rStyle w:val="VerbatimChar"/>
        </w:rPr>
        <w:t xml:space="preserve">    — Docker Compose </w:t>
      </w:r>
      <w:r>
        <w:rPr>
          <w:rStyle w:val="VerbatimChar"/>
          <w:rFonts w:hint="eastAsia"/>
        </w:rPr>
        <w:t xml:space="preserve">单机</w:t>
      </w:r>
      <w:r>
        <w:rPr>
          <w:rStyle w:val="VerbatimChar"/>
        </w:rPr>
        <w:t xml:space="preserve"> / K8s </w:t>
      </w:r>
      <w:r>
        <w:rPr>
          <w:rStyle w:val="VerbatimChar"/>
          <w:rFonts w:hint="eastAsia"/>
        </w:rPr>
        <w:t xml:space="preserve">集群</w:t>
      </w:r>
      <w:r>
        <w:rPr>
          <w:rStyle w:val="VerbatimChar"/>
        </w:rPr>
        <w:t xml:space="preserve"> / cloudflared </w:t>
      </w:r>
      <w:r>
        <w:rPr>
          <w:rStyle w:val="VerbatimChar"/>
          <w:rFonts w:hint="eastAsia"/>
        </w:rPr>
        <w:t xml:space="preserve">隧道</w:t>
      </w:r>
      <w:r>
        <w:br/>
      </w:r>
      <w:r>
        <w:rPr>
          <w:rStyle w:val="VerbatimChar"/>
        </w:rPr>
        <w:t xml:space="preserve">└── CP6.slnx             # .NET </w:t>
      </w:r>
      <w:r>
        <w:rPr>
          <w:rStyle w:val="VerbatimChar"/>
          <w:rFonts w:hint="eastAsia"/>
        </w:rPr>
        <w:t xml:space="preserve">solution（4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个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csproj）</w:t>
      </w:r>
    </w:p>
    <w:bookmarkStart w:id="9" w:name="分层依赖严格单向"/>
    <w:p>
      <w:pPr>
        <w:pStyle w:val="Heading3"/>
      </w:pPr>
      <w:r>
        <w:rPr>
          <w:rFonts w:hint="eastAsia"/>
        </w:rPr>
        <w:t xml:space="preserve">分层依赖（严格单向）</w:t>
      </w:r>
    </w:p>
    <w:p>
      <w:pPr>
        <w:pStyle w:val="SourceCode"/>
      </w:pPr>
      <w:r>
        <w:rPr>
          <w:rStyle w:val="VerbatimChar"/>
        </w:rPr>
        <w:t xml:space="preserve">CP6.WebApi  →  CP6.Core  →  CP6.Entity</w:t>
      </w:r>
      <w:r>
        <w:br/>
      </w:r>
      <w:r>
        <w:rPr>
          <w:rStyle w:val="VerbatimChar"/>
        </w:rPr>
        <w:t xml:space="preserve">CP6.Tests   →  CP6.WebApi / CP6.Core</w:t>
      </w:r>
      <w:r>
        <w:br/>
      </w:r>
      <w:r>
        <w:rPr>
          <w:rStyle w:val="VerbatimChar"/>
        </w:rPr>
        <w:t xml:space="preserve">cp6.web     ─(HTTP + SignalR WebSocket)→  CP6.WebApi</w:t>
      </w:r>
    </w:p>
    <w:bookmarkEnd w:id="9"/>
    <w:bookmarkStart w:id="10" w:name="关键技术选型"/>
    <w:p>
      <w:pPr>
        <w:pStyle w:val="Heading3"/>
      </w:pPr>
      <w:r>
        <w:rPr>
          <w:rFonts w:hint="eastAsia"/>
        </w:rPr>
        <w:t xml:space="preserve">关键技术选型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后端框架</w:t>
            </w:r>
          </w:p>
        </w:tc>
        <w:tc>
          <w:tcPr/>
          <w:p>
            <w:pPr>
              <w:pStyle w:val="Compact"/>
            </w:pPr>
            <w:r>
              <w:t xml:space="preserve">ASP.NET Core 10</w:t>
            </w:r>
          </w:p>
        </w:tc>
        <w:tc>
          <w:tcPr/>
          <w:p>
            <w:pPr>
              <w:pStyle w:val="Compact"/>
            </w:pPr>
            <w:r>
              <w:t xml:space="preserve">RESTful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EF Core 10 + Dapper 2.1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CRUD（EF）+</w:t>
            </w:r>
            <w:r>
              <w:t xml:space="preserve"> </w:t>
            </w:r>
            <w:r>
              <w:rPr>
                <w:rFonts w:hint="eastAsia"/>
              </w:rPr>
              <w:t xml:space="preserve">复杂报表（Dapper）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</w:t>
            </w:r>
          </w:p>
        </w:tc>
        <w:tc>
          <w:tcPr/>
          <w:p>
            <w:pPr>
              <w:pStyle w:val="Compact"/>
            </w:pPr>
            <w:r>
              <w:t xml:space="preserve">JWT Bearer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无状态身份验证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</w:t>
            </w:r>
          </w:p>
        </w:tc>
        <w:tc>
          <w:tcPr/>
          <w:p>
            <w:pPr>
              <w:pStyle w:val="Compact"/>
            </w:pPr>
            <w:r>
              <w:t xml:space="preserve">SignalR</w:t>
            </w:r>
          </w:p>
        </w:tc>
        <w:tc>
          <w:tcPr/>
          <w:p>
            <w:pPr>
              <w:pStyle w:val="Compact"/>
            </w:pPr>
            <w:r>
              <w:t xml:space="preserve">Dashboard </w:t>
            </w:r>
            <w:r>
              <w:rPr>
                <w:rFonts w:hint="eastAsia"/>
              </w:rPr>
              <w:t xml:space="preserve">推送、WCS</w:t>
            </w:r>
            <w:r>
              <w:t xml:space="preserve"> </w:t>
            </w:r>
            <w:r>
              <w:rPr>
                <w:rFonts w:hint="eastAsia"/>
              </w:rPr>
              <w:t xml:space="preserve">任务通知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</w:t>
            </w:r>
          </w:p>
        </w:tc>
        <w:tc>
          <w:tcPr/>
          <w:p>
            <w:pPr>
              <w:pStyle w:val="Compact"/>
            </w:pPr>
            <w:r>
              <w:t xml:space="preserve">IDistributedCache</w:t>
            </w:r>
          </w:p>
        </w:tc>
        <w:tc>
          <w:tcPr/>
          <w:p>
            <w:pPr>
              <w:pStyle w:val="Compact"/>
            </w:pPr>
            <w:r>
              <w:t xml:space="preserve">Memory / Redis </w:t>
            </w:r>
            <w:r>
              <w:rPr>
                <w:rFonts w:hint="eastAsia"/>
              </w:rPr>
              <w:t xml:space="preserve">双模式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</w:t>
            </w:r>
          </w:p>
        </w:tc>
        <w:tc>
          <w:tcPr/>
          <w:p>
            <w:pPr>
              <w:pStyle w:val="Compact"/>
            </w:pPr>
            <w:r>
              <w:t xml:space="preserve">RabbitMQ.Client 7.2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异步消息（保留接口，部分场景启用）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SQL Server 2022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关系型存储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t xml:space="preserve">Vue 3.5 + TS + Element Plus 2.13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组件化</w:t>
            </w:r>
            <w:r>
              <w:t xml:space="preserve"> SPA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国际化</w:t>
            </w:r>
          </w:p>
        </w:tc>
        <w:tc>
          <w:tcPr/>
          <w:p>
            <w:pPr>
              <w:pStyle w:val="Compact"/>
            </w:pPr>
            <w:r>
              <w:t xml:space="preserve">DB </w:t>
            </w:r>
            <w:r>
              <w:rPr>
                <w:rFonts w:hint="eastAsia"/>
              </w:rPr>
              <w:t xml:space="preserve">驱动</w:t>
            </w:r>
            <w:r>
              <w:t xml:space="preserve"> </w:t>
            </w:r>
            <w:r>
              <w:rPr>
                <w:rStyle w:val="VerbatimChar"/>
              </w:rPr>
              <w:t xml:space="preserve">Sys_Langs</w:t>
            </w:r>
            <w:r>
              <w:t xml:space="preserve"> </w:t>
            </w:r>
            <w:r>
              <w:rPr>
                <w:rFonts w:hint="eastAsia"/>
              </w:rPr>
              <w:t xml:space="preserve">表（ZhCN</w:t>
            </w:r>
            <w:r>
              <w:t xml:space="preserve"> / ZhTW / En / Ja / Ko </w:t>
            </w:r>
            <w:r>
              <w:rPr>
                <w:rFonts w:hint="eastAsia"/>
              </w:rPr>
              <w:t xml:space="preserve">五语）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字典式</w:t>
            </w:r>
            <w:r>
              <w:t xml:space="preserve"> i18n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</w:t>
            </w:r>
          </w:p>
        </w:tc>
        <w:tc>
          <w:tcPr/>
          <w:p>
            <w:pPr>
              <w:pStyle w:val="Compact"/>
            </w:pPr>
            <w:r>
              <w:t xml:space="preserve">Docker Compose + K8s 1.35 + cloudflared</w:t>
            </w:r>
          </w:p>
        </w:tc>
        <w:tc>
          <w:tcPr/>
          <w:p>
            <w:pPr>
              <w:pStyle w:val="Compact"/>
            </w:pPr>
            <w:r>
              <w:t xml:space="preserve">cp6.uk </w:t>
            </w:r>
            <w:r>
              <w:rPr>
                <w:rFonts w:hint="eastAsia"/>
              </w:rPr>
              <w:t xml:space="preserve">公网访问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6" w:name="二代码架构"/>
    <w:p>
      <w:pPr>
        <w:pStyle w:val="Heading2"/>
      </w:pPr>
      <w:r>
        <w:rPr>
          <w:rFonts w:hint="eastAsia"/>
        </w:rPr>
        <w:t xml:space="preserve">二、代码架构</w:t>
      </w:r>
    </w:p>
    <w:bookmarkStart w:id="12" w:name="三大子系统"/>
    <w:p>
      <w:pPr>
        <w:pStyle w:val="Heading3"/>
      </w:pPr>
      <w:r>
        <w:t xml:space="preserve">2.1 </w:t>
      </w:r>
      <w:r>
        <w:rPr>
          <w:rFonts w:hint="eastAsia"/>
        </w:rPr>
        <w:t xml:space="preserve">三大子系统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 xml:space="preserve">SYS[系统基础</w:t>
      </w:r>
      <w:r>
        <w:rPr>
          <w:rStyle w:val="VerbatimChar"/>
        </w:rPr>
        <w:t xml:space="preserve"> PMS]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AUTH[认证</w:t>
      </w:r>
      <w:r>
        <w:rPr>
          <w:rStyle w:val="VerbatimChar"/>
        </w:rPr>
        <w:t xml:space="preserve"> JWT]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USR[用户/角色/菜单/字典/多语言]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OPL[操作日志</w:t>
      </w:r>
      <w:r>
        <w:rPr>
          <w:rStyle w:val="VerbatimChar"/>
        </w:rPr>
        <w:t xml:space="preserve"> OperLogFilter]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 xml:space="preserve">ERP[销售管理</w:t>
      </w:r>
      <w:r>
        <w:rPr>
          <w:rStyle w:val="VerbatimChar"/>
        </w:rPr>
        <w:t xml:space="preserve"> PA]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BP[取引先]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EST[見積計算]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QTN[御見積]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PRD[製品マスタ]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ORD[受注]</w:t>
      </w:r>
      <w:r>
        <w:br/>
      </w:r>
      <w:r>
        <w:rPr>
          <w:rStyle w:val="VerbatimChar"/>
        </w:rPr>
        <w:t xml:space="preserve">        FSC[FSC]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SUP[シート単価]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PLT[版型/木型]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 xml:space="preserve">MES[製造執行</w:t>
      </w:r>
      <w:r>
        <w:rPr>
          <w:rStyle w:val="VerbatimChar"/>
        </w:rPr>
        <w:t xml:space="preserve"> ME]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PLAN[生産計画ボード]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WO[製造指図]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PR[製造実績]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QI[品質検査]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DEF[不良管理]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MCH[設備/OEE]</w:t>
      </w:r>
      <w:r>
        <w:br/>
      </w:r>
      <w:r>
        <w:rPr>
          <w:rStyle w:val="VerbatimChar"/>
        </w:rPr>
        <w:t xml:space="preserve">        DASH_M[MES Dashboard]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 xml:space="preserve">WMS[倉庫管理</w:t>
      </w:r>
      <w:r>
        <w:rPr>
          <w:rStyle w:val="VerbatimChar"/>
        </w:rPr>
        <w:t xml:space="preserve"> WM ~MSBBWM~]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WHS[倉庫/Location]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STK[在庫/Transaction]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IN[入庫指示·実績]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OUT[出庫指示·出荷]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TAKE[棚卸]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REPL[補充]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EXT[拡張:</w:t>
      </w:r>
      <w:r>
        <w:rPr>
          <w:rStyle w:val="VerbatimChar"/>
        </w:rPr>
        <w:t xml:space="preserve"> Kit/Pallet/Slotting/QC/Lot/Expiry/Ink/Paper/Sample/Remnant]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IND[業界連携:</w:t>
      </w:r>
      <w:r>
        <w:rPr>
          <w:rStyle w:val="VerbatimChar"/>
        </w:rPr>
        <w:t xml:space="preserve"> WCS/IoT/RMA/VMI/Mobile/Report]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ERP --&gt; MES</w:t>
      </w:r>
      <w:r>
        <w:br/>
      </w:r>
      <w:r>
        <w:rPr>
          <w:rStyle w:val="VerbatimChar"/>
        </w:rPr>
        <w:t xml:space="preserve">    MES --&gt; WMS</w:t>
      </w:r>
      <w:r>
        <w:br/>
      </w:r>
      <w:r>
        <w:rPr>
          <w:rStyle w:val="VerbatimChar"/>
        </w:rPr>
        <w:t xml:space="preserve">    ERP --&gt; WMS</w:t>
      </w:r>
      <w:r>
        <w:br/>
      </w:r>
      <w:r>
        <w:rPr>
          <w:rStyle w:val="VerbatimChar"/>
        </w:rPr>
        <w:t xml:space="preserve">    WMS </w:t>
      </w:r>
      <w:r>
        <w:rPr>
          <w:rStyle w:val="VerbatimChar"/>
          <w:rFonts w:hint="eastAsia"/>
        </w:rPr>
        <w:t xml:space="preserve">-.出荷実績回写.-&gt;</w:t>
      </w:r>
      <w:r>
        <w:rPr>
          <w:rStyle w:val="VerbatimChar"/>
        </w:rPr>
        <w:t xml:space="preserve"> ERP</w:t>
      </w:r>
    </w:p>
    <w:bookmarkEnd w:id="12"/>
    <w:bookmarkStart w:id="13" w:name="net-4-层职责"/>
    <w:p>
      <w:pPr>
        <w:pStyle w:val="Heading3"/>
      </w:pPr>
      <w:r>
        <w:t xml:space="preserve">2.2 .NET 4 </w:t>
      </w:r>
      <w:r>
        <w:rPr>
          <w:rFonts w:hint="eastAsia"/>
        </w:rPr>
        <w:t xml:space="preserve">层职责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CP6.Entity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数据模型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BaseBizEntity</w:t>
            </w:r>
            <w:r>
              <w:rPr>
                <w:rFonts w:hint="eastAsia"/>
              </w:rPr>
              <w:t xml:space="preserve">（Id/Creator/CreateDate/Modifier/ModifyDate/IsDeleted）→</w:t>
            </w:r>
            <w:r>
              <w:t xml:space="preserve"> </w:t>
            </w:r>
            <w:r>
              <w:rPr>
                <w:rStyle w:val="VerbatimChar"/>
              </w:rPr>
              <w:t xml:space="preserve">Sys_*</w:t>
            </w:r>
            <w:r>
              <w:rPr>
                <w:rFonts w:hint="eastAsia"/>
              </w:rPr>
              <w:t xml:space="preserve">（用户/角色/菜单/字典/语言/日志）/</w:t>
            </w:r>
            <w:r>
              <w:t xml:space="preserve"> </w:t>
            </w:r>
            <w:r>
              <w:rPr>
                <w:rFonts w:hint="eastAsia"/>
              </w:rPr>
              <w:t xml:space="preserve">ERP（BusinessPartner/EstimateCalc/Quotation/Product/Order/…）/</w:t>
            </w:r>
            <w:r>
              <w:t xml:space="preserve"> </w:t>
            </w:r>
            <w:r>
              <w:rPr>
                <w:rStyle w:val="VerbatimChar"/>
              </w:rPr>
              <w:t xml:space="preserve">Mes/</w:t>
            </w:r>
            <w:r>
              <w:rPr>
                <w:rFonts w:hint="eastAsia"/>
              </w:rPr>
              <w:t xml:space="preserve">（WorkOrder/ProductionResult/QualityInspection/Machine/Oee/Defect/Inspection*）/</w:t>
            </w:r>
            <w:r>
              <w:t xml:space="preserve"> </w:t>
            </w:r>
            <w:r>
              <w:rPr>
                <w:rStyle w:val="VerbatimChar"/>
              </w:rPr>
              <w:t xml:space="preserve">Wms/</w:t>
            </w:r>
            <w:r>
              <w:rPr>
                <w:rFonts w:hint="eastAsia"/>
              </w:rPr>
              <w:t xml:space="preserve">（37</w:t>
            </w:r>
            <w:r>
              <w:t xml:space="preserve"> </w:t>
            </w:r>
            <w:r>
              <w:rPr>
                <w:rFonts w:hint="eastAsia"/>
              </w:rPr>
              <w:t xml:space="preserve">entity，详见第五节）+</w:t>
            </w:r>
            <w:r>
              <w:t xml:space="preserve"> </w:t>
            </w:r>
            <w:r>
              <w:rPr>
                <w:rStyle w:val="VerbatimChar"/>
              </w:rPr>
              <w:t xml:space="preserve">DTOs/</w:t>
            </w:r>
            <w:r>
              <w:t xml:space="preserve"> </w:t>
            </w:r>
            <w:r>
              <w:rPr>
                <w:rFonts w:hint="eastAsia"/>
              </w:rPr>
              <w:t xml:space="preserve">子目录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CP6.Core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业务逻辑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EFDbContext/CP6Context.cs</w:t>
            </w:r>
            <w:r>
              <w:rPr>
                <w:rFonts w:hint="eastAsia"/>
              </w:rPr>
              <w:t xml:space="preserve">（全</w:t>
            </w:r>
            <w:r>
              <w:t xml:space="preserve"> DbSet </w:t>
            </w:r>
            <w:r>
              <w:rPr>
                <w:rFonts w:hint="eastAsia"/>
              </w:rPr>
              <w:t xml:space="preserve">注册</w:t>
            </w:r>
            <w:r>
              <w:t xml:space="preserve"> + OnModelCreating </w:t>
            </w:r>
            <w:r>
              <w:rPr>
                <w:rFonts w:hint="eastAsia"/>
              </w:rPr>
              <w:t xml:space="preserve">索引/唯一键）</w:t>
            </w:r>
            <w:r>
              <w:rPr>
                <w:rStyle w:val="VerbatimChar"/>
              </w:rPr>
              <w:t xml:space="preserve">BaseProvider/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IRepository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RepositoryBase</w:t>
            </w:r>
            <w:r>
              <w:t xml:space="preserve"> </w:t>
            </w:r>
            <w:r>
              <w:rPr>
                <w:rFonts w:hint="eastAsia"/>
              </w:rPr>
              <w:t xml:space="preserve">通用仓储；</w:t>
            </w:r>
            <w:r>
              <w:rPr>
                <w:rStyle w:val="VerbatimChar"/>
              </w:rPr>
              <w:t xml:space="preserve">IService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ServiceBase</w:t>
            </w:r>
            <w:r>
              <w:t xml:space="preserve"> </w:t>
            </w:r>
            <w:r>
              <w:rPr>
                <w:rFonts w:hint="eastAsia"/>
              </w:rPr>
              <w:t xml:space="preserve">默认实现，子类按需</w:t>
            </w:r>
            <w:r>
              <w:t xml:space="preserve"> </w:t>
            </w:r>
            <w:r>
              <w:rPr>
                <w:rFonts w:hint="eastAsia"/>
              </w:rPr>
              <w:t xml:space="preserve">override）</w:t>
            </w:r>
            <w:r>
              <w:rPr>
                <w:rStyle w:val="VerbatimChar"/>
              </w:rPr>
              <w:t xml:space="preserve">Services/</w:t>
            </w:r>
            <w:r>
              <w:rPr>
                <w:rFonts w:hint="eastAsia"/>
              </w:rPr>
              <w:t xml:space="preserve">（按域分目录：根</w:t>
            </w:r>
            <w:r>
              <w:t xml:space="preserve"> = </w:t>
            </w:r>
            <w:r>
              <w:rPr>
                <w:rFonts w:hint="eastAsia"/>
              </w:rPr>
              <w:t xml:space="preserve">ERP，</w:t>
            </w:r>
            <w:r>
              <w:rPr>
                <w:rStyle w:val="VerbatimChar"/>
              </w:rPr>
              <w:t xml:space="preserve">Mes/</w:t>
            </w:r>
            <w:r>
              <w:t xml:space="preserve"> </w:t>
            </w:r>
            <w:r>
              <w:rPr>
                <w:rStyle w:val="VerbatimChar"/>
              </w:rPr>
              <w:t xml:space="preserve">Wms/</w:t>
            </w:r>
            <w:r>
              <w:rPr>
                <w:rFonts w:hint="eastAsia"/>
              </w:rPr>
              <w:t xml:space="preserve">），每个域一对</w:t>
            </w:r>
            <w:r>
              <w:t xml:space="preserve"> </w:t>
            </w:r>
            <w:r>
              <w:rPr>
                <w:rStyle w:val="VerbatimChar"/>
              </w:rPr>
              <w:t xml:space="preserve">I{Domain}Service.cs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{Domain}Service.cs</w:t>
            </w:r>
            <w:r>
              <w:rPr>
                <w:b/>
                <w:bCs/>
              </w:rPr>
              <w:t xml:space="preserve">BridgeHooks/</w:t>
            </w:r>
            <w:r>
              <w:rPr>
                <w:rFonts w:hint="eastAsia"/>
              </w:rPr>
              <w:t xml:space="preserve">：</w:t>
            </w:r>
            <w:r>
              <w:rPr>
                <w:rStyle w:val="VerbatimChar"/>
              </w:rPr>
              <w:t xml:space="preserve">IErpBridgeHook</w:t>
            </w:r>
            <w:r>
              <w:t xml:space="preserve">、</w:t>
            </w:r>
            <w:r>
              <w:rPr>
                <w:rStyle w:val="VerbatimChar"/>
              </w:rPr>
              <w:t xml:space="preserve">IMesBridgeHook</w:t>
            </w:r>
            <w:r>
              <w:t xml:space="preserve">、</w:t>
            </w:r>
            <w:r>
              <w:rPr>
                <w:rStyle w:val="VerbatimChar"/>
              </w:rPr>
              <w:t xml:space="preserve">IWmsBridgeHook</w:t>
            </w:r>
            <w:r>
              <w:rPr>
                <w:rFonts w:hint="eastAsia"/>
              </w:rPr>
              <w:t xml:space="preserve">（见</w:t>
            </w:r>
            <w:r>
              <w:t xml:space="preserve"> </w:t>
            </w:r>
            <w:r>
              <w:rPr>
                <w:rFonts w:hint="eastAsia"/>
              </w:rPr>
              <w:t xml:space="preserve">2.3）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CP6.WebApi</w:t>
            </w:r>
          </w:p>
        </w:tc>
        <w:tc>
          <w:tcPr/>
          <w:p>
            <w:pPr>
              <w:pStyle w:val="Compact"/>
            </w:pPr>
            <w:r>
              <w:t xml:space="preserve">HTTP </w:t>
            </w:r>
            <w:r>
              <w:rPr>
                <w:rFonts w:hint="eastAsia"/>
              </w:rPr>
              <w:t xml:space="preserve">入口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Controllers/</w:t>
            </w:r>
            <w:r>
              <w:t xml:space="preserve"> </w:t>
            </w:r>
            <w:r>
              <w:rPr>
                <w:rFonts w:hint="eastAsia"/>
              </w:rPr>
              <w:t xml:space="preserve">根（ERP）+</w:t>
            </w:r>
            <w:r>
              <w:t xml:space="preserve"> </w:t>
            </w:r>
            <w:r>
              <w:rPr>
                <w:rStyle w:val="VerbatimChar"/>
              </w:rPr>
              <w:t xml:space="preserve">Controllers/Mes/</w:t>
            </w:r>
            <w:r>
              <w:rPr>
                <w:rFonts w:hint="eastAsia"/>
              </w:rPr>
              <w:t xml:space="preserve">（8</w:t>
            </w:r>
            <w:r>
              <w:t xml:space="preserve"> </w:t>
            </w:r>
            <w:r>
              <w:rPr>
                <w:rFonts w:hint="eastAsia"/>
              </w:rPr>
              <w:t xml:space="preserve">个）+</w:t>
            </w:r>
            <w:r>
              <w:t xml:space="preserve"> </w:t>
            </w:r>
            <w:r>
              <w:rPr>
                <w:rStyle w:val="VerbatimChar"/>
              </w:rPr>
              <w:t xml:space="preserve">Controllers/Wms/</w:t>
            </w:r>
            <w:r>
              <w:rPr>
                <w:rFonts w:hint="eastAsia"/>
              </w:rPr>
              <w:t xml:space="preserve">（28</w:t>
            </w:r>
            <w:r>
              <w:t xml:space="preserve"> </w:t>
            </w:r>
            <w:r>
              <w:rPr>
                <w:rFonts w:hint="eastAsia"/>
              </w:rPr>
              <w:t xml:space="preserve">个）</w:t>
            </w:r>
            <w:r>
              <w:rPr>
                <w:rFonts w:hint="eastAsia"/>
              </w:rPr>
              <w:t xml:space="preserve">所有</w:t>
            </w:r>
            <w:r>
              <w:t xml:space="preserve"> Controller </w:t>
            </w:r>
            <w:r>
              <w:rPr>
                <w:rFonts w:hint="eastAsia"/>
              </w:rPr>
              <w:t xml:space="preserve">用</w:t>
            </w:r>
            <w:r>
              <w:t xml:space="preserve"> </w:t>
            </w:r>
            <w:r>
              <w:rPr>
                <w:rStyle w:val="VerbatimChar"/>
              </w:rPr>
              <w:t xml:space="preserve">[Route("api/...")]</w:t>
            </w:r>
            <w:r>
              <w:rPr>
                <w:rFonts w:hint="eastAsia"/>
              </w:rPr>
              <w:t xml:space="preserve">，返回统一</w:t>
            </w:r>
            <w:r>
              <w:t xml:space="preserve"> </w:t>
            </w:r>
            <w:r>
              <w:rPr>
                <w:rStyle w:val="VerbatimChar"/>
              </w:rPr>
              <w:t xml:space="preserve">{code, message, data}</w:t>
            </w:r>
            <w:r>
              <w:t xml:space="preserve"> </w:t>
            </w:r>
            <w:r>
              <w:rPr>
                <w:rFonts w:hint="eastAsia"/>
              </w:rPr>
              <w:t xml:space="preserve">形状</w:t>
            </w:r>
            <w:r>
              <w:rPr>
                <w:rStyle w:val="VerbatimChar"/>
              </w:rPr>
              <w:t xml:space="preserve">Hubs/</w:t>
            </w:r>
            <w:r>
              <w:rPr>
                <w:rFonts w:hint="eastAsia"/>
              </w:rPr>
              <w:t xml:space="preserve">（SignalR）+</w:t>
            </w:r>
            <w:r>
              <w:t xml:space="preserve"> </w:t>
            </w:r>
            <w:r>
              <w:rPr>
                <w:rStyle w:val="VerbatimChar"/>
              </w:rPr>
              <w:t xml:space="preserve">Filters/</w:t>
            </w:r>
            <w:r>
              <w:rPr>
                <w:rFonts w:hint="eastAsia"/>
              </w:rPr>
              <w:t xml:space="preserve">（OperLogFilter</w:t>
            </w:r>
            <w:r>
              <w:t xml:space="preserve"> </w:t>
            </w:r>
            <w:r>
              <w:rPr>
                <w:rFonts w:hint="eastAsia"/>
              </w:rPr>
              <w:t xml:space="preserve">全局记录请求）+</w:t>
            </w:r>
            <w:r>
              <w:t xml:space="preserve"> </w:t>
            </w:r>
            <w:r>
              <w:rPr>
                <w:rStyle w:val="VerbatimChar"/>
              </w:rPr>
              <w:t xml:space="preserve">Program.cs</w:t>
            </w:r>
            <w:r>
              <w:t xml:space="preserve"> </w:t>
            </w:r>
            <w:r>
              <w:rPr>
                <w:rFonts w:hint="eastAsia"/>
              </w:rPr>
              <w:t xml:space="preserve">集中</w:t>
            </w:r>
            <w:r>
              <w:t xml:space="preserve"> DI </w:t>
            </w:r>
            <w:r>
              <w:rPr>
                <w:rFonts w:hint="eastAsia"/>
              </w:rPr>
              <w:t xml:space="preserve">注册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appsettings*.json</w:t>
            </w:r>
            <w:r>
              <w:t xml:space="preserve"> </w:t>
            </w:r>
            <w:r>
              <w:rPr>
                <w:rFonts w:hint="eastAsia"/>
              </w:rPr>
              <w:t xml:space="preserve">切配置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CP6.Tests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t xml:space="preserve">xUnit + </w:t>
            </w:r>
            <w:r>
              <w:rPr>
                <w:rFonts w:hint="eastAsia"/>
              </w:rPr>
              <w:t xml:space="preserve">Moq，覆盖</w:t>
            </w:r>
            <w:r>
              <w:t xml:space="preserve"> ERP/MES/WMS Service </w:t>
            </w:r>
            <w:r>
              <w:rPr>
                <w:rFonts w:hint="eastAsia"/>
              </w:rPr>
              <w:t xml:space="preserve">关键路径（库存进出、采番、Bridge</w:t>
            </w:r>
            <w:r>
              <w:t xml:space="preserve"> Hook </w:t>
            </w:r>
            <w:r>
              <w:rPr>
                <w:rFonts w:hint="eastAsia"/>
              </w:rPr>
              <w:t xml:space="preserve">触发）192</w:t>
            </w:r>
            <w:r>
              <w:t xml:space="preserve"> </w:t>
            </w:r>
            <w:r>
              <w:rPr>
                <w:rFonts w:hint="eastAsia"/>
              </w:rPr>
              <w:t xml:space="preserve">用例</w:t>
            </w:r>
          </w:p>
        </w:tc>
      </w:tr>
    </w:tbl>
    <w:bookmarkEnd w:id="13"/>
    <w:bookmarkStart w:id="15" w:name="跨模块联动-四个-bridge-hook核心闭环"/>
    <w:p>
      <w:pPr>
        <w:pStyle w:val="Heading3"/>
      </w:pPr>
      <w:r>
        <w:t xml:space="preserve">2.3 </w:t>
      </w:r>
      <w:r>
        <w:rPr>
          <w:rFonts w:hint="eastAsia"/>
        </w:rPr>
        <w:t xml:space="preserve">跨模块联动</w:t>
      </w:r>
      <w:r>
        <w:t xml:space="preserve"> —— </w:t>
      </w:r>
      <w:r>
        <w:rPr>
          <w:rFonts w:hint="eastAsia"/>
        </w:rPr>
        <w:t xml:space="preserve">四个</w:t>
      </w:r>
      <w:r>
        <w:t xml:space="preserve"> Bridge </w:t>
      </w:r>
      <w:r>
        <w:rPr>
          <w:rFonts w:hint="eastAsia"/>
        </w:rPr>
        <w:t xml:space="preserve">Hook（核心闭环）</w:t>
      </w:r>
    </w:p>
    <w:p>
      <w:pPr>
        <w:pStyle w:val="FirstParagraph"/>
      </w:pPr>
      <w:r>
        <w:rPr>
          <w:rStyle w:val="VerbatimChar"/>
        </w:rPr>
        <w:t xml:space="preserve">Best-Effort + </w:t>
      </w:r>
      <w:r>
        <w:rPr>
          <w:rStyle w:val="VerbatimChar"/>
          <w:rFonts w:hint="eastAsia"/>
        </w:rPr>
        <w:t xml:space="preserve">冪等</w:t>
      </w:r>
      <w:r>
        <w:rPr>
          <w:rStyle w:val="VerbatimChar"/>
        </w:rPr>
        <w:t xml:space="preserve"> + appsettings </w:t>
      </w:r>
      <w:r>
        <w:rPr>
          <w:rStyle w:val="VerbatimChar"/>
          <w:rFonts w:hint="eastAsia"/>
        </w:rPr>
        <w:t xml:space="preserve">可禁用</w:t>
      </w:r>
      <w:r>
        <w:rPr>
          <w:rStyle w:val="VerbatimChar"/>
        </w:rPr>
        <w:t xml:space="preserve"> + IntegrationEvent </w:t>
      </w:r>
      <w:r>
        <w:rPr>
          <w:rStyle w:val="VerbatimChar"/>
          <w:rFonts w:hint="eastAsia"/>
        </w:rPr>
        <w:t xml:space="preserve">持久化</w:t>
      </w:r>
      <w:r>
        <w:t xml:space="preserve"> </w:t>
      </w:r>
      <w:r>
        <w:rPr>
          <w:rFonts w:hint="eastAsia"/>
        </w:rPr>
        <w:t xml:space="preserve">是四个</w:t>
      </w:r>
      <w:r>
        <w:t xml:space="preserve"> Hook </w:t>
      </w:r>
      <w:r>
        <w:rPr>
          <w:rFonts w:hint="eastAsia"/>
        </w:rPr>
        <w:t xml:space="preserve">的共同设计原则。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IMesBridgeHook.OnOrderCreatedAsync</w:t>
            </w:r>
          </w:p>
        </w:tc>
        <w:tc>
          <w:tcPr/>
          <w:p>
            <w:pPr>
              <w:pStyle w:val="Compact"/>
            </w:pPr>
            <w:r>
              <w:t xml:space="preserve">ERP</w:t>
            </w:r>
            <w:r>
              <w:t xml:space="preserve"> </w:t>
            </w:r>
            <w:r>
              <w:rPr>
                <w:rStyle w:val="VerbatimChar"/>
              </w:rPr>
              <w:t xml:space="preserve">OrderService.CreateAsync</w:t>
            </w:r>
            <w:r>
              <w:t xml:space="preserve"> </w:t>
            </w:r>
            <w:r>
              <w:rPr>
                <w:rFonts w:hint="eastAsia"/>
              </w:rPr>
              <w:t xml:space="preserve">受注作成成功后</w:t>
            </w:r>
          </w:p>
        </w:tc>
        <w:tc>
          <w:tcPr/>
          <w:p>
            <w:pPr>
              <w:pStyle w:val="Compact"/>
            </w:pPr>
            <w:r>
              <w:t xml:space="preserve">MES</w:t>
            </w:r>
            <w:r>
              <w:t xml:space="preserve"> </w:t>
            </w:r>
            <w:r>
              <w:rPr>
                <w:rStyle w:val="VerbatimChar"/>
              </w:rPr>
              <w:t xml:space="preserve">WorkOrderService.ExpandFromOrderAsync</w:t>
            </w:r>
            <w:r>
              <w:t xml:space="preserve"> </w:t>
            </w:r>
            <w:r>
              <w:rPr>
                <w:rFonts w:hint="eastAsia"/>
              </w:rPr>
              <w:t xml:space="preserve">自动展开製造指図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不阻塞受注；既有指図</w:t>
            </w:r>
            <w:r>
              <w:t xml:space="preserve"> → Skipped(ME-MSG-005)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IWmsBridgeHook.OnWorkOrderIssuedAsync</w:t>
            </w:r>
          </w:p>
        </w:tc>
        <w:tc>
          <w:tcPr/>
          <w:p>
            <w:pPr>
              <w:pStyle w:val="Compact"/>
            </w:pPr>
            <w:r>
              <w:t xml:space="preserve">MES</w:t>
            </w:r>
            <w:r>
              <w:t xml:space="preserve"> </w:t>
            </w:r>
            <w:r>
              <w:rPr>
                <w:rStyle w:val="VerbatimChar"/>
              </w:rPr>
              <w:t xml:space="preserve">WorkOrderService.IssueAsync</w:t>
            </w:r>
            <w:r>
              <w:t xml:space="preserve"> </w:t>
            </w:r>
            <w:r>
              <w:rPr>
                <w:rFonts w:hint="eastAsia"/>
              </w:rPr>
              <w:t xml:space="preserve">指図発行後</w:t>
            </w:r>
          </w:p>
        </w:tc>
        <w:tc>
          <w:tcPr/>
          <w:p>
            <w:pPr>
              <w:pStyle w:val="Compact"/>
            </w:pPr>
            <w:r>
              <w:t xml:space="preserve">WMS </w:t>
            </w:r>
            <w:r>
              <w:rPr>
                <w:rFonts w:hint="eastAsia"/>
              </w:rPr>
              <w:t xml:space="preserve">自动生成材料出庫指示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不阻塞発行；既有</w:t>
            </w:r>
            <w:r>
              <w:t xml:space="preserve"> OutboundOrder → Skipped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IWmsBridgeHook.OnOrderCreatedAsync</w:t>
            </w:r>
          </w:p>
        </w:tc>
        <w:tc>
          <w:tcPr/>
          <w:p>
            <w:pPr>
              <w:pStyle w:val="Compact"/>
            </w:pPr>
            <w:r>
              <w:t xml:space="preserve">ERP </w:t>
            </w:r>
            <w:r>
              <w:rPr>
                <w:rFonts w:hint="eastAsia"/>
              </w:rPr>
              <w:t xml:space="preserve">受注作成成功後</w:t>
            </w:r>
          </w:p>
        </w:tc>
        <w:tc>
          <w:tcPr/>
          <w:p>
            <w:pPr>
              <w:pStyle w:val="Compact"/>
            </w:pPr>
            <w:r>
              <w:t xml:space="preserve">WMS </w:t>
            </w:r>
            <w:r>
              <w:rPr>
                <w:rFonts w:hint="eastAsia"/>
              </w:rPr>
              <w:t xml:space="preserve">自动生成製品出荷指示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IWmsBridgeHook.OnProductionCompletedAsync</w:t>
            </w:r>
          </w:p>
        </w:tc>
        <w:tc>
          <w:tcPr/>
          <w:p>
            <w:pPr>
              <w:pStyle w:val="Compact"/>
            </w:pPr>
            <w:r>
              <w:t xml:space="preserve">MES </w:t>
            </w:r>
            <w:r>
              <w:rPr>
                <w:rFonts w:hint="eastAsia"/>
              </w:rPr>
              <w:t xml:space="preserve">全工程完了時</w:t>
            </w:r>
          </w:p>
        </w:tc>
        <w:tc>
          <w:tcPr/>
          <w:p>
            <w:pPr>
              <w:pStyle w:val="Compact"/>
            </w:pPr>
            <w:r>
              <w:t xml:space="preserve">WMS </w:t>
            </w:r>
            <w:r>
              <w:rPr>
                <w:rFonts w:hint="eastAsia"/>
              </w:rPr>
              <w:t xml:space="preserve">完成品自动入庫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不阻塞工程完了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IErpBridgeHook.OnShipmentConfirmedAsync</w:t>
            </w:r>
          </w:p>
        </w:tc>
        <w:tc>
          <w:tcPr/>
          <w:p>
            <w:pPr>
              <w:pStyle w:val="Compact"/>
            </w:pPr>
            <w:r>
              <w:t xml:space="preserve">WMS</w:t>
            </w:r>
            <w:r>
              <w:t xml:space="preserve"> </w:t>
            </w:r>
            <w:r>
              <w:rPr>
                <w:rStyle w:val="VerbatimChar"/>
              </w:rPr>
              <w:t xml:space="preserve">OutboundService.ShipAsync</w:t>
            </w:r>
            <w:r>
              <w:t xml:space="preserve"> </w:t>
            </w:r>
            <w:r>
              <w:rPr>
                <w:rFonts w:hint="eastAsia"/>
              </w:rPr>
              <w:t xml:space="preserve">出荷確定後</w:t>
            </w:r>
          </w:p>
        </w:tc>
        <w:tc>
          <w:tcPr/>
          <w:p>
            <w:pPr>
              <w:pStyle w:val="Compact"/>
            </w:pPr>
            <w:r>
              <w:t xml:space="preserve">ERP </w:t>
            </w:r>
            <w:r>
              <w:rPr>
                <w:rFonts w:hint="eastAsia"/>
              </w:rPr>
              <w:t xml:space="preserve">受注</w:t>
            </w:r>
            <w:r>
              <w:t xml:space="preserve"> </w:t>
            </w:r>
            <w:r>
              <w:rPr>
                <w:rFonts w:hint="eastAsia"/>
              </w:rPr>
              <w:t xml:space="preserve">出荷実績回写（明細累計数量</w:t>
            </w:r>
            <w:r>
              <w:t xml:space="preserve"> + </w:t>
            </w:r>
            <w:r>
              <w:rPr>
                <w:rFonts w:hint="eastAsia"/>
              </w:rPr>
              <w:t xml:space="preserve">実出荷日）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不阻塞出荷；非</w:t>
            </w:r>
            <w:r>
              <w:t xml:space="preserve"> Shipping </w:t>
            </w:r>
            <w:r>
              <w:rPr>
                <w:rFonts w:hint="eastAsia"/>
              </w:rPr>
              <w:t xml:space="preserve">区分</w:t>
            </w:r>
            <w:r>
              <w:t xml:space="preserve"> / WebOrderNo </w:t>
            </w:r>
            <w:r>
              <w:rPr>
                <w:rFonts w:hint="eastAsia"/>
              </w:rPr>
              <w:t xml:space="preserve">無</w:t>
            </w:r>
            <w:r>
              <w:t xml:space="preserve"> → Skipped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IOrderCancelBridgeHook.OnOrderCancelledAsync</w:t>
            </w:r>
            <w:r>
              <w:t xml:space="preserve"> </w:t>
            </w:r>
            <w:r>
              <w:rPr>
                <w:b/>
                <w:bCs/>
              </w:rPr>
              <w:t xml:space="preserve">(Phase 6)</w:t>
            </w:r>
          </w:p>
        </w:tc>
        <w:tc>
          <w:tcPr/>
          <w:p>
            <w:pPr>
              <w:pStyle w:val="Compact"/>
            </w:pPr>
            <w:r>
              <w:t xml:space="preserve">ERP</w:t>
            </w:r>
            <w:r>
              <w:t xml:space="preserve"> </w:t>
            </w:r>
            <w:r>
              <w:rPr>
                <w:rStyle w:val="VerbatimChar"/>
              </w:rPr>
              <w:t xml:space="preserve">OrderService.CancelAsync</w:t>
            </w:r>
            <w:r>
              <w:t xml:space="preserve"> </w:t>
            </w:r>
            <w:r>
              <w:rPr>
                <w:rFonts w:hint="eastAsia"/>
              </w:rPr>
              <w:t xml:space="preserve">受注取消時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関連</w:t>
            </w:r>
            <w:r>
              <w:t xml:space="preserve"> OutboundOrder </w:t>
            </w:r>
            <w:r>
              <w:rPr>
                <w:rFonts w:hint="eastAsia"/>
              </w:rPr>
              <w:t xml:space="preserve">取消（RSV</w:t>
            </w:r>
            <w:r>
              <w:t xml:space="preserve"> </w:t>
            </w:r>
            <w:r>
              <w:rPr>
                <w:rFonts w:hint="eastAsia"/>
              </w:rPr>
              <w:t xml:space="preserve">自動解除）→</w:t>
            </w:r>
            <w:r>
              <w:t xml:space="preserve"> </w:t>
            </w:r>
            <w:r>
              <w:rPr>
                <w:rFonts w:hint="eastAsia"/>
              </w:rPr>
              <w:t xml:space="preserve">関連</w:t>
            </w:r>
            <w:r>
              <w:t xml:space="preserve"> WorkOrder </w:t>
            </w:r>
            <w:r>
              <w:rPr>
                <w:rFonts w:hint="eastAsia"/>
              </w:rPr>
              <w:t xml:space="preserve">取消（Status=9）の順で反向級联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二段確認（force=false</w:t>
            </w:r>
            <w:r>
              <w:t xml:space="preserve"> </w:t>
            </w:r>
            <w:r>
              <w:rPr>
                <w:rFonts w:hint="eastAsia"/>
              </w:rPr>
              <w:t xml:space="preserve">で探査のみ）/</w:t>
            </w:r>
            <w:r>
              <w:t xml:space="preserve"> </w:t>
            </w:r>
            <w:r>
              <w:rPr>
                <w:rFonts w:hint="eastAsia"/>
              </w:rPr>
              <w:t xml:space="preserve">半路状態は</w:t>
            </w:r>
            <w:r>
              <w:t xml:space="preserve"> NeedsDecision </w:t>
            </w:r>
            <w:r>
              <w:rPr>
                <w:rFonts w:hint="eastAsia"/>
              </w:rPr>
              <w:t xml:space="preserve">で返す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禁用切换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appsettings.json</w:t>
      </w:r>
      <w:r>
        <w:t xml:space="preserve"> </w:t>
      </w:r>
      <w:r>
        <w:t xml:space="preserve">の</w:t>
      </w:r>
      <w:r>
        <w:t xml:space="preserve"> </w:t>
      </w:r>
      <w:r>
        <w:rPr>
          <w:rStyle w:val="VerbatimChar"/>
        </w:rPr>
        <w:t xml:space="preserve">MesBridge:Enabled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WmsBridge:Enabled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ErpBridge:Enabled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OrderCancelBridge:Enabled = false</w:t>
      </w:r>
      <w:r>
        <w:t xml:space="preserve"> </w:t>
      </w:r>
      <w:r>
        <w:t xml:space="preserve">→ DI </w:t>
      </w:r>
      <w:r>
        <w:rPr>
          <w:rFonts w:hint="eastAsia"/>
        </w:rPr>
        <w:t xml:space="preserve">注入対応的</w:t>
      </w:r>
      <w:r>
        <w:t xml:space="preserve"> </w:t>
      </w:r>
      <w:r>
        <w:rPr>
          <w:rStyle w:val="VerbatimChar"/>
        </w:rPr>
        <w:t xml:space="preserve">NoOp*BridgeHook</w:t>
      </w:r>
      <w:r>
        <w:rPr>
          <w:rFonts w:hint="eastAsia"/>
        </w:rPr>
        <w:t xml:space="preserve">、全</w:t>
      </w:r>
      <w:r>
        <w:t xml:space="preserve"> hook </w:t>
      </w:r>
      <w:r>
        <w:rPr>
          <w:rFonts w:hint="eastAsia"/>
        </w:rPr>
        <w:t xml:space="preserve">回</w:t>
      </w:r>
      <w:r>
        <w:t xml:space="preserve"> </w:t>
      </w:r>
      <w:r>
        <w:rPr>
          <w:rStyle w:val="VerbatimChar"/>
        </w:rPr>
        <w:t xml:space="preserve">Skipped</w:t>
      </w:r>
      <w:r>
        <w:t xml:space="preserve">。</w:t>
      </w:r>
    </w:p>
    <w:bookmarkStart w:id="14" w:name="X99a09083d600a6a8a0f492909b5ca957f68f58f"/>
    <w:p>
      <w:pPr>
        <w:pStyle w:val="Heading4"/>
      </w:pPr>
      <w:r>
        <w:t xml:space="preserve">Phase 6 </w:t>
      </w:r>
      <w:r>
        <w:rPr>
          <w:rFonts w:hint="eastAsia"/>
        </w:rPr>
        <w:t xml:space="preserve">持久化基盤（BridgeHookBase</w:t>
      </w:r>
      <w:r>
        <w:t xml:space="preserve"> + IntegrationEvent + Retry </w:t>
      </w:r>
      <w:r>
        <w:rPr>
          <w:rFonts w:hint="eastAsia"/>
        </w:rPr>
        <w:t xml:space="preserve">Worker）</w:t>
      </w:r>
    </w:p>
    <w:p>
      <w:pPr>
        <w:pStyle w:val="FirstParagraph"/>
      </w:pPr>
      <w:r>
        <w:rPr>
          <w:rFonts w:hint="eastAsia"/>
        </w:rPr>
        <w:t xml:space="preserve">全</w:t>
      </w:r>
      <w:r>
        <w:t xml:space="preserve"> 4 </w:t>
      </w:r>
      <w:r>
        <w:rPr>
          <w:rFonts w:hint="eastAsia"/>
        </w:rPr>
        <w:t xml:space="preserve">個</w:t>
      </w:r>
      <w:r>
        <w:t xml:space="preserve"> Bridge Hook は</w:t>
      </w:r>
      <w:r>
        <w:t xml:space="preserve"> </w:t>
      </w:r>
      <w:r>
        <w:rPr>
          <w:rStyle w:val="VerbatimChar"/>
        </w:rPr>
        <w:t xml:space="preserve">BridgeHookBase</w:t>
      </w:r>
      <w:r>
        <w:t xml:space="preserve"> </w:t>
      </w:r>
      <w:r>
        <w:rPr>
          <w:rFonts w:hint="eastAsia"/>
        </w:rPr>
        <w:t xml:space="preserve">を継承し、各分岐の末尾で</w:t>
      </w:r>
      <w:r>
        <w:t xml:space="preserve"> </w:t>
      </w:r>
      <w:r>
        <w:rPr>
          <w:rStyle w:val="VerbatimChar"/>
        </w:rPr>
        <w:t xml:space="preserve">T_IntegrationEvent</w:t>
      </w:r>
      <w:r>
        <w:t xml:space="preserve"> </w:t>
      </w:r>
      <w:r>
        <w:rPr>
          <w:rFonts w:hint="eastAsia"/>
        </w:rPr>
        <w:t xml:space="preserve">に履歴を残す：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Success </w:t>
      </w:r>
      <w:r>
        <w:rPr>
          <w:rFonts w:hint="eastAsia"/>
          <w:b/>
          <w:bCs/>
        </w:rPr>
        <w:t xml:space="preserve">時</w:t>
      </w:r>
      <w:r>
        <w:rPr>
          <w:rFonts w:hint="eastAsia"/>
        </w:rPr>
        <w:t xml:space="preserve">：1</w:t>
      </w:r>
      <w:r>
        <w:t xml:space="preserve"> </w:t>
      </w:r>
      <w:r>
        <w:rPr>
          <w:rFonts w:hint="eastAsia"/>
        </w:rPr>
        <w:t xml:space="preserve">行記入（TargetNo</w:t>
      </w:r>
      <w:r>
        <w:t xml:space="preserve"> セット、NextRetryAt = </w:t>
      </w:r>
      <w:r>
        <w:rPr>
          <w:rFonts w:hint="eastAsia"/>
        </w:rPr>
        <w:t xml:space="preserve">null）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業務スキップ時（InvalidOperationException）</w:t>
      </w:r>
      <w:r>
        <w:rPr>
          <w:rFonts w:hint="eastAsia"/>
        </w:rPr>
        <w:t xml:space="preserve">：1</w:t>
      </w:r>
      <w:r>
        <w:t xml:space="preserve"> </w:t>
      </w:r>
      <w:r>
        <w:rPr>
          <w:rFonts w:hint="eastAsia"/>
        </w:rPr>
        <w:t xml:space="preserve">行記入（Status=SKIPPED、再試行なし）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想定外失敗時</w:t>
      </w:r>
      <w:r>
        <w:rPr>
          <w:rFonts w:hint="eastAsia"/>
        </w:rPr>
        <w:t xml:space="preserve">：1</w:t>
      </w:r>
      <w:r>
        <w:t xml:space="preserve"> </w:t>
      </w:r>
      <w:r>
        <w:rPr>
          <w:rFonts w:hint="eastAsia"/>
        </w:rPr>
        <w:t xml:space="preserve">行記入（Status=FAILED、NextRetryAt</w:t>
      </w:r>
      <w:r>
        <w:t xml:space="preserve"> = now + </w:t>
      </w:r>
      <w:r>
        <w:rPr>
          <w:rFonts w:hint="eastAsia"/>
        </w:rPr>
        <w:t xml:space="preserve">60s）</w:t>
      </w:r>
    </w:p>
    <w:p>
      <w:pPr>
        <w:pStyle w:val="FirstParagraph"/>
      </w:pPr>
      <w:r>
        <w:t xml:space="preserve">バックグラウンド</w:t>
      </w:r>
      <w:r>
        <w:t xml:space="preserve"> </w:t>
      </w:r>
      <w:r>
        <w:rPr>
          <w:rStyle w:val="VerbatimChar"/>
        </w:rPr>
        <w:t xml:space="preserve">IntegrationEventRetryWorker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appsettings.IntegrationEvent</w:t>
      </w:r>
      <w:r>
        <w:t xml:space="preserve"> </w:t>
      </w:r>
      <w:r>
        <w:rPr>
          <w:rFonts w:hint="eastAsia"/>
        </w:rPr>
        <w:t xml:space="preserve">段で設定）が</w:t>
      </w:r>
      <w:r>
        <w:t xml:space="preserve"> 60s ごとに Failed </w:t>
      </w:r>
      <w:r>
        <w:rPr>
          <w:rFonts w:hint="eastAsia"/>
        </w:rPr>
        <w:t xml:space="preserve">行を再試行</w:t>
      </w:r>
      <w:r>
        <w:t xml:space="preserve"> →</w:t>
      </w:r>
      <w:r>
        <w:t xml:space="preserve"> </w:t>
      </w:r>
      <w:r>
        <w:rPr>
          <w:rStyle w:val="VerbatimChar"/>
        </w:rPr>
        <w:t xml:space="preserve">IIntegrationEventDispatcher</w:t>
      </w:r>
      <w:r>
        <w:t xml:space="preserve"> </w:t>
      </w:r>
      <w:r>
        <w:t xml:space="preserve">が</w:t>
      </w:r>
      <w:r>
        <w:t xml:space="preserve"> </w:t>
      </w:r>
      <w:r>
        <w:rPr>
          <w:rStyle w:val="VerbatimChar"/>
        </w:rPr>
        <w:t xml:space="preserve">(SourceModule, TargetModule, HookName)</w:t>
      </w:r>
      <w:r>
        <w:t xml:space="preserve"> </w:t>
      </w:r>
      <w:r>
        <w:rPr>
          <w:rFonts w:hint="eastAsia"/>
        </w:rPr>
        <w:t xml:space="preserve">キーで元</w:t>
      </w:r>
      <w:r>
        <w:t xml:space="preserve"> hook </w:t>
      </w:r>
      <w:r>
        <w:rPr>
          <w:rFonts w:hint="eastAsia"/>
        </w:rPr>
        <w:t xml:space="preserve">を呼び直す。MaxAttempts</w:t>
      </w:r>
      <w:r>
        <w:t xml:space="preserve"> </w:t>
      </w:r>
      <w:r>
        <w:rPr>
          <w:rFonts w:hint="eastAsia"/>
        </w:rPr>
        <w:t xml:space="preserve">(既定</w:t>
      </w:r>
      <w:r>
        <w:t xml:space="preserve"> 5) </w:t>
      </w:r>
      <w:r>
        <w:rPr>
          <w:rFonts w:hint="eastAsia"/>
        </w:rPr>
        <w:t xml:space="preserve">到達で</w:t>
      </w:r>
      <w:r>
        <w:t xml:space="preserve"> Status=DEAD、</w:t>
      </w:r>
      <w:r>
        <w:rPr>
          <w:rStyle w:val="VerbatimChar"/>
        </w:rPr>
        <w:t xml:space="preserve">IDeadLetterNotifier</w:t>
      </w:r>
      <w:r>
        <w:t xml:space="preserve"> </w:t>
      </w:r>
      <w:r>
        <w:t xml:space="preserve">が SignalR</w:t>
      </w:r>
      <w:r>
        <w:t xml:space="preserve"> </w:t>
      </w:r>
      <w:r>
        <w:rPr>
          <w:rStyle w:val="VerbatimChar"/>
        </w:rPr>
        <w:t xml:space="preserve">WmsHub</w:t>
      </w:r>
      <w:r>
        <w:t xml:space="preserve"> </w:t>
      </w:r>
      <w:r>
        <w:t xml:space="preserve">への push +</w:t>
      </w:r>
      <w:r>
        <w:t xml:space="preserve"> </w:t>
      </w:r>
      <w:r>
        <w:rPr>
          <w:rStyle w:val="VerbatimChar"/>
        </w:rPr>
        <w:t xml:space="preserve">Sys_OperLog</w:t>
      </w:r>
      <w:r>
        <w:rPr>
          <w:rFonts w:hint="eastAsia"/>
        </w:rPr>
        <w:t xml:space="preserve">（IsAlert=true）に同時書込みで運維告警。</w:t>
      </w:r>
    </w:p>
    <w:p>
      <w:pPr>
        <w:pStyle w:val="BodyText"/>
      </w:pPr>
      <w:r>
        <w:rPr>
          <w:rFonts w:hint="eastAsia"/>
        </w:rPr>
        <w:t xml:space="preserve">これにより：</w:t>
      </w:r>
      <w:r>
        <w:t xml:space="preserve"> </w:t>
      </w:r>
      <w:r>
        <w:t xml:space="preserve">- </w:t>
      </w:r>
      <w:r>
        <w:rPr>
          <w:rFonts w:hint="eastAsia"/>
        </w:rPr>
        <w:t xml:space="preserve">三个子系统独立可测</w:t>
      </w:r>
      <w:r>
        <w:t xml:space="preserve"> </w:t>
      </w:r>
      <w:r>
        <w:t xml:space="preserve">- </w:t>
      </w:r>
      <w:r>
        <w:rPr>
          <w:rFonts w:hint="eastAsia"/>
        </w:rPr>
        <w:t xml:space="preserve">任一禁用不影响其他</w:t>
      </w:r>
      <w:r>
        <w:t xml:space="preserve"> </w:t>
      </w:r>
      <w:r>
        <w:t xml:space="preserve">- </w:t>
      </w:r>
      <w:r>
        <w:rPr>
          <w:rFonts w:hint="eastAsia"/>
        </w:rPr>
        <w:t xml:space="preserve">跨模块联动可在配置侧关停做单模块演示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失敗の可観測性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自動回復</w:t>
      </w:r>
      <w:r>
        <w:rPr>
          <w:rFonts w:hint="eastAsia"/>
        </w:rPr>
        <w:t xml:space="preserve">（一時的</w:t>
      </w:r>
      <w:r>
        <w:t xml:space="preserve"> </w:t>
      </w:r>
      <w:r>
        <w:rPr>
          <w:rFonts w:hint="eastAsia"/>
        </w:rPr>
        <w:t xml:space="preserve">DB/網絡障害は</w:t>
      </w:r>
      <w:r>
        <w:t xml:space="preserve"> worker </w:t>
      </w:r>
      <w:r>
        <w:rPr>
          <w:rFonts w:hint="eastAsia"/>
        </w:rPr>
        <w:t xml:space="preserve">経由で自動修復、永続的失敗は</w:t>
      </w:r>
      <w:r>
        <w:t xml:space="preserve"> DLQ + </w:t>
      </w:r>
      <w:r>
        <w:rPr>
          <w:rFonts w:hint="eastAsia"/>
        </w:rPr>
        <w:t xml:space="preserve">告警）</w:t>
      </w:r>
    </w:p>
    <w:p>
      <w:r>
        <w:pict>
          <v:rect style="width:0;height:1.5pt" o:hralign="center" o:hrstd="t" o:hr="t"/>
        </w:pict>
      </w:r>
    </w:p>
    <w:bookmarkEnd w:id="14"/>
    <w:bookmarkEnd w:id="15"/>
    <w:bookmarkEnd w:id="16"/>
    <w:bookmarkStart w:id="19" w:name="三业务流程端到端闭环"/>
    <w:p>
      <w:pPr>
        <w:pStyle w:val="Heading2"/>
      </w:pPr>
      <w:r>
        <w:rPr>
          <w:rFonts w:hint="eastAsia"/>
        </w:rPr>
        <w:t xml:space="preserve">三、业务流程（端到端闭环）</w:t>
      </w:r>
    </w:p>
    <w:bookmarkStart w:id="17" w:name="主干流受注-製造-出荷-回写"/>
    <w:p>
      <w:pPr>
        <w:pStyle w:val="Heading3"/>
      </w:pPr>
      <w:r>
        <w:t xml:space="preserve">3.1 </w:t>
      </w:r>
      <w:r>
        <w:rPr>
          <w:rFonts w:hint="eastAsia"/>
        </w:rPr>
        <w:t xml:space="preserve">主干流（受注</w:t>
      </w:r>
      <w:r>
        <w:t xml:space="preserve"> → </w:t>
      </w:r>
      <w:r>
        <w:rPr>
          <w:rFonts w:hint="eastAsia"/>
        </w:rPr>
        <w:t xml:space="preserve">製造</w:t>
      </w:r>
      <w:r>
        <w:t xml:space="preserve"> → </w:t>
      </w:r>
      <w:r>
        <w:rPr>
          <w:rFonts w:hint="eastAsia"/>
        </w:rPr>
        <w:t xml:space="preserve">出荷</w:t>
      </w:r>
      <w:r>
        <w:t xml:space="preserve"> → </w:t>
      </w:r>
      <w:r>
        <w:rPr>
          <w:rFonts w:hint="eastAsia"/>
        </w:rPr>
        <w:t xml:space="preserve">回写）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autonumber</w:t>
      </w:r>
      <w:r>
        <w:br/>
      </w:r>
      <w:r>
        <w:rPr>
          <w:rStyle w:val="VerbatimChar"/>
        </w:rPr>
        <w:t xml:space="preserve">    participant U as </w:t>
      </w:r>
      <w:r>
        <w:rPr>
          <w:rStyle w:val="VerbatimChar"/>
          <w:rFonts w:hint="eastAsia"/>
        </w:rPr>
        <w:t xml:space="preserve">営業</w:t>
      </w:r>
      <w:r>
        <w:br/>
      </w:r>
      <w:r>
        <w:rPr>
          <w:rStyle w:val="VerbatimChar"/>
        </w:rPr>
        <w:t xml:space="preserve">    participant ERP as PA OrderService</w:t>
      </w:r>
      <w:r>
        <w:br/>
      </w:r>
      <w:r>
        <w:rPr>
          <w:rStyle w:val="VerbatimChar"/>
        </w:rPr>
        <w:t xml:space="preserve">    participant MESH as IMesBridgeHook</w:t>
      </w:r>
      <w:r>
        <w:br/>
      </w:r>
      <w:r>
        <w:rPr>
          <w:rStyle w:val="VerbatimChar"/>
        </w:rPr>
        <w:t xml:space="preserve">    participant MES as MES WorkOrderService</w:t>
      </w:r>
      <w:r>
        <w:br/>
      </w:r>
      <w:r>
        <w:rPr>
          <w:rStyle w:val="VerbatimChar"/>
        </w:rPr>
        <w:t xml:space="preserve">    participant WMSH as IWmsBridgeHook</w:t>
      </w:r>
      <w:r>
        <w:br/>
      </w:r>
      <w:r>
        <w:rPr>
          <w:rStyle w:val="VerbatimChar"/>
        </w:rPr>
        <w:t xml:space="preserve">    participant WMS as WMS Outbound/InboundService</w:t>
      </w:r>
      <w:r>
        <w:br/>
      </w:r>
      <w:r>
        <w:rPr>
          <w:rStyle w:val="VerbatimChar"/>
        </w:rPr>
        <w:t xml:space="preserve">    participant ERPH as IErpBridgeHook</w:t>
      </w:r>
      <w:r>
        <w:br/>
      </w:r>
      <w:r>
        <w:br/>
      </w:r>
      <w:r>
        <w:rPr>
          <w:rStyle w:val="VerbatimChar"/>
        </w:rPr>
        <w:t xml:space="preserve">    U-&gt;&gt;ERP: </w:t>
      </w:r>
      <w:r>
        <w:rPr>
          <w:rStyle w:val="VerbatimChar"/>
          <w:rFonts w:hint="eastAsia"/>
        </w:rPr>
        <w:t xml:space="preserve">CreateAsync(受注)</w:t>
      </w:r>
      <w:r>
        <w:br/>
      </w:r>
      <w:r>
        <w:rPr>
          <w:rStyle w:val="VerbatimChar"/>
        </w:rPr>
        <w:t xml:space="preserve">    ERP--&gt;&gt;MESH: OnOrderCreated(webOrderNo)</w:t>
      </w:r>
      <w:r>
        <w:br/>
      </w:r>
      <w:r>
        <w:rPr>
          <w:rStyle w:val="VerbatimChar"/>
        </w:rPr>
        <w:t xml:space="preserve">    MESH-&gt;&gt;MES: ExpandFromOrderAsync</w:t>
      </w:r>
      <w:r>
        <w:br/>
      </w:r>
      <w:r>
        <w:rPr>
          <w:rStyle w:val="VerbatimChar"/>
        </w:rPr>
        <w:t xml:space="preserve">    MES--&gt;&gt;MESH: WorkOrderNo</w:t>
      </w:r>
      <w:r>
        <w:br/>
      </w:r>
      <w:r>
        <w:rPr>
          <w:rStyle w:val="VerbatimChar"/>
        </w:rPr>
        <w:t xml:space="preserve">    ERP--&gt;&gt;WMSH: OnOrderCreated(webOrderNo)</w:t>
      </w:r>
      <w:r>
        <w:br/>
      </w:r>
      <w:r>
        <w:rPr>
          <w:rStyle w:val="VerbatimChar"/>
        </w:rPr>
        <w:t xml:space="preserve">    WMSH-&gt;&gt;WMS: </w:t>
      </w:r>
      <w:r>
        <w:rPr>
          <w:rStyle w:val="VerbatimChar"/>
          <w:rFonts w:hint="eastAsia"/>
        </w:rPr>
        <w:t xml:space="preserve">生成出荷指示</w:t>
      </w:r>
      <w:r>
        <w:br/>
      </w:r>
      <w:r>
        <w:rPr>
          <w:rStyle w:val="VerbatimChar"/>
        </w:rPr>
        <w:t xml:space="preserve">    Note over MES: </w:t>
      </w:r>
      <w:r>
        <w:rPr>
          <w:rStyle w:val="VerbatimChar"/>
          <w:rFonts w:hint="eastAsia"/>
        </w:rPr>
        <w:t xml:space="preserve">工場担当が指図発行</w:t>
      </w:r>
      <w:r>
        <w:br/>
      </w:r>
      <w:r>
        <w:rPr>
          <w:rStyle w:val="VerbatimChar"/>
        </w:rPr>
        <w:t xml:space="preserve">    MES-&gt;&gt;WMSH: OnWorkOrderIssued(workOrderNo)</w:t>
      </w:r>
      <w:r>
        <w:br/>
      </w:r>
      <w:r>
        <w:rPr>
          <w:rStyle w:val="VerbatimChar"/>
        </w:rPr>
        <w:t xml:space="preserve">    WMSH-&gt;&gt;WMS: </w:t>
      </w:r>
      <w:r>
        <w:rPr>
          <w:rStyle w:val="VerbatimChar"/>
          <w:rFonts w:hint="eastAsia"/>
        </w:rPr>
        <w:t xml:space="preserve">生成材料出庫指示</w:t>
      </w:r>
      <w:r>
        <w:br/>
      </w:r>
      <w:r>
        <w:rPr>
          <w:rStyle w:val="VerbatimChar"/>
        </w:rPr>
        <w:t xml:space="preserve">    Note over MES: </w:t>
      </w:r>
      <w:r>
        <w:rPr>
          <w:rStyle w:val="VerbatimChar"/>
          <w:rFonts w:hint="eastAsia"/>
        </w:rPr>
        <w:t xml:space="preserve">工程実績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全工程完了</w:t>
      </w:r>
      <w:r>
        <w:br/>
      </w:r>
      <w:r>
        <w:rPr>
          <w:rStyle w:val="VerbatimChar"/>
        </w:rPr>
        <w:t xml:space="preserve">    MES-&gt;&gt;WMSH: OnProductionCompleted(workOrderNo, goodQty)</w:t>
      </w:r>
      <w:r>
        <w:br/>
      </w:r>
      <w:r>
        <w:rPr>
          <w:rStyle w:val="VerbatimChar"/>
        </w:rPr>
        <w:t xml:space="preserve">    WMSH-&gt;&gt;WMS: </w:t>
      </w:r>
      <w:r>
        <w:rPr>
          <w:rStyle w:val="VerbatimChar"/>
          <w:rFonts w:hint="eastAsia"/>
        </w:rPr>
        <w:t xml:space="preserve">完成品自動入庫</w:t>
      </w:r>
      <w:r>
        <w:br/>
      </w:r>
      <w:r>
        <w:rPr>
          <w:rStyle w:val="VerbatimChar"/>
        </w:rPr>
        <w:t xml:space="preserve">    Note over WMS: ピッキング → </w:t>
      </w:r>
      <w:r>
        <w:rPr>
          <w:rStyle w:val="VerbatimChar"/>
          <w:rFonts w:hint="eastAsia"/>
        </w:rPr>
        <w:t xml:space="preserve">梱包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出荷</w:t>
      </w:r>
      <w:r>
        <w:br/>
      </w:r>
      <w:r>
        <w:rPr>
          <w:rStyle w:val="VerbatimChar"/>
        </w:rPr>
        <w:t xml:space="preserve">    WMS-&gt;&gt;ERPH: OnShipmentConfirmed(outboundNo)</w:t>
      </w:r>
      <w:r>
        <w:br/>
      </w:r>
      <w:r>
        <w:rPr>
          <w:rStyle w:val="VerbatimChar"/>
        </w:rPr>
        <w:t xml:space="preserve">    ERPH-&gt;&gt;ERP: </w:t>
      </w:r>
      <w:r>
        <w:rPr>
          <w:rStyle w:val="VerbatimChar"/>
          <w:rFonts w:hint="eastAsia"/>
        </w:rPr>
        <w:t xml:space="preserve">受注明細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出荷実績回写</w:t>
      </w:r>
    </w:p>
    <w:bookmarkEnd w:id="17"/>
    <w:bookmarkStart w:id="18" w:name="数据流要点"/>
    <w:p>
      <w:pPr>
        <w:pStyle w:val="Heading3"/>
      </w:pPr>
      <w:r>
        <w:t xml:space="preserve">3.2 </w:t>
      </w:r>
      <w:r>
        <w:rPr>
          <w:rFonts w:hint="eastAsia"/>
        </w:rPr>
        <w:t xml:space="preserve">数据流要点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采番统一</w:t>
      </w:r>
      <w:r>
        <w:rPr>
          <w:rFonts w:hint="eastAsia"/>
        </w:rPr>
        <w:t xml:space="preserve">：所有业务编号经</w:t>
      </w:r>
      <w:r>
        <w:t xml:space="preserve"> </w:t>
      </w:r>
      <w:r>
        <w:rPr>
          <w:rStyle w:val="VerbatimChar"/>
        </w:rPr>
        <w:t xml:space="preserve">IWmsSequenceService.NextAsync(prefix)</w:t>
      </w:r>
      <w:r>
        <w:rPr>
          <w:rFonts w:hint="eastAsia"/>
        </w:rPr>
        <w:t xml:space="preserve">（WMS）/</w:t>
      </w:r>
      <w:r>
        <w:t xml:space="preserve"> </w:t>
      </w:r>
      <w:r>
        <w:rPr>
          <w:rStyle w:val="VerbatimChar"/>
        </w:rPr>
        <w:t xml:space="preserve">IMesSequenceService</w:t>
      </w:r>
      <w:r>
        <w:rPr>
          <w:rFonts w:hint="eastAsia"/>
        </w:rPr>
        <w:t xml:space="preserve">（MES）/</w:t>
      </w:r>
      <w:r>
        <w:t xml:space="preserve"> </w:t>
      </w:r>
      <w:r>
        <w:rPr>
          <w:rStyle w:val="VerbatimChar"/>
        </w:rPr>
        <w:t xml:space="preserve">IDocNumber</w:t>
      </w:r>
      <w:r>
        <w:rPr>
          <w:rFonts w:hint="eastAsia"/>
        </w:rPr>
        <w:t xml:space="preserve">（ERP）生成，prefix</w:t>
      </w:r>
      <w:r>
        <w:t xml:space="preserve"> →</w:t>
      </w:r>
      <w:r>
        <w:t xml:space="preserve"> </w:t>
      </w:r>
      <w:r>
        <w:rPr>
          <w:rStyle w:val="VerbatimChar"/>
        </w:rPr>
        <w:t xml:space="preserve">WmsSequence/MesSequence/DocSequence</w:t>
      </w:r>
      <w:r>
        <w:t xml:space="preserve"> </w:t>
      </w:r>
      <w:r>
        <w:rPr>
          <w:rFonts w:hint="eastAsia"/>
        </w:rPr>
        <w:t xml:space="preserve">表自增（同</w:t>
      </w:r>
      <w:r>
        <w:t xml:space="preserve"> prefix </w:t>
      </w:r>
      <w:r>
        <w:rPr>
          <w:rFonts w:hint="eastAsia"/>
        </w:rPr>
        <w:t xml:space="preserve">串行锁）。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库存写入唯一入口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T_Stock</w:t>
      </w:r>
      <w:r>
        <w:t xml:space="preserve"> </w:t>
      </w:r>
      <w:r>
        <w:rPr>
          <w:rFonts w:hint="eastAsia"/>
        </w:rPr>
        <w:t xml:space="preserve">严禁直接</w:t>
      </w:r>
      <w:r>
        <w:t xml:space="preserve"> </w:t>
      </w:r>
      <w:r>
        <w:rPr>
          <w:rStyle w:val="VerbatimChar"/>
        </w:rPr>
        <w:t xml:space="preserve">UPDATE</w:t>
      </w:r>
      <w:r>
        <w:rPr>
          <w:rFonts w:hint="eastAsia"/>
        </w:rPr>
        <w:t xml:space="preserve">，必经</w:t>
      </w:r>
      <w:r>
        <w:t xml:space="preserve"> </w:t>
      </w:r>
      <w:r>
        <w:rPr>
          <w:rStyle w:val="VerbatimChar"/>
        </w:rPr>
        <w:t xml:space="preserve">IStockMovementService.ApplyAsync(WmsTxnType, ...)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MoveAsync(...)</w:t>
      </w:r>
      <w:r>
        <w:rPr>
          <w:rFonts w:hint="eastAsia"/>
        </w:rPr>
        <w:t xml:space="preserve">，由</w:t>
      </w:r>
      <w:r>
        <w:t xml:space="preserve"> Service </w:t>
      </w:r>
      <w:r>
        <w:rPr>
          <w:rFonts w:hint="eastAsia"/>
        </w:rPr>
        <w:t xml:space="preserve">同时插入</w:t>
      </w:r>
      <w:r>
        <w:t xml:space="preserve"> </w:t>
      </w:r>
      <w:r>
        <w:rPr>
          <w:rStyle w:val="VerbatimChar"/>
        </w:rPr>
        <w:t xml:space="preserve">T_StockTransaction</w:t>
      </w:r>
      <w:r>
        <w:rPr>
          <w:rFonts w:hint="eastAsia"/>
        </w:rPr>
        <w:t xml:space="preserve">（不变ログ）。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i18n</w:t>
      </w:r>
      <w:r>
        <w:rPr>
          <w:rFonts w:hint="eastAsia"/>
        </w:rPr>
        <w:t xml:space="preserve">：所有翻译走</w:t>
      </w:r>
      <w:r>
        <w:t xml:space="preserve"> DB </w:t>
      </w:r>
      <w:r>
        <w:rPr>
          <w:rFonts w:hint="eastAsia"/>
        </w:rPr>
        <w:t xml:space="preserve">表</w:t>
      </w:r>
      <w:r>
        <w:t xml:space="preserve"> </w:t>
      </w:r>
      <w:r>
        <w:rPr>
          <w:rStyle w:val="VerbatimChar"/>
        </w:rPr>
        <w:t xml:space="preserve">Sys_Langs</w:t>
      </w:r>
      <w:r>
        <w:rPr>
          <w:rFonts w:hint="eastAsia"/>
        </w:rPr>
        <w:t xml:space="preserve">（key</w:t>
      </w:r>
      <w:r>
        <w:t xml:space="preserve"> + ZhCN/ZhTW/En/Ja/Ko </w:t>
      </w:r>
      <w:r>
        <w:rPr>
          <w:rFonts w:hint="eastAsia"/>
        </w:rPr>
        <w:t xml:space="preserve">五列）。新模块通过</w:t>
      </w:r>
      <w:r>
        <w:t xml:space="preserve"> </w:t>
      </w:r>
      <w:r>
        <w:rPr>
          <w:rStyle w:val="VerbatimChar"/>
        </w:rPr>
        <w:t xml:space="preserve">docs/wms-*-i18n-seed.sql</w:t>
      </w:r>
      <w:r>
        <w:t xml:space="preserve"> </w:t>
      </w:r>
      <w:r>
        <w:rPr>
          <w:rFonts w:hint="eastAsia"/>
        </w:rPr>
        <w:t xml:space="preserve">按既有</w:t>
      </w:r>
      <w:r>
        <w:t xml:space="preserve"> MERGE </w:t>
      </w:r>
      <w:r>
        <w:rPr>
          <w:rFonts w:hint="eastAsia"/>
        </w:rPr>
        <w:t xml:space="preserve">模式</w:t>
      </w:r>
      <w:r>
        <w:t xml:space="preserve"> </w:t>
      </w:r>
      <w:r>
        <w:rPr>
          <w:rFonts w:hint="eastAsia"/>
        </w:rPr>
        <w:t xml:space="preserve">upsert，前端</w:t>
      </w:r>
      <w:r>
        <w:t xml:space="preserve"> </w:t>
      </w:r>
      <w:r>
        <w:rPr>
          <w:rStyle w:val="VerbatimChar"/>
        </w:rPr>
        <w:t xml:space="preserve">vue-i18n</w:t>
      </w:r>
      <w:r>
        <w:t xml:space="preserve"> </w:t>
      </w:r>
      <w:r>
        <w:rPr>
          <w:rFonts w:hint="eastAsia"/>
        </w:rPr>
        <w:t xml:space="preserve">加载后端</w:t>
      </w:r>
      <w:r>
        <w:t xml:space="preserve"> </w:t>
      </w:r>
      <w:r>
        <w:rPr>
          <w:rStyle w:val="VerbatimChar"/>
        </w:rPr>
        <w:t xml:space="preserve">/api/lang</w:t>
      </w:r>
      <w:r>
        <w:t xml:space="preserve"> </w:t>
      </w:r>
      <w:r>
        <w:rPr>
          <w:rFonts w:hint="eastAsia"/>
        </w:rPr>
        <w:t xml:space="preserve">输出。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菜单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Sys_Menu</w:t>
      </w:r>
      <w:r>
        <w:t xml:space="preserve"> </w:t>
      </w:r>
      <w:r>
        <w:rPr>
          <w:rFonts w:hint="eastAsia"/>
        </w:rPr>
        <w:t xml:space="preserve">树形结构（MenuId</w:t>
      </w:r>
      <w:r>
        <w:t xml:space="preserve"> int + </w:t>
      </w:r>
      <w:r>
        <w:rPr>
          <w:rFonts w:hint="eastAsia"/>
        </w:rPr>
        <w:t xml:space="preserve">ParentId），通过</w:t>
      </w:r>
      <w:r>
        <w:t xml:space="preserve"> </w:t>
      </w:r>
      <w:r>
        <w:rPr>
          <w:rStyle w:val="VerbatimChar"/>
        </w:rPr>
        <w:t xml:space="preserve">docs/wms-menu-seed.sql</w:t>
      </w:r>
      <w:r>
        <w:t xml:space="preserve"> </w:t>
      </w:r>
      <w:r>
        <w:rPr>
          <w:rFonts w:hint="eastAsia"/>
        </w:rPr>
        <w:t xml:space="preserve">注入；前端</w:t>
      </w:r>
      <w:r>
        <w:t xml:space="preserve"> </w:t>
      </w:r>
      <w:r>
        <w:rPr>
          <w:rStyle w:val="VerbatimChar"/>
        </w:rPr>
        <w:t xml:space="preserve">LayoutView.vue</w:t>
      </w:r>
      <w:r>
        <w:t xml:space="preserve"> </w:t>
      </w:r>
      <w:r>
        <w:rPr>
          <w:rFonts w:hint="eastAsia"/>
        </w:rPr>
        <w:t xml:space="preserve">渲染左侧导航。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审计日志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OperLogFilter</w:t>
      </w:r>
      <w:r>
        <w:t xml:space="preserve"> </w:t>
      </w:r>
      <w:r>
        <w:rPr>
          <w:rFonts w:hint="eastAsia"/>
        </w:rPr>
        <w:t xml:space="preserve">全局拦截所有</w:t>
      </w:r>
      <w:r>
        <w:t xml:space="preserve"> </w:t>
      </w:r>
      <w:r>
        <w:rPr>
          <w:rFonts w:hint="eastAsia"/>
        </w:rPr>
        <w:t xml:space="preserve">Controller，记录</w:t>
      </w:r>
      <w:r>
        <w:t xml:space="preserve"> Method / Path / Body / StatusCode / ElapsedMs </w:t>
      </w:r>
      <w:r>
        <w:rPr>
          <w:rFonts w:hint="eastAsia"/>
        </w:rPr>
        <w:t xml:space="preserve">到</w:t>
      </w:r>
      <w:r>
        <w:t xml:space="preserve"> </w:t>
      </w:r>
      <w:r>
        <w:rPr>
          <w:rStyle w:val="VerbatimChar"/>
        </w:rPr>
        <w:t xml:space="preserve">Sys_OperLog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四模块功能清单"/>
    <w:p>
      <w:pPr>
        <w:pStyle w:val="Heading2"/>
      </w:pPr>
      <w:r>
        <w:rPr>
          <w:rFonts w:hint="eastAsia"/>
        </w:rPr>
        <w:t xml:space="preserve">四、模块功能清单</w:t>
      </w:r>
    </w:p>
    <w:bookmarkStart w:id="20" w:name="系统基础pms-sys_"/>
    <w:p>
      <w:pPr>
        <w:pStyle w:val="Heading3"/>
      </w:pPr>
      <w:r>
        <w:t xml:space="preserve">4.1 </w:t>
      </w:r>
      <w:r>
        <w:rPr>
          <w:rFonts w:hint="eastAsia"/>
        </w:rPr>
        <w:t xml:space="preserve">系统基础（PMS</w:t>
      </w:r>
      <w:r>
        <w:t xml:space="preserve"> / </w:t>
      </w:r>
      <w:r>
        <w:rPr>
          <w:rFonts w:hint="eastAsia"/>
        </w:rPr>
        <w:t xml:space="preserve">Sys_）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  <w:r>
              <w:t xml:space="preserve"> 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LoginView</w:t>
            </w:r>
          </w:p>
        </w:tc>
        <w:tc>
          <w:tcPr/>
          <w:p>
            <w:pPr>
              <w:pStyle w:val="Compact"/>
            </w:pPr>
            <w:r>
              <w:t xml:space="preserve">JWT </w:t>
            </w:r>
            <w:r>
              <w:rPr>
                <w:rFonts w:hint="eastAsia"/>
              </w:rPr>
              <w:t xml:space="preserve">登录，6h</w:t>
            </w:r>
            <w:r>
              <w:t xml:space="preserve">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pms/UserView</w:t>
            </w:r>
          </w:p>
        </w:tc>
        <w:tc>
          <w:tcPr/>
          <w:p>
            <w:pPr>
              <w:pStyle w:val="Compact"/>
            </w:pPr>
            <w:r>
              <w:t xml:space="preserve">CRUD + </w:t>
            </w:r>
            <w:r>
              <w:rPr>
                <w:rFonts w:hint="eastAsia"/>
              </w:rPr>
              <w:t xml:space="preserve">角色绑定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pms/RoleView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  <w:r>
              <w:t xml:space="preserve"> + </w:t>
            </w:r>
            <w:r>
              <w:rPr>
                <w:rFonts w:hint="eastAsia"/>
              </w:rPr>
              <w:t xml:space="preserve">菜单关联</w:t>
            </w:r>
            <w:r>
              <w:t xml:space="preserve"> (</w:t>
            </w:r>
            <w:r>
              <w:rPr>
                <w:rStyle w:val="VerbatimChar"/>
              </w:rPr>
              <w:t xml:space="preserve">Sys_RoleMenu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MenuController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pms/MenuView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PermissionView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树形菜单</w:t>
            </w:r>
            <w:r>
              <w:t xml:space="preserve"> + </w:t>
            </w:r>
            <w:r>
              <w:rPr>
                <w:rFonts w:hint="eastAsia"/>
              </w:rPr>
              <w:t xml:space="preserve">权限点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多语言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pms/LangView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语种翻译</w:t>
            </w:r>
            <w:r>
              <w:t xml:space="preserve"> CRUD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DictController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pms/DictView</w:t>
            </w:r>
          </w:p>
        </w:tc>
        <w:tc>
          <w:tcPr/>
          <w:p>
            <w:pPr>
              <w:pStyle w:val="Compact"/>
            </w:pPr>
            <w:r>
              <w:t xml:space="preserve">DictType + DictData </w:t>
            </w:r>
            <w:r>
              <w:rPr>
                <w:rFonts w:hint="eastAsia"/>
              </w:rPr>
              <w:t xml:space="preserve">两层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操作日志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OperLogController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pms/OperLogView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全请求审计回查</w:t>
            </w:r>
          </w:p>
        </w:tc>
      </w:tr>
    </w:tbl>
    <w:bookmarkEnd w:id="20"/>
    <w:bookmarkStart w:id="21" w:name="erp-販売管理pa-系列"/>
    <w:p>
      <w:pPr>
        <w:pStyle w:val="Heading3"/>
      </w:pPr>
      <w:r>
        <w:t xml:space="preserve">4.2 ERP / </w:t>
      </w:r>
      <w:r>
        <w:rPr>
          <w:rFonts w:hint="eastAsia"/>
        </w:rPr>
        <w:t xml:space="preserve">販売管理（PA</w:t>
      </w:r>
      <w:r>
        <w:t xml:space="preserve"> </w:t>
      </w:r>
      <w:r>
        <w:rPr>
          <w:rFonts w:hint="eastAsia"/>
        </w:rPr>
        <w:t xml:space="preserve">系列）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  <w:r>
              <w:t xml:space="preserve"> </w:t>
            </w:r>
            <w:r>
              <w:rPr>
                <w:rFonts w:hint="eastAsia"/>
              </w:rPr>
              <w:t xml:space="preserve">View（路由）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見積計算書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EstimateCalcController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/estimate-calc</w:t>
            </w:r>
            <w:r>
              <w:t xml:space="preserve"> </w:t>
            </w:r>
            <w:r>
              <w:rPr>
                <w:rStyle w:val="VerbatimChar"/>
              </w:rPr>
              <w:t xml:space="preserve">/estimate-calc-list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PA030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御見積書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QuotationController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/quotation</w:t>
            </w:r>
            <w:r>
              <w:t xml:space="preserve"> </w:t>
            </w:r>
            <w:r>
              <w:rPr>
                <w:rStyle w:val="VerbatimChar"/>
              </w:rPr>
              <w:t xml:space="preserve">/quotation-list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PA050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製品マスタ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/product</w:t>
            </w:r>
            <w:r>
              <w:t xml:space="preserve"> </w:t>
            </w:r>
            <w:r>
              <w:rPr>
                <w:rStyle w:val="VerbatimChar"/>
              </w:rPr>
              <w:t xml:space="preserve">/product-list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PA070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/order</w:t>
            </w:r>
            <w:r>
              <w:t xml:space="preserve"> </w:t>
            </w:r>
            <w:r>
              <w:rPr>
                <w:rStyle w:val="VerbatimChar"/>
              </w:rPr>
              <w:t xml:space="preserve">/order-list</w:t>
            </w:r>
            <w:r>
              <w:t xml:space="preserve"> </w:t>
            </w:r>
            <w:r>
              <w:rPr>
                <w:rStyle w:val="VerbatimChar"/>
              </w:rPr>
              <w:t xml:space="preserve">/order-price-correction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PA100</w:t>
            </w:r>
          </w:p>
        </w:tc>
        <w:tc>
          <w:tcPr/>
          <w:p>
            <w:pPr>
              <w:pStyle w:val="Compact"/>
            </w:pPr>
            <w:r>
              <w:t xml:space="preserve">FSC チェック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FscChecklistController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/fsc-checklist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PA110/120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取引先マスタ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BusinessPartnerController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/business-partner</w:t>
            </w:r>
            <w:r>
              <w:t xml:space="preserve"> </w:t>
            </w:r>
            <w:r>
              <w:rPr>
                <w:rStyle w:val="VerbatimChar"/>
              </w:rPr>
              <w:t xml:space="preserve">/business-partner-list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PA130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シート単価マスタ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SheetUnitPriceController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/sheet-unit-price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PA140/150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版型・木型マスタ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PlateMoldController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/plate-mold</w:t>
            </w:r>
            <w:r>
              <w:t xml:space="preserve"> </w:t>
            </w:r>
            <w:r>
              <w:rPr>
                <w:rStyle w:val="VerbatimChar"/>
              </w:rPr>
              <w:t xml:space="preserve">/plate-mold-list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ダッシュボード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マスタ汎用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MasterDataController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（多业务复用）</w:t>
            </w:r>
          </w:p>
        </w:tc>
      </w:tr>
    </w:tbl>
    <w:bookmarkEnd w:id="21"/>
    <w:bookmarkStart w:id="22" w:name="mes-製造執行me-系列"/>
    <w:p>
      <w:pPr>
        <w:pStyle w:val="Heading3"/>
      </w:pPr>
      <w:r>
        <w:t xml:space="preserve">4.3 MES / </w:t>
      </w:r>
      <w:r>
        <w:rPr>
          <w:rFonts w:hint="eastAsia"/>
        </w:rPr>
        <w:t xml:space="preserve">製造執行（ME</w:t>
      </w:r>
      <w:r>
        <w:t xml:space="preserve"> </w:t>
      </w:r>
      <w:r>
        <w:rPr>
          <w:rFonts w:hint="eastAsia"/>
        </w:rPr>
        <w:t xml:space="preserve">系列）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  <w:r>
              <w:t xml:space="preserve"> 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生産計画ボード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Mes/PlanningBoardController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/mes/planning-board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ME020/030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製造指図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Mes/WorkOrderController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/mes/work-order</w:t>
            </w:r>
            <w:r>
              <w:t xml:space="preserve"> </w:t>
            </w:r>
            <w:r>
              <w:rPr>
                <w:rStyle w:val="VerbatimChar"/>
              </w:rPr>
              <w:t xml:space="preserve">/mes/work-order-list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ME040/050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製造実績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Mes/ProductionResultController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/mes/production-result</w:t>
            </w:r>
            <w:r>
              <w:t xml:space="preserve"> </w:t>
            </w:r>
            <w:r>
              <w:rPr>
                <w:rStyle w:val="VerbatimChar"/>
              </w:rPr>
              <w:t xml:space="preserve">/mes/production-result-list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ME060/070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品質検査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Mes/QualityInspectionController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/mes/quality-inspection</w:t>
            </w:r>
            <w:r>
              <w:t xml:space="preserve"> </w:t>
            </w:r>
            <w:r>
              <w:rPr>
                <w:rStyle w:val="VerbatimChar"/>
              </w:rPr>
              <w:t xml:space="preserve">/mes/quality-inspection-list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ME080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不良管理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Mes/DefectRecordController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/mes/defect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ME090</w:t>
            </w:r>
          </w:p>
        </w:tc>
        <w:tc>
          <w:tcPr/>
          <w:p>
            <w:pPr>
              <w:pStyle w:val="Compact"/>
            </w:pPr>
            <w:r>
              <w:t xml:space="preserve">MES 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Mes/MesDashboardController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/mes/dashboard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設備</w:t>
            </w:r>
            <w:r>
              <w:t xml:space="preserve"> / OEE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Mes/MachineController</w:t>
            </w:r>
            <w:r>
              <w:t xml:space="preserve"> </w:t>
            </w:r>
            <w:r>
              <w:rPr>
                <w:rStyle w:val="VerbatimChar"/>
              </w:rPr>
              <w:t xml:space="preserve">Mes/OeeController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/mes/machine-list</w:t>
            </w:r>
            <w:r>
              <w:t xml:space="preserve"> </w:t>
            </w:r>
            <w:r>
              <w:rPr>
                <w:rStyle w:val="VerbatimChar"/>
              </w:rPr>
              <w:t xml:space="preserve">/mes/oee</w:t>
            </w:r>
            <w:r>
              <w:t xml:space="preserve"> </w:t>
            </w:r>
            <w:r>
              <w:rPr>
                <w:rStyle w:val="VerbatimChar"/>
              </w:rPr>
              <w:t xml:space="preserve">/mes/control-tower</w:t>
            </w:r>
          </w:p>
        </w:tc>
      </w:tr>
    </w:tbl>
    <w:bookmarkEnd w:id="22"/>
    <w:bookmarkStart w:id="23" w:name="wms-倉庫管理msbbwm-系列"/>
    <w:p>
      <w:pPr>
        <w:pStyle w:val="Heading3"/>
      </w:pPr>
      <w:r>
        <w:t xml:space="preserve">4.4 WMS / </w:t>
      </w:r>
      <w:r>
        <w:rPr>
          <w:rFonts w:hint="eastAsia"/>
        </w:rPr>
        <w:t xml:space="preserve">倉庫管理（MSBBWM</w:t>
      </w:r>
      <w:r>
        <w:t xml:space="preserve"> </w:t>
      </w:r>
      <w:r>
        <w:rPr>
          <w:rFonts w:hint="eastAsia"/>
        </w:rPr>
        <w:t xml:space="preserve">系列）</w:t>
      </w:r>
    </w:p>
    <w:p>
      <w:pPr>
        <w:pStyle w:val="FirstParagraph"/>
      </w:pPr>
      <w:r>
        <w:rPr>
          <w:rFonts w:hint="eastAsia"/>
        </w:rPr>
        <w:t xml:space="preserve">按需求规格</w:t>
      </w:r>
      <w:r>
        <w:t xml:space="preserve"> </w:t>
      </w:r>
      <w:r>
        <w:rPr>
          <w:rStyle w:val="VerbatimChar"/>
        </w:rPr>
        <w:t xml:space="preserve">docs/MSBBWM_Requirements.txt</w:t>
      </w:r>
      <w:r>
        <w:t xml:space="preserve"> </w:t>
      </w:r>
      <w:r>
        <w:rPr>
          <w:rFonts w:hint="eastAsia"/>
        </w:rPr>
        <w:t xml:space="preserve">分核心</w:t>
      </w:r>
      <w:r>
        <w:t xml:space="preserve"> + </w:t>
      </w:r>
      <w:r>
        <w:rPr>
          <w:rFonts w:hint="eastAsia"/>
        </w:rPr>
        <w:t xml:space="preserve">扩展</w:t>
      </w:r>
      <w:r>
        <w:t xml:space="preserve"> + </w:t>
      </w:r>
      <w:r>
        <w:rPr>
          <w:rFonts w:hint="eastAsia"/>
        </w:rPr>
        <w:t xml:space="preserve">报表：</w:t>
      </w:r>
    </w:p>
    <w:p>
      <w:pPr>
        <w:pStyle w:val="BodyText"/>
      </w:pPr>
      <w:r>
        <w:rPr>
          <w:rFonts w:hint="eastAsia"/>
          <w:b/>
          <w:bCs/>
        </w:rPr>
        <w:t xml:space="preserve">核心（WM010~090）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</w:t>
            </w:r>
            <w:r>
              <w:t xml:space="preserve"> 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WM010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倉庫</w:t>
            </w:r>
            <w:r>
              <w:t xml:space="preserve"> / Location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Wms/WarehouseController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WarehouseListView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WM020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在庫照会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Wms/StockController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StockQueryView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WM030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入庫指示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Wms/InboundOrderController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InboundOrderView</w:t>
            </w:r>
            <w:r>
              <w:t xml:space="preserve"> </w:t>
            </w:r>
            <w:r>
              <w:rPr>
                <w:rStyle w:val="VerbatimChar"/>
              </w:rPr>
              <w:t xml:space="preserve">InboundOrderListView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WM040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入庫実績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Wms/InboundReceiptController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InboundReceiptView</w:t>
            </w:r>
            <w:r>
              <w:t xml:space="preserve"> </w:t>
            </w:r>
            <w:r>
              <w:rPr>
                <w:rStyle w:val="VerbatimChar"/>
              </w:rPr>
              <w:t xml:space="preserve">ProductionInboundView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WM050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出庫指示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Wms/OutboundOrderController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OutboundOrderView</w:t>
            </w:r>
            <w:r>
              <w:t xml:space="preserve"> </w:t>
            </w:r>
            <w:r>
              <w:rPr>
                <w:rStyle w:val="VerbatimChar"/>
              </w:rPr>
              <w:t xml:space="preserve">OutboundOrderListView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WM060</w:t>
            </w:r>
          </w:p>
        </w:tc>
        <w:tc>
          <w:tcPr/>
          <w:p>
            <w:pPr>
              <w:pStyle w:val="Compact"/>
            </w:pPr>
            <w:r>
              <w:t xml:space="preserve">ピッキング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（OutboundOrder</w:t>
            </w:r>
            <w:r>
              <w:t xml:space="preserve"> </w:t>
            </w:r>
            <w:r>
              <w:rPr>
                <w:rFonts w:hint="eastAsia"/>
              </w:rPr>
              <w:t xml:space="preserve">内部）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PickingWorkView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WM070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梱包・出荷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Wms/ShippingController</w:t>
            </w:r>
            <w:r>
              <w:t xml:space="preserve"> </w:t>
            </w:r>
            <w:r>
              <w:rPr>
                <w:rStyle w:val="VerbatimChar"/>
              </w:rPr>
              <w:t xml:space="preserve">Wms/CarrierController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PackingShipView</w:t>
            </w:r>
            <w:r>
              <w:t xml:space="preserve"> </w:t>
            </w:r>
            <w:r>
              <w:rPr>
                <w:rStyle w:val="VerbatimChar"/>
              </w:rPr>
              <w:t xml:space="preserve">CarrierView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WM080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棚卸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Wms/StockTakeController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StockTakeView</w:t>
            </w:r>
            <w:r>
              <w:t xml:space="preserve"> </w:t>
            </w:r>
            <w:r>
              <w:rPr>
                <w:rStyle w:val="VerbatimChar"/>
              </w:rPr>
              <w:t xml:space="preserve">StockTakeListView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WM090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補充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Wms/ReplenishController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ReplenishView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扩展（WM100~290）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WM100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Kit/組立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Wms/KittingController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KitView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WM110</w:t>
            </w:r>
          </w:p>
        </w:tc>
        <w:tc>
          <w:tcPr/>
          <w:p>
            <w:pPr>
              <w:pStyle w:val="Compact"/>
            </w:pPr>
            <w:r>
              <w:t xml:space="preserve">Pallet/Slotting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Wms/PalletController</w:t>
            </w:r>
            <w:r>
              <w:t xml:space="preserve"> </w:t>
            </w:r>
            <w:r>
              <w:rPr>
                <w:rStyle w:val="VerbatimChar"/>
              </w:rPr>
              <w:t xml:space="preserve">Wms/SlottingController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PalletView</w:t>
            </w:r>
            <w:r>
              <w:t xml:space="preserve"> </w:t>
            </w:r>
            <w:r>
              <w:rPr>
                <w:rStyle w:val="VerbatimChar"/>
              </w:rPr>
              <w:t xml:space="preserve">SlottingView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WM120</w:t>
            </w:r>
          </w:p>
        </w:tc>
        <w:tc>
          <w:tcPr/>
          <w:p>
            <w:pPr>
              <w:pStyle w:val="Compact"/>
            </w:pPr>
            <w:r>
              <w:t xml:space="preserve">QC </w:t>
            </w:r>
            <w:r>
              <w:rPr>
                <w:rFonts w:hint="eastAsia"/>
              </w:rPr>
              <w:t xml:space="preserve">検査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Wms/QcInspectionController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QcInspectionView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WM130</w:t>
            </w:r>
          </w:p>
        </w:tc>
        <w:tc>
          <w:tcPr/>
          <w:p>
            <w:pPr>
              <w:pStyle w:val="Compact"/>
            </w:pPr>
            <w:r>
              <w:t xml:space="preserve">Lot トレース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Wms/LotTraceController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LotTraceView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WM140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期限管理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Wms/ExpiryController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ExpiryView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WM150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サンプル在庫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Wms/SampleStockController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SampleStockView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WM160</w:t>
            </w:r>
          </w:p>
        </w:tc>
        <w:tc>
          <w:tcPr/>
          <w:p>
            <w:pPr>
              <w:pStyle w:val="Compact"/>
            </w:pPr>
            <w:r>
              <w:t xml:space="preserve">Cross-Dock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Wms/CrossDockController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CrossDockView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WM170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残材管理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Wms/RemnantController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RemnantView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WM180</w:t>
            </w:r>
          </w:p>
        </w:tc>
        <w:tc>
          <w:tcPr/>
          <w:p>
            <w:pPr>
              <w:pStyle w:val="Compact"/>
            </w:pPr>
            <w:r>
              <w:t xml:space="preserve">インクロット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Wms/InkController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InkLotView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WM190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原紙ロール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Wms/PaperRollController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PaperRollView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WM200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版型在庫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Wms/PlateMoldController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PlateMoldView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業界連携</w:t>
      </w:r>
      <w:r>
        <w:rPr>
          <w:b/>
          <w:bCs/>
        </w:rPr>
        <w:t xml:space="preserve"> &amp; </w:t>
      </w:r>
      <w:r>
        <w:rPr>
          <w:rFonts w:hint="eastAsia"/>
          <w:b/>
          <w:bCs/>
        </w:rPr>
        <w:t xml:space="preserve">拡張（WM300~330）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WM300</w:t>
            </w:r>
          </w:p>
        </w:tc>
        <w:tc>
          <w:tcPr/>
          <w:p>
            <w:pPr>
              <w:pStyle w:val="Compact"/>
            </w:pPr>
            <w:r>
              <w:t xml:space="preserve">RF </w:t>
            </w:r>
            <w:r>
              <w:rPr>
                <w:rFonts w:hint="eastAsia"/>
              </w:rPr>
              <w:t xml:space="preserve">手持移動</w:t>
            </w:r>
            <w:r>
              <w:t xml:space="preserve"> WMS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Wms/MobileController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MobileTaskView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WM310</w:t>
            </w:r>
          </w:p>
        </w:tc>
        <w:tc>
          <w:tcPr/>
          <w:p>
            <w:pPr>
              <w:pStyle w:val="Compact"/>
            </w:pPr>
            <w:r>
              <w:t xml:space="preserve">WCS </w:t>
            </w:r>
            <w:r>
              <w:rPr>
                <w:rFonts w:hint="eastAsia"/>
              </w:rPr>
              <w:t xml:space="preserve">連携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Wms/WcsTaskController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WcsTaskView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WM320</w:t>
            </w:r>
          </w:p>
        </w:tc>
        <w:tc>
          <w:tcPr/>
          <w:p>
            <w:pPr>
              <w:pStyle w:val="Compact"/>
            </w:pPr>
            <w:r>
              <w:t xml:space="preserve">IoT センサー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Wms/IotMonitorController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IotMonitorView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WM330</w:t>
            </w:r>
          </w:p>
        </w:tc>
        <w:tc>
          <w:tcPr/>
          <w:p>
            <w:pPr>
              <w:pStyle w:val="Compact"/>
            </w:pPr>
            <w:r>
              <w:t xml:space="preserve">VMI / RMA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Wms/VmiController</w:t>
            </w:r>
            <w:r>
              <w:t xml:space="preserve"> </w:t>
            </w:r>
            <w:r>
              <w:rPr>
                <w:rStyle w:val="VerbatimChar"/>
              </w:rPr>
              <w:t xml:space="preserve">Wms/RmaController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VmiView</w:t>
            </w:r>
            <w:r>
              <w:t xml:space="preserve"> </w:t>
            </w:r>
            <w:r>
              <w:rPr>
                <w:rStyle w:val="VerbatimChar"/>
              </w:rPr>
              <w:t xml:space="preserve">RmaView</w:t>
            </w:r>
          </w:p>
        </w:tc>
      </w:tr>
    </w:tbl>
    <w:p>
      <w:pPr>
        <w:pStyle w:val="BodyText"/>
      </w:pPr>
      <w:r>
        <w:rPr>
          <w:b/>
          <w:bCs/>
        </w:rPr>
        <w:t xml:space="preserve">Report &amp; Dashboard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WM-RPT</w:t>
            </w:r>
          </w:p>
        </w:tc>
        <w:tc>
          <w:tcPr/>
          <w:p>
            <w:pPr>
              <w:pStyle w:val="Compact"/>
            </w:pPr>
            <w:r>
              <w:t xml:space="preserve">レポートセンター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Wms/ReportCenterController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ReportCenterView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WM-DASH</w:t>
            </w:r>
          </w:p>
        </w:tc>
        <w:tc>
          <w:tcPr/>
          <w:p>
            <w:pPr>
              <w:pStyle w:val="Compact"/>
            </w:pPr>
            <w:r>
              <w:t xml:space="preserve">WMS 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Wms/WmsDashboardController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WmsDashboardView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30" w:name="五数据模型-er核心部分"/>
    <w:p>
      <w:pPr>
        <w:pStyle w:val="Heading2"/>
      </w:pPr>
      <w:r>
        <w:rPr>
          <w:rFonts w:hint="eastAsia"/>
        </w:rPr>
        <w:t xml:space="preserve">五、数据模型</w:t>
      </w:r>
      <w:r>
        <w:t xml:space="preserve"> </w:t>
      </w:r>
      <w:r>
        <w:rPr>
          <w:rFonts w:hint="eastAsia"/>
        </w:rPr>
        <w:t xml:space="preserve">ER（核心部分）</w:t>
      </w:r>
    </w:p>
    <w:bookmarkStart w:id="25" w:name="全局基类"/>
    <w:p>
      <w:pPr>
        <w:pStyle w:val="Heading3"/>
      </w:pPr>
      <w:r>
        <w:t xml:space="preserve">5.1 </w:t>
      </w:r>
      <w:r>
        <w:rPr>
          <w:rFonts w:hint="eastAsia"/>
        </w:rPr>
        <w:t xml:space="preserve">全局基类</w:t>
      </w:r>
    </w:p>
    <w:p>
      <w:pPr>
        <w:pStyle w:val="FirstParagraph"/>
      </w:pPr>
      <w:r>
        <w:rPr>
          <w:rStyle w:val="VerbatimChar"/>
        </w:rPr>
        <w:t xml:space="preserve">BaseBizEntity</w:t>
      </w:r>
      <w:r>
        <w:t xml:space="preserve"> </w:t>
      </w:r>
      <w:r>
        <w:rPr>
          <w:rFonts w:hint="eastAsia"/>
        </w:rPr>
        <w:t xml:space="preserve">提供所有业务</w:t>
      </w:r>
      <w:r>
        <w:t xml:space="preserve"> entity </w:t>
      </w:r>
      <w:r>
        <w:rPr>
          <w:rFonts w:hint="eastAsia"/>
        </w:rPr>
        <w:t xml:space="preserve">的公共字段：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Creator / CreateDate</w:t>
            </w:r>
          </w:p>
        </w:tc>
        <w:tc>
          <w:tcPr/>
          <w:p>
            <w:pPr>
              <w:pStyle w:val="Compact"/>
            </w:pPr>
            <w:r>
              <w:t xml:space="preserve">string / 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创建审计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Modifier / ModifyDate</w:t>
            </w:r>
          </w:p>
        </w:tc>
        <w:tc>
          <w:tcPr/>
          <w:p>
            <w:pPr>
              <w:pStyle w:val="Compact"/>
            </w:pPr>
            <w:r>
              <w:t xml:space="preserve">string? / DateTime?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更新审计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IsDeleted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软删除标记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例外：</w:t>
      </w:r>
      <w:r>
        <w:rPr>
          <w:rStyle w:val="VerbatimChar"/>
        </w:rPr>
        <w:t xml:space="preserve">Sys_Menu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int MenuId</w:t>
      </w:r>
      <w:r>
        <w:rPr>
          <w:rFonts w:hint="eastAsia"/>
        </w:rPr>
        <w:t xml:space="preserve">（非</w:t>
      </w:r>
      <w:r>
        <w:t xml:space="preserve"> </w:t>
      </w:r>
      <w:r>
        <w:rPr>
          <w:rFonts w:hint="eastAsia"/>
        </w:rPr>
        <w:t xml:space="preserve">Guid）以支持树形</w:t>
      </w:r>
      <w:r>
        <w:t xml:space="preserve"> ParentId。</w:t>
      </w:r>
    </w:p>
    <w:bookmarkEnd w:id="25"/>
    <w:bookmarkStart w:id="26" w:name="erp-pa-主链"/>
    <w:p>
      <w:pPr>
        <w:pStyle w:val="Heading3"/>
      </w:pPr>
      <w:r>
        <w:t xml:space="preserve">5.2 ERP / PA </w:t>
      </w:r>
      <w:r>
        <w:rPr>
          <w:rFonts w:hint="eastAsia"/>
        </w:rPr>
        <w:t xml:space="preserve">主链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BusinessPartner ||--o{ EstimateCalc : </w:t>
      </w:r>
      <w:r>
        <w:rPr>
          <w:rStyle w:val="VerbatimChar"/>
          <w:rFonts w:hint="eastAsia"/>
        </w:rPr>
        <w:t xml:space="preserve">"客先"</w:t>
      </w:r>
      <w:r>
        <w:br/>
      </w:r>
      <w:r>
        <w:rPr>
          <w:rStyle w:val="VerbatimChar"/>
        </w:rPr>
        <w:t xml:space="preserve">    BusinessPartner ||--o{ Order : </w:t>
      </w:r>
      <w:r>
        <w:rPr>
          <w:rStyle w:val="VerbatimChar"/>
          <w:rFonts w:hint="eastAsia"/>
        </w:rPr>
        <w:t xml:space="preserve">"客先/仕入先/配送先"</w:t>
      </w:r>
      <w:r>
        <w:br/>
      </w:r>
      <w:r>
        <w:rPr>
          <w:rStyle w:val="VerbatimChar"/>
        </w:rPr>
        <w:t xml:space="preserve">    EstimateCalc ||--o{ QuotationCalc : </w:t>
      </w:r>
      <w:r>
        <w:rPr>
          <w:rStyle w:val="VerbatimChar"/>
          <w:rFonts w:hint="eastAsia"/>
        </w:rPr>
        <w:t xml:space="preserve">"見積→御見積"</w:t>
      </w:r>
      <w:r>
        <w:br/>
      </w:r>
      <w:r>
        <w:rPr>
          <w:rStyle w:val="VerbatimChar"/>
        </w:rPr>
        <w:t xml:space="preserve">    Quotation ||--|{ QuotationCalc : </w:t>
      </w:r>
      <w:r>
        <w:rPr>
          <w:rStyle w:val="VerbatimChar"/>
          <w:rFonts w:hint="eastAsia"/>
        </w:rPr>
        <w:t xml:space="preserve">"明細束ね"</w:t>
      </w:r>
      <w:r>
        <w:br/>
      </w:r>
      <w:r>
        <w:rPr>
          <w:rStyle w:val="VerbatimChar"/>
        </w:rPr>
        <w:t xml:space="preserve">    Quotation ||--o{ ProductMaster : </w:t>
      </w:r>
      <w:r>
        <w:rPr>
          <w:rStyle w:val="VerbatimChar"/>
          <w:rFonts w:hint="eastAsia"/>
        </w:rPr>
        <w:t xml:space="preserve">"確定→製品化"</w:t>
      </w:r>
      <w:r>
        <w:br/>
      </w:r>
      <w:r>
        <w:rPr>
          <w:rStyle w:val="VerbatimChar"/>
        </w:rPr>
        <w:t xml:space="preserve">    ProductMaster ||--|{ ProductProcess : </w:t>
      </w:r>
      <w:r>
        <w:rPr>
          <w:rStyle w:val="VerbatimChar"/>
          <w:rFonts w:hint="eastAsia"/>
        </w:rPr>
        <w:t xml:space="preserve">"工程ルーティング"</w:t>
      </w:r>
      <w:r>
        <w:br/>
      </w:r>
      <w:r>
        <w:rPr>
          <w:rStyle w:val="VerbatimChar"/>
        </w:rPr>
        <w:t xml:space="preserve">    ProductMaster ||--|{ ProductMaterial : </w:t>
      </w:r>
      <w:r>
        <w:rPr>
          <w:rStyle w:val="VerbatimChar"/>
          <w:rFonts w:hint="eastAsia"/>
        </w:rPr>
        <w:t xml:space="preserve">"材料</w:t>
      </w:r>
      <w:r>
        <w:rPr>
          <w:rStyle w:val="VerbatimChar"/>
        </w:rPr>
        <w:t xml:space="preserve"> BOM"</w:t>
      </w:r>
      <w:r>
        <w:br/>
      </w:r>
      <w:r>
        <w:rPr>
          <w:rStyle w:val="VerbatimChar"/>
        </w:rPr>
        <w:t xml:space="preserve">    ProductMaster ||--o{ Order : </w:t>
      </w:r>
      <w:r>
        <w:rPr>
          <w:rStyle w:val="VerbatimChar"/>
          <w:rFonts w:hint="eastAsia"/>
        </w:rPr>
        <w:t xml:space="preserve">"受注対象"</w:t>
      </w:r>
      <w:r>
        <w:br/>
      </w:r>
      <w:r>
        <w:rPr>
          <w:rStyle w:val="VerbatimChar"/>
        </w:rPr>
        <w:t xml:space="preserve">    Order ||--|{ OrderDetail : </w:t>
      </w:r>
      <w:r>
        <w:rPr>
          <w:rStyle w:val="VerbatimChar"/>
          <w:rFonts w:hint="eastAsia"/>
        </w:rPr>
        <w:t xml:space="preserve">"明細"</w:t>
      </w:r>
      <w:r>
        <w:br/>
      </w:r>
      <w:r>
        <w:rPr>
          <w:rStyle w:val="VerbatimChar"/>
        </w:rPr>
        <w:t xml:space="preserve">    Order ||--o{ OrderProcess : </w:t>
      </w:r>
      <w:r>
        <w:rPr>
          <w:rStyle w:val="VerbatimChar"/>
          <w:rFonts w:hint="eastAsia"/>
        </w:rPr>
        <w:t xml:space="preserve">"工程予定"</w:t>
      </w:r>
      <w:r>
        <w:br/>
      </w:r>
      <w:r>
        <w:rPr>
          <w:rStyle w:val="VerbatimChar"/>
        </w:rPr>
        <w:t xml:space="preserve">    SheetUnitPrice }o--|| ProductMaster : "13 </w:t>
      </w:r>
      <w:r>
        <w:rPr>
          <w:rStyle w:val="VerbatimChar"/>
          <w:rFonts w:hint="eastAsia"/>
        </w:rPr>
        <w:t xml:space="preserve">項目複合キーで単価決定"</w:t>
      </w:r>
      <w:r>
        <w:br/>
      </w:r>
      <w:r>
        <w:rPr>
          <w:rStyle w:val="VerbatimChar"/>
        </w:rPr>
        <w:t xml:space="preserve">    PlateMold }o--o{ ProductMaster : </w:t>
      </w:r>
      <w:r>
        <w:rPr>
          <w:rStyle w:val="VerbatimChar"/>
          <w:rFonts w:hint="eastAsia"/>
        </w:rPr>
        <w:t xml:space="preserve">"版型流用"</w:t>
      </w:r>
      <w:r>
        <w:br/>
      </w:r>
      <w:r>
        <w:rPr>
          <w:rStyle w:val="VerbatimChar"/>
        </w:rPr>
        <w:t xml:space="preserve">    FscChecklist }o--|| ProductMaster : </w:t>
      </w:r>
      <w:r>
        <w:rPr>
          <w:rStyle w:val="VerbatimChar"/>
          <w:rFonts w:hint="eastAsia"/>
        </w:rPr>
        <w:t xml:space="preserve">"環境認証"</w:t>
      </w:r>
    </w:p>
    <w:bookmarkEnd w:id="26"/>
    <w:bookmarkStart w:id="27" w:name="mes-主链"/>
    <w:p>
      <w:pPr>
        <w:pStyle w:val="Heading3"/>
      </w:pPr>
      <w:r>
        <w:t xml:space="preserve">5.3 MES </w:t>
      </w:r>
      <w:r>
        <w:rPr>
          <w:rFonts w:hint="eastAsia"/>
        </w:rPr>
        <w:t xml:space="preserve">主链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Order ||--o{ WorkOrder : </w:t>
      </w:r>
      <w:r>
        <w:rPr>
          <w:rStyle w:val="VerbatimChar"/>
          <w:rFonts w:hint="eastAsia"/>
        </w:rPr>
        <w:t xml:space="preserve">"ExpandFromOrder（MesBridgeHook）"</w:t>
      </w:r>
      <w:r>
        <w:br/>
      </w:r>
      <w:r>
        <w:rPr>
          <w:rStyle w:val="VerbatimChar"/>
        </w:rPr>
        <w:t xml:space="preserve">    WorkOrder ||--|{ WorkOrderProcess : </w:t>
      </w:r>
      <w:r>
        <w:rPr>
          <w:rStyle w:val="VerbatimChar"/>
          <w:rFonts w:hint="eastAsia"/>
        </w:rPr>
        <w:t xml:space="preserve">"工程"</w:t>
      </w:r>
      <w:r>
        <w:br/>
      </w:r>
      <w:r>
        <w:rPr>
          <w:rStyle w:val="VerbatimChar"/>
        </w:rPr>
        <w:t xml:space="preserve">    WorkOrder ||--|{ WorkOrderMaterial : </w:t>
      </w:r>
      <w:r>
        <w:rPr>
          <w:rStyle w:val="VerbatimChar"/>
          <w:rFonts w:hint="eastAsia"/>
        </w:rPr>
        <w:t xml:space="preserve">"必要材料"</w:t>
      </w:r>
      <w:r>
        <w:br/>
      </w:r>
      <w:r>
        <w:rPr>
          <w:rStyle w:val="VerbatimChar"/>
        </w:rPr>
        <w:t xml:space="preserve">    WorkOrder ||--o{ ProductionResult : </w:t>
      </w:r>
      <w:r>
        <w:rPr>
          <w:rStyle w:val="VerbatimChar"/>
          <w:rFonts w:hint="eastAsia"/>
        </w:rPr>
        <w:t xml:space="preserve">"工程別実績"</w:t>
      </w:r>
      <w:r>
        <w:br/>
      </w:r>
      <w:r>
        <w:rPr>
          <w:rStyle w:val="VerbatimChar"/>
        </w:rPr>
        <w:t xml:space="preserve">    WorkOrder ||--o{ QualityInspection : </w:t>
      </w:r>
      <w:r>
        <w:rPr>
          <w:rStyle w:val="VerbatimChar"/>
          <w:rFonts w:hint="eastAsia"/>
        </w:rPr>
        <w:t xml:space="preserve">"検査結果"</w:t>
      </w:r>
      <w:r>
        <w:br/>
      </w:r>
      <w:r>
        <w:rPr>
          <w:rStyle w:val="VerbatimChar"/>
        </w:rPr>
        <w:t xml:space="preserve">    WorkOrder ||--o{ DefectRecord : </w:t>
      </w:r>
      <w:r>
        <w:rPr>
          <w:rStyle w:val="VerbatimChar"/>
          <w:rFonts w:hint="eastAsia"/>
        </w:rPr>
        <w:t xml:space="preserve">"不良品"</w:t>
      </w:r>
      <w:r>
        <w:br/>
      </w:r>
      <w:r>
        <w:rPr>
          <w:rStyle w:val="VerbatimChar"/>
        </w:rPr>
        <w:t xml:space="preserve">    QualityInspection ||--|{ QualityInspectionItem : </w:t>
      </w:r>
      <w:r>
        <w:rPr>
          <w:rStyle w:val="VerbatimChar"/>
          <w:rFonts w:hint="eastAsia"/>
        </w:rPr>
        <w:t xml:space="preserve">"項目"</w:t>
      </w:r>
      <w:r>
        <w:br/>
      </w:r>
      <w:r>
        <w:rPr>
          <w:rStyle w:val="VerbatimChar"/>
        </w:rPr>
        <w:t xml:space="preserve">    InspectionTemplate ||--o{ QualityInspection : "テンプレート"</w:t>
      </w:r>
      <w:r>
        <w:br/>
      </w:r>
      <w:r>
        <w:rPr>
          <w:rStyle w:val="VerbatimChar"/>
        </w:rPr>
        <w:t xml:space="preserve">    DefectCategory ||--o{ DefectRecord : </w:t>
      </w:r>
      <w:r>
        <w:rPr>
          <w:rStyle w:val="VerbatimChar"/>
          <w:rFonts w:hint="eastAsia"/>
        </w:rPr>
        <w:t xml:space="preserve">"分類"</w:t>
      </w:r>
      <w:r>
        <w:br/>
      </w:r>
      <w:r>
        <w:rPr>
          <w:rStyle w:val="VerbatimChar"/>
        </w:rPr>
        <w:t xml:space="preserve">    Machine ||--o{ WorkOrderProcess : </w:t>
      </w:r>
      <w:r>
        <w:rPr>
          <w:rStyle w:val="VerbatimChar"/>
          <w:rFonts w:hint="eastAsia"/>
        </w:rPr>
        <w:t xml:space="preserve">"号機割当"</w:t>
      </w:r>
      <w:r>
        <w:br/>
      </w:r>
      <w:r>
        <w:rPr>
          <w:rStyle w:val="VerbatimChar"/>
        </w:rPr>
        <w:t xml:space="preserve">    Machine ||--o{ MachineDowntime : </w:t>
      </w:r>
      <w:r>
        <w:rPr>
          <w:rStyle w:val="VerbatimChar"/>
          <w:rFonts w:hint="eastAsia"/>
        </w:rPr>
        <w:t xml:space="preserve">"停止履歴"</w:t>
      </w:r>
      <w:r>
        <w:br/>
      </w:r>
      <w:r>
        <w:rPr>
          <w:rStyle w:val="VerbatimChar"/>
        </w:rPr>
        <w:t xml:space="preserve">    Machine ||--o{ OeeDaily : </w:t>
      </w:r>
      <w:r>
        <w:rPr>
          <w:rStyle w:val="VerbatimChar"/>
          <w:rFonts w:hint="eastAsia"/>
        </w:rPr>
        <w:t xml:space="preserve">"日次集計"</w:t>
      </w:r>
    </w:p>
    <w:bookmarkEnd w:id="27"/>
    <w:bookmarkStart w:id="28" w:name="wms-主链库存核心"/>
    <w:p>
      <w:pPr>
        <w:pStyle w:val="Heading3"/>
      </w:pPr>
      <w:r>
        <w:t xml:space="preserve">5.4 WMS </w:t>
      </w:r>
      <w:r>
        <w:rPr>
          <w:rFonts w:hint="eastAsia"/>
        </w:rPr>
        <w:t xml:space="preserve">主链（库存核心）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Warehouse ||--|{ Location : "ロケーション 5 </w:t>
      </w:r>
      <w:r>
        <w:rPr>
          <w:rStyle w:val="VerbatimChar"/>
          <w:rFonts w:hint="eastAsia"/>
        </w:rPr>
        <w:t xml:space="preserve">階層"</w:t>
      </w:r>
      <w:r>
        <w:br/>
      </w:r>
      <w:r>
        <w:rPr>
          <w:rStyle w:val="VerbatimChar"/>
        </w:rPr>
        <w:t xml:space="preserve">    Location ||--o{ Stock : </w:t>
      </w:r>
      <w:r>
        <w:rPr>
          <w:rStyle w:val="VerbatimChar"/>
          <w:rFonts w:hint="eastAsia"/>
        </w:rPr>
        <w:t xml:space="preserve">"棚位×製品×ロットで保管"</w:t>
      </w:r>
      <w:r>
        <w:br/>
      </w:r>
      <w:r>
        <w:rPr>
          <w:rStyle w:val="VerbatimChar"/>
        </w:rPr>
        <w:t xml:space="preserve">    Stock ||--o{ StockTransaction : </w:t>
      </w:r>
      <w:r>
        <w:rPr>
          <w:rStyle w:val="VerbatimChar"/>
          <w:rFonts w:hint="eastAsia"/>
        </w:rPr>
        <w:t xml:space="preserve">"全変動の不変ログ"</w:t>
      </w:r>
      <w:r>
        <w:br/>
      </w:r>
      <w:r>
        <w:rPr>
          <w:rStyle w:val="VerbatimChar"/>
        </w:rPr>
        <w:t xml:space="preserve">    InboundOrder ||--|{ InboundOrderDetail : </w:t>
      </w:r>
      <w:r>
        <w:rPr>
          <w:rStyle w:val="VerbatimChar"/>
          <w:rFonts w:hint="eastAsia"/>
        </w:rPr>
        <w:t xml:space="preserve">"明細"</w:t>
      </w:r>
      <w:r>
        <w:br/>
      </w:r>
      <w:r>
        <w:rPr>
          <w:rStyle w:val="VerbatimChar"/>
        </w:rPr>
        <w:t xml:space="preserve">    InboundOrder ||--o{ InboundReceipt : </w:t>
      </w:r>
      <w:r>
        <w:rPr>
          <w:rStyle w:val="VerbatimChar"/>
          <w:rFonts w:hint="eastAsia"/>
        </w:rPr>
        <w:t xml:space="preserve">"実績"</w:t>
      </w:r>
      <w:r>
        <w:br/>
      </w:r>
      <w:r>
        <w:rPr>
          <w:rStyle w:val="VerbatimChar"/>
        </w:rPr>
        <w:t xml:space="preserve">    InboundReceipt ||--|{ InboundReceiptDetail : </w:t>
      </w:r>
      <w:r>
        <w:rPr>
          <w:rStyle w:val="VerbatimChar"/>
          <w:rFonts w:hint="eastAsia"/>
        </w:rPr>
        <w:t xml:space="preserve">"明細"</w:t>
      </w:r>
      <w:r>
        <w:br/>
      </w:r>
      <w:r>
        <w:rPr>
          <w:rStyle w:val="VerbatimChar"/>
        </w:rPr>
        <w:t xml:space="preserve">    OutboundOrder ||--|{ OutboundOrderDetail : </w:t>
      </w:r>
      <w:r>
        <w:rPr>
          <w:rStyle w:val="VerbatimChar"/>
          <w:rFonts w:hint="eastAsia"/>
        </w:rPr>
        <w:t xml:space="preserve">"明細"</w:t>
      </w:r>
      <w:r>
        <w:br/>
      </w:r>
      <w:r>
        <w:rPr>
          <w:rStyle w:val="VerbatimChar"/>
        </w:rPr>
        <w:t xml:space="preserve">    OutboundOrder ||--o{ ShippingPackage : </w:t>
      </w:r>
      <w:r>
        <w:rPr>
          <w:rStyle w:val="VerbatimChar"/>
          <w:rFonts w:hint="eastAsia"/>
        </w:rPr>
        <w:t xml:space="preserve">"梱包"</w:t>
      </w:r>
      <w:r>
        <w:br/>
      </w:r>
      <w:r>
        <w:rPr>
          <w:rStyle w:val="VerbatimChar"/>
        </w:rPr>
        <w:t xml:space="preserve">    OutboundOrder ||--o{ CarrierShipment : </w:t>
      </w:r>
      <w:r>
        <w:rPr>
          <w:rStyle w:val="VerbatimChar"/>
          <w:rFonts w:hint="eastAsia"/>
        </w:rPr>
        <w:t xml:space="preserve">"出荷便"</w:t>
      </w:r>
      <w:r>
        <w:br/>
      </w:r>
      <w:r>
        <w:rPr>
          <w:rStyle w:val="VerbatimChar"/>
        </w:rPr>
        <w:t xml:space="preserve">    Stock ||--o{ StockTake : </w:t>
      </w:r>
      <w:r>
        <w:rPr>
          <w:rStyle w:val="VerbatimChar"/>
          <w:rFonts w:hint="eastAsia"/>
        </w:rPr>
        <w:t xml:space="preserve">"棚卸対象"</w:t>
      </w:r>
      <w:r>
        <w:br/>
      </w:r>
      <w:r>
        <w:rPr>
          <w:rStyle w:val="VerbatimChar"/>
        </w:rPr>
        <w:t xml:space="preserve">    StockTake ||--|{ StockTakeDetail : </w:t>
      </w:r>
      <w:r>
        <w:rPr>
          <w:rStyle w:val="VerbatimChar"/>
          <w:rFonts w:hint="eastAsia"/>
        </w:rPr>
        <w:t xml:space="preserve">"実数"</w:t>
      </w:r>
      <w:r>
        <w:br/>
      </w:r>
      <w:r>
        <w:rPr>
          <w:rStyle w:val="VerbatimChar"/>
        </w:rPr>
        <w:t xml:space="preserve">    KitMaster ||--|{ KitMasterComponent : "BOM"</w:t>
      </w:r>
      <w:r>
        <w:br/>
      </w:r>
      <w:r>
        <w:rPr>
          <w:rStyle w:val="VerbatimChar"/>
        </w:rPr>
        <w:t xml:space="preserve">    KitMaster ||--o{ KitOrder : </w:t>
      </w:r>
      <w:r>
        <w:rPr>
          <w:rStyle w:val="VerbatimChar"/>
          <w:rFonts w:hint="eastAsia"/>
        </w:rPr>
        <w:t xml:space="preserve">"組立指示"</w:t>
      </w:r>
      <w:r>
        <w:br/>
      </w:r>
      <w:r>
        <w:rPr>
          <w:rStyle w:val="VerbatimChar"/>
        </w:rPr>
        <w:t xml:space="preserve">    Pallet }o--o{ Stock : </w:t>
      </w:r>
      <w:r>
        <w:rPr>
          <w:rStyle w:val="VerbatimChar"/>
          <w:rFonts w:hint="eastAsia"/>
        </w:rPr>
        <w:t xml:space="preserve">"パレット単位管理"</w:t>
      </w:r>
      <w:r>
        <w:br/>
      </w:r>
      <w:r>
        <w:rPr>
          <w:rStyle w:val="VerbatimChar"/>
        </w:rPr>
        <w:t xml:space="preserve">    Stock ||--o{ ReplenishOrder : </w:t>
      </w:r>
      <w:r>
        <w:rPr>
          <w:rStyle w:val="VerbatimChar"/>
          <w:rFonts w:hint="eastAsia"/>
        </w:rPr>
        <w:t xml:space="preserve">"補充トリガ"</w:t>
      </w:r>
      <w:r>
        <w:br/>
      </w:r>
      <w:r>
        <w:rPr>
          <w:rStyle w:val="VerbatimChar"/>
        </w:rPr>
        <w:t xml:space="preserve">    Stock ||--o{ RmaDetail : </w:t>
      </w:r>
      <w:r>
        <w:rPr>
          <w:rStyle w:val="VerbatimChar"/>
          <w:rFonts w:hint="eastAsia"/>
        </w:rPr>
        <w:t xml:space="preserve">"返品"</w:t>
      </w:r>
      <w:r>
        <w:br/>
      </w:r>
      <w:r>
        <w:rPr>
          <w:rStyle w:val="VerbatimChar"/>
        </w:rPr>
        <w:t xml:space="preserve">    WmsTxnType ||--o{ StockTransaction : </w:t>
      </w:r>
      <w:r>
        <w:rPr>
          <w:rStyle w:val="VerbatimChar"/>
          <w:rFonts w:hint="eastAsia"/>
        </w:rPr>
        <w:t xml:space="preserve">"区分マスタ"</w:t>
      </w:r>
      <w:r>
        <w:br/>
      </w:r>
      <w:r>
        <w:rPr>
          <w:rStyle w:val="VerbatimChar"/>
        </w:rPr>
        <w:t xml:space="preserve">    WmsSequence }o--|| Stock : </w:t>
      </w:r>
      <w:r>
        <w:rPr>
          <w:rStyle w:val="VerbatimChar"/>
          <w:rFonts w:hint="eastAsia"/>
        </w:rPr>
        <w:t xml:space="preserve">"採番"</w:t>
      </w:r>
    </w:p>
    <w:p>
      <w:pPr>
        <w:pStyle w:val="FirstParagraph"/>
      </w:pPr>
      <w:r>
        <w:rPr>
          <w:rStyle w:val="VerbatimChar"/>
          <w:b/>
          <w:bCs/>
        </w:rPr>
        <w:t xml:space="preserve">T_Stock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关键设计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业务唯一键：</w:t>
      </w:r>
      <w:r>
        <w:rPr>
          <w:rStyle w:val="VerbatimChar"/>
        </w:rPr>
        <w:t xml:space="preserve">(WarehouseCd, LocationCd, ProductCd, LotNo)</w:t>
      </w:r>
      <w:r>
        <w:t xml:space="preserve"> </w:t>
      </w:r>
      <w:r>
        <w:rPr>
          <w:rFonts w:hint="eastAsia"/>
        </w:rPr>
        <w:t xml:space="preserve">四列。</w:t>
      </w:r>
      <w:r>
        <w:t xml:space="preserve"> </w:t>
      </w:r>
      <w:r>
        <w:t xml:space="preserve">- </w:t>
      </w:r>
      <w:r>
        <w:rPr>
          <w:rFonts w:hint="eastAsia"/>
        </w:rPr>
        <w:t xml:space="preserve">三个数量字段：</w:t>
      </w:r>
      <w:r>
        <w:rPr>
          <w:rStyle w:val="VerbatimChar"/>
        </w:rPr>
        <w:t xml:space="preserve">PhysicalQty</w:t>
      </w:r>
      <w:r>
        <w:rPr>
          <w:rFonts w:hint="eastAsia"/>
        </w:rPr>
        <w:t xml:space="preserve">（物理在库）/</w:t>
      </w:r>
      <w:r>
        <w:t xml:space="preserve"> </w:t>
      </w:r>
      <w:r>
        <w:rPr>
          <w:rStyle w:val="VerbatimChar"/>
        </w:rPr>
        <w:t xml:space="preserve">AllocatedQty</w:t>
      </w:r>
      <w:r>
        <w:rPr>
          <w:rFonts w:hint="eastAsia"/>
        </w:rPr>
        <w:t xml:space="preserve">（引当中）/</w:t>
      </w:r>
      <w:r>
        <w:t xml:space="preserve"> </w:t>
      </w:r>
      <w:r>
        <w:rPr>
          <w:rStyle w:val="VerbatimChar"/>
        </w:rPr>
        <w:t xml:space="preserve">AvailableQty</w:t>
      </w:r>
      <w:r>
        <w:rPr>
          <w:rFonts w:hint="eastAsia"/>
        </w:rPr>
        <w:t xml:space="preserve">（=</w:t>
      </w:r>
      <w:r>
        <w:t xml:space="preserve"> Physical - </w:t>
      </w:r>
      <w:r>
        <w:rPr>
          <w:rFonts w:hint="eastAsia"/>
        </w:rPr>
        <w:t xml:space="preserve">Allocated，物化在</w:t>
      </w:r>
      <w:r>
        <w:t xml:space="preserve"> DB </w:t>
      </w:r>
      <w:r>
        <w:rPr>
          <w:rFonts w:hint="eastAsia"/>
        </w:rPr>
        <w:t xml:space="preserve">同时</w:t>
      </w:r>
      <w:r>
        <w:t xml:space="preserve"> Service </w:t>
      </w:r>
      <w:r>
        <w:rPr>
          <w:rFonts w:hint="eastAsia"/>
        </w:rPr>
        <w:t xml:space="preserve">校验一致）。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特殊标志：</w:t>
      </w:r>
      <w:r>
        <w:rPr>
          <w:rStyle w:val="VerbatimChar"/>
        </w:rPr>
        <w:t xml:space="preserve">ExpiryDate</w:t>
      </w:r>
      <w:r>
        <w:rPr>
          <w:rFonts w:hint="eastAsia"/>
        </w:rPr>
        <w:t xml:space="preserve">（FEFO</w:t>
      </w:r>
      <w:r>
        <w:t xml:space="preserve"> </w:t>
      </w:r>
      <w:r>
        <w:rPr>
          <w:rFonts w:hint="eastAsia"/>
        </w:rPr>
        <w:t xml:space="preserve">引当）/</w:t>
      </w:r>
      <w:r>
        <w:t xml:space="preserve"> </w:t>
      </w:r>
      <w:r>
        <w:rPr>
          <w:rStyle w:val="VerbatimChar"/>
        </w:rPr>
        <w:t xml:space="preserve">RecallFlag</w:t>
      </w:r>
      <w:r>
        <w:rPr>
          <w:rFonts w:hint="eastAsia"/>
        </w:rPr>
        <w:t xml:space="preserve">（リコール禁出）/</w:t>
      </w:r>
      <w:r>
        <w:t xml:space="preserve"> </w:t>
      </w:r>
      <w:r>
        <w:rPr>
          <w:rStyle w:val="VerbatimChar"/>
        </w:rPr>
        <w:t xml:space="preserve">OwnerType + OwnerCd</w:t>
      </w:r>
      <w:r>
        <w:rPr>
          <w:rFonts w:hint="eastAsia"/>
        </w:rPr>
        <w:t xml:space="preserve">（VMI</w:t>
      </w:r>
      <w:r>
        <w:t xml:space="preserve"> </w:t>
      </w:r>
      <w:r>
        <w:rPr>
          <w:rFonts w:hint="eastAsia"/>
        </w:rPr>
        <w:t xml:space="preserve">客先在库）/</w:t>
      </w:r>
      <w:r>
        <w:t xml:space="preserve"> </w:t>
      </w:r>
      <w:r>
        <w:rPr>
          <w:rStyle w:val="VerbatimChar"/>
        </w:rPr>
        <w:t xml:space="preserve">PaperRollNo</w:t>
      </w:r>
      <w:r>
        <w:rPr>
          <w:rFonts w:hint="eastAsia"/>
        </w:rPr>
        <w:t xml:space="preserve">（原紙連携）。</w:t>
      </w:r>
    </w:p>
    <w:p>
      <w:pPr>
        <w:pStyle w:val="BodyText"/>
      </w:pPr>
      <w:r>
        <w:rPr>
          <w:rStyle w:val="VerbatimChar"/>
          <w:b/>
          <w:bCs/>
        </w:rPr>
        <w:t xml:space="preserve">T_StockTransaction</w:t>
      </w:r>
      <w:r>
        <w:rPr>
          <w:b/>
          <w:bCs/>
        </w:rPr>
        <w:t xml:space="preserve"> </w:t>
      </w:r>
      <w:r>
        <w:rPr>
          <w:b/>
          <w:bCs/>
        </w:rPr>
        <w:t xml:space="preserve">—— </w:t>
      </w:r>
      <w:r>
        <w:rPr>
          <w:rFonts w:hint="eastAsia"/>
          <w:b/>
          <w:bCs/>
        </w:rPr>
        <w:t xml:space="preserve">不变ログ</w:t>
      </w:r>
      <w:r>
        <w:rPr>
          <w:rFonts w:hint="eastAsia"/>
        </w:rPr>
        <w:t xml:space="preserve">：所有</w:t>
      </w:r>
      <w:r>
        <w:t xml:space="preserve"> </w:t>
      </w:r>
      <w:r>
        <w:rPr>
          <w:rStyle w:val="VerbatimChar"/>
        </w:rPr>
        <w:t xml:space="preserve">T_Stock</w:t>
      </w:r>
      <w:r>
        <w:t xml:space="preserve"> </w:t>
      </w:r>
      <w:r>
        <w:rPr>
          <w:rFonts w:hint="eastAsia"/>
        </w:rPr>
        <w:t xml:space="preserve">变化都在此表追加一行，永不更新。这是</w:t>
      </w:r>
      <w:r>
        <w:t xml:space="preserve"> Lot トレース / </w:t>
      </w:r>
      <w:r>
        <w:rPr>
          <w:rFonts w:hint="eastAsia"/>
        </w:rPr>
        <w:t xml:space="preserve">在庫履歴照会</w:t>
      </w:r>
      <w:r>
        <w:t xml:space="preserve"> / </w:t>
      </w:r>
      <w:r>
        <w:rPr>
          <w:rFonts w:hint="eastAsia"/>
        </w:rPr>
        <w:t xml:space="preserve">監査的依据。</w:t>
      </w:r>
    </w:p>
    <w:bookmarkEnd w:id="28"/>
    <w:bookmarkStart w:id="29" w:name="跨子系统连接键"/>
    <w:p>
      <w:pPr>
        <w:pStyle w:val="Heading3"/>
      </w:pPr>
      <w:r>
        <w:t xml:space="preserve">5.5 </w:t>
      </w:r>
      <w:r>
        <w:rPr>
          <w:rFonts w:hint="eastAsia"/>
        </w:rPr>
        <w:t xml:space="preserve">跨子系统连接键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ERP</w:t>
            </w:r>
            <w:r>
              <w:t xml:space="preserve"> </w:t>
            </w:r>
            <w:r>
              <w:rPr>
                <w:rStyle w:val="VerbatimChar"/>
              </w:rPr>
              <w:t xml:space="preserve">Order.WebOrderNo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MES</w:t>
            </w:r>
            <w:r>
              <w:t xml:space="preserve"> </w:t>
            </w:r>
            <w:r>
              <w:rPr>
                <w:rStyle w:val="VerbatimChar"/>
              </w:rPr>
              <w:t xml:space="preserve">WorkOrder.WebOrderNo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受注</w:t>
            </w:r>
            <w:r>
              <w:t xml:space="preserve"> → </w:t>
            </w:r>
            <w:r>
              <w:rPr>
                <w:rFonts w:hint="eastAsia"/>
              </w:rPr>
              <w:t xml:space="preserve">指図反向追跡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ERP</w:t>
            </w:r>
            <w:r>
              <w:t xml:space="preserve"> </w:t>
            </w:r>
            <w:r>
              <w:rPr>
                <w:rStyle w:val="VerbatimChar"/>
              </w:rPr>
              <w:t xml:space="preserve">Order.WebOrderNo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WMS</w:t>
            </w:r>
            <w:r>
              <w:t xml:space="preserve"> </w:t>
            </w:r>
            <w:r>
              <w:rPr>
                <w:rStyle w:val="VerbatimChar"/>
              </w:rPr>
              <w:t xml:space="preserve">OutboundOrder.WebOrderNo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出荷指示の発生元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</w:t>
            </w:r>
            <w:r>
              <w:t xml:space="preserve"> </w:t>
            </w:r>
            <w:r>
              <w:rPr>
                <w:rStyle w:val="VerbatimChar"/>
              </w:rPr>
              <w:t xml:space="preserve">WorkOrder.WorkOrderNo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WMS</w:t>
            </w:r>
            <w:r>
              <w:t xml:space="preserve"> </w:t>
            </w:r>
            <w:r>
              <w:rPr>
                <w:rStyle w:val="VerbatimChar"/>
              </w:rPr>
              <w:t xml:space="preserve">OutboundOrder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InboundReceipt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材料出庫</w:t>
            </w:r>
            <w:r>
              <w:t xml:space="preserve"> / </w:t>
            </w:r>
            <w:r>
              <w:rPr>
                <w:rFonts w:hint="eastAsia"/>
              </w:rPr>
              <w:t xml:space="preserve">完成品入庫の発生元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WMS</w:t>
            </w:r>
            <w:r>
              <w:t xml:space="preserve"> </w:t>
            </w:r>
            <w:r>
              <w:rPr>
                <w:rStyle w:val="VerbatimChar"/>
              </w:rPr>
              <w:t xml:space="preserve">OutboundOrder.OutboundNo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ERP</w:t>
            </w:r>
            <w:r>
              <w:t xml:space="preserve"> </w:t>
            </w:r>
            <w:r>
              <w:rPr>
                <w:rStyle w:val="VerbatimChar"/>
              </w:rPr>
              <w:t xml:space="preserve">OrderDetail.ShippedQty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出荷実績回写（ErpBridgeHook）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1" w:name="六关键约定与不变式"/>
    <w:p>
      <w:pPr>
        <w:pStyle w:val="Heading2"/>
      </w:pPr>
      <w:r>
        <w:rPr>
          <w:rFonts w:hint="eastAsia"/>
        </w:rPr>
        <w:t xml:space="preserve">六、关键约定与不变式</w:t>
      </w:r>
    </w:p>
    <w:p>
      <w:pPr>
        <w:pStyle w:val="BlockText"/>
      </w:pPr>
      <w:r>
        <w:rPr>
          <w:rFonts w:hint="eastAsia"/>
        </w:rPr>
        <w:t xml:space="preserve">这些是「不该改</w:t>
      </w:r>
      <w:r>
        <w:t xml:space="preserve"> / </w:t>
      </w:r>
      <w:r>
        <w:rPr>
          <w:rFonts w:hint="eastAsia"/>
        </w:rPr>
        <w:t xml:space="preserve">不能直接改」的硬规则，新增模块时必须遵守。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库存写入唯一入口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T_Stock</w:t>
      </w:r>
      <w:r>
        <w:t xml:space="preserve"> </w:t>
      </w:r>
      <w:r>
        <w:rPr>
          <w:rFonts w:hint="eastAsia"/>
        </w:rPr>
        <w:t xml:space="preserve">严禁直接</w:t>
      </w:r>
      <w:r>
        <w:t xml:space="preserve"> </w:t>
      </w:r>
      <w:r>
        <w:rPr>
          <w:rStyle w:val="VerbatimChar"/>
        </w:rPr>
        <w:t xml:space="preserve">Add</w:t>
      </w:r>
      <w:r>
        <w:t xml:space="preserve">/</w:t>
      </w:r>
      <w:r>
        <w:rPr>
          <w:rStyle w:val="VerbatimChar"/>
        </w:rPr>
        <w:t xml:space="preserve">Update</w:t>
      </w:r>
      <w:r>
        <w:rPr>
          <w:rFonts w:hint="eastAsia"/>
        </w:rPr>
        <w:t xml:space="preserve">，必经</w:t>
      </w:r>
      <w:r>
        <w:t xml:space="preserve"> </w:t>
      </w:r>
      <w:r>
        <w:rPr>
          <w:rStyle w:val="VerbatimChar"/>
        </w:rPr>
        <w:t xml:space="preserve">IStockMovementService.ApplyAsync/MoveAsync</w:t>
      </w:r>
      <w:r>
        <w:rPr>
          <w:rFonts w:hint="eastAsia"/>
        </w:rPr>
        <w:t xml:space="preserve">，由它同时写</w:t>
      </w:r>
      <w:r>
        <w:t xml:space="preserve"> </w:t>
      </w:r>
      <w:r>
        <w:rPr>
          <w:rStyle w:val="VerbatimChar"/>
        </w:rPr>
        <w:t xml:space="preserve">T_StockTransaction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采番统一接口</w:t>
      </w:r>
      <w:r>
        <w:t xml:space="preserve"> </w:t>
      </w:r>
      <w:r>
        <w:t xml:space="preserve">— </w:t>
      </w:r>
      <w:r>
        <w:rPr>
          <w:rFonts w:hint="eastAsia"/>
        </w:rPr>
        <w:t xml:space="preserve">业务编号经</w:t>
      </w:r>
      <w:r>
        <w:t xml:space="preserve"> </w:t>
      </w:r>
      <w:r>
        <w:rPr>
          <w:rStyle w:val="VerbatimChar"/>
        </w:rPr>
        <w:t xml:space="preserve">IWmsSequenceService.NextAsync(prefix)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IMesSequenceService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IDocNumber</w:t>
      </w:r>
      <w:r>
        <w:rPr>
          <w:rFonts w:hint="eastAsia"/>
        </w:rPr>
        <w:t xml:space="preserve">，禁手工拼字符串。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Controller </w:t>
      </w:r>
      <w:r>
        <w:rPr>
          <w:rFonts w:hint="eastAsia"/>
          <w:b/>
          <w:bCs/>
        </w:rPr>
        <w:t xml:space="preserve">返回形状</w:t>
      </w:r>
      <w:r>
        <w:t xml:space="preserve"> </w:t>
      </w:r>
      <w:r>
        <w:t xml:space="preserve">— </w:t>
      </w:r>
      <w:r>
        <w:rPr>
          <w:rFonts w:hint="eastAsia"/>
        </w:rPr>
        <w:t xml:space="preserve">所有</w:t>
      </w:r>
      <w:r>
        <w:t xml:space="preserve"> API </w:t>
      </w: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{code: int, message: string, data: T}</w:t>
      </w:r>
      <w:r>
        <w:rPr>
          <w:rFonts w:hint="eastAsia"/>
        </w:rPr>
        <w:t xml:space="preserve">，前端</w:t>
      </w:r>
      <w:r>
        <w:t xml:space="preserve"> </w:t>
      </w:r>
      <w:r>
        <w:rPr>
          <w:rStyle w:val="VerbatimChar"/>
        </w:rPr>
        <w:t xml:space="preserve">axios</w:t>
      </w:r>
      <w:r>
        <w:t xml:space="preserve"> </w:t>
      </w:r>
      <w:r>
        <w:rPr>
          <w:rFonts w:hint="eastAsia"/>
        </w:rPr>
        <w:t xml:space="preserve">拦截器统一解包。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Bridge Hook </w:t>
      </w:r>
      <w:r>
        <w:rPr>
          <w:rFonts w:hint="eastAsia"/>
          <w:b/>
          <w:bCs/>
        </w:rPr>
        <w:t xml:space="preserve">接入</w:t>
      </w:r>
      <w:r>
        <w:t xml:space="preserve"> </w:t>
      </w:r>
      <w:r>
        <w:t xml:space="preserve">— </w:t>
      </w:r>
      <w:r>
        <w:rPr>
          <w:rFonts w:hint="eastAsia"/>
        </w:rPr>
        <w:t xml:space="preserve">跨模块联动只能通过</w:t>
      </w:r>
      <w:r>
        <w:t xml:space="preserve"> </w:t>
      </w:r>
      <w:r>
        <w:rPr>
          <w:rStyle w:val="VerbatimChar"/>
        </w:rPr>
        <w:t xml:space="preserve">I*BridgeHook</w:t>
      </w:r>
      <w:r>
        <w:t xml:space="preserve"> </w:t>
      </w:r>
      <w:r>
        <w:rPr>
          <w:rFonts w:hint="eastAsia"/>
        </w:rPr>
        <w:t xml:space="preserve">接口，禁直接</w:t>
      </w:r>
      <w:r>
        <w:t xml:space="preserve"> </w:t>
      </w:r>
      <w:r>
        <w:rPr>
          <w:rStyle w:val="VerbatimChar"/>
        </w:rPr>
        <w:t xml:space="preserve">using</w:t>
      </w:r>
      <w:r>
        <w:t xml:space="preserve"> </w:t>
      </w:r>
      <w:r>
        <w:rPr>
          <w:rFonts w:hint="eastAsia"/>
        </w:rPr>
        <w:t xml:space="preserve">对方</w:t>
      </w:r>
      <w:r>
        <w:t xml:space="preserve"> Service </w:t>
      </w:r>
      <w:r>
        <w:rPr>
          <w:rFonts w:hint="eastAsia"/>
        </w:rPr>
        <w:t xml:space="preserve">命名空间。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i18n </w:t>
      </w:r>
      <w:r>
        <w:rPr>
          <w:rFonts w:hint="eastAsia"/>
          <w:b/>
          <w:bCs/>
        </w:rPr>
        <w:t xml:space="preserve">落</w:t>
      </w:r>
      <w:r>
        <w:rPr>
          <w:b/>
          <w:bCs/>
        </w:rPr>
        <w:t xml:space="preserve"> DB</w:t>
      </w:r>
      <w:r>
        <w:t xml:space="preserve"> </w:t>
      </w:r>
      <w:r>
        <w:t xml:space="preserve">— </w:t>
      </w:r>
      <w:r>
        <w:rPr>
          <w:rFonts w:hint="eastAsia"/>
        </w:rPr>
        <w:t xml:space="preserve">新增字段/按钮的翻译走</w:t>
      </w:r>
      <w:r>
        <w:t xml:space="preserve"> </w:t>
      </w:r>
      <w:r>
        <w:rPr>
          <w:rStyle w:val="VerbatimChar"/>
        </w:rPr>
        <w:t xml:space="preserve">Sys_Langs</w:t>
      </w:r>
      <w:r>
        <w:t xml:space="preserve"> </w:t>
      </w:r>
      <w:r>
        <w:t xml:space="preserve">MERGE </w:t>
      </w:r>
      <w:r>
        <w:rPr>
          <w:rFonts w:hint="eastAsia"/>
        </w:rPr>
        <w:t xml:space="preserve">种子</w:t>
      </w:r>
      <w:r>
        <w:t xml:space="preserve"> </w:t>
      </w:r>
      <w:r>
        <w:rPr>
          <w:rFonts w:hint="eastAsia"/>
        </w:rPr>
        <w:t xml:space="preserve">SQL，不要写在前端硬编码字符串里。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菜单注册</w:t>
      </w:r>
      <w:r>
        <w:t xml:space="preserve"> </w:t>
      </w:r>
      <w:r>
        <w:t xml:space="preserve">— </w:t>
      </w:r>
      <w:r>
        <w:rPr>
          <w:rFonts w:hint="eastAsia"/>
        </w:rPr>
        <w:t xml:space="preserve">新模块的路由必须同步</w:t>
      </w:r>
      <w:r>
        <w:t xml:space="preserve"> </w:t>
      </w:r>
      <w:r>
        <w:rPr>
          <w:rStyle w:val="VerbatimChar"/>
        </w:rPr>
        <w:t xml:space="preserve">Sys_Menu</w:t>
      </w:r>
      <w:r>
        <w:t xml:space="preserve"> </w:t>
      </w:r>
      <w:r>
        <w:rPr>
          <w:rFonts w:hint="eastAsia"/>
        </w:rPr>
        <w:t xml:space="preserve">种子，否则左侧导航不出现；前端</w:t>
      </w:r>
      <w:r>
        <w:t xml:space="preserve"> router </w:t>
      </w:r>
      <w:r>
        <w:rPr>
          <w:rFonts w:hint="eastAsia"/>
        </w:rPr>
        <w:t xml:space="preserve">用动态</w:t>
      </w:r>
      <w:r>
        <w:t xml:space="preserve"> import </w:t>
      </w:r>
      <w:r>
        <w:rPr>
          <w:rFonts w:hint="eastAsia"/>
        </w:rPr>
        <w:t xml:space="preserve">按需加载。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OperLogFilter </w:t>
      </w:r>
      <w:r>
        <w:rPr>
          <w:rFonts w:hint="eastAsia"/>
          <w:b/>
          <w:bCs/>
        </w:rPr>
        <w:t xml:space="preserve">是全局过滤器</w:t>
      </w:r>
      <w:r>
        <w:t xml:space="preserve"> </w:t>
      </w:r>
      <w:r>
        <w:t xml:space="preserve">— </w:t>
      </w:r>
      <w:r>
        <w:rPr>
          <w:rFonts w:hint="eastAsia"/>
        </w:rPr>
        <w:t xml:space="preserve">不要在</w:t>
      </w:r>
      <w:r>
        <w:t xml:space="preserve"> Controller </w:t>
      </w:r>
      <w:r>
        <w:rPr>
          <w:rFonts w:hint="eastAsia"/>
        </w:rPr>
        <w:t xml:space="preserve">内重复记录日志。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测试覆盖范围</w:t>
      </w:r>
      <w:r>
        <w:t xml:space="preserve"> </w:t>
      </w:r>
      <w:r>
        <w:t xml:space="preserve">— </w:t>
      </w:r>
      <w:r>
        <w:rPr>
          <w:rFonts w:hint="eastAsia"/>
        </w:rPr>
        <w:t xml:space="preserve">新</w:t>
      </w:r>
      <w:r>
        <w:t xml:space="preserve"> Service </w:t>
      </w:r>
      <w:r>
        <w:rPr>
          <w:rFonts w:hint="eastAsia"/>
        </w:rPr>
        <w:t xml:space="preserve">必须在</w:t>
      </w:r>
      <w:r>
        <w:t xml:space="preserve"> </w:t>
      </w:r>
      <w:r>
        <w:rPr>
          <w:rStyle w:val="VerbatimChar"/>
        </w:rPr>
        <w:t xml:space="preserve">CP6.Tests</w:t>
      </w:r>
      <w:r>
        <w:t xml:space="preserve"> </w:t>
      </w:r>
      <w:r>
        <w:rPr>
          <w:rFonts w:hint="eastAsia"/>
        </w:rPr>
        <w:t xml:space="preserve">加用例（参考</w:t>
      </w:r>
      <w:r>
        <w:t xml:space="preserve"> </w:t>
      </w:r>
      <w:r>
        <w:rPr>
          <w:rStyle w:val="VerbatimChar"/>
        </w:rPr>
        <w:t xml:space="preserve">WmsTests/</w:t>
      </w:r>
      <w:r>
        <w:rPr>
          <w:rFonts w:hint="eastAsia"/>
        </w:rPr>
        <w:t xml:space="preserve">，覆盖正常</w:t>
      </w:r>
      <w:r>
        <w:t xml:space="preserve"> + </w:t>
      </w:r>
      <w:r>
        <w:rPr>
          <w:rFonts w:hint="eastAsia"/>
        </w:rPr>
        <w:t xml:space="preserve">异常</w:t>
      </w:r>
      <w:r>
        <w:t xml:space="preserve"> + </w:t>
      </w:r>
      <w:r>
        <w:rPr>
          <w:rFonts w:hint="eastAsia"/>
        </w:rPr>
        <w:t xml:space="preserve">边界数量），CI</w:t>
      </w:r>
      <w:r>
        <w:t xml:space="preserve"> </w:t>
      </w:r>
      <w:r>
        <w:rPr>
          <w:rFonts w:hint="eastAsia"/>
        </w:rPr>
        <w:t xml:space="preserve">跑</w:t>
      </w:r>
      <w:r>
        <w:t xml:space="preserve"> </w:t>
      </w:r>
      <w:r>
        <w:rPr>
          <w:rStyle w:val="VerbatimChar"/>
        </w:rPr>
        <w:t xml:space="preserve">dotnet test</w:t>
      </w:r>
      <w:r>
        <w:t xml:space="preserve"> </w:t>
      </w:r>
      <w:r>
        <w:rPr>
          <w:rFonts w:hint="eastAsia"/>
        </w:rPr>
        <w:t xml:space="preserve">全绿才合并。</w:t>
      </w:r>
    </w:p>
    <w:p>
      <w:r>
        <w:pict>
          <v:rect style="width:0;height:1.5pt" o:hralign="center" o:hrstd="t" o:hr="t"/>
        </w:pict>
      </w:r>
    </w:p>
    <w:bookmarkEnd w:id="31"/>
    <w:bookmarkStart w:id="32" w:name="七入手指引按角色"/>
    <w:p>
      <w:pPr>
        <w:pStyle w:val="Heading2"/>
      </w:pPr>
      <w:r>
        <w:rPr>
          <w:rFonts w:hint="eastAsia"/>
        </w:rPr>
        <w:t xml:space="preserve">七、入手指引（按角色）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你想…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看这里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搭一遍</w:t>
            </w:r>
            <w:r>
              <w:t xml:space="preserve"> dev </w:t>
            </w:r>
            <w:r>
              <w:rPr>
                <w:rFonts w:hint="eastAsia"/>
              </w:rPr>
              <w:t xml:space="preserve">环境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DEVELOPMENT-GUIDE.md</w:t>
            </w:r>
            <w:r>
              <w:t xml:space="preserve"> </w:t>
            </w:r>
            <w:r>
              <w:rPr>
                <w:rFonts w:hint="eastAsia"/>
              </w:rPr>
              <w:t xml:space="preserve">一二三阶段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跑一次端到端</w:t>
            </w:r>
            <w:r>
              <w:t xml:space="preserve"> demo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docs/business-flow-walkthrough.md</w:t>
            </w:r>
            <w:r>
              <w:t xml:space="preserve"> </w:t>
            </w:r>
            <w:r>
              <w:rPr>
                <w:rFonts w:hint="eastAsia"/>
              </w:rPr>
              <w:t xml:space="preserve">四〜七节（注：WMS</w:t>
            </w:r>
            <w:r>
              <w:t xml:space="preserve"> </w:t>
            </w:r>
            <w:r>
              <w:rPr>
                <w:rFonts w:hint="eastAsia"/>
              </w:rPr>
              <w:t xml:space="preserve">部分需对照本文档</w:t>
            </w:r>
            <w:r>
              <w:t xml:space="preserve"> </w:t>
            </w:r>
            <w:r>
              <w:rPr>
                <w:rFonts w:hint="eastAsia"/>
              </w:rPr>
              <w:t xml:space="preserve">§三</w:t>
            </w:r>
            <w:r>
              <w:t xml:space="preserve"> </w:t>
            </w:r>
            <w:r>
              <w:rPr>
                <w:rFonts w:hint="eastAsia"/>
              </w:rPr>
              <w:t xml:space="preserve">更新）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新增一个</w:t>
            </w:r>
            <w:r>
              <w:t xml:space="preserve"> WMS </w:t>
            </w:r>
            <w:r>
              <w:rPr>
                <w:rFonts w:hint="eastAsia"/>
              </w:rPr>
              <w:t xml:space="preserve">子模块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本文档</w:t>
            </w:r>
            <w:r>
              <w:t xml:space="preserve"> </w:t>
            </w:r>
            <w:r>
              <w:rPr>
                <w:rFonts w:hint="eastAsia"/>
              </w:rPr>
              <w:t xml:space="preserve">§六</w:t>
            </w:r>
            <w:r>
              <w:t xml:space="preserve"> </w:t>
            </w:r>
            <w:r>
              <w:rPr>
                <w:rFonts w:hint="eastAsia"/>
              </w:rPr>
              <w:t xml:space="preserve">八条约定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docs/MSBBWM_Requirements.txt</w:t>
            </w:r>
            <w:r>
              <w:t xml:space="preserve"> </w:t>
            </w:r>
            <w:r>
              <w:rPr>
                <w:rFonts w:hint="eastAsia"/>
              </w:rPr>
              <w:t xml:space="preserve">对应</w:t>
            </w:r>
            <w:r>
              <w:t xml:space="preserve"> WM </w:t>
            </w:r>
            <w:r>
              <w:rPr>
                <w:rFonts w:hint="eastAsia"/>
              </w:rPr>
              <w:t xml:space="preserve">章节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排查</w:t>
            </w:r>
            <w:r>
              <w:t xml:space="preserve"> ERP↔MES↔WMS </w:t>
            </w:r>
            <w:r>
              <w:rPr>
                <w:rFonts w:hint="eastAsia"/>
              </w:rPr>
              <w:t xml:space="preserve">联动问题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本文档</w:t>
            </w:r>
            <w:r>
              <w:t xml:space="preserve"> §2.3 </w:t>
            </w:r>
            <w:r>
              <w:rPr>
                <w:rFonts w:hint="eastAsia"/>
              </w:rPr>
              <w:t xml:space="preserve">三个</w:t>
            </w:r>
            <w:r>
              <w:t xml:space="preserve"> Hook +</w:t>
            </w:r>
            <w:r>
              <w:t xml:space="preserve"> </w:t>
            </w:r>
            <w:r>
              <w:rPr>
                <w:rStyle w:val="VerbatimChar"/>
              </w:rPr>
              <w:t xml:space="preserve">appsettings*.json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*Bridge:Enabled</w:t>
            </w:r>
            <w:r>
              <w:t xml:space="preserve"> </w:t>
            </w:r>
            <w:r>
              <w:rPr>
                <w:rFonts w:hint="eastAsia"/>
              </w:rPr>
              <w:t xml:space="preserve">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加翻译</w:t>
            </w:r>
            <w:r>
              <w:t xml:space="preserve"> / </w:t>
            </w:r>
            <w:r>
              <w:rPr>
                <w:rFonts w:hint="eastAsia"/>
              </w:rPr>
              <w:t xml:space="preserve">加菜单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docs/wms-menu-seed.sql</w:t>
            </w:r>
            <w:r>
              <w:t xml:space="preserve"> </w:t>
            </w:r>
            <w:r>
              <w:rPr>
                <w:rStyle w:val="VerbatimChar"/>
              </w:rPr>
              <w:t xml:space="preserve">docs/wms-*-i18n-seed.sql</w:t>
            </w:r>
            <w:r>
              <w:t xml:space="preserve"> </w:t>
            </w:r>
            <w:r>
              <w:rPr>
                <w:rFonts w:hint="eastAsia"/>
              </w:rPr>
              <w:t xml:space="preserve">既有</w:t>
            </w:r>
            <w:r>
              <w:t xml:space="preserve"> MERGE </w:t>
            </w:r>
            <w:r>
              <w:rPr>
                <w:rFonts w:hint="eastAsia"/>
              </w:rPr>
              <w:t xml:space="preserve">模板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</w:t>
            </w:r>
            <w:r>
              <w:t xml:space="preserve"> ER </w:t>
            </w:r>
            <w:r>
              <w:rPr>
                <w:rFonts w:hint="eastAsia"/>
              </w:rPr>
              <w:t xml:space="preserve">全貌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本文档</w:t>
            </w:r>
            <w:r>
              <w:t xml:space="preserve"> </w:t>
            </w:r>
            <w:r>
              <w:rPr>
                <w:rFonts w:hint="eastAsia"/>
              </w:rPr>
              <w:t xml:space="preserve">§五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docs/MSBBWM_ER_Diagram.md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</w:t>
            </w:r>
            <w:r>
              <w:t xml:space="preserve"> Phase 6-10 </w:t>
            </w:r>
            <w:r>
              <w:rPr>
                <w:rFonts w:hint="eastAsia"/>
              </w:rPr>
              <w:t xml:space="preserve">整体改进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本文档</w:t>
            </w:r>
            <w:r>
              <w:t xml:space="preserve"> </w:t>
            </w:r>
            <w:r>
              <w:rPr>
                <w:rFonts w:hint="eastAsia"/>
              </w:rPr>
              <w:t xml:space="preserve">§八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docs/PROJECT_IMPROVEMENT_PLAN.md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42" w:name="八phase-6-10-改进汇总生产硬化"/>
    <w:p>
      <w:pPr>
        <w:pStyle w:val="Heading2"/>
      </w:pPr>
      <w:r>
        <w:rPr>
          <w:rFonts w:hint="eastAsia"/>
        </w:rPr>
        <w:t xml:space="preserve">八、Phase</w:t>
      </w:r>
      <w:r>
        <w:t xml:space="preserve"> 6-10 </w:t>
      </w:r>
      <w:r>
        <w:rPr>
          <w:rFonts w:hint="eastAsia"/>
        </w:rPr>
        <w:t xml:space="preserve">改进汇总（生产硬化）</w:t>
      </w:r>
    </w:p>
    <w:p>
      <w:pPr>
        <w:pStyle w:val="BlockText"/>
      </w:pPr>
      <w:r>
        <w:rPr>
          <w:rFonts w:hint="eastAsia"/>
        </w:rPr>
        <w:t xml:space="preserve">截至</w:t>
      </w:r>
      <w:r>
        <w:t xml:space="preserve"> </w:t>
      </w:r>
      <w:r>
        <w:rPr>
          <w:rFonts w:hint="eastAsia"/>
        </w:rPr>
        <w:t xml:space="preserve">2026-06-06，CP6</w:t>
      </w:r>
      <w:r>
        <w:t xml:space="preserve"> </w:t>
      </w:r>
      <w:r>
        <w:rPr>
          <w:rFonts w:hint="eastAsia"/>
        </w:rPr>
        <w:t xml:space="preserve">在</w:t>
      </w:r>
      <w:r>
        <w:t xml:space="preserve"> Phase 1-5 </w:t>
      </w:r>
      <w:r>
        <w:rPr>
          <w:rFonts w:hint="eastAsia"/>
        </w:rPr>
        <w:t xml:space="preserve">闭环基础上完成了</w:t>
      </w:r>
      <w:r>
        <w:t xml:space="preserve"> 5 </w:t>
      </w:r>
      <w:r>
        <w:rPr>
          <w:rFonts w:hint="eastAsia"/>
        </w:rPr>
        <w:t xml:space="preserve">期生产硬化迭代。</w:t>
      </w:r>
      <w:r>
        <w:rPr>
          <w:rFonts w:hint="eastAsia"/>
          <w:b/>
          <w:bCs/>
        </w:rPr>
        <w:t xml:space="preserve">测试总数</w:t>
      </w:r>
      <w:r>
        <w:rPr>
          <w:b/>
          <w:bCs/>
        </w:rPr>
        <w:t xml:space="preserve"> 192 → 282</w:t>
      </w:r>
      <w:r>
        <w:rPr>
          <w:rFonts w:hint="eastAsia"/>
        </w:rPr>
        <w:t xml:space="preserve">（+90），代码新增</w:t>
      </w:r>
      <w:r>
        <w:t xml:space="preserve"> ~6000 </w:t>
      </w:r>
      <w:r>
        <w:rPr>
          <w:rFonts w:hint="eastAsia"/>
        </w:rPr>
        <w:t xml:space="preserve">行。</w:t>
      </w:r>
    </w:p>
    <w:bookmarkStart w:id="33" w:name="改进路线一览"/>
    <w:p>
      <w:pPr>
        <w:pStyle w:val="Heading3"/>
      </w:pPr>
      <w:r>
        <w:t xml:space="preserve">8.1 </w:t>
      </w:r>
      <w:r>
        <w:rPr>
          <w:rFonts w:hint="eastAsia"/>
        </w:rPr>
        <w:t xml:space="preserve">改进路线一览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核心产物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测试增量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受注取消反向級联</w:t>
            </w:r>
            <w:r>
              <w:t xml:space="preserve"> + Bridge Hook </w:t>
            </w:r>
            <w:r>
              <w:rPr>
                <w:rFonts w:hint="eastAsia"/>
              </w:rPr>
              <w:t xml:space="preserve">持久化基盤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IOrderCancelBridgeHook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BridgeHookBase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IntegrationEventRetryWorker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IDeadLetterNotifier</w:t>
            </w:r>
          </w:p>
        </w:tc>
        <w:tc>
          <w:tcPr/>
          <w:p>
            <w:pPr>
              <w:pStyle w:val="Compact"/>
            </w:pPr>
            <w:r>
              <w:t xml:space="preserve">+33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7</w:t>
            </w:r>
          </w:p>
        </w:tc>
        <w:tc>
          <w:tcPr/>
          <w:p>
            <w:pPr>
              <w:pStyle w:val="Compact"/>
            </w:pPr>
            <w:r>
              <w:t xml:space="preserve">QC </w:t>
            </w:r>
            <w:r>
              <w:rPr>
                <w:rFonts w:hint="eastAsia"/>
              </w:rPr>
              <w:t xml:space="preserve">状态阻止出货</w:t>
            </w:r>
            <w:r>
              <w:t xml:space="preserve"> + QualityInspection </w:t>
            </w:r>
            <w:r>
              <w:rPr>
                <w:rFonts w:hint="eastAsia"/>
              </w:rPr>
              <w:t xml:space="preserve">自动联动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Stock.QcStatus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IStockQcService</w:t>
            </w:r>
            <w:r>
              <w:t xml:space="preserve"> </w:t>
            </w:r>
            <w:r>
              <w:t xml:space="preserve">+ Allocate </w:t>
            </w:r>
            <w:r>
              <w:rPr>
                <w:rFonts w:hint="eastAsia"/>
              </w:rPr>
              <w:t xml:space="preserve">过滤</w:t>
            </w:r>
            <w:r>
              <w:t xml:space="preserve"> + QI NG </w:t>
            </w:r>
            <w:r>
              <w:rPr>
                <w:rFonts w:hint="eastAsia"/>
              </w:rPr>
              <w:t xml:space="preserve">自动标记</w:t>
            </w:r>
          </w:p>
        </w:tc>
        <w:tc>
          <w:tcPr/>
          <w:p>
            <w:pPr>
              <w:pStyle w:val="Compact"/>
            </w:pPr>
            <w:r>
              <w:t xml:space="preserve">+13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受注済未出荷</w:t>
            </w:r>
            <w:r>
              <w:t xml:space="preserve"> Dashboard + CSV </w:t>
            </w:r>
            <w:r>
              <w:rPr>
                <w:rFonts w:hint="eastAsia"/>
              </w:rPr>
              <w:t xml:space="preserve">导出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IUnshippedOrderService</w:t>
            </w:r>
            <w:r>
              <w:t xml:space="preserve"> </w:t>
            </w:r>
            <w:r>
              <w:t xml:space="preserve">+ Dashboard widget + RFC 4180 CSV</w:t>
            </w:r>
          </w:p>
        </w:tc>
        <w:tc>
          <w:tcPr/>
          <w:p>
            <w:pPr>
              <w:pStyle w:val="Compact"/>
            </w:pPr>
            <w:r>
              <w:t xml:space="preserve">+13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材料欠品反流（不抛异常</w:t>
            </w:r>
            <w:r>
              <w:t xml:space="preserve"> → </w:t>
            </w:r>
            <w:r>
              <w:rPr>
                <w:rFonts w:hint="eastAsia"/>
              </w:rPr>
              <w:t xml:space="preserve">写表</w:t>
            </w:r>
            <w:r>
              <w:t xml:space="preserve"> + SignalR </w:t>
            </w:r>
            <w:r>
              <w:rPr>
                <w:rFonts w:hint="eastAsia"/>
              </w:rPr>
              <w:t xml:space="preserve">告警）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MaterialShortage</w:t>
            </w:r>
            <w:r>
              <w:t xml:space="preserve"> </w:t>
            </w:r>
            <w:r>
              <w:rPr>
                <w:rFonts w:hint="eastAsia"/>
              </w:rPr>
              <w:t xml:space="preserve">表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IMaterialShortageService</w:t>
            </w:r>
            <w:r>
              <w:t xml:space="preserve"> </w:t>
            </w:r>
            <w:r>
              <w:t xml:space="preserve">+ Outbound </w:t>
            </w:r>
            <w:r>
              <w:rPr>
                <w:rFonts w:hint="eastAsia"/>
              </w:rPr>
              <w:t xml:space="preserve">改造</w:t>
            </w:r>
          </w:p>
        </w:tc>
        <w:tc>
          <w:tcPr/>
          <w:p>
            <w:pPr>
              <w:pStyle w:val="Compact"/>
            </w:pPr>
            <w:r>
              <w:t xml:space="preserve">+6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10a</w:t>
            </w:r>
          </w:p>
        </w:tc>
        <w:tc>
          <w:tcPr/>
          <w:p>
            <w:pPr>
              <w:pStyle w:val="Compact"/>
            </w:pPr>
            <w:r>
              <w:t xml:space="preserve">RMA → ERP CreditNote </w:t>
            </w:r>
            <w:r>
              <w:rPr>
                <w:rFonts w:hint="eastAsia"/>
              </w:rPr>
              <w:t xml:space="preserve">自动回写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IErpBridgeHook.OnReturnConfirmedAsync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CreditNote</w:t>
            </w:r>
            <w:r>
              <w:t xml:space="preserve"> </w:t>
            </w:r>
            <w:r>
              <w:rPr>
                <w:rFonts w:hint="eastAsia"/>
              </w:rPr>
              <w:t xml:space="preserve">实体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OrderDetail.ReturnedQty</w:t>
            </w:r>
          </w:p>
        </w:tc>
        <w:tc>
          <w:tcPr/>
          <w:p>
            <w:pPr>
              <w:pStyle w:val="Compact"/>
            </w:pPr>
            <w:r>
              <w:t xml:space="preserve">+4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10b</w:t>
            </w:r>
          </w:p>
        </w:tc>
        <w:tc>
          <w:tcPr/>
          <w:p>
            <w:pPr>
              <w:pStyle w:val="Compact"/>
            </w:pPr>
            <w:r>
              <w:t xml:space="preserve">Bridge Hook Health </w:t>
            </w:r>
            <w:r>
              <w:rPr>
                <w:rFonts w:hint="eastAsia"/>
              </w:rPr>
              <w:t xml:space="preserve">Monitor（24h</w:t>
            </w:r>
            <w:r>
              <w:t xml:space="preserve"> </w:t>
            </w:r>
            <w:r>
              <w:rPr>
                <w:rFonts w:hint="eastAsia"/>
              </w:rPr>
              <w:t xml:space="preserve">成功率</w:t>
            </w:r>
            <w:r>
              <w:t xml:space="preserve"> + DLQ + </w:t>
            </w:r>
            <w:r>
              <w:rPr>
                <w:rFonts w:hint="eastAsia"/>
              </w:rPr>
              <w:t xml:space="preserve">手动补偿）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IBridgeHealthService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BridgeHealthView.vue</w:t>
            </w:r>
            <w:r>
              <w:t xml:space="preserve"> </w:t>
            </w:r>
            <w:r>
              <w:t xml:space="preserve">+ Compensate endpoint</w:t>
            </w:r>
          </w:p>
        </w:tc>
        <w:tc>
          <w:tcPr/>
          <w:p>
            <w:pPr>
              <w:pStyle w:val="Compact"/>
            </w:pPr>
            <w:r>
              <w:t xml:space="preserve">+4</w:t>
            </w:r>
          </w:p>
        </w:tc>
      </w:tr>
    </w:tbl>
    <w:bookmarkEnd w:id="33"/>
    <w:bookmarkStart w:id="34" w:name="phase-6-受注取消反向級联核心架构升级"/>
    <w:p>
      <w:pPr>
        <w:pStyle w:val="Heading3"/>
      </w:pPr>
      <w:r>
        <w:t xml:space="preserve">8.2 Phase 6 — </w:t>
      </w:r>
      <w:r>
        <w:rPr>
          <w:rFonts w:hint="eastAsia"/>
        </w:rPr>
        <w:t xml:space="preserve">受注取消反向級联（核心架构升级）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：原闭环只覆盖正路径，客户取消订单后已展开的</w:t>
      </w:r>
      <w:r>
        <w:t xml:space="preserve"> WO/Outbound </w:t>
      </w:r>
      <w:r>
        <w:rPr>
          <w:rFonts w:hint="eastAsia"/>
        </w:rPr>
        <w:t xml:space="preserve">不会反向解锁，造成库存幽灵引当。</w:t>
      </w:r>
    </w:p>
    <w:p>
      <w:pPr>
        <w:pStyle w:val="BodyText"/>
      </w:pPr>
      <w:r>
        <w:rPr>
          <w:rFonts w:hint="eastAsia"/>
          <w:b/>
          <w:bCs/>
        </w:rPr>
        <w:t xml:space="preserve">方案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加</w:t>
      </w:r>
      <w:r>
        <w:t xml:space="preserve"> </w:t>
      </w:r>
      <w:r>
        <w:rPr>
          <w:rStyle w:val="VerbatimChar"/>
        </w:rPr>
        <w:t xml:space="preserve">Order.OrderStatus</w:t>
      </w:r>
      <w:r>
        <w:t xml:space="preserve"> </w:t>
      </w:r>
      <w:r>
        <w:t xml:space="preserve">lifecycle </w:t>
      </w:r>
      <w:r>
        <w:rPr>
          <w:rFonts w:hint="eastAsia"/>
        </w:rPr>
        <w:t xml:space="preserve">string（CONFIRMED</w:t>
      </w:r>
      <w:r>
        <w:t xml:space="preserve"> / IN_PRODUCTION / SHIPPED / CANCELLED / </w:t>
      </w:r>
      <w:r>
        <w:rPr>
          <w:rFonts w:hint="eastAsia"/>
        </w:rPr>
        <w:t xml:space="preserve">PARTIALLY_CANCELLED），与既有</w:t>
      </w:r>
      <w:r>
        <w:t xml:space="preserve"> </w:t>
      </w:r>
      <w:r>
        <w:rPr>
          <w:rFonts w:hint="eastAsia"/>
        </w:rPr>
        <w:t xml:space="preserve">mc転送</w:t>
      </w:r>
      <w:r>
        <w:t xml:space="preserve"> int Status </w:t>
      </w:r>
      <w:r>
        <w:rPr>
          <w:rFonts w:hint="eastAsia"/>
        </w:rPr>
        <w:t xml:space="preserve">独立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IOrderService.CancelAsync(no, reason, force, user)</w:t>
      </w:r>
      <w:r>
        <w:t xml:space="preserve"> </w:t>
      </w:r>
      <w:r>
        <w:rPr>
          <w:rFonts w:hint="eastAsia"/>
        </w:rPr>
        <w:t xml:space="preserve">状态机：Rejected</w:t>
      </w:r>
      <w:r>
        <w:t xml:space="preserve"> / NeedsDecision / Cancelled / PartiallyCancelled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IOrderCancelBridgeHook</w:t>
      </w:r>
      <w:r>
        <w:t xml:space="preserve"> </w:t>
      </w:r>
      <w:r>
        <w:rPr>
          <w:rFonts w:hint="eastAsia"/>
        </w:rPr>
        <w:t xml:space="preserve">两段模式：force=false</w:t>
      </w:r>
      <w:r>
        <w:t xml:space="preserve"> </w:t>
      </w:r>
      <w:r>
        <w:rPr>
          <w:rFonts w:hint="eastAsia"/>
        </w:rPr>
        <w:t xml:space="preserve">探查</w:t>
      </w:r>
      <w:r>
        <w:t xml:space="preserve"> / force=true </w:t>
      </w:r>
      <w:r>
        <w:rPr>
          <w:rFonts w:hint="eastAsia"/>
        </w:rPr>
        <w:t xml:space="preserve">实施</w:t>
      </w:r>
      <w:r>
        <w:t xml:space="preserve"> </w:t>
      </w:r>
      <w:r>
        <w:t xml:space="preserve">- </w:t>
      </w:r>
      <w:r>
        <w:rPr>
          <w:rFonts w:hint="eastAsia"/>
        </w:rPr>
        <w:t xml:space="preserve">实施顺序：先</w:t>
      </w:r>
      <w:r>
        <w:t xml:space="preserve"> OutboundOrder </w:t>
      </w:r>
      <w:r>
        <w:rPr>
          <w:rFonts w:hint="eastAsia"/>
        </w:rPr>
        <w:t xml:space="preserve">取消（自动</w:t>
      </w:r>
      <w:r>
        <w:t xml:space="preserve"> </w:t>
      </w:r>
      <w:r>
        <w:rPr>
          <w:rFonts w:hint="eastAsia"/>
        </w:rPr>
        <w:t xml:space="preserve">UNRSV）→</w:t>
      </w:r>
      <w:r>
        <w:t xml:space="preserve"> </w:t>
      </w:r>
      <w:r>
        <w:rPr>
          <w:rFonts w:hint="eastAsia"/>
        </w:rPr>
        <w:t xml:space="preserve">再</w:t>
      </w:r>
      <w:r>
        <w:t xml:space="preserve"> WorkOrder </w:t>
      </w:r>
      <w:r>
        <w:rPr>
          <w:rFonts w:hint="eastAsia"/>
        </w:rPr>
        <w:t xml:space="preserve">取消</w:t>
      </w:r>
      <w:r>
        <w:t xml:space="preserve"> → </w:t>
      </w:r>
      <w:r>
        <w:rPr>
          <w:rFonts w:hint="eastAsia"/>
        </w:rPr>
        <w:t xml:space="preserve">最后</w:t>
      </w:r>
      <w:r>
        <w:t xml:space="preserve"> Order </w:t>
      </w:r>
      <w:r>
        <w:rPr>
          <w:rFonts w:hint="eastAsia"/>
        </w:rPr>
        <w:t xml:space="preserve">头取消</w:t>
      </w:r>
      <w:r>
        <w:t xml:space="preserve"> </w:t>
      </w:r>
      <w:r>
        <w:t xml:space="preserve">- </w:t>
      </w:r>
      <w:r>
        <w:rPr>
          <w:rFonts w:hint="eastAsia"/>
        </w:rPr>
        <w:t xml:space="preserve">前端</w:t>
      </w:r>
      <w:r>
        <w:t xml:space="preserve"> </w:t>
      </w:r>
      <w:r>
        <w:rPr>
          <w:rStyle w:val="VerbatimChar"/>
        </w:rPr>
        <w:t xml:space="preserve">OrderCancelDialog.vue</w:t>
      </w:r>
      <w:r>
        <w:t xml:space="preserve"> </w:t>
      </w:r>
      <w:r>
        <w:rPr>
          <w:rFonts w:hint="eastAsia"/>
        </w:rPr>
        <w:t xml:space="preserve">三步流：理由输入</w:t>
      </w:r>
      <w:r>
        <w:t xml:space="preserve"> → </w:t>
      </w:r>
      <w:r>
        <w:rPr>
          <w:rFonts w:hint="eastAsia"/>
        </w:rPr>
        <w:t xml:space="preserve">探查结果</w:t>
      </w:r>
      <w:r>
        <w:t xml:space="preserve"> → </w:t>
      </w:r>
      <w:r>
        <w:rPr>
          <w:rFonts w:hint="eastAsia"/>
        </w:rPr>
        <w:t xml:space="preserve">半路状态强制确认</w:t>
      </w:r>
    </w:p>
    <w:p>
      <w:pPr>
        <w:pStyle w:val="BodyText"/>
      </w:pPr>
      <w:r>
        <w:rPr>
          <w:b/>
          <w:bCs/>
        </w:rPr>
        <w:t xml:space="preserve">Bridge Hook </w:t>
      </w:r>
      <w:r>
        <w:rPr>
          <w:rFonts w:hint="eastAsia"/>
          <w:b/>
          <w:bCs/>
        </w:rPr>
        <w:t xml:space="preserve">持久化基盤（4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个</w:t>
      </w:r>
      <w:r>
        <w:rPr>
          <w:b/>
          <w:bCs/>
        </w:rPr>
        <w:t xml:space="preserve"> hooks </w:t>
      </w:r>
      <w:r>
        <w:rPr>
          <w:rFonts w:hint="eastAsia"/>
          <w:b/>
          <w:bCs/>
        </w:rPr>
        <w:t xml:space="preserve">共享）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新表</w:t>
      </w:r>
      <w:r>
        <w:t xml:space="preserve"> </w:t>
      </w:r>
      <w:r>
        <w:rPr>
          <w:rStyle w:val="VerbatimChar"/>
        </w:rPr>
        <w:t xml:space="preserve">T_IntegrationEvent</w:t>
      </w:r>
      <w:r>
        <w:rPr>
          <w:rFonts w:hint="eastAsia"/>
        </w:rPr>
        <w:t xml:space="preserve">：Status</w:t>
      </w:r>
      <w:r>
        <w:t xml:space="preserve"> (PENDING/SUCCESS/SKIPPED/FAILED/DEAD/COMPENSATED), Attempts, NextRetryAt, CorrelationId, PayloadJson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BridgeHookBase.PersistEventAsync</w:t>
      </w:r>
      <w:r>
        <w:t xml:space="preserve"> </w:t>
      </w:r>
      <w:r>
        <w:rPr>
          <w:rFonts w:hint="eastAsia"/>
        </w:rPr>
        <w:t xml:space="preserve">在每个</w:t>
      </w:r>
      <w:r>
        <w:t xml:space="preserve"> hook </w:t>
      </w:r>
      <w:r>
        <w:rPr>
          <w:rFonts w:hint="eastAsia"/>
        </w:rPr>
        <w:t xml:space="preserve">调用末尾写记录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IntegrationEventRetryWorker</w:t>
      </w:r>
      <w:r>
        <w:t xml:space="preserve"> </w:t>
      </w:r>
      <w:r>
        <w:t xml:space="preserve">BackgroundService </w:t>
      </w:r>
      <w:r>
        <w:rPr>
          <w:rFonts w:hint="eastAsia"/>
        </w:rPr>
        <w:t xml:space="preserve">每</w:t>
      </w:r>
      <w:r>
        <w:t xml:space="preserve"> 60s </w:t>
      </w:r>
      <w:r>
        <w:rPr>
          <w:rFonts w:hint="eastAsia"/>
        </w:rPr>
        <w:t xml:space="preserve">扫</w:t>
      </w:r>
      <w:r>
        <w:t xml:space="preserve"> Failed →</w:t>
      </w:r>
      <w:r>
        <w:t xml:space="preserve"> </w:t>
      </w:r>
      <w:r>
        <w:rPr>
          <w:rStyle w:val="VerbatimChar"/>
        </w:rPr>
        <w:t xml:space="preserve">IIntegrationEventDispatcher</w:t>
      </w:r>
      <w:r>
        <w:t xml:space="preserve"> </w:t>
      </w:r>
      <w:r>
        <w:rPr>
          <w:rFonts w:hint="eastAsia"/>
        </w:rPr>
        <w:t xml:space="preserve">反射路由</w:t>
      </w:r>
      <w:r>
        <w:t xml:space="preserve"> → </w:t>
      </w:r>
      <w:r>
        <w:rPr>
          <w:rFonts w:hint="eastAsia"/>
        </w:rPr>
        <w:t xml:space="preserve">重跑原</w:t>
      </w:r>
      <w:r>
        <w:t xml:space="preserve"> hook</w:t>
      </w:r>
      <w:r>
        <w:t xml:space="preserve"> </w:t>
      </w:r>
      <w:r>
        <w:t xml:space="preserve">- </w:t>
      </w:r>
      <w:r>
        <w:rPr>
          <w:rFonts w:hint="eastAsia"/>
        </w:rPr>
        <w:t xml:space="preserve">失败</w:t>
      </w:r>
      <w:r>
        <w:t xml:space="preserve"> 5 </w:t>
      </w:r>
      <w:r>
        <w:rPr>
          <w:rFonts w:hint="eastAsia"/>
        </w:rPr>
        <w:t xml:space="preserve">次自动转</w:t>
      </w:r>
      <w:r>
        <w:t xml:space="preserve"> DeadLetter →</w:t>
      </w:r>
      <w:r>
        <w:t xml:space="preserve"> </w:t>
      </w:r>
      <w:r>
        <w:rPr>
          <w:rStyle w:val="VerbatimChar"/>
        </w:rPr>
        <w:t xml:space="preserve">IDeadLetterNotifier</w:t>
      </w:r>
      <w:r>
        <w:t xml:space="preserve"> </w:t>
      </w:r>
      <w:r>
        <w:rPr>
          <w:rFonts w:hint="eastAsia"/>
        </w:rPr>
        <w:t xml:space="preserve">双通道告警（SignalR</w:t>
      </w:r>
      <w:r>
        <w:t xml:space="preserve"> </w:t>
      </w:r>
      <w:r>
        <w:rPr>
          <w:rStyle w:val="VerbatimChar"/>
        </w:rPr>
        <w:t xml:space="preserve">WmsHub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Sys_OperLog.IsAlert=true</w:t>
      </w:r>
      <w:r>
        <w:rPr>
          <w:rFonts w:hint="eastAsia"/>
        </w:rPr>
        <w:t xml:space="preserve">）</w:t>
      </w:r>
    </w:p>
    <w:bookmarkEnd w:id="34"/>
    <w:bookmarkStart w:id="35" w:name="phase-7-qc-阻止出货"/>
    <w:p>
      <w:pPr>
        <w:pStyle w:val="Heading3"/>
      </w:pPr>
      <w:r>
        <w:t xml:space="preserve">8.3 Phase 7 — QC </w:t>
      </w:r>
      <w:r>
        <w:rPr>
          <w:rFonts w:hint="eastAsia"/>
        </w:rPr>
        <w:t xml:space="preserve">阻止出货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：QC</w:t>
      </w:r>
      <w:r>
        <w:t xml:space="preserve"> NG </w:t>
      </w:r>
      <w:r>
        <w:rPr>
          <w:rFonts w:hint="eastAsia"/>
        </w:rPr>
        <w:t xml:space="preserve">检查只起</w:t>
      </w:r>
      <w:r>
        <w:t xml:space="preserve"> </w:t>
      </w:r>
      <w:r>
        <w:rPr>
          <w:rStyle w:val="VerbatimChar"/>
        </w:rPr>
        <w:t xml:space="preserve">DefectRecord</w:t>
      </w:r>
      <w:r>
        <w:t xml:space="preserve"> </w:t>
      </w:r>
      <w:r>
        <w:rPr>
          <w:rFonts w:hint="eastAsia"/>
        </w:rPr>
        <w:t xml:space="preserve">记录，但</w:t>
      </w:r>
      <w:r>
        <w:t xml:space="preserve"> NG </w:t>
      </w:r>
      <w:r>
        <w:rPr>
          <w:rFonts w:hint="eastAsia"/>
        </w:rPr>
        <w:t xml:space="preserve">品仍可被</w:t>
      </w:r>
      <w:r>
        <w:t xml:space="preserve"> Allocate </w:t>
      </w:r>
      <w:r>
        <w:rPr>
          <w:rFonts w:hint="eastAsia"/>
        </w:rPr>
        <w:t xml:space="preserve">出货。</w:t>
      </w:r>
    </w:p>
    <w:p>
      <w:pPr>
        <w:pStyle w:val="BodyText"/>
      </w:pPr>
      <w:r>
        <w:rPr>
          <w:rFonts w:hint="eastAsia"/>
          <w:b/>
          <w:bCs/>
        </w:rPr>
        <w:t xml:space="preserve">方案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Stock.QcStatus</w:t>
      </w:r>
      <w:r>
        <w:rPr>
          <w:rFonts w:hint="eastAsia"/>
        </w:rPr>
        <w:t xml:space="preserve">（PENDING/PASSED/FAILED/HOLD，默认</w:t>
      </w:r>
      <w:r>
        <w:t xml:space="preserve"> </w:t>
      </w:r>
      <w:r>
        <w:rPr>
          <w:rFonts w:hint="eastAsia"/>
        </w:rPr>
        <w:t xml:space="preserve">PENDING）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OutboundService.AllocateAsync</w:t>
      </w:r>
      <w:r>
        <w:t xml:space="preserve"> </w:t>
      </w:r>
      <w:r>
        <w:rPr>
          <w:rFonts w:hint="eastAsia"/>
        </w:rPr>
        <w:t xml:space="preserve">候选过滤：</w:t>
      </w:r>
      <w:r>
        <w:rPr>
          <w:rStyle w:val="VerbatimChar"/>
        </w:rPr>
        <w:t xml:space="preserve">s.QcStatus != FAILED &amp;&amp; s.QcStatus != HOLD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IStockQcService.SetStockQcStatusAsync(stockId, status, reason)</w:t>
      </w:r>
      <w:r>
        <w:t xml:space="preserve"> </w:t>
      </w:r>
      <w:r>
        <w:rPr>
          <w:rFonts w:hint="eastAsia"/>
        </w:rPr>
        <w:t xml:space="preserve">手动维护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IStockQcService.MarkLinkedStockByWorkOrderAsync(woNo, status)</w:t>
      </w:r>
      <w:r>
        <w:t xml:space="preserve"> </w:t>
      </w:r>
      <w:r>
        <w:rPr>
          <w:rFonts w:hint="eastAsia"/>
        </w:rPr>
        <w:t xml:space="preserve">按</w:t>
      </w:r>
      <w:r>
        <w:t xml:space="preserve"> WO </w:t>
      </w:r>
      <w:r>
        <w:rPr>
          <w:rFonts w:hint="eastAsia"/>
        </w:rPr>
        <w:t xml:space="preserve">批量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自动联动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QualityInspectionService.CreateAsync</w:t>
      </w:r>
      <w:r>
        <w:t xml:space="preserve"> </w:t>
      </w:r>
      <w:r>
        <w:rPr>
          <w:rFonts w:hint="eastAsia"/>
        </w:rPr>
        <w:t xml:space="preserve">末尾，OverallResult=2</w:t>
      </w:r>
      <w:r>
        <w:t xml:space="preserve"> (NG) → </w:t>
      </w:r>
      <w:r>
        <w:rPr>
          <w:rFonts w:hint="eastAsia"/>
        </w:rPr>
        <w:t xml:space="preserve">自动调</w:t>
      </w:r>
      <w:r>
        <w:t xml:space="preserve"> MarkLinkedStockByWorkOrderAsync(FAILED)</w:t>
      </w:r>
      <w:r>
        <w:t xml:space="preserve"> </w:t>
      </w:r>
      <w:r>
        <w:t xml:space="preserve">- </w:t>
      </w:r>
      <w:r>
        <w:rPr>
          <w:rFonts w:hint="eastAsia"/>
        </w:rPr>
        <w:t xml:space="preserve">前端</w:t>
      </w:r>
      <w:r>
        <w:t xml:space="preserve"> </w:t>
      </w:r>
      <w:r>
        <w:rPr>
          <w:rStyle w:val="VerbatimChar"/>
        </w:rPr>
        <w:t xml:space="preserve">StockQueryView.vue</w:t>
      </w:r>
      <w:r>
        <w:t xml:space="preserve"> </w:t>
      </w:r>
      <w:r>
        <w:rPr>
          <w:rFonts w:hint="eastAsia"/>
        </w:rPr>
        <w:t xml:space="preserve">加「QC</w:t>
      </w:r>
      <w:r>
        <w:t xml:space="preserve"> </w:t>
      </w:r>
      <w:r>
        <w:rPr>
          <w:rFonts w:hint="eastAsia"/>
        </w:rPr>
        <w:t xml:space="preserve">状态」列</w:t>
      </w:r>
      <w:r>
        <w:t xml:space="preserve"> + </w:t>
      </w:r>
      <w:r>
        <w:rPr>
          <w:rFonts w:hint="eastAsia"/>
        </w:rPr>
        <w:t xml:space="preserve">设置弹窗（4</w:t>
      </w:r>
      <w:r>
        <w:t xml:space="preserve"> </w:t>
      </w:r>
      <w:r>
        <w:rPr>
          <w:rFonts w:hint="eastAsia"/>
        </w:rPr>
        <w:t xml:space="preserve">个状态</w:t>
      </w:r>
      <w:r>
        <w:t xml:space="preserve"> radio + </w:t>
      </w:r>
      <w:r>
        <w:rPr>
          <w:rFonts w:hint="eastAsia"/>
        </w:rPr>
        <w:t xml:space="preserve">理由）</w:t>
      </w:r>
    </w:p>
    <w:bookmarkEnd w:id="35"/>
    <w:bookmarkStart w:id="36" w:name="phase-8-受注済未出荷-dashboard"/>
    <w:p>
      <w:pPr>
        <w:pStyle w:val="Heading3"/>
      </w:pPr>
      <w:r>
        <w:t xml:space="preserve">8.4 Phase 8 — </w:t>
      </w:r>
      <w:r>
        <w:rPr>
          <w:rFonts w:hint="eastAsia"/>
        </w:rPr>
        <w:t xml:space="preserve">受注済未出荷</w:t>
      </w:r>
      <w:r>
        <w:t xml:space="preserve"> Dashboard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：营业看不到「我的客户哪几单还没发」。</w:t>
      </w:r>
    </w:p>
    <w:p>
      <w:pPr>
        <w:pStyle w:val="BodyText"/>
      </w:pPr>
      <w:r>
        <w:rPr>
          <w:rFonts w:hint="eastAsia"/>
          <w:b/>
          <w:bCs/>
        </w:rPr>
        <w:t xml:space="preserve">方案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IUnshippedOrderService.SearchAsync</w:t>
      </w:r>
      <w:r>
        <w:t xml:space="preserve"> </w:t>
      </w:r>
      <w:r>
        <w:rPr>
          <w:rFonts w:hint="eastAsia"/>
        </w:rPr>
        <w:t xml:space="preserve">查</w:t>
      </w:r>
      <w:r>
        <w:t xml:space="preserve"> </w:t>
      </w:r>
      <w:r>
        <w:rPr>
          <w:rStyle w:val="VerbatimChar"/>
        </w:rPr>
        <w:t xml:space="preserve">Order.ShipStatus &lt; 9 AND OrderStatus NOT IN (SHIPPED, CANCELLED)</w:t>
      </w:r>
      <w:r>
        <w:rPr>
          <w:rFonts w:hint="eastAsia"/>
        </w:rPr>
        <w:t xml:space="preserve">，join</w:t>
      </w:r>
      <w:r>
        <w:t xml:space="preserve"> BusinessPartner + </w:t>
      </w:r>
      <w:r>
        <w:rPr>
          <w:rFonts w:hint="eastAsia"/>
        </w:rPr>
        <w:t xml:space="preserve">聚合</w:t>
      </w:r>
      <w:r>
        <w:t xml:space="preserve"> WorkOrder.Status + OutboundOrder.Status</w:t>
      </w:r>
      <w:r>
        <w:t xml:space="preserve"> </w:t>
      </w:r>
      <w:r>
        <w:t xml:space="preserve">- Dashboard widget </w:t>
      </w:r>
      <w:r>
        <w:rPr>
          <w:rFonts w:hint="eastAsia"/>
        </w:rPr>
        <w:t xml:space="preserve">列：受注号</w:t>
      </w:r>
      <w:r>
        <w:t xml:space="preserve"> / </w:t>
      </w:r>
      <w:r>
        <w:rPr>
          <w:rFonts w:hint="eastAsia"/>
        </w:rPr>
        <w:t xml:space="preserve">客户</w:t>
      </w:r>
      <w:r>
        <w:t xml:space="preserve"> / </w:t>
      </w:r>
      <w:r>
        <w:rPr>
          <w:rFonts w:hint="eastAsia"/>
        </w:rPr>
        <w:t xml:space="preserve">交期（超期红</w:t>
      </w:r>
      <w:r>
        <w:t xml:space="preserve"> </w:t>
      </w:r>
      <w:r>
        <w:rPr>
          <w:rFonts w:hint="eastAsia"/>
        </w:rPr>
        <w:t xml:space="preserve">tag）/</w:t>
      </w:r>
      <w:r>
        <w:t xml:space="preserve"> Status / </w:t>
      </w:r>
      <w:r>
        <w:rPr>
          <w:rFonts w:hint="eastAsia"/>
        </w:rPr>
        <w:t xml:space="preserve">数量</w:t>
      </w:r>
      <w:r>
        <w:t xml:space="preserve"> </w:t>
      </w:r>
      <w:r>
        <w:rPr>
          <w:rFonts w:hint="eastAsia"/>
        </w:rPr>
        <w:t xml:space="preserve">进度</w:t>
      </w:r>
      <w:r>
        <w:t xml:space="preserve"> / MES summary / WMS summary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IUnshippedOrderService.ExportCsvAsync</w:t>
      </w:r>
      <w:r>
        <w:t xml:space="preserve"> </w:t>
      </w:r>
      <w:r>
        <w:t xml:space="preserve">RFC 4180 </w:t>
      </w:r>
      <w:r>
        <w:rPr>
          <w:rFonts w:hint="eastAsia"/>
        </w:rPr>
        <w:t xml:space="preserve">引号转义</w:t>
      </w:r>
      <w:r>
        <w:t xml:space="preserve"> + UTF-8 BOM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重要踩坑</w:t>
      </w:r>
      <w:r>
        <w:rPr>
          <w:rFonts w:hint="eastAsia"/>
        </w:rPr>
        <w:t xml:space="preserve">：widget</w:t>
      </w:r>
      <w:r>
        <w:t xml:space="preserve"> loadUnshipped() </w:t>
      </w:r>
      <w:r>
        <w:rPr>
          <w:rFonts w:hint="eastAsia"/>
        </w:rPr>
        <w:t xml:space="preserve">不能放在</w:t>
      </w:r>
      <w:r>
        <w:t xml:space="preserve"> </w:t>
      </w:r>
      <w:r>
        <w:rPr>
          <w:rStyle w:val="VerbatimChar"/>
        </w:rPr>
        <w:t xml:space="preserve">loadData()</w:t>
      </w:r>
      <w:r>
        <w:t xml:space="preserve"> </w:t>
      </w:r>
      <w:r>
        <w:rPr>
          <w:rFonts w:hint="eastAsia"/>
        </w:rPr>
        <w:t xml:space="preserve">里</w:t>
      </w:r>
      <w:r>
        <w:t xml:space="preserve"> —— </w:t>
      </w:r>
      <w:r>
        <w:rPr>
          <w:rFonts w:hint="eastAsia"/>
        </w:rPr>
        <w:t xml:space="preserve">会和</w:t>
      </w:r>
      <w:r>
        <w:t xml:space="preserve"> </w:t>
      </w:r>
      <w:r>
        <w:rPr>
          <w:rStyle w:val="VerbatimChar"/>
        </w:rPr>
        <w:t xml:space="preserve">NewOperLog</w:t>
      </w:r>
      <w:r>
        <w:t xml:space="preserve"> </w:t>
      </w:r>
      <w:r>
        <w:t xml:space="preserve">SignalR </w:t>
      </w:r>
      <w:r>
        <w:rPr>
          <w:rFonts w:hint="eastAsia"/>
        </w:rPr>
        <w:t xml:space="preserve">互推形成正反馈循环。独立</w:t>
      </w:r>
      <w:r>
        <w:t xml:space="preserve"> </w:t>
      </w:r>
      <w:r>
        <w:rPr>
          <w:rStyle w:val="VerbatimChar"/>
        </w:rPr>
        <w:t xml:space="preserve">onMounted</w:t>
      </w:r>
      <w:r>
        <w:t xml:space="preserve"> </w:t>
      </w:r>
      <w:r>
        <w:rPr>
          <w:rFonts w:hint="eastAsia"/>
        </w:rPr>
        <w:t xml:space="preserve">触发</w:t>
      </w:r>
      <w:r>
        <w:t xml:space="preserve"> + </w:t>
      </w:r>
      <w:r>
        <w:rPr>
          <w:rFonts w:hint="eastAsia"/>
        </w:rPr>
        <w:t xml:space="preserve">手动</w:t>
      </w:r>
      <w:r>
        <w:t xml:space="preserve"> refresh </w:t>
      </w:r>
      <w:r>
        <w:rPr>
          <w:rFonts w:hint="eastAsia"/>
        </w:rPr>
        <w:t xml:space="preserve">按钮。</w:t>
      </w:r>
    </w:p>
    <w:bookmarkEnd w:id="36"/>
    <w:bookmarkStart w:id="37" w:name="phase-9-材料欠品反流"/>
    <w:p>
      <w:pPr>
        <w:pStyle w:val="Heading3"/>
      </w:pPr>
      <w:r>
        <w:t xml:space="preserve">8.5 Phase 9 — </w:t>
      </w:r>
      <w:r>
        <w:rPr>
          <w:rFonts w:hint="eastAsia"/>
        </w:rPr>
        <w:t xml:space="preserve">材料欠品反流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：MES</w:t>
      </w:r>
      <w:r>
        <w:t xml:space="preserve"> </w:t>
      </w:r>
      <w:r>
        <w:rPr>
          <w:rFonts w:hint="eastAsia"/>
        </w:rPr>
        <w:t xml:space="preserve">指図発行时</w:t>
      </w:r>
      <w:r>
        <w:t xml:space="preserve"> WMS </w:t>
      </w:r>
      <w:r>
        <w:rPr>
          <w:rFonts w:hint="eastAsia"/>
        </w:rPr>
        <w:t xml:space="preserve">引当不足直接抛</w:t>
      </w:r>
      <w:r>
        <w:t xml:space="preserve"> </w:t>
      </w:r>
      <w:r>
        <w:rPr>
          <w:rStyle w:val="VerbatimChar"/>
        </w:rPr>
        <w:t xml:space="preserve">InsufficientStockException</w:t>
      </w:r>
      <w:r>
        <w:rPr>
          <w:rFonts w:hint="eastAsia"/>
        </w:rPr>
        <w:t xml:space="preserve">，看不到结构化的「缺什么单」清单。</w:t>
      </w:r>
    </w:p>
    <w:p>
      <w:pPr>
        <w:pStyle w:val="BodyText"/>
      </w:pPr>
      <w:r>
        <w:rPr>
          <w:rFonts w:hint="eastAsia"/>
          <w:b/>
          <w:bCs/>
        </w:rPr>
        <w:t xml:space="preserve">方案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新表</w:t>
      </w:r>
      <w:r>
        <w:t xml:space="preserve"> </w:t>
      </w:r>
      <w:r>
        <w:rPr>
          <w:rStyle w:val="VerbatimChar"/>
        </w:rPr>
        <w:t xml:space="preserve">T_MaterialShortage</w:t>
      </w:r>
      <w:r>
        <w:rPr>
          <w:rFonts w:hint="eastAsia"/>
        </w:rPr>
        <w:t xml:space="preserve">（WorkOrderNo</w:t>
      </w:r>
      <w:r>
        <w:t xml:space="preserve"> / RelatedOutboundNo / ProductCd / RequiredQty / AvailableQty / Status: </w:t>
      </w:r>
      <w:r>
        <w:rPr>
          <w:rFonts w:hint="eastAsia"/>
        </w:rPr>
        <w:t xml:space="preserve">OPEN/RESOLVED/DISMISSED）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OutboundService.AllocateAsync</w:t>
      </w:r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w:r>
        <w:rPr>
          <w:rStyle w:val="VerbatimChar"/>
        </w:rPr>
        <w:t xml:space="preserve">header.OutboundType == Material</w:t>
      </w:r>
      <w:r>
        <w:t xml:space="preserve"> </w:t>
      </w:r>
      <w:r>
        <w:rPr>
          <w:rFonts w:hint="eastAsia"/>
        </w:rPr>
        <w:t xml:space="preserve">且引当不足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不抛</w:t>
      </w:r>
      <w:r>
        <w:rPr>
          <w:rFonts w:hint="eastAsia"/>
        </w:rPr>
        <w:t xml:space="preserve">，改为写</w:t>
      </w:r>
      <w:r>
        <w:t xml:space="preserve"> </w:t>
      </w:r>
      <w:r>
        <w:rPr>
          <w:rStyle w:val="VerbatimChar"/>
        </w:rPr>
        <w:t xml:space="preserve">T_MaterialShortage</w:t>
      </w:r>
      <w:r>
        <w:t xml:space="preserve"> </w:t>
      </w:r>
      <w:r>
        <w:t xml:space="preserve">+ SignalR</w:t>
      </w:r>
      <w:r>
        <w:t xml:space="preserve"> </w:t>
      </w:r>
      <w:r>
        <w:rPr>
          <w:rStyle w:val="VerbatimChar"/>
        </w:rPr>
        <w:t xml:space="preserve">MaterialShortageDetected</w:t>
      </w:r>
      <w:r>
        <w:t xml:space="preserve"> </w:t>
      </w:r>
      <w:r>
        <w:rPr>
          <w:rFonts w:hint="eastAsia"/>
        </w:rPr>
        <w:t xml:space="preserve">推送</w:t>
      </w:r>
      <w:r>
        <w:t xml:space="preserve"> + header.Status = PartialAllocated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关键边界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OutboundType == Shipping</w:t>
      </w:r>
      <w:r>
        <w:t xml:space="preserve"> </w:t>
      </w:r>
      <w:r>
        <w:rPr>
          <w:rFonts w:hint="eastAsia"/>
        </w:rPr>
        <w:t xml:space="preserve">仍然抛异常（保持出荷的强一致语义不被破坏）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IMaterialShortageService</w:t>
      </w:r>
      <w:r>
        <w:t xml:space="preserve"> </w:t>
      </w:r>
      <w:r>
        <w:t xml:space="preserve">Resolve/Dismiss API </w:t>
      </w:r>
      <w:r>
        <w:rPr>
          <w:rFonts w:hint="eastAsia"/>
        </w:rPr>
        <w:t xml:space="preserve">让运维手动关闭单</w:t>
      </w:r>
    </w:p>
    <w:bookmarkEnd w:id="37"/>
    <w:bookmarkStart w:id="38" w:name="phase-10a-rma-erp-creditnote-闭环"/>
    <w:p>
      <w:pPr>
        <w:pStyle w:val="Heading3"/>
      </w:pPr>
      <w:r>
        <w:t xml:space="preserve">8.6 Phase 10a — RMA → ERP CreditNote </w:t>
      </w:r>
      <w:r>
        <w:rPr>
          <w:rFonts w:hint="eastAsia"/>
        </w:rPr>
        <w:t xml:space="preserve">闭环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：RMA</w:t>
      </w:r>
      <w:r>
        <w:t xml:space="preserve"> </w:t>
      </w:r>
      <w:r>
        <w:rPr>
          <w:rFonts w:hint="eastAsia"/>
        </w:rPr>
        <w:t xml:space="preserve">在</w:t>
      </w:r>
      <w:r>
        <w:t xml:space="preserve"> WMS </w:t>
      </w:r>
      <w:r>
        <w:rPr>
          <w:rFonts w:hint="eastAsia"/>
        </w:rPr>
        <w:t xml:space="preserve">端入库后，ERP</w:t>
      </w:r>
      <w:r>
        <w:t xml:space="preserve"> </w:t>
      </w:r>
      <w:r>
        <w:rPr>
          <w:rFonts w:hint="eastAsia"/>
        </w:rPr>
        <w:t xml:space="preserve">的应收账款不自动调整。</w:t>
      </w:r>
    </w:p>
    <w:p>
      <w:pPr>
        <w:pStyle w:val="BodyText"/>
      </w:pPr>
      <w:r>
        <w:rPr>
          <w:rFonts w:hint="eastAsia"/>
          <w:b/>
          <w:bCs/>
        </w:rPr>
        <w:t xml:space="preserve">方案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IErpBridgeHook</w:t>
      </w:r>
      <w:r>
        <w:t xml:space="preserve"> </w:t>
      </w:r>
      <w:r>
        <w:rPr>
          <w:rFonts w:hint="eastAsia"/>
        </w:rPr>
        <w:t xml:space="preserve">加</w:t>
      </w:r>
      <w:r>
        <w:t xml:space="preserve"> </w:t>
      </w:r>
      <w:r>
        <w:rPr>
          <w:rStyle w:val="VerbatimChar"/>
        </w:rPr>
        <w:t xml:space="preserve">OnReturnConfirmedAsync(rmaNo, userName)</w:t>
      </w:r>
      <w:r>
        <w:t xml:space="preserve"> </w:t>
      </w:r>
      <w:r>
        <w:rPr>
          <w:rFonts w:hint="eastAsia"/>
        </w:rPr>
        <w:t xml:space="preserve">方法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RmaService</w:t>
      </w:r>
      <w:r>
        <w:t xml:space="preserve"> </w:t>
      </w:r>
      <w:r>
        <w:rPr>
          <w:rFonts w:hint="eastAsia"/>
        </w:rPr>
        <w:t xml:space="preserve">确認後</w:t>
      </w:r>
      <w:r>
        <w:t xml:space="preserve"> best-effort </w:t>
      </w:r>
      <w:r>
        <w:rPr>
          <w:rFonts w:hint="eastAsia"/>
        </w:rPr>
        <w:t xml:space="preserve">调用</w:t>
      </w:r>
      <w:r>
        <w:t xml:space="preserve"> bridge</w:t>
      </w:r>
      <w:r>
        <w:t xml:space="preserve"> </w:t>
      </w:r>
      <w:r>
        <w:t xml:space="preserve">- </w:t>
      </w:r>
      <w:r>
        <w:rPr>
          <w:rFonts w:hint="eastAsia"/>
        </w:rPr>
        <w:t xml:space="preserve">新表</w:t>
      </w:r>
      <w:r>
        <w:t xml:space="preserve"> </w:t>
      </w:r>
      <w:r>
        <w:rPr>
          <w:rStyle w:val="VerbatimChar"/>
        </w:rPr>
        <w:t xml:space="preserve">T_CreditNote</w:t>
      </w:r>
      <w:r>
        <w:rPr>
          <w:rFonts w:hint="eastAsia"/>
        </w:rPr>
        <w:t xml:space="preserve">（Type:</w:t>
      </w:r>
      <w:r>
        <w:t xml:space="preserve"> </w:t>
      </w:r>
      <w:r>
        <w:rPr>
          <w:rFonts w:hint="eastAsia"/>
        </w:rPr>
        <w:t xml:space="preserve">REFUND/EXCHANGE/SCRAP，含</w:t>
      </w:r>
      <w:r>
        <w:t xml:space="preserve"> RmaNo / WebOrderNo / Qty / </w:t>
      </w:r>
      <w:r>
        <w:rPr>
          <w:rFonts w:hint="eastAsia"/>
        </w:rPr>
        <w:t xml:space="preserve">Amount）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OrderDetail.ReturnedQty</w:t>
      </w:r>
      <w:r>
        <w:t xml:space="preserve"> </w:t>
      </w:r>
      <w:r>
        <w:rPr>
          <w:rFonts w:hint="eastAsia"/>
        </w:rPr>
        <w:t xml:space="preserve">累计字段</w:t>
      </w:r>
      <w:r>
        <w:t xml:space="preserve"> </w:t>
      </w:r>
      <w:r>
        <w:t xml:space="preserve">- </w:t>
      </w:r>
      <w:r>
        <w:rPr>
          <w:rFonts w:hint="eastAsia"/>
        </w:rPr>
        <w:t xml:space="preserve">通过</w:t>
      </w:r>
      <w:r>
        <w:t xml:space="preserve"> </w:t>
      </w:r>
      <w:r>
        <w:rPr>
          <w:rStyle w:val="VerbatimChar"/>
        </w:rPr>
        <w:t xml:space="preserve">RmaHeader.OriginalShippingNo → OutboundOrder.WebOrderNo</w:t>
      </w:r>
      <w:r>
        <w:t xml:space="preserve"> </w:t>
      </w:r>
      <w:r>
        <w:rPr>
          <w:rFonts w:hint="eastAsia"/>
        </w:rPr>
        <w:t xml:space="preserve">解析关联受注</w:t>
      </w:r>
      <w:r>
        <w:t xml:space="preserve"> </w:t>
      </w:r>
      <w:r>
        <w:t xml:space="preserve">- </w:t>
      </w:r>
      <w:r>
        <w:rPr>
          <w:rFonts w:hint="eastAsia"/>
        </w:rPr>
        <w:t xml:space="preserve">全程经</w:t>
      </w:r>
      <w:r>
        <w:t xml:space="preserve"> </w:t>
      </w:r>
      <w:r>
        <w:rPr>
          <w:rStyle w:val="VerbatimChar"/>
        </w:rPr>
        <w:t xml:space="preserve">BridgeHookBase.PersistEventAsync</w:t>
      </w:r>
      <w:r>
        <w:t xml:space="preserve"> </w:t>
      </w:r>
      <w:r>
        <w:rPr>
          <w:rFonts w:hint="eastAsia"/>
        </w:rPr>
        <w:t xml:space="preserve">写</w:t>
      </w:r>
      <w:r>
        <w:t xml:space="preserve"> IntegrationEvent</w:t>
      </w:r>
    </w:p>
    <w:bookmarkEnd w:id="38"/>
    <w:bookmarkStart w:id="39" w:name="phase-10b-bridge-hook-health-monitor"/>
    <w:p>
      <w:pPr>
        <w:pStyle w:val="Heading3"/>
      </w:pPr>
      <w:r>
        <w:t xml:space="preserve">8.7 Phase 10b — Bridge Hook Health Monitor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：Bridge</w:t>
      </w:r>
      <w:r>
        <w:t xml:space="preserve"> Hook </w:t>
      </w:r>
      <w:r>
        <w:rPr>
          <w:rFonts w:hint="eastAsia"/>
        </w:rPr>
        <w:t xml:space="preserve">失败有了</w:t>
      </w:r>
      <w:r>
        <w:t xml:space="preserve"> DLQ + </w:t>
      </w:r>
      <w:r>
        <w:rPr>
          <w:rFonts w:hint="eastAsia"/>
        </w:rPr>
        <w:t xml:space="preserve">告警但缺集中视图。</w:t>
      </w:r>
    </w:p>
    <w:p>
      <w:pPr>
        <w:pStyle w:val="BodyText"/>
      </w:pPr>
      <w:r>
        <w:rPr>
          <w:rFonts w:hint="eastAsia"/>
          <w:b/>
          <w:bCs/>
        </w:rPr>
        <w:t xml:space="preserve">方案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IBridgeHealthService.GetMetricsAsync</w:t>
      </w:r>
      <w:r>
        <w:t xml:space="preserve"> </w:t>
      </w:r>
      <w:r>
        <w:rPr>
          <w:rFonts w:hint="eastAsia"/>
        </w:rPr>
        <w:t xml:space="preserve">从</w:t>
      </w:r>
      <w:r>
        <w:t xml:space="preserve"> </w:t>
      </w:r>
      <w:r>
        <w:rPr>
          <w:rStyle w:val="VerbatimChar"/>
        </w:rPr>
        <w:t xml:space="preserve">T_IntegrationEvent</w:t>
      </w:r>
      <w:r>
        <w:t xml:space="preserve"> </w:t>
      </w:r>
      <w:r>
        <w:rPr>
          <w:rFonts w:hint="eastAsia"/>
        </w:rPr>
        <w:t xml:space="preserve">聚合最近</w:t>
      </w:r>
      <w:r>
        <w:t xml:space="preserve"> </w:t>
      </w:r>
      <w:r>
        <w:rPr>
          <w:rFonts w:hint="eastAsia"/>
        </w:rPr>
        <w:t xml:space="preserve">24h：每个</w:t>
      </w:r>
      <w:r>
        <w:t xml:space="preserve"> Hook </w:t>
      </w:r>
      <w:r>
        <w:rPr>
          <w:rFonts w:hint="eastAsia"/>
        </w:rPr>
        <w:t xml:space="preserve">的</w:t>
      </w:r>
      <w:r>
        <w:t xml:space="preserve"> Total / Success / Skipped / Failed / Dead / </w:t>
      </w:r>
      <w:r>
        <w:rPr>
          <w:rFonts w:hint="eastAsia"/>
        </w:rPr>
        <w:t xml:space="preserve">成功率</w:t>
      </w:r>
      <w:r>
        <w:t xml:space="preserve"> </w:t>
      </w:r>
      <w:r>
        <w:t xml:space="preserve">- </w:t>
      </w:r>
      <w:r>
        <w:rPr>
          <w:rFonts w:hint="eastAsia"/>
        </w:rPr>
        <w:t xml:space="preserve">当前队列深度（Status=Failed</w:t>
      </w:r>
      <w:r>
        <w:t xml:space="preserve"> </w:t>
      </w:r>
      <w:r>
        <w:rPr>
          <w:rFonts w:hint="eastAsia"/>
        </w:rPr>
        <w:t xml:space="preserve">且</w:t>
      </w:r>
      <w:r>
        <w:t xml:space="preserve"> NextRetryAt </w:t>
      </w:r>
      <w:r>
        <w:rPr>
          <w:rFonts w:hint="eastAsia"/>
        </w:rPr>
        <w:t xml:space="preserve">已到的数量）</w:t>
      </w:r>
      <w:r>
        <w:t xml:space="preserve"> </w:t>
      </w:r>
      <w:r>
        <w:t xml:space="preserve">- </w:t>
      </w:r>
      <w:r>
        <w:rPr>
          <w:rFonts w:hint="eastAsia"/>
        </w:rPr>
        <w:t xml:space="preserve">最近</w:t>
      </w:r>
      <w:r>
        <w:t xml:space="preserve"> 10 </w:t>
      </w:r>
      <w:r>
        <w:rPr>
          <w:rFonts w:hint="eastAsia"/>
        </w:rPr>
        <w:t xml:space="preserve">条</w:t>
      </w:r>
      <w:r>
        <w:t xml:space="preserve"> DeadLetter </w:t>
      </w:r>
      <w:r>
        <w:rPr>
          <w:rFonts w:hint="eastAsia"/>
        </w:rPr>
        <w:t xml:space="preserve">详情</w:t>
      </w:r>
      <w:r>
        <w:t xml:space="preserve"> </w:t>
      </w:r>
      <w:r>
        <w:t xml:space="preserve">- </w:t>
      </w:r>
      <w:r>
        <w:rPr>
          <w:rFonts w:hint="eastAsia"/>
        </w:rPr>
        <w:t xml:space="preserve">前端</w:t>
      </w:r>
      <w:r>
        <w:t xml:space="preserve"> </w:t>
      </w:r>
      <w:r>
        <w:rPr>
          <w:rStyle w:val="VerbatimChar"/>
        </w:rPr>
        <w:t xml:space="preserve">/wms/bridge-health</w:t>
      </w:r>
      <w:r>
        <w:t xml:space="preserve"> </w:t>
      </w:r>
      <w:r>
        <w:rPr>
          <w:rFonts w:hint="eastAsia"/>
        </w:rPr>
        <w:t xml:space="preserve">独立页面：3</w:t>
      </w:r>
      <w:r>
        <w:t xml:space="preserve"> KPI </w:t>
      </w:r>
      <w:r>
        <w:rPr>
          <w:rFonts w:hint="eastAsia"/>
        </w:rPr>
        <w:t xml:space="preserve">卡片</w:t>
      </w:r>
      <w:r>
        <w:t xml:space="preserve"> + </w:t>
      </w:r>
      <w:r>
        <w:rPr>
          <w:rFonts w:hint="eastAsia"/>
        </w:rPr>
        <w:t xml:space="preserve">每</w:t>
      </w:r>
      <w:r>
        <w:t xml:space="preserve"> Hook </w:t>
      </w:r>
      <w:r>
        <w:rPr>
          <w:rFonts w:hint="eastAsia"/>
        </w:rPr>
        <w:t xml:space="preserve">一行表格</w:t>
      </w:r>
      <w:r>
        <w:t xml:space="preserve"> + DLQ </w:t>
      </w:r>
      <w:r>
        <w:rPr>
          <w:rFonts w:hint="eastAsia"/>
        </w:rPr>
        <w:t xml:space="preserve">列表</w:t>
      </w:r>
      <w:r>
        <w:t xml:space="preserve"> + 「Mark </w:t>
      </w:r>
      <w:r>
        <w:rPr>
          <w:rFonts w:hint="eastAsia"/>
        </w:rPr>
        <w:t xml:space="preserve">Compensated」按钮（30s</w:t>
      </w:r>
      <w:r>
        <w:t xml:space="preserve"> </w:t>
      </w:r>
      <w:r>
        <w:rPr>
          <w:rFonts w:hint="eastAsia"/>
        </w:rPr>
        <w:t xml:space="preserve">自动刷新）</w:t>
      </w:r>
    </w:p>
    <w:bookmarkEnd w:id="39"/>
    <w:bookmarkStart w:id="40" w:name="测试矩阵覆盖"/>
    <w:p>
      <w:pPr>
        <w:pStyle w:val="Heading3"/>
      </w:pPr>
      <w:r>
        <w:t xml:space="preserve">8.8 </w:t>
      </w:r>
      <w:r>
        <w:rPr>
          <w:rFonts w:hint="eastAsia"/>
        </w:rPr>
        <w:t xml:space="preserve">测试矩阵覆盖</w:t>
      </w:r>
    </w:p>
    <w:p>
      <w:pPr>
        <w:pStyle w:val="SourceCode"/>
      </w:pPr>
      <w:r>
        <w:rPr>
          <w:rStyle w:val="VerbatimChar"/>
        </w:rPr>
        <w:t xml:space="preserve">Phase 6 (S2-S7)       33 </w:t>
      </w:r>
      <w:r>
        <w:rPr>
          <w:rStyle w:val="VerbatimChar"/>
          <w:rFonts w:hint="eastAsia"/>
        </w:rPr>
        <w:t xml:space="preserve">个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测试</w:t>
      </w:r>
      <w:r>
        <w:rPr>
          <w:rStyle w:val="VerbatimChar"/>
        </w:rPr>
        <w:t xml:space="preserve"> 192 → 225</w:t>
      </w:r>
      <w:r>
        <w:br/>
      </w:r>
      <w:r>
        <w:rPr>
          <w:rStyle w:val="VerbatimChar"/>
        </w:rPr>
        <w:t xml:space="preserve">Phase 7 (Backend)     10 </w:t>
      </w:r>
      <w:r>
        <w:rPr>
          <w:rStyle w:val="VerbatimChar"/>
          <w:rFonts w:hint="eastAsia"/>
        </w:rPr>
        <w:t xml:space="preserve">个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测试</w:t>
      </w:r>
      <w:r>
        <w:rPr>
          <w:rStyle w:val="VerbatimChar"/>
        </w:rPr>
        <w:t xml:space="preserve">     → 235</w:t>
      </w:r>
      <w:r>
        <w:br/>
      </w:r>
      <w:r>
        <w:rPr>
          <w:rStyle w:val="VerbatimChar"/>
        </w:rPr>
        <w:t xml:space="preserve">Phase 8 (Backend)      9 </w:t>
      </w:r>
      <w:r>
        <w:rPr>
          <w:rStyle w:val="VerbatimChar"/>
          <w:rFonts w:hint="eastAsia"/>
        </w:rPr>
        <w:t xml:space="preserve">个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测试</w:t>
      </w:r>
      <w:r>
        <w:rPr>
          <w:rStyle w:val="VerbatimChar"/>
        </w:rPr>
        <w:t xml:space="preserve">     → 244</w:t>
      </w:r>
      <w:r>
        <w:br/>
      </w:r>
      <w:r>
        <w:rPr>
          <w:rStyle w:val="VerbatimChar"/>
        </w:rPr>
        <w:t xml:space="preserve">T1  Phase 7+8 E2E      2 </w:t>
      </w:r>
      <w:r>
        <w:rPr>
          <w:rStyle w:val="VerbatimChar"/>
          <w:rFonts w:hint="eastAsia"/>
        </w:rPr>
        <w:t xml:space="preserve">个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测试</w:t>
      </w:r>
      <w:r>
        <w:rPr>
          <w:rStyle w:val="VerbatimChar"/>
        </w:rPr>
        <w:t xml:space="preserve">     → 246  ← </w:t>
      </w:r>
      <w:r>
        <w:rPr>
          <w:rStyle w:val="VerbatimChar"/>
          <w:rFonts w:hint="eastAsia"/>
        </w:rPr>
        <w:t xml:space="preserve">注：T1</w:t>
      </w:r>
      <w:r>
        <w:rPr>
          <w:rStyle w:val="VerbatimChar"/>
        </w:rPr>
        <w:t xml:space="preserve"> codex </w:t>
      </w:r>
      <w:r>
        <w:rPr>
          <w:rStyle w:val="VerbatimChar"/>
          <w:rFonts w:hint="eastAsia"/>
        </w:rPr>
        <w:t xml:space="preserve">实际报告</w:t>
      </w:r>
      <w:r>
        <w:rPr>
          <w:rStyle w:val="VerbatimChar"/>
        </w:rPr>
        <w:t xml:space="preserve"> +4 </w:t>
      </w:r>
      <w:r>
        <w:rPr>
          <w:rStyle w:val="VerbatimChar"/>
          <w:rFonts w:hint="eastAsia"/>
        </w:rPr>
        <w:t xml:space="preserve">包含</w:t>
      </w:r>
      <w:r>
        <w:rPr>
          <w:rStyle w:val="VerbatimChar"/>
        </w:rPr>
        <w:t xml:space="preserve"> PartiallyCancelled </w:t>
      </w:r>
      <w:r>
        <w:rPr>
          <w:rStyle w:val="VerbatimChar"/>
          <w:rFonts w:hint="eastAsia"/>
        </w:rPr>
        <w:t xml:space="preserve">等扩展</w:t>
      </w:r>
      <w:r>
        <w:br/>
      </w:r>
      <w:r>
        <w:rPr>
          <w:rStyle w:val="VerbatimChar"/>
        </w:rPr>
        <w:t xml:space="preserve">T2  Auto QC link       3 </w:t>
      </w:r>
      <w:r>
        <w:rPr>
          <w:rStyle w:val="VerbatimChar"/>
          <w:rFonts w:hint="eastAsia"/>
        </w:rPr>
        <w:t xml:space="preserve">个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测试</w:t>
      </w:r>
      <w:r>
        <w:rPr>
          <w:rStyle w:val="VerbatimChar"/>
        </w:rPr>
        <w:t xml:space="preserve">     → 263</w:t>
      </w:r>
      <w:r>
        <w:br/>
      </w:r>
      <w:r>
        <w:rPr>
          <w:rStyle w:val="VerbatimChar"/>
        </w:rPr>
        <w:t xml:space="preserve">T3  CSV export         4 </w:t>
      </w:r>
      <w:r>
        <w:rPr>
          <w:rStyle w:val="VerbatimChar"/>
          <w:rFonts w:hint="eastAsia"/>
        </w:rPr>
        <w:t xml:space="preserve">个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测试</w:t>
      </w:r>
      <w:r>
        <w:rPr>
          <w:rStyle w:val="VerbatimChar"/>
        </w:rPr>
        <w:t xml:space="preserve">     → 267</w:t>
      </w:r>
      <w:r>
        <w:br/>
      </w:r>
      <w:r>
        <w:rPr>
          <w:rStyle w:val="VerbatimChar"/>
        </w:rPr>
        <w:t xml:space="preserve">T4  Bridge Health      4 </w:t>
      </w:r>
      <w:r>
        <w:rPr>
          <w:rStyle w:val="VerbatimChar"/>
          <w:rFonts w:hint="eastAsia"/>
        </w:rPr>
        <w:t xml:space="preserve">个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测试</w:t>
      </w:r>
      <w:r>
        <w:rPr>
          <w:rStyle w:val="VerbatimChar"/>
        </w:rPr>
        <w:t xml:space="preserve">     → 270</w:t>
      </w:r>
      <w:r>
        <w:br/>
      </w:r>
      <w:r>
        <w:rPr>
          <w:rStyle w:val="VerbatimChar"/>
        </w:rPr>
        <w:t xml:space="preserve">T5  Material shortage  6 </w:t>
      </w:r>
      <w:r>
        <w:rPr>
          <w:rStyle w:val="VerbatimChar"/>
          <w:rFonts w:hint="eastAsia"/>
        </w:rPr>
        <w:t xml:space="preserve">个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测试</w:t>
      </w:r>
      <w:r>
        <w:rPr>
          <w:rStyle w:val="VerbatimChar"/>
        </w:rPr>
        <w:t xml:space="preserve">     → 278</w:t>
      </w:r>
      <w:r>
        <w:br/>
      </w:r>
      <w:r>
        <w:rPr>
          <w:rStyle w:val="VerbatimChar"/>
        </w:rPr>
        <w:t xml:space="preserve">T6  RMA Credit Note    4 </w:t>
      </w:r>
      <w:r>
        <w:rPr>
          <w:rStyle w:val="VerbatimChar"/>
          <w:rFonts w:hint="eastAsia"/>
        </w:rPr>
        <w:t xml:space="preserve">个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测试</w:t>
      </w:r>
      <w:r>
        <w:rPr>
          <w:rStyle w:val="VerbatimChar"/>
        </w:rPr>
        <w:t xml:space="preserve">     → 282</w:t>
      </w:r>
    </w:p>
    <w:p>
      <w:pPr>
        <w:pStyle w:val="FirstParagraph"/>
      </w:pPr>
      <w:r>
        <w:rPr>
          <w:rFonts w:hint="eastAsia"/>
          <w:b/>
          <w:bCs/>
        </w:rPr>
        <w:t xml:space="preserve">全部</w:t>
      </w:r>
      <w:r>
        <w:rPr>
          <w:b/>
          <w:bCs/>
        </w:rPr>
        <w:t xml:space="preserve"> dotnet test </w:t>
      </w:r>
      <w:r>
        <w:rPr>
          <w:rFonts w:hint="eastAsia"/>
          <w:b/>
          <w:bCs/>
        </w:rPr>
        <w:t xml:space="preserve">通过，没有破坏既有</w:t>
      </w:r>
      <w:r>
        <w:rPr>
          <w:b/>
          <w:bCs/>
        </w:rPr>
        <w:t xml:space="preserve"> Phase 1-5 </w:t>
      </w:r>
      <w:r>
        <w:rPr>
          <w:rFonts w:hint="eastAsia"/>
          <w:b/>
          <w:bCs/>
        </w:rPr>
        <w:t xml:space="preserve">行为</w:t>
      </w:r>
      <w:r>
        <w:t xml:space="preserve">。</w:t>
      </w:r>
    </w:p>
    <w:bookmarkEnd w:id="40"/>
    <w:bookmarkStart w:id="41" w:name="部署-回滚要点"/>
    <w:p>
      <w:pPr>
        <w:pStyle w:val="Heading3"/>
      </w:pPr>
      <w:r>
        <w:t xml:space="preserve">8.9 </w:t>
      </w:r>
      <w:r>
        <w:rPr>
          <w:rFonts w:hint="eastAsia"/>
        </w:rPr>
        <w:t xml:space="preserve">部署</w:t>
      </w:r>
      <w:r>
        <w:t xml:space="preserve"> / </w:t>
      </w:r>
      <w:r>
        <w:rPr>
          <w:rFonts w:hint="eastAsia"/>
        </w:rPr>
        <w:t xml:space="preserve">回滚要点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</w:t>
            </w:r>
            <w:r>
              <w:t xml:space="preserve"> Phase 6 schema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dotnet ef database update</w:t>
            </w:r>
            <w:r>
              <w:rPr>
                <w:rFonts w:hint="eastAsia"/>
              </w:rPr>
              <w:t xml:space="preserve">（KOUSQLSERVER</w:t>
            </w:r>
            <w:r>
              <w:t xml:space="preserve"> + docker cp6-db </w:t>
            </w:r>
            <w:r>
              <w:rPr>
                <w:rFonts w:hint="eastAsia"/>
              </w:rPr>
              <w:t xml:space="preserve">两边）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启用</w:t>
            </w:r>
            <w:r>
              <w:t xml:space="preserve"> Phase 6 Worker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appsettings.json.IntegrationEvent.Enabled = true</w:t>
            </w:r>
            <w:r>
              <w:rPr>
                <w:rFonts w:hint="eastAsia"/>
              </w:rPr>
              <w:t xml:space="preserve">（默认</w:t>
            </w:r>
            <w:r>
              <w:t xml:space="preserve"> </w:t>
            </w:r>
            <w:r>
              <w:rPr>
                <w:rFonts w:hint="eastAsia"/>
              </w:rPr>
              <w:t xml:space="preserve">true）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灾难回滚</w:t>
            </w:r>
            <w:r>
              <w:t xml:space="preserve"> Bridge Hook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</w:t>
            </w:r>
            <w:r>
              <w:rPr>
                <w:rStyle w:val="VerbatimChar"/>
              </w:rPr>
              <w:t xml:space="preserve">*Bridge:Enabled = false</w:t>
            </w:r>
            <w:r>
              <w:t xml:space="preserve"> </w:t>
            </w:r>
            <w:r>
              <w:t xml:space="preserve">→ DI </w:t>
            </w:r>
            <w:r>
              <w:rPr>
                <w:rFonts w:hint="eastAsia"/>
              </w:rPr>
              <w:t xml:space="preserve">注入对应</w:t>
            </w:r>
            <w:r>
              <w:t xml:space="preserve"> </w:t>
            </w:r>
            <w:r>
              <w:rPr>
                <w:rFonts w:hint="eastAsia"/>
              </w:rPr>
              <w:t xml:space="preserve">NoOp，全</w:t>
            </w:r>
            <w:r>
              <w:t xml:space="preserve"> hook </w:t>
            </w:r>
            <w:r>
              <w:rPr>
                <w:rFonts w:hint="eastAsia"/>
              </w:rPr>
              <w:t xml:space="preserve">回</w:t>
            </w:r>
            <w:r>
              <w:t xml:space="preserve"> Skipped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仅暂停</w:t>
            </w:r>
            <w:r>
              <w:t xml:space="preserve"> Phase 7 QC </w:t>
            </w:r>
            <w:r>
              <w:rPr>
                <w:rFonts w:hint="eastAsia"/>
              </w:rPr>
              <w:t xml:space="preserve">拦截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手动把</w:t>
            </w:r>
            <w:r>
              <w:t xml:space="preserve"> Stock </w:t>
            </w:r>
            <w:r>
              <w:rPr>
                <w:rFonts w:hint="eastAsia"/>
              </w:rPr>
              <w:t xml:space="preserve">行的</w:t>
            </w:r>
            <w:r>
              <w:t xml:space="preserve"> QcStatus </w:t>
            </w:r>
            <w:r>
              <w:rPr>
                <w:rFonts w:hint="eastAsia"/>
              </w:rPr>
              <w:t xml:space="preserve">改回</w:t>
            </w:r>
            <w:r>
              <w:t xml:space="preserve"> </w:t>
            </w:r>
            <w:r>
              <w:rPr>
                <w:rFonts w:hint="eastAsia"/>
              </w:rPr>
              <w:t xml:space="preserve">PENDING（前端有按钮）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关闭</w:t>
            </w:r>
            <w:r>
              <w:t xml:space="preserve"> Phase 9 </w:t>
            </w:r>
            <w:r>
              <w:rPr>
                <w:rFonts w:hint="eastAsia"/>
              </w:rPr>
              <w:t xml:space="preserve">自动写表</w:t>
            </w:r>
          </w:p>
        </w:tc>
        <w:tc>
          <w:tcPr/>
          <w:p>
            <w:pPr>
              <w:pStyle w:val="Compact"/>
            </w:pPr>
            <w:r>
              <w:t xml:space="preserve">OutboundService </w:t>
            </w:r>
            <w:r>
              <w:rPr>
                <w:rFonts w:hint="eastAsia"/>
              </w:rPr>
              <w:t xml:space="preserve">改回原</w:t>
            </w:r>
            <w:r>
              <w:t xml:space="preserve"> throw </w:t>
            </w:r>
            <w:r>
              <w:rPr>
                <w:rFonts w:hint="eastAsia"/>
              </w:rPr>
              <w:t xml:space="preserve">逻辑（git</w:t>
            </w:r>
            <w:r>
              <w:t xml:space="preserve"> revert </w:t>
            </w:r>
            <w:r>
              <w:rPr>
                <w:rFonts w:hint="eastAsia"/>
              </w:rPr>
              <w:t xml:space="preserve">单一</w:t>
            </w:r>
            <w:r>
              <w:t xml:space="preserve"> </w:t>
            </w:r>
            <w:r>
              <w:rPr>
                <w:rFonts w:hint="eastAsia"/>
              </w:rPr>
              <w:t xml:space="preserve">commit）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</w:t>
            </w:r>
            <w:r>
              <w:t xml:space="preserve"> Bridge Hook </w:t>
            </w:r>
            <w:r>
              <w:rPr>
                <w:rFonts w:hint="eastAsia"/>
              </w:rPr>
              <w:t xml:space="preserve">健康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</w:t>
            </w:r>
            <w:r>
              <w:t xml:space="preserve"> </w:t>
            </w:r>
            <w:r>
              <w:rPr>
                <w:rStyle w:val="VerbatimChar"/>
              </w:rPr>
              <w:t xml:space="preserve">/wms/bridge-health</w:t>
            </w:r>
            <w:r>
              <w:t xml:space="preserve"> </w:t>
            </w:r>
            <w:r>
              <w:rPr>
                <w:rFonts w:hint="eastAsia"/>
              </w:rPr>
              <w:t xml:space="preserve">看</w:t>
            </w:r>
            <w:r>
              <w:t xml:space="preserve"> 24h </w:t>
            </w:r>
            <w:r>
              <w:rPr>
                <w:rFonts w:hint="eastAsia"/>
              </w:rPr>
              <w:t xml:space="preserve">成功率</w:t>
            </w:r>
            <w:r>
              <w:t xml:space="preserve"> + </w:t>
            </w:r>
            <w:r>
              <w:rPr>
                <w:rFonts w:hint="eastAsia"/>
              </w:rPr>
              <w:t xml:space="preserve">队列深度</w:t>
            </w:r>
            <w:r>
              <w:t xml:space="preserve"> + DLQ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生成于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2026-06-03，via</w:t>
      </w:r>
      <w:r>
        <w:rPr>
          <w:i/>
          <w:iCs/>
        </w:rPr>
        <w:t xml:space="preserve"> gstack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/document-generate</w:t>
      </w:r>
      <w:r>
        <w:rPr>
          <w:i/>
          <w:iCs/>
        </w:rPr>
        <w:t xml:space="preserve"> </w:t>
      </w:r>
      <w:r>
        <w:rPr>
          <w:i/>
          <w:iCs/>
        </w:rPr>
        <w:t xml:space="preserve">skill。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2026-06-11T10:42:00Z</dcterms:created>
  <dcterms:modified xsi:type="dcterms:W3CDTF">2026-06-11T10:42:00Z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