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0" w:name="i18n-菜单权限rbac"/>
    <w:p>
      <w:pPr>
        <w:pStyle w:val="Heading1"/>
      </w:pPr>
      <w:r>
        <w:t xml:space="preserve">10 · i18n + </w:t>
      </w:r>
      <w:r>
        <w:rPr>
          <w:rFonts w:hint="eastAsia"/>
        </w:rPr>
        <w:t xml:space="preserve">菜单权限（RBAC）</w:t>
      </w:r>
    </w:p>
    <w:bookmarkStart w:id="9" w:name="你将学到"/>
    <w:p>
      <w:pPr>
        <w:pStyle w:val="Heading2"/>
      </w:pPr>
      <w:r>
        <w:t xml:space="preserve">🌱 </w:t>
      </w:r>
      <w:r>
        <w:rPr>
          <w:rFonts w:hint="eastAsia"/>
        </w:rPr>
        <w:t xml:space="preserve">你将学到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多语言（i18n）的两种主流做法：JSON</w:t>
      </w:r>
      <w:r>
        <w:t xml:space="preserve"> </w:t>
      </w:r>
      <w:r>
        <w:rPr>
          <w:rFonts w:hint="eastAsia"/>
        </w:rPr>
        <w:t xml:space="preserve">文件</w:t>
      </w:r>
      <w:r>
        <w:t xml:space="preserve"> vs DB </w:t>
      </w:r>
      <w:r>
        <w:rPr>
          <w:rFonts w:hint="eastAsia"/>
        </w:rPr>
        <w:t xml:space="preserve">表，分别什么场景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看懂</w:t>
      </w:r>
      <w:r>
        <w:t xml:space="preserve"> CP6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Sys_Langs</w:t>
      </w:r>
      <w:r>
        <w:t xml:space="preserve"> </w:t>
      </w:r>
      <w:r>
        <w:rPr>
          <w:rFonts w:hint="eastAsia"/>
        </w:rPr>
        <w:t xml:space="preserve">表设计</w:t>
      </w:r>
      <w:r>
        <w:t xml:space="preserve"> + </w:t>
      </w:r>
      <w:r>
        <w:rPr>
          <w:rFonts w:hint="eastAsia"/>
        </w:rPr>
        <w:t xml:space="preserve">扁平</w:t>
      </w:r>
      <w:r>
        <w:t xml:space="preserve"> key </w:t>
      </w:r>
      <w:r>
        <w:rPr>
          <w:rFonts w:hint="eastAsia"/>
        </w:rPr>
        <w:t xml:space="preserve">转嵌套对象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</w:t>
      </w:r>
      <w:r>
        <w:t xml:space="preserve"> </w:t>
      </w:r>
      <w:r>
        <w:rPr>
          <w:rFonts w:hint="eastAsia"/>
        </w:rPr>
        <w:t xml:space="preserve">RBAC（角色-菜单-用户）三张表怎么连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看懂前端”递归渲染菜单”那段奇怪代码</w:t>
      </w:r>
    </w:p>
    <w:p>
      <w:r>
        <w:pict>
          <v:rect style="width:0;height:1.5pt" o:hralign="center" o:hrstd="t" o:hr="t"/>
        </w:pict>
      </w:r>
    </w:p>
    <w:bookmarkEnd w:id="9"/>
    <w:bookmarkStart w:id="12" w:name="生活类比"/>
    <w:p>
      <w:pPr>
        <w:pStyle w:val="Heading2"/>
      </w:pPr>
      <w:r>
        <w:t xml:space="preserve">🍳 </w:t>
      </w:r>
      <w:r>
        <w:rPr>
          <w:rFonts w:hint="eastAsia"/>
        </w:rPr>
        <w:t xml:space="preserve">生活类比</w:t>
      </w:r>
    </w:p>
    <w:bookmarkStart w:id="10" w:name="i18n餐厅菜单的两个版本"/>
    <w:p>
      <w:pPr>
        <w:pStyle w:val="Heading3"/>
      </w:pPr>
      <w:r>
        <w:rPr>
          <w:rFonts w:hint="eastAsia"/>
        </w:rPr>
        <w:t xml:space="preserve">i18n：餐厅菜单的两个版本</w:t>
      </w:r>
    </w:p>
    <w:p>
      <w:pPr>
        <w:pStyle w:val="FirstParagraph"/>
      </w:pPr>
      <w:r>
        <w:rPr>
          <w:rFonts w:hint="eastAsia"/>
          <w:b/>
          <w:bCs/>
        </w:rPr>
        <w:t xml:space="preserve">做法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A：印刷多语言菜单</w:t>
      </w:r>
      <w:r>
        <w:rPr>
          <w:rFonts w:hint="eastAsia"/>
        </w:rPr>
        <w:t xml:space="preserve">（JSON</w:t>
      </w:r>
      <w:r>
        <w:t xml:space="preserve"> </w:t>
      </w:r>
      <w:r>
        <w:rPr>
          <w:rFonts w:hint="eastAsia"/>
        </w:rPr>
        <w:t xml:space="preserve">文件）</w:t>
      </w:r>
      <w:r>
        <w:t xml:space="preserve"> </w:t>
      </w:r>
      <w:r>
        <w:rPr>
          <w:rFonts w:hint="eastAsia"/>
        </w:rPr>
        <w:t xml:space="preserve">中英日韩各印一份纸质菜单。改一个菜名</w:t>
      </w:r>
      <w:r>
        <w:t xml:space="preserve"> → </w:t>
      </w:r>
      <w:r>
        <w:rPr>
          <w:rFonts w:hint="eastAsia"/>
        </w:rPr>
        <w:t xml:space="preserve">重印所有版本。</w:t>
      </w:r>
    </w:p>
    <w:p>
      <w:pPr>
        <w:pStyle w:val="BodyText"/>
      </w:pPr>
      <w:r>
        <w:rPr>
          <w:rFonts w:hint="eastAsia"/>
          <w:b/>
          <w:bCs/>
        </w:rPr>
        <w:t xml:space="preserve">做法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B：菜单背后接电子屏</w:t>
      </w:r>
      <w:r>
        <w:rPr>
          <w:rFonts w:hint="eastAsia"/>
        </w:rPr>
        <w:t xml:space="preserve">（DB</w:t>
      </w:r>
      <w:r>
        <w:t xml:space="preserve"> </w:t>
      </w:r>
      <w:r>
        <w:rPr>
          <w:rFonts w:hint="eastAsia"/>
        </w:rPr>
        <w:t xml:space="preserve">表）</w:t>
      </w:r>
      <w:r>
        <w:t xml:space="preserve"> </w:t>
      </w:r>
      <w:r>
        <w:rPr>
          <w:rFonts w:hint="eastAsia"/>
        </w:rPr>
        <w:t xml:space="preserve">菜单是电子屏，翻译存在后台</w:t>
      </w:r>
      <w:r>
        <w:t xml:space="preserve"> DB </w:t>
      </w:r>
      <w:r>
        <w:rPr>
          <w:rFonts w:hint="eastAsia"/>
        </w:rPr>
        <w:t xml:space="preserve">里。改一个翻译</w:t>
      </w:r>
      <w:r>
        <w:t xml:space="preserve"> → </w:t>
      </w:r>
      <w:r>
        <w:rPr>
          <w:rFonts w:hint="eastAsia"/>
        </w:rPr>
        <w:t xml:space="preserve">推一下，所有屏立刻更新。</w:t>
      </w:r>
    </w:p>
    <w:p>
      <w:pPr>
        <w:pStyle w:val="BodyText"/>
      </w:pPr>
      <w:r>
        <w:t xml:space="preserve">CP6 </w:t>
      </w:r>
      <w:r>
        <w:rPr>
          <w:rFonts w:hint="eastAsia"/>
        </w:rPr>
        <w:t xml:space="preserve">用做法</w:t>
      </w:r>
      <w:r>
        <w:t xml:space="preserve"> </w:t>
      </w:r>
      <w:r>
        <w:rPr>
          <w:rFonts w:hint="eastAsia"/>
        </w:rPr>
        <w:t xml:space="preserve">B：翻译存数据库，翻译人员直接在后台改。</w:t>
      </w:r>
    </w:p>
    <w:bookmarkEnd w:id="10"/>
    <w:bookmarkStart w:id="11" w:name="rbac公司的门禁卡"/>
    <w:p>
      <w:pPr>
        <w:pStyle w:val="Heading3"/>
      </w:pPr>
      <w:r>
        <w:rPr>
          <w:rFonts w:hint="eastAsia"/>
        </w:rPr>
        <w:t xml:space="preserve">RBAC：公司的门禁卡</w:t>
      </w:r>
    </w:p>
    <w:p>
      <w:pPr>
        <w:pStyle w:val="FirstParagraph"/>
      </w:pPr>
      <w:r>
        <w:rPr>
          <w:rFonts w:hint="eastAsia"/>
        </w:rPr>
        <w:t xml:space="preserve">公司里：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每个人有一张门禁卡（用户）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每张卡属于一种角色（员工</w:t>
      </w:r>
      <w:r>
        <w:t xml:space="preserve"> / </w:t>
      </w:r>
      <w:r>
        <w:rPr>
          <w:rFonts w:hint="eastAsia"/>
        </w:rPr>
        <w:t xml:space="preserve">主管</w:t>
      </w:r>
      <w:r>
        <w:t xml:space="preserve"> / </w:t>
      </w:r>
      <w:r>
        <w:rPr>
          <w:rFonts w:hint="eastAsia"/>
        </w:rPr>
        <w:t xml:space="preserve">CEO）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每个房间有”哪些角色能进”的设置（菜单的权限）</w:t>
      </w:r>
    </w:p>
    <w:p>
      <w:pPr>
        <w:pStyle w:val="FirstParagraph"/>
      </w:pPr>
      <w:r>
        <w:rPr>
          <w:rFonts w:hint="eastAsia"/>
        </w:rPr>
        <w:t xml:space="preserve">新员工入职：发卡</w:t>
      </w:r>
      <w:r>
        <w:t xml:space="preserve"> + </w:t>
      </w:r>
      <w:r>
        <w:rPr>
          <w:rFonts w:hint="eastAsia"/>
        </w:rPr>
        <w:t xml:space="preserve">设角色</w:t>
      </w:r>
      <w:r>
        <w:t xml:space="preserve"> → </w:t>
      </w:r>
      <w:r>
        <w:rPr>
          <w:rFonts w:hint="eastAsia"/>
        </w:rPr>
        <w:t xml:space="preserve">自动有对应权限。换角色</w:t>
      </w:r>
      <w:r>
        <w:t xml:space="preserve"> → </w:t>
      </w:r>
      <w:r>
        <w:rPr>
          <w:rFonts w:hint="eastAsia"/>
        </w:rPr>
        <w:t xml:space="preserve">改一行配置</w:t>
      </w:r>
      <w:r>
        <w:t xml:space="preserve"> → </w:t>
      </w:r>
      <w:r>
        <w:rPr>
          <w:rFonts w:hint="eastAsia"/>
        </w:rPr>
        <w:t xml:space="preserve">立刻生效。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看-cp6-代码"/>
    <w:p>
      <w:pPr>
        <w:pStyle w:val="Heading2"/>
      </w:pPr>
      <w:r>
        <w:t xml:space="preserve">🔎 </w:t>
      </w:r>
      <w:r>
        <w:rPr>
          <w:rFonts w:hint="eastAsia"/>
        </w:rPr>
        <w:t xml:space="preserve">看</w:t>
      </w:r>
      <w:r>
        <w:t xml:space="preserve"> CP6 </w:t>
      </w:r>
      <w:r>
        <w:rPr>
          <w:rFonts w:hint="eastAsia"/>
        </w:rPr>
        <w:t xml:space="preserve">代码</w:t>
      </w:r>
    </w:p>
    <w:bookmarkStart w:id="13" w:name="sys_langs-表"/>
    <w:p>
      <w:pPr>
        <w:pStyle w:val="Heading3"/>
      </w:pPr>
      <w:r>
        <w:t xml:space="preserve">Sys_Langs </w:t>
      </w:r>
      <w:r>
        <w:rPr>
          <w:rFonts w:hint="eastAsia"/>
        </w:rPr>
        <w:t xml:space="preserve">表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Sys_Lang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LangKey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扁平 key，如 "login.username"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ZhCN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简体中文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ZhTW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繁体中文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英语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Ja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日语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Ko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韩语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一行存一个</w:t>
      </w:r>
      <w:r>
        <w:t xml:space="preserve"> key </w:t>
      </w:r>
      <w:r>
        <w:rPr>
          <w:rFonts w:hint="eastAsia"/>
        </w:rPr>
        <w:t xml:space="preserve">的</w:t>
      </w:r>
      <w:r>
        <w:t xml:space="preserve"> 5 </w:t>
      </w:r>
      <w:r>
        <w:rPr>
          <w:rFonts w:hint="eastAsia"/>
        </w:rPr>
        <w:t xml:space="preserve">种翻译。</w:t>
      </w:r>
    </w:p>
    <w:p>
      <w:pPr>
        <w:pStyle w:val="BodyText"/>
      </w:pPr>
      <w:r>
        <w:rPr>
          <w:rFonts w:hint="eastAsia"/>
        </w:rPr>
        <w:t xml:space="preserve">种子</w:t>
      </w:r>
      <w:r>
        <w:t xml:space="preserve"> </w:t>
      </w:r>
      <w:r>
        <w:rPr>
          <w:rFonts w:hint="eastAsia"/>
        </w:rPr>
        <w:t xml:space="preserve">SQL（CP6</w:t>
      </w:r>
      <w:r>
        <w:t xml:space="preserve"> </w:t>
      </w:r>
      <w:r>
        <w:rPr>
          <w:rFonts w:hint="eastAsia"/>
        </w:rPr>
        <w:t xml:space="preserve">用这种</w:t>
      </w:r>
      <w:r>
        <w:t xml:space="preserve"> MERGE </w:t>
      </w:r>
      <w:r>
        <w:rPr>
          <w:rFonts w:hint="eastAsia"/>
        </w:rPr>
        <w:t xml:space="preserve">模式</w:t>
      </w:r>
      <w:r>
        <w:t xml:space="preserve"> </w:t>
      </w:r>
      <w:r>
        <w:rPr>
          <w:rFonts w:hint="eastAsia"/>
        </w:rPr>
        <w:t xml:space="preserve">upsert）：</w:t>
      </w:r>
    </w:p>
    <w:p>
      <w:pPr>
        <w:pStyle w:val="SourceCode"/>
      </w:pPr>
      <w:r>
        <w:rPr>
          <w:rStyle w:val="KeywordTok"/>
        </w:rPr>
        <w:t xml:space="preserve">MERGE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Sys_Langs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'login.username'</w:t>
      </w:r>
      <w:r>
        <w:rPr>
          <w:rStyle w:val="NormalTok"/>
        </w:rPr>
        <w:t xml:space="preserve">,     N</w:t>
      </w:r>
      <w:r>
        <w:rPr>
          <w:rStyle w:val="StringTok"/>
        </w:rPr>
        <w:t xml:space="preserve">'用户名'</w:t>
      </w:r>
      <w:r>
        <w:rPr>
          <w:rStyle w:val="NormalTok"/>
        </w:rPr>
        <w:t xml:space="preserve">,  N</w:t>
      </w:r>
      <w:r>
        <w:rPr>
          <w:rStyle w:val="StringTok"/>
        </w:rPr>
        <w:t xml:space="preserve">'用戶名'</w:t>
      </w:r>
      <w:r>
        <w:rPr>
          <w:rStyle w:val="NormalTok"/>
        </w:rPr>
        <w:t xml:space="preserve">,  N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'ユーザー名'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'사용자명'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'login.password'</w:t>
      </w:r>
      <w:r>
        <w:rPr>
          <w:rStyle w:val="NormalTok"/>
        </w:rPr>
        <w:t xml:space="preserve">,     N</w:t>
      </w:r>
      <w:r>
        <w:rPr>
          <w:rStyle w:val="StringTok"/>
        </w:rPr>
        <w:t xml:space="preserve">'密码'</w:t>
      </w:r>
      <w:r>
        <w:rPr>
          <w:rStyle w:val="NormalTok"/>
        </w:rPr>
        <w:t xml:space="preserve">,    N</w:t>
      </w:r>
      <w:r>
        <w:rPr>
          <w:rStyle w:val="StringTok"/>
        </w:rPr>
        <w:t xml:space="preserve">'密碼'</w:t>
      </w:r>
      <w:r>
        <w:rPr>
          <w:rStyle w:val="NormalTok"/>
        </w:rPr>
        <w:t xml:space="preserve">,    N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'パスワード'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'비밀번호'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'wms.stock.title'</w:t>
      </w:r>
      <w:r>
        <w:rPr>
          <w:rStyle w:val="NormalTok"/>
        </w:rPr>
        <w:t xml:space="preserve">,    N</w:t>
      </w:r>
      <w:r>
        <w:rPr>
          <w:rStyle w:val="StringTok"/>
        </w:rPr>
        <w:t xml:space="preserve">'库存查询'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'庫存查詢'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'Stock Query'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'在庫照会'</w:t>
      </w:r>
      <w:r>
        <w:rPr>
          <w:rStyle w:val="NormalTok"/>
        </w:rPr>
        <w:t xml:space="preserve">, N</w:t>
      </w:r>
      <w:r>
        <w:rPr>
          <w:rStyle w:val="StringTok"/>
        </w:rPr>
        <w:t xml:space="preserve">'재고 조회'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 (LangKey, ZhCN, ZhTW, En, Ja, Ko)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T.LangKey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S.LangKey</w:t>
      </w:r>
      <w:r>
        <w:br/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MATCHED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T.ZhCN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S.ZhCN, T.ZhTW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S.ZhTW,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MATCHED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LangKey, ZhCN, ZhTW, En, Ja, Ko,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(NEWID(), S.LangKey, S.ZhCN, S.ZhTW, S.En, S.Ja, S.Ko,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</w:p>
    <w:bookmarkEnd w:id="13"/>
    <w:bookmarkStart w:id="14" w:name="langcontroller-api"/>
    <w:p>
      <w:pPr>
        <w:pStyle w:val="Heading3"/>
      </w:pPr>
      <w:r>
        <w:t xml:space="preserve">LangController API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HttpGet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"{locale}"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AllowAnonymous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翻译不需要登录就能拿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locale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GetOrSetAsync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"lang:{locale}"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Sys_Langs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ToDictionary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LangKey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locale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"zh-CN"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ZhCN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"zh-TW"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ZhTW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"ja"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"ko"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ZhCN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返回的是扁平字典：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"login.username"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"login.password"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"密码"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"wms.stock.title"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"库存查询"</w:t>
      </w:r>
      <w:r>
        <w:br/>
      </w:r>
      <w:r>
        <w:rPr>
          <w:rStyle w:val="FunctionTok"/>
        </w:rPr>
        <w:t xml:space="preserve">}</w:t>
      </w:r>
    </w:p>
    <w:bookmarkEnd w:id="14"/>
    <w:bookmarkStart w:id="15" w:name="前端-i18n"/>
    <w:p>
      <w:pPr>
        <w:pStyle w:val="Heading3"/>
      </w:pPr>
      <w:r>
        <w:rPr>
          <w:rFonts w:hint="eastAsia"/>
        </w:rPr>
        <w:t xml:space="preserve">前端</w:t>
      </w:r>
      <w:r>
        <w:t xml:space="preserve"> i18n</w:t>
      </w:r>
    </w:p>
    <w:p>
      <w:pPr>
        <w:pStyle w:val="FirstParagraph"/>
      </w:pPr>
      <w:r>
        <w:rPr>
          <w:rStyle w:val="VerbatimChar"/>
        </w:rPr>
        <w:t xml:space="preserve">cp6.web/src/i18n/index.ts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createI18n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'vue-i18n'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i18n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createI18n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legacy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'lang'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'zh-CN'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fallbackLocale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'zh-CN'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initI18n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i18n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global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`/api/lang/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locale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把扁平 key 转嵌套对象（vue-i18n 习惯嵌套）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unflatten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i18n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global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setLocaleMessage</w:t>
      </w:r>
      <w:r>
        <w:rPr>
          <w:rStyle w:val="NormalTok"/>
        </w:rPr>
        <w:t xml:space="preserve">(locale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unflatten</w:t>
      </w:r>
      <w:r>
        <w:rPr>
          <w:rStyle w:val="NormalTok"/>
        </w:rPr>
        <w:t xml:space="preserve">(flat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(flat))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// "login.username" → ["login", "username"]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cur[parts[i]]) cur[parts[i]]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cur[parts[i]]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cur[parts[parts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扁平</w:t>
      </w:r>
      <w:r>
        <w:t xml:space="preserve"> → </w:t>
      </w:r>
      <w:r>
        <w:rPr>
          <w:rFonts w:hint="eastAsia"/>
        </w:rPr>
        <w:t xml:space="preserve">嵌套转换示例：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</w:t>
      </w:r>
      <w:r>
        <w:br/>
      </w:r>
      <w:r>
        <w:rPr>
          <w:rStyle w:val="VerbatimChar"/>
        </w:rPr>
        <w:t xml:space="preserve">{ "login.username": </w:t>
      </w:r>
      <w:r>
        <w:rPr>
          <w:rStyle w:val="VerbatimChar"/>
          <w:rFonts w:hint="eastAsia"/>
        </w:rPr>
        <w:t xml:space="preserve">"用户名",</w:t>
      </w:r>
      <w:r>
        <w:rPr>
          <w:rStyle w:val="VerbatimChar"/>
        </w:rPr>
        <w:t xml:space="preserve"> "login.password": </w:t>
      </w:r>
      <w:r>
        <w:rPr>
          <w:rStyle w:val="VerbatimChar"/>
          <w:rFonts w:hint="eastAsia"/>
        </w:rPr>
        <w:t xml:space="preserve">"密码"</w:t>
      </w:r>
      <w:r>
        <w:rPr>
          <w:rStyle w:val="VerbatimChar"/>
        </w:rPr>
        <w:t xml:space="preserve"> }</w:t>
      </w:r>
      <w:r>
        <w:br/>
      </w:r>
      <w:r>
        <w:br/>
      </w:r>
      <w:r>
        <w:rPr>
          <w:rStyle w:val="VerbatimChar"/>
          <w:rFonts w:hint="eastAsia"/>
        </w:rPr>
        <w:t xml:space="preserve">输出：</w:t>
      </w:r>
      <w:r>
        <w:br/>
      </w:r>
      <w:r>
        <w:rPr>
          <w:rStyle w:val="VerbatimChar"/>
        </w:rPr>
        <w:t xml:space="preserve">{ login: { username: </w:t>
      </w:r>
      <w:r>
        <w:rPr>
          <w:rStyle w:val="VerbatimChar"/>
          <w:rFonts w:hint="eastAsia"/>
        </w:rPr>
        <w:t xml:space="preserve">"用户名",</w:t>
      </w:r>
      <w:r>
        <w:rPr>
          <w:rStyle w:val="VerbatimChar"/>
        </w:rPr>
        <w:t xml:space="preserve"> password: </w:t>
      </w:r>
      <w:r>
        <w:rPr>
          <w:rStyle w:val="VerbatimChar"/>
          <w:rFonts w:hint="eastAsia"/>
        </w:rPr>
        <w:t xml:space="preserve">"密码"</w:t>
      </w:r>
      <w:r>
        <w:rPr>
          <w:rStyle w:val="VerbatimChar"/>
        </w:rPr>
        <w:t xml:space="preserve"> } }</w:t>
      </w:r>
    </w:p>
    <w:p>
      <w:pPr>
        <w:pStyle w:val="FirstParagraph"/>
      </w:pPr>
      <w:r>
        <w:rPr>
          <w:rFonts w:hint="eastAsia"/>
        </w:rPr>
        <w:t xml:space="preserve">模板用：</w:t>
      </w:r>
    </w:p>
    <w:p>
      <w:pPr>
        <w:pStyle w:val="SourceCode"/>
      </w:pPr>
      <w:r>
        <w:rPr>
          <w:rStyle w:val="VerbatimChar"/>
        </w:rPr>
        <w:t xml:space="preserve">&lt;el-button&gt;{{ $t('login.signin') }}&lt;/el-button&gt;</w:t>
      </w:r>
    </w:p>
    <w:bookmarkEnd w:id="15"/>
    <w:bookmarkStart w:id="16" w:name="rbac-三张表"/>
    <w:p>
      <w:pPr>
        <w:pStyle w:val="Heading3"/>
      </w:pPr>
      <w:r>
        <w:t xml:space="preserve">RBAC </w:t>
      </w:r>
      <w:r>
        <w:rPr>
          <w:rFonts w:hint="eastAsia"/>
        </w:rPr>
        <w:t xml:space="preserve">三张表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Sys_User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PasswordHash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RoleId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关联到 Sys_Role.Id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Sys_Role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RoleName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Sys_Menu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MenuId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注意：int 而不是 Guid，方便树形 ParentId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ParentId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MenuName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i18n key，如 "menu.wms.stock"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RoutePath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"/wms/stock"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Icon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OrderNo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Sys_RoleMenu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RoleId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哪个角色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MenuId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能进哪个菜单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关系：</w:t>
      </w:r>
    </w:p>
    <w:p>
      <w:pPr>
        <w:pStyle w:val="SourceCode"/>
      </w:pPr>
      <w:r>
        <w:rPr>
          <w:rStyle w:val="VerbatimChar"/>
        </w:rPr>
        <w:t xml:space="preserve">Sys_User --N→1-- Sys_Role</w:t>
      </w:r>
      <w:r>
        <w:br/>
      </w:r>
      <w:r>
        <w:rPr>
          <w:rStyle w:val="VerbatimChar"/>
        </w:rPr>
        <w:t xml:space="preserve">Sys_Role --1→N-- Sys_RoleMenu --N→1-- Sys_Menu</w:t>
      </w:r>
    </w:p>
    <w:bookmarkEnd w:id="16"/>
    <w:bookmarkStart w:id="17" w:name="获取用户菜单-api"/>
    <w:p>
      <w:pPr>
        <w:pStyle w:val="Heading3"/>
      </w:pPr>
      <w:r>
        <w:rPr>
          <w:rFonts w:hint="eastAsia"/>
        </w:rPr>
        <w:t xml:space="preserve">获取用户菜单</w:t>
      </w:r>
      <w:r>
        <w:t xml:space="preserve"> API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HttpGet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Authorize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GetUserMenus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NameIdentifier</w:t>
      </w:r>
      <w:r>
        <w:rPr>
          <w:rStyle w:val="OperatorTok"/>
        </w:rPr>
        <w:t xml:space="preserve">)!.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找用户的角色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roleId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Sys_Users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找角色能进的菜单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menuIds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Sys_RoleMenus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roleId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MenuId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拿菜单详情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Sys_Menus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menuIds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MenuId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OrderNo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menus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bookmarkEnd w:id="17"/>
    <w:bookmarkStart w:id="18" w:name="前端递归渲染菜单"/>
    <w:p>
      <w:pPr>
        <w:pStyle w:val="Heading3"/>
      </w:pPr>
      <w:r>
        <w:rPr>
          <w:rFonts w:hint="eastAsia"/>
        </w:rPr>
        <w:t xml:space="preserve">前端递归渲染菜单</w:t>
      </w:r>
    </w:p>
    <w:p>
      <w:pPr>
        <w:pStyle w:val="SourceCode"/>
      </w:pPr>
      <w:r>
        <w:rPr>
          <w:rStyle w:val="VerbatimChar"/>
        </w:rPr>
        <w:t xml:space="preserve">&lt;script setup&gt;</w:t>
      </w:r>
      <w:r>
        <w:br/>
      </w:r>
      <w:r>
        <w:rPr>
          <w:rStyle w:val="VerbatimChar"/>
        </w:rPr>
        <w:t xml:space="preserve">import { computed } from 'vue'</w:t>
      </w:r>
      <w:r>
        <w:br/>
      </w:r>
      <w:r>
        <w:rPr>
          <w:rStyle w:val="VerbatimChar"/>
        </w:rPr>
        <w:t xml:space="preserve">import { useAuthStore } from '@/stores/auth'</w:t>
      </w:r>
      <w:r>
        <w:br/>
      </w:r>
      <w:r>
        <w:br/>
      </w:r>
      <w:r>
        <w:rPr>
          <w:rStyle w:val="VerbatimChar"/>
        </w:rPr>
        <w:t xml:space="preserve">const auth = useAuthStore()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平铺的</w:t>
      </w:r>
      <w:r>
        <w:rPr>
          <w:rStyle w:val="VerbatimChar"/>
        </w:rPr>
        <w:t xml:space="preserve"> menus </w:t>
      </w:r>
      <w:r>
        <w:rPr>
          <w:rStyle w:val="VerbatimChar"/>
          <w:rFonts w:hint="eastAsia"/>
        </w:rPr>
        <w:t xml:space="preserve">列表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树形结构</w:t>
      </w:r>
      <w:r>
        <w:br/>
      </w:r>
      <w:r>
        <w:rPr>
          <w:rStyle w:val="VerbatimChar"/>
        </w:rPr>
        <w:t xml:space="preserve">const tree = computed(() =&gt; buildTree(auth.menus))</w:t>
      </w:r>
      <w:r>
        <w:br/>
      </w:r>
      <w:r>
        <w:br/>
      </w:r>
      <w:r>
        <w:rPr>
          <w:rStyle w:val="VerbatimChar"/>
        </w:rPr>
        <w:t xml:space="preserve">function buildTree(menus, parentId = null) {</w:t>
      </w:r>
      <w:r>
        <w:br/>
      </w:r>
      <w:r>
        <w:rPr>
          <w:rStyle w:val="VerbatimChar"/>
        </w:rPr>
        <w:t xml:space="preserve">  return menus</w:t>
      </w:r>
      <w:r>
        <w:br/>
      </w:r>
      <w:r>
        <w:rPr>
          <w:rStyle w:val="VerbatimChar"/>
        </w:rPr>
        <w:t xml:space="preserve">    .filter(m =&gt; m.parentId === parentId)</w:t>
      </w:r>
      <w:r>
        <w:br/>
      </w:r>
      <w:r>
        <w:rPr>
          <w:rStyle w:val="VerbatimChar"/>
        </w:rPr>
        <w:t xml:space="preserve">    .map(m =&gt; ({ ...m, children: buildTree(menus, m.menuId) }))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&lt;el-menu router&gt;</w:t>
      </w:r>
      <w:r>
        <w:br/>
      </w:r>
      <w:r>
        <w:rPr>
          <w:rStyle w:val="VerbatimChar"/>
        </w:rPr>
        <w:t xml:space="preserve">    &lt;template v-for="m in tree" :key="m.menuId"&gt;</w:t>
      </w:r>
      <w:r>
        <w:br/>
      </w:r>
      <w:r>
        <w:rPr>
          <w:rStyle w:val="VerbatimChar"/>
        </w:rPr>
        <w:t xml:space="preserve">      &lt;!-- </w:t>
      </w:r>
      <w:r>
        <w:rPr>
          <w:rStyle w:val="VerbatimChar"/>
          <w:rFonts w:hint="eastAsia"/>
        </w:rPr>
        <w:t xml:space="preserve">有</w:t>
      </w:r>
      <w:r>
        <w:rPr>
          <w:rStyle w:val="VerbatimChar"/>
        </w:rPr>
        <w:t xml:space="preserve"> children → </w:t>
      </w:r>
      <w:r>
        <w:rPr>
          <w:rStyle w:val="VerbatimChar"/>
          <w:rFonts w:hint="eastAsia"/>
        </w:rPr>
        <w:t xml:space="preserve">子菜单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      &lt;el-sub-menu v-if="m.children.length" :index="String(m.menuId)"&gt;</w:t>
      </w:r>
      <w:r>
        <w:br/>
      </w:r>
      <w:r>
        <w:rPr>
          <w:rStyle w:val="VerbatimChar"/>
        </w:rPr>
        <w:t xml:space="preserve">        &lt;template #title&gt;{{ $t(m.menuName) }}&lt;/template&gt;</w:t>
      </w:r>
      <w:r>
        <w:br/>
      </w:r>
      <w:r>
        <w:rPr>
          <w:rStyle w:val="VerbatimChar"/>
        </w:rPr>
        <w:t xml:space="preserve">        &lt;MenuItem v-for="c in m.children" :key="c.menuId" :menu="c" /&gt;</w:t>
      </w:r>
      <w:r>
        <w:br/>
      </w:r>
      <w:r>
        <w:rPr>
          <w:rStyle w:val="VerbatimChar"/>
        </w:rPr>
        <w:t xml:space="preserve">      &lt;/el-sub-menu&gt;</w:t>
      </w:r>
      <w:r>
        <w:br/>
      </w:r>
      <w:r>
        <w:rPr>
          <w:rStyle w:val="VerbatimChar"/>
        </w:rPr>
        <w:t xml:space="preserve">      &lt;!-- </w:t>
      </w:r>
      <w:r>
        <w:rPr>
          <w:rStyle w:val="VerbatimChar"/>
          <w:rFonts w:hint="eastAsia"/>
        </w:rPr>
        <w:t xml:space="preserve">没</w:t>
      </w:r>
      <w:r>
        <w:rPr>
          <w:rStyle w:val="VerbatimChar"/>
        </w:rPr>
        <w:t xml:space="preserve"> children → </w:t>
      </w:r>
      <w:r>
        <w:rPr>
          <w:rStyle w:val="VerbatimChar"/>
          <w:rFonts w:hint="eastAsia"/>
        </w:rPr>
        <w:t xml:space="preserve">直接菜单项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      &lt;el-menu-item v-else :index="m.routePath"&gt;</w:t>
      </w:r>
      <w:r>
        <w:br/>
      </w:r>
      <w:r>
        <w:rPr>
          <w:rStyle w:val="VerbatimChar"/>
        </w:rPr>
        <w:t xml:space="preserve">        {{ $t(m.menuName) }}</w:t>
      </w:r>
      <w:r>
        <w:br/>
      </w:r>
      <w:r>
        <w:rPr>
          <w:rStyle w:val="VerbatimChar"/>
        </w:rPr>
        <w:t xml:space="preserve">      &lt;/el-menu-item&gt;</w:t>
      </w:r>
      <w:r>
        <w:br/>
      </w:r>
      <w:r>
        <w:rPr>
          <w:rStyle w:val="VerbatimChar"/>
        </w:rPr>
        <w:t xml:space="preserve">    &lt;/template&gt;</w:t>
      </w:r>
      <w:r>
        <w:br/>
      </w:r>
      <w:r>
        <w:rPr>
          <w:rStyle w:val="VerbatimChar"/>
        </w:rPr>
        <w:t xml:space="preserve">  &lt;/el-menu&gt;</w:t>
      </w:r>
      <w:r>
        <w:br/>
      </w:r>
      <w:r>
        <w:rPr>
          <w:rStyle w:val="VerbatimChar"/>
        </w:rPr>
        <w:t xml:space="preserve">&lt;/template&gt;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为什么这样"/>
    <w:p>
      <w:pPr>
        <w:pStyle w:val="Heading2"/>
      </w:pPr>
      <w:r>
        <w:t xml:space="preserve">🤔 </w:t>
      </w:r>
      <w:r>
        <w:rPr>
          <w:rFonts w:hint="eastAsia"/>
        </w:rPr>
        <w:t xml:space="preserve">为什么这样</w:t>
      </w:r>
    </w:p>
    <w:bookmarkStart w:id="20" w:name="q1-翻译为什么不放-json-文件"/>
    <w:p>
      <w:pPr>
        <w:pStyle w:val="Heading3"/>
      </w:pPr>
      <w:r>
        <w:t xml:space="preserve">Q1: </w:t>
      </w:r>
      <w:r>
        <w:rPr>
          <w:rFonts w:hint="eastAsia"/>
        </w:rPr>
        <w:t xml:space="preserve">翻译为什么不放</w:t>
      </w:r>
      <w:r>
        <w:t xml:space="preserve"> JSON </w:t>
      </w:r>
      <w:r>
        <w:rPr>
          <w:rFonts w:hint="eastAsia"/>
        </w:rPr>
        <w:t xml:space="preserve">文件</w:t>
      </w:r>
    </w:p>
    <w:p>
      <w:pPr>
        <w:pStyle w:val="FirstParagraph"/>
      </w:pPr>
      <w:r>
        <w:rPr>
          <w:rFonts w:hint="eastAsia"/>
        </w:rPr>
        <w:t xml:space="preserve">放</w:t>
      </w:r>
      <w:r>
        <w:t xml:space="preserve"> JSON </w:t>
      </w:r>
      <w:r>
        <w:rPr>
          <w:rFonts w:hint="eastAsia"/>
        </w:rPr>
        <w:t xml:space="preserve">简单，但缺点：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翻译人员要改</w:t>
      </w:r>
      <w:r>
        <w:t xml:space="preserve"> → </w:t>
      </w:r>
      <w:r>
        <w:rPr>
          <w:rFonts w:hint="eastAsia"/>
        </w:rPr>
        <w:t xml:space="preserve">找开发改</w:t>
      </w:r>
      <w:r>
        <w:t xml:space="preserve"> → </w:t>
      </w:r>
      <w:r>
        <w:rPr>
          <w:rFonts w:hint="eastAsia"/>
        </w:rPr>
        <w:t xml:space="preserve">重新部署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翻译多套（zh/en/ja/ko）易漏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没有审计（谁改的、什么时候改的）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放</w:t>
      </w:r>
      <w:r>
        <w:t xml:space="preserve"> DB </w:t>
      </w:r>
      <w:r>
        <w:rPr>
          <w:rFonts w:hint="eastAsia"/>
        </w:rPr>
        <w:t xml:space="preserve">后：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翻译人员直接登录后台改（不需要开发参与）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改完清缓存立即生效</w:t>
      </w:r>
    </w:p>
    <w:p>
      <w:pPr>
        <w:pStyle w:val="Compact"/>
        <w:numPr>
          <w:ilvl w:val="0"/>
          <w:numId w:val="1004"/>
        </w:numPr>
      </w:pPr>
      <w:r>
        <w:t xml:space="preserve">DB </w:t>
      </w:r>
      <w:r>
        <w:rPr>
          <w:rFonts w:hint="eastAsia"/>
        </w:rPr>
        <w:t xml:space="preserve">自带审计</w:t>
      </w:r>
    </w:p>
    <w:p>
      <w:pPr>
        <w:pStyle w:val="FirstParagraph"/>
      </w:pPr>
      <w:r>
        <w:rPr>
          <w:rFonts w:hint="eastAsia"/>
        </w:rPr>
        <w:t xml:space="preserve">代价：每次首屏要拉一次翻译（CP6</w:t>
      </w:r>
      <w:r>
        <w:t xml:space="preserve"> </w:t>
      </w:r>
      <w:r>
        <w:rPr>
          <w:rFonts w:hint="eastAsia"/>
        </w:rPr>
        <w:t xml:space="preserve">加缓存抵消）。</w:t>
      </w:r>
    </w:p>
    <w:bookmarkEnd w:id="20"/>
    <w:bookmarkStart w:id="21" w:name="q2-为什么-key-用扁平-.-分隔"/>
    <w:p>
      <w:pPr>
        <w:pStyle w:val="Heading3"/>
      </w:pPr>
      <w:r>
        <w:t xml:space="preserve">Q2: </w:t>
      </w:r>
      <w:r>
        <w:rPr>
          <w:rFonts w:hint="eastAsia"/>
        </w:rPr>
        <w:t xml:space="preserve">为什么</w:t>
      </w:r>
      <w:r>
        <w:t xml:space="preserve"> key </w:t>
      </w:r>
      <w:r>
        <w:rPr>
          <w:rFonts w:hint="eastAsia"/>
        </w:rPr>
        <w:t xml:space="preserve">用扁平</w:t>
      </w:r>
      <w:r>
        <w:t xml:space="preserve"> + . </w:t>
      </w:r>
      <w:r>
        <w:rPr>
          <w:rFonts w:hint="eastAsia"/>
        </w:rPr>
        <w:t xml:space="preserve">分隔</w:t>
      </w:r>
    </w:p>
    <w:p>
      <w:pPr>
        <w:pStyle w:val="SourceCode"/>
      </w:pPr>
      <w:r>
        <w:rPr>
          <w:rStyle w:val="VerbatimChar"/>
          <w:rFonts w:hint="eastAsia"/>
        </w:rPr>
        <w:t xml:space="preserve">扁平：</w:t>
      </w:r>
      <w:r>
        <w:rPr>
          <w:rStyle w:val="VerbatimChar"/>
        </w:rPr>
        <w:t xml:space="preserve">     "wms.stock.column.product"</w:t>
      </w:r>
      <w:r>
        <w:br/>
      </w:r>
      <w:r>
        <w:rPr>
          <w:rStyle w:val="VerbatimChar"/>
          <w:rFonts w:hint="eastAsia"/>
        </w:rPr>
        <w:t xml:space="preserve">嵌套：</w:t>
      </w:r>
      <w:r>
        <w:rPr>
          <w:rStyle w:val="VerbatimChar"/>
        </w:rPr>
        <w:t xml:space="preserve">    { wms: { stock: { column: { product: "..." } } } }</w:t>
      </w:r>
    </w:p>
    <w:p>
      <w:pPr>
        <w:pStyle w:val="FirstParagraph"/>
      </w:pPr>
      <w:r>
        <w:t xml:space="preserve">DB </w:t>
      </w:r>
      <w:r>
        <w:rPr>
          <w:rFonts w:hint="eastAsia"/>
        </w:rPr>
        <w:t xml:space="preserve">里存扁平方便（一列搞定）。前端用嵌套方便（vue-i18n</w:t>
      </w:r>
      <w:r>
        <w:t xml:space="preserve"> </w:t>
      </w:r>
      <w:r>
        <w:rPr>
          <w:rFonts w:hint="eastAsia"/>
        </w:rPr>
        <w:t xml:space="preserve">标准）。中间用</w:t>
      </w:r>
      <w:r>
        <w:t xml:space="preserve"> </w:t>
      </w:r>
      <w:r>
        <w:rPr>
          <w:rStyle w:val="VerbatimChar"/>
        </w:rPr>
        <w:t xml:space="preserve">unflatten</w:t>
      </w:r>
      <w:r>
        <w:t xml:space="preserve"> </w:t>
      </w:r>
      <w:r>
        <w:rPr>
          <w:rFonts w:hint="eastAsia"/>
        </w:rPr>
        <w:t xml:space="preserve">转。</w:t>
      </w:r>
    </w:p>
    <w:bookmarkEnd w:id="21"/>
    <w:bookmarkStart w:id="22" w:name="q3-sys_menu-为什么用-int-不用-guid"/>
    <w:p>
      <w:pPr>
        <w:pStyle w:val="Heading3"/>
      </w:pPr>
      <w:r>
        <w:t xml:space="preserve">Q3: Sys_Menu </w:t>
      </w:r>
      <w:r>
        <w:rPr>
          <w:rFonts w:hint="eastAsia"/>
        </w:rPr>
        <w:t xml:space="preserve">为什么用</w:t>
      </w:r>
      <w:r>
        <w:t xml:space="preserve"> int </w:t>
      </w:r>
      <w:r>
        <w:rPr>
          <w:rFonts w:hint="eastAsia"/>
        </w:rPr>
        <w:t xml:space="preserve">不用</w:t>
      </w:r>
      <w:r>
        <w:t xml:space="preserve"> Guid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大部分</w:t>
      </w:r>
      <w:r>
        <w:t xml:space="preserve"> entity </w:t>
      </w:r>
      <w:r>
        <w:rPr>
          <w:rFonts w:hint="eastAsia"/>
        </w:rPr>
        <w:t xml:space="preserve">用</w:t>
      </w:r>
      <w:r>
        <w:t xml:space="preserve"> Guid </w:t>
      </w:r>
      <w:r>
        <w:rPr>
          <w:rFonts w:hint="eastAsia"/>
        </w:rPr>
        <w:t xml:space="preserve">主键。Sys_Menu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int，因为：</w:t>
      </w:r>
    </w:p>
    <w:p>
      <w:pPr>
        <w:pStyle w:val="Compact"/>
        <w:numPr>
          <w:ilvl w:val="0"/>
          <w:numId w:val="1005"/>
        </w:numPr>
      </w:pPr>
      <w:r>
        <w:t xml:space="preserve">ParentId </w:t>
      </w:r>
      <w:r>
        <w:rPr>
          <w:rFonts w:hint="eastAsia"/>
        </w:rPr>
        <w:t xml:space="preserve">自引用，int</w:t>
      </w:r>
      <w:r>
        <w:t xml:space="preserve"> </w:t>
      </w:r>
      <w:r>
        <w:rPr>
          <w:rFonts w:hint="eastAsia"/>
        </w:rPr>
        <w:t xml:space="preserve">更省</w:t>
      </w:r>
      <w:r>
        <w:t xml:space="preserve"> + </w:t>
      </w:r>
      <w:r>
        <w:rPr>
          <w:rFonts w:hint="eastAsia"/>
        </w:rPr>
        <w:t xml:space="preserve">显示更直观（</w:t>
      </w:r>
      <w:r>
        <w:t xml:space="preserve">“id=5 </w:t>
      </w:r>
      <w:r>
        <w:rPr>
          <w:rFonts w:hint="eastAsia"/>
        </w:rPr>
        <w:t xml:space="preserve">的子是</w:t>
      </w:r>
      <w:r>
        <w:t xml:space="preserve"> id=12, 13, 14”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菜单数量少（几十到几百）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前端排序按</w:t>
      </w:r>
      <w:r>
        <w:t xml:space="preserve"> OrderNo </w:t>
      </w:r>
      <w:r>
        <w:rPr>
          <w:rFonts w:hint="eastAsia"/>
        </w:rPr>
        <w:t xml:space="preserve">int，跟</w:t>
      </w:r>
      <w:r>
        <w:t xml:space="preserve"> MenuId int </w:t>
      </w:r>
      <w:r>
        <w:rPr>
          <w:rFonts w:hint="eastAsia"/>
        </w:rPr>
        <w:t xml:space="preserve">类型一致</w:t>
      </w:r>
    </w:p>
    <w:p>
      <w:pPr>
        <w:pStyle w:val="FirstParagraph"/>
      </w:pPr>
      <w:r>
        <w:rPr>
          <w:rFonts w:hint="eastAsia"/>
        </w:rPr>
        <w:t xml:space="preserve">这是”特殊场景突破公约”的例子。学到资深时你会知道什么时候该破例。</w:t>
      </w:r>
    </w:p>
    <w:bookmarkEnd w:id="22"/>
    <w:bookmarkStart w:id="23" w:name="q4-rbac-为什么三张表不是两张"/>
    <w:p>
      <w:pPr>
        <w:pStyle w:val="Heading3"/>
      </w:pPr>
      <w:r>
        <w:t xml:space="preserve">Q4: RBAC </w:t>
      </w:r>
      <w:r>
        <w:rPr>
          <w:rFonts w:hint="eastAsia"/>
        </w:rPr>
        <w:t xml:space="preserve">为什么三张表不是两张</w:t>
      </w:r>
    </w:p>
    <w:p>
      <w:pPr>
        <w:pStyle w:val="FirstParagraph"/>
      </w:pPr>
      <w:r>
        <w:rPr>
          <w:rFonts w:hint="eastAsia"/>
        </w:rPr>
        <w:t xml:space="preserve">最简单方式：用户表直接有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 </w:t>
      </w:r>
      <w:r>
        <w:rPr>
          <w:rFonts w:hint="eastAsia"/>
        </w:rPr>
        <w:t xml:space="preserve">字段（JSON</w:t>
      </w:r>
      <w:r>
        <w:t xml:space="preserve"> </w:t>
      </w:r>
      <w:r>
        <w:rPr>
          <w:rFonts w:hint="eastAsia"/>
        </w:rPr>
        <w:t xml:space="preserve">列表）。但：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改”主管能进哪些菜单”要更新每个主管的字段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没法独立管理角色</w:t>
      </w:r>
    </w:p>
    <w:p>
      <w:pPr>
        <w:pStyle w:val="FirstParagraph"/>
      </w:pPr>
      <w:r>
        <w:rPr>
          <w:rFonts w:hint="eastAsia"/>
        </w:rPr>
        <w:t xml:space="preserve">三张表分离：</w:t>
      </w:r>
      <w:r>
        <w:t xml:space="preserve"> </w:t>
      </w:r>
      <w:r>
        <w:t xml:space="preserve">- </w:t>
      </w:r>
      <w:r>
        <w:rPr>
          <w:rFonts w:hint="eastAsia"/>
        </w:rPr>
        <w:t xml:space="preserve">改角色权限</w:t>
      </w:r>
      <w:r>
        <w:t xml:space="preserve"> → </w:t>
      </w:r>
      <w:r>
        <w:rPr>
          <w:rFonts w:hint="eastAsia"/>
        </w:rPr>
        <w:t xml:space="preserve">只动</w:t>
      </w:r>
      <w:r>
        <w:t xml:space="preserve"> Sys_RoleMenu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用户调岗</w:t>
      </w:r>
      <w:r>
        <w:t xml:space="preserve"> → </w:t>
      </w:r>
      <w:r>
        <w:rPr>
          <w:rFonts w:hint="eastAsia"/>
        </w:rPr>
        <w:t xml:space="preserve">只动</w:t>
      </w:r>
      <w:r>
        <w:t xml:space="preserve"> Sys_User.RoleId</w:t>
      </w:r>
      <w:r>
        <w:t xml:space="preserve"> </w:t>
      </w:r>
      <w:r>
        <w:t xml:space="preserve">- </w:t>
      </w:r>
      <w:r>
        <w:rPr>
          <w:rFonts w:hint="eastAsia"/>
        </w:rPr>
        <w:t xml:space="preserve">单元清晰</w:t>
      </w:r>
    </w:p>
    <w:bookmarkEnd w:id="23"/>
    <w:bookmarkStart w:id="24" w:name="q5-单角色-vs-多角色"/>
    <w:p>
      <w:pPr>
        <w:pStyle w:val="Heading3"/>
      </w:pPr>
      <w:r>
        <w:t xml:space="preserve">Q5: </w:t>
      </w:r>
      <w:r>
        <w:rPr>
          <w:rFonts w:hint="eastAsia"/>
        </w:rPr>
        <w:t xml:space="preserve">单角色</w:t>
      </w:r>
      <w:r>
        <w:t xml:space="preserve"> vs </w:t>
      </w:r>
      <w:r>
        <w:rPr>
          <w:rFonts w:hint="eastAsia"/>
        </w:rPr>
        <w:t xml:space="preserve">多角色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单角色</w:t>
      </w:r>
      <w:r>
        <w:rPr>
          <w:rFonts w:hint="eastAsia"/>
        </w:rPr>
        <w:t xml:space="preserve">（每个用户一个</w:t>
      </w:r>
      <w:r>
        <w:t xml:space="preserve"> </w:t>
      </w:r>
      <w:r>
        <w:rPr>
          <w:rFonts w:hint="eastAsia"/>
        </w:rPr>
        <w:t xml:space="preserve">role）。</w:t>
      </w:r>
    </w:p>
    <w:p>
      <w:pPr>
        <w:pStyle w:val="BodyText"/>
      </w:pPr>
      <w:r>
        <w:rPr>
          <w:rFonts w:hint="eastAsia"/>
        </w:rPr>
        <w:t xml:space="preserve">多角色版本：用户</w:t>
      </w:r>
      <w:r>
        <w:t xml:space="preserve"> N </w:t>
      </w:r>
      <w:r>
        <w:rPr>
          <w:rFonts w:hint="eastAsia"/>
        </w:rPr>
        <w:t xml:space="preserve">对</w:t>
      </w:r>
      <w:r>
        <w:t xml:space="preserve"> N </w:t>
      </w:r>
      <w:r>
        <w:rPr>
          <w:rFonts w:hint="eastAsia"/>
        </w:rPr>
        <w:t xml:space="preserve">角色（多一张</w:t>
      </w:r>
      <w:r>
        <w:t xml:space="preserve"> </w:t>
      </w:r>
      <w:r>
        <w:rPr>
          <w:rStyle w:val="VerbatimChar"/>
        </w:rPr>
        <w:t xml:space="preserve">Sys_UserRole</w:t>
      </w:r>
      <w:r>
        <w:t xml:space="preserve"> </w:t>
      </w:r>
      <w:r>
        <w:rPr>
          <w:rFonts w:hint="eastAsia"/>
        </w:rPr>
        <w:t xml:space="preserve">表）。更灵活但权限合并逻辑复杂。</w:t>
      </w:r>
    </w:p>
    <w:p>
      <w:pPr>
        <w:pStyle w:val="BodyText"/>
      </w:pPr>
      <w:r>
        <w:t xml:space="preserve">CP6 </w:t>
      </w:r>
      <w:r>
        <w:rPr>
          <w:rFonts w:hint="eastAsia"/>
        </w:rPr>
        <w:t xml:space="preserve">业务用户角色简单，单角色够用。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容易搞错的地方"/>
    <w:p>
      <w:pPr>
        <w:pStyle w:val="Heading2"/>
      </w:pPr>
      <w:r>
        <w:t xml:space="preserve">⚠️ </w:t>
      </w:r>
      <w:r>
        <w:rPr>
          <w:rFonts w:hint="eastAsia"/>
        </w:rPr>
        <w:t xml:space="preserve">容易搞错的地方</w:t>
      </w:r>
    </w:p>
    <w:bookmarkStart w:id="26" w:name="i18n-首屏白屏"/>
    <w:p>
      <w:pPr>
        <w:pStyle w:val="Heading3"/>
      </w:pPr>
      <w:r>
        <w:t xml:space="preserve">1. i18n </w:t>
      </w:r>
      <w:r>
        <w:rPr>
          <w:rFonts w:hint="eastAsia"/>
        </w:rPr>
        <w:t xml:space="preserve">首屏白屏</w:t>
      </w:r>
    </w:p>
    <w:p>
      <w:pPr>
        <w:pStyle w:val="SourceCode"/>
      </w:pPr>
      <w:r>
        <w:rPr>
          <w:rStyle w:val="CommentTok"/>
        </w:rPr>
        <w:t xml:space="preserve">// ❌ 反例</w:t>
      </w:r>
      <w:r>
        <w:br/>
      </w:r>
      <w:r>
        <w:rPr>
          <w:rStyle w:val="FunctionTok"/>
        </w:rPr>
        <w:t xml:space="preserve">createApp</w:t>
      </w:r>
      <w:r>
        <w:rPr>
          <w:rStyle w:val="NormalTok"/>
        </w:rPr>
        <w:t xml:space="preserve">(App)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(i18n)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'#app'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立刻渲染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initI18n</w:t>
      </w:r>
      <w:r>
        <w:rPr>
          <w:rStyle w:val="NormalTok"/>
        </w:rPr>
        <w:t xml:space="preserve">()                          </w:t>
      </w:r>
      <w:r>
        <w:rPr>
          <w:rStyle w:val="CommentTok"/>
        </w:rPr>
        <w:t xml:space="preserve">// 太晚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的修复（main.ts）：必须</w:t>
      </w:r>
      <w:r>
        <w:t xml:space="preserve"> </w:t>
      </w:r>
      <w:r>
        <w:rPr>
          <w:rStyle w:val="VerbatimChar"/>
        </w:rPr>
        <w:t xml:space="preserve">await initI18n()</w:t>
      </w:r>
      <w:r>
        <w:t xml:space="preserve"> </w:t>
      </w:r>
      <w:r>
        <w:rPr>
          <w:rFonts w:hint="eastAsia"/>
        </w:rPr>
        <w:t xml:space="preserve">先，再</w:t>
      </w:r>
      <w:r>
        <w:t xml:space="preserve"> createApp。</w:t>
      </w:r>
    </w:p>
    <w:bookmarkEnd w:id="26"/>
    <w:bookmarkStart w:id="27" w:name="翻译-key-拼写错"/>
    <w:p>
      <w:pPr>
        <w:pStyle w:val="Heading3"/>
      </w:pPr>
      <w:r>
        <w:t xml:space="preserve">2. </w:t>
      </w:r>
      <w:r>
        <w:rPr>
          <w:rFonts w:hint="eastAsia"/>
        </w:rPr>
        <w:t xml:space="preserve">翻译</w:t>
      </w:r>
      <w:r>
        <w:t xml:space="preserve"> key </w:t>
      </w:r>
      <w:r>
        <w:rPr>
          <w:rFonts w:hint="eastAsia"/>
        </w:rPr>
        <w:t xml:space="preserve">拼写错</w:t>
      </w:r>
    </w:p>
    <w:p>
      <w:pPr>
        <w:pStyle w:val="SourceCode"/>
      </w:pPr>
      <w:r>
        <w:rPr>
          <w:rStyle w:val="VerbatimChar"/>
        </w:rPr>
        <w:t xml:space="preserve">&lt;el-button&gt;{{ $t('login.signin') }}&lt;/el-button&gt;   &lt;!-- DB </w:t>
      </w:r>
      <w:r>
        <w:rPr>
          <w:rStyle w:val="VerbatimChar"/>
          <w:rFonts w:hint="eastAsia"/>
        </w:rPr>
        <w:t xml:space="preserve">里只有</w:t>
      </w:r>
      <w:r>
        <w:rPr>
          <w:rStyle w:val="VerbatimChar"/>
        </w:rPr>
        <w:t xml:space="preserve"> login.signIn --&gt;</w:t>
      </w:r>
    </w:p>
    <w:p>
      <w:pPr>
        <w:pStyle w:val="FirstParagraph"/>
      </w:pPr>
      <w:r>
        <w:rPr>
          <w:rFonts w:hint="eastAsia"/>
        </w:rPr>
        <w:t xml:space="preserve">显示</w:t>
      </w:r>
      <w:r>
        <w:t xml:space="preserve"> </w:t>
      </w:r>
      <w:r>
        <w:rPr>
          <w:rStyle w:val="VerbatimChar"/>
        </w:rPr>
        <w:t xml:space="preserve">login.signin</w:t>
      </w:r>
      <w:r>
        <w:rPr>
          <w:rFonts w:hint="eastAsia"/>
        </w:rPr>
        <w:t xml:space="preserve">（vue-i18n</w:t>
      </w:r>
      <w:r>
        <w:t xml:space="preserve"> </w:t>
      </w:r>
      <w:r>
        <w:rPr>
          <w:rFonts w:hint="eastAsia"/>
        </w:rPr>
        <w:t xml:space="preserve">默认</w:t>
      </w:r>
      <w:r>
        <w:t xml:space="preserve"> fallback </w:t>
      </w:r>
      <w:r>
        <w:rPr>
          <w:rFonts w:hint="eastAsia"/>
        </w:rPr>
        <w:t xml:space="preserve">到</w:t>
      </w:r>
      <w:r>
        <w:t xml:space="preserve"> key </w:t>
      </w:r>
      <w:r>
        <w:rPr>
          <w:rFonts w:hint="eastAsia"/>
        </w:rPr>
        <w:t xml:space="preserve">本身）。开发期可加</w:t>
      </w:r>
      <w:r>
        <w:t xml:space="preserve"> </w:t>
      </w:r>
      <w:r>
        <w:rPr>
          <w:rStyle w:val="VerbatimChar"/>
        </w:rPr>
        <w:t xml:space="preserve">missingWarn: true</w:t>
      </w:r>
      <w:r>
        <w:t xml:space="preserve"> </w:t>
      </w:r>
      <w:r>
        <w:rPr>
          <w:rFonts w:hint="eastAsia"/>
        </w:rPr>
        <w:t xml:space="preserve">报警。</w:t>
      </w:r>
    </w:p>
    <w:bookmarkEnd w:id="27"/>
    <w:bookmarkStart w:id="28" w:name="菜单-routepath-和前端-viewmodules-字典不同步"/>
    <w:p>
      <w:pPr>
        <w:pStyle w:val="Heading3"/>
      </w:pPr>
      <w:r>
        <w:t xml:space="preserve">3. </w:t>
      </w:r>
      <w:r>
        <w:rPr>
          <w:rFonts w:hint="eastAsia"/>
        </w:rPr>
        <w:t xml:space="preserve">菜单</w:t>
      </w:r>
      <w:r>
        <w:t xml:space="preserve"> RoutePath </w:t>
      </w:r>
      <w:r>
        <w:rPr>
          <w:rFonts w:hint="eastAsia"/>
        </w:rPr>
        <w:t xml:space="preserve">和前端</w:t>
      </w:r>
      <w:r>
        <w:t xml:space="preserve"> viewModules </w:t>
      </w:r>
      <w:r>
        <w:rPr>
          <w:rFonts w:hint="eastAsia"/>
        </w:rPr>
        <w:t xml:space="preserve">字典不同步</w:t>
      </w:r>
    </w:p>
    <w:p>
      <w:pPr>
        <w:pStyle w:val="FirstParagraph"/>
      </w:pPr>
      <w:r>
        <w:rPr>
          <w:rFonts w:hint="eastAsia"/>
        </w:rPr>
        <w:t xml:space="preserve">后端</w:t>
      </w:r>
      <w:r>
        <w:t xml:space="preserve"> Sys_Menu </w:t>
      </w:r>
      <w:r>
        <w:rPr>
          <w:rFonts w:hint="eastAsia"/>
        </w:rPr>
        <w:t xml:space="preserve">加了</w:t>
      </w:r>
      <w:r>
        <w:t xml:space="preserve"> </w:t>
      </w:r>
      <w:r>
        <w:rPr>
          <w:rStyle w:val="VerbatimChar"/>
        </w:rPr>
        <w:t xml:space="preserve">/wms/new-feature</w:t>
      </w:r>
      <w:r>
        <w:rPr>
          <w:rFonts w:hint="eastAsia"/>
        </w:rPr>
        <w:t xml:space="preserve">，但前端</w:t>
      </w:r>
      <w:r>
        <w:t xml:space="preserve"> </w:t>
      </w:r>
      <w:r>
        <w:rPr>
          <w:rStyle w:val="VerbatimChar"/>
        </w:rPr>
        <w:t xml:space="preserve">router/index.ts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viewModules</w:t>
      </w:r>
      <w:r>
        <w:t xml:space="preserve"> </w:t>
      </w:r>
      <w:r>
        <w:rPr>
          <w:rFonts w:hint="eastAsia"/>
        </w:rPr>
        <w:t xml:space="preserve">没加这个</w:t>
      </w:r>
      <w:r>
        <w:t xml:space="preserve"> key → </w:t>
      </w:r>
      <w:r>
        <w:rPr>
          <w:rFonts w:hint="eastAsia"/>
        </w:rPr>
        <w:t xml:space="preserve">点菜单空白页。</w:t>
      </w:r>
    </w:p>
    <w:p>
      <w:pPr>
        <w:pStyle w:val="BodyText"/>
      </w:pPr>
      <w:r>
        <w:t xml:space="preserve">CP6 </w:t>
      </w:r>
      <w:r>
        <w:rPr>
          <w:rFonts w:hint="eastAsia"/>
        </w:rPr>
        <w:t xml:space="preserve">当前是手工同步两边。这是个改进点（CI</w:t>
      </w:r>
      <w:r>
        <w:t xml:space="preserve"> </w:t>
      </w:r>
      <w:r>
        <w:rPr>
          <w:rFonts w:hint="eastAsia"/>
        </w:rPr>
        <w:t xml:space="preserve">加校验）。</w:t>
      </w:r>
    </w:p>
    <w:bookmarkEnd w:id="28"/>
    <w:bookmarkStart w:id="29" w:name="父子角色不可继承"/>
    <w:p>
      <w:pPr>
        <w:pStyle w:val="Heading3"/>
      </w:pPr>
      <w:r>
        <w:t xml:space="preserve">4. </w:t>
      </w:r>
      <w:r>
        <w:rPr>
          <w:rFonts w:hint="eastAsia"/>
        </w:rPr>
        <w:t xml:space="preserve">父子角色不可继承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角色是平级的，没有”Admin</w:t>
      </w:r>
      <w:r>
        <w:t xml:space="preserve"> </w:t>
      </w:r>
      <w:r>
        <w:rPr>
          <w:rFonts w:hint="eastAsia"/>
        </w:rPr>
        <w:t xml:space="preserve">继承</w:t>
      </w:r>
      <w:r>
        <w:t xml:space="preserve"> </w:t>
      </w:r>
      <w:r>
        <w:rPr>
          <w:rFonts w:hint="eastAsia"/>
        </w:rPr>
        <w:t xml:space="preserve">User”。要的话要自己实现继承链。</w:t>
      </w:r>
    </w:p>
    <w:bookmarkEnd w:id="29"/>
    <w:bookmarkStart w:id="30" w:name="修改-rolemenu-后用户菜单不立即更新"/>
    <w:p>
      <w:pPr>
        <w:pStyle w:val="Heading3"/>
      </w:pPr>
      <w:r>
        <w:t xml:space="preserve">5. </w:t>
      </w:r>
      <w:r>
        <w:rPr>
          <w:rFonts w:hint="eastAsia"/>
        </w:rPr>
        <w:t xml:space="preserve">修改</w:t>
      </w:r>
      <w:r>
        <w:t xml:space="preserve"> RoleMenu </w:t>
      </w:r>
      <w:r>
        <w:rPr>
          <w:rFonts w:hint="eastAsia"/>
        </w:rPr>
        <w:t xml:space="preserve">后用户菜单不立即更新</w:t>
      </w:r>
    </w:p>
    <w:p>
      <w:pPr>
        <w:pStyle w:val="FirstParagraph"/>
      </w:pPr>
      <w:r>
        <w:rPr>
          <w:rFonts w:hint="eastAsia"/>
        </w:rPr>
        <w:t xml:space="preserve">如果加了”用户菜单”缓存，改</w:t>
      </w:r>
      <w:r>
        <w:t xml:space="preserve"> RoleMenu </w:t>
      </w:r>
      <w:r>
        <w:rPr>
          <w:rFonts w:hint="eastAsia"/>
        </w:rPr>
        <w:t xml:space="preserve">后老缓存还在。CP6</w:t>
      </w:r>
      <w:r>
        <w:t xml:space="preserve"> </w:t>
      </w:r>
      <w:r>
        <w:rPr>
          <w:rFonts w:hint="eastAsia"/>
        </w:rPr>
        <w:t xml:space="preserve">当前没缓存用户菜单（每次重新查），避免了这个坑。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动手试试"/>
    <w:p>
      <w:pPr>
        <w:pStyle w:val="Heading2"/>
      </w:pPr>
      <w:r>
        <w:t xml:space="preserve">✋ </w:t>
      </w:r>
      <w:r>
        <w:rPr>
          <w:rFonts w:hint="eastAsia"/>
        </w:rPr>
        <w:t xml:space="preserve">动手试试</w:t>
      </w:r>
    </w:p>
    <w:bookmarkStart w:id="32" w:name="任务-1看一次扁平-嵌套转换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1：看一次扁平</w:t>
      </w:r>
      <w:r>
        <w:t xml:space="preserve"> → </w:t>
      </w:r>
      <w:r>
        <w:rPr>
          <w:rFonts w:hint="eastAsia"/>
        </w:rPr>
        <w:t xml:space="preserve">嵌套转换</w:t>
      </w:r>
    </w:p>
    <w:p>
      <w:pPr>
        <w:pStyle w:val="FirstParagraph"/>
      </w:pPr>
      <w:r>
        <w:rPr>
          <w:rFonts w:hint="eastAsia"/>
        </w:rPr>
        <w:t xml:space="preserve">新建一个</w:t>
      </w:r>
      <w:r>
        <w:t xml:space="preserve"> HTML </w:t>
      </w:r>
      <w:r>
        <w:rPr>
          <w:rFonts w:hint="eastAsia"/>
        </w:rPr>
        <w:t xml:space="preserve">文件，把</w:t>
      </w:r>
      <w:r>
        <w:t xml:space="preserve"> </w:t>
      </w:r>
      <w:r>
        <w:rPr>
          <w:rStyle w:val="VerbatimChar"/>
        </w:rPr>
        <w:t xml:space="preserve">unflatten</w:t>
      </w:r>
      <w:r>
        <w:t xml:space="preserve"> </w:t>
      </w:r>
      <w:r>
        <w:rPr>
          <w:rFonts w:hint="eastAsia"/>
        </w:rPr>
        <w:t xml:space="preserve">函数复制进去，自己试：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"login.username"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"用户名"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"login.password"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"密码"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"wms.stock.title"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"库存查询"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"wms.stock.column.product"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"零件"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unflatten</w:t>
      </w:r>
      <w:r>
        <w:rPr>
          <w:rStyle w:val="NormalTok"/>
        </w:rPr>
        <w:t xml:space="preserve">(flat)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(flat))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cur[parts[i]]) cur[parts[i]]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cur[parts[i]]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cur[parts[parts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unflatten</w:t>
      </w:r>
      <w:r>
        <w:rPr>
          <w:rStyle w:val="NormalTok"/>
        </w:rPr>
        <w:t xml:space="preserve">(flat)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rFonts w:hint="eastAsia"/>
        </w:rPr>
        <w:t xml:space="preserve">亲眼看到怎么从扁平变嵌套。</w:t>
      </w:r>
    </w:p>
    <w:bookmarkEnd w:id="32"/>
    <w:bookmarkStart w:id="33" w:name="任务-2在-db-里加一个翻译前端立刻看到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2：在</w:t>
      </w:r>
      <w:r>
        <w:t xml:space="preserve"> DB </w:t>
      </w:r>
      <w:r>
        <w:rPr>
          <w:rFonts w:hint="eastAsia"/>
        </w:rPr>
        <w:t xml:space="preserve">里加一个翻译，前端立刻看到</w:t>
      </w:r>
    </w:p>
    <w:p>
      <w:pPr>
        <w:pStyle w:val="FirstParagraph"/>
      </w:pPr>
      <w:r>
        <w:rPr>
          <w:rFonts w:hint="eastAsia"/>
        </w:rPr>
        <w:t xml:space="preserve">启动后端，连数据库执行：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Sys_Langs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LangKey, ZhCN, En, Ja, Ko, ZhTW, Creator, CreateDate, IsDeleted)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(NEWID(), </w:t>
      </w:r>
      <w:r>
        <w:rPr>
          <w:rStyle w:val="StringTok"/>
        </w:rPr>
        <w:t xml:space="preserve">'test.hello'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'Hello'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'こんにちは'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'안녕'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'me'</w:t>
      </w:r>
      <w:r>
        <w:rPr>
          <w:rStyle w:val="NormalTok"/>
        </w:rPr>
        <w:t xml:space="preserve">, GETDATE(),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然后调</w:t>
      </w:r>
      <w:r>
        <w:t xml:space="preserve"> </w:t>
      </w:r>
      <w:r>
        <w:rPr>
          <w:rFonts w:hint="eastAsia"/>
        </w:rPr>
        <w:t xml:space="preserve">API：</w:t>
      </w:r>
    </w:p>
    <w:p>
      <w:pPr>
        <w:pStyle w:val="SourceCode"/>
      </w:pPr>
      <w:r>
        <w:rPr>
          <w:rStyle w:val="VerbatimChar"/>
        </w:rPr>
        <w:t xml:space="preserve">GET http://localhost:9991/api/lang/zh-CN</w:t>
      </w:r>
    </w:p>
    <w:p>
      <w:pPr>
        <w:pStyle w:val="FirstParagraph"/>
      </w:pPr>
      <w:r>
        <w:rPr>
          <w:rFonts w:hint="eastAsia"/>
        </w:rPr>
        <w:t xml:space="preserve">应该看到返回</w:t>
      </w:r>
      <w:r>
        <w:t xml:space="preserve"> JSON </w:t>
      </w:r>
      <w:r>
        <w:rPr>
          <w:rFonts w:hint="eastAsia"/>
        </w:rPr>
        <w:t xml:space="preserve">里有</w:t>
      </w:r>
      <w:r>
        <w:t xml:space="preserve"> </w:t>
      </w:r>
      <w:r>
        <w:rPr>
          <w:rStyle w:val="VerbatimChar"/>
        </w:rPr>
        <w:t xml:space="preserve">"test.hello": </w:t>
      </w:r>
      <w:r>
        <w:rPr>
          <w:rStyle w:val="VerbatimChar"/>
          <w:rFonts w:hint="eastAsia"/>
        </w:rPr>
        <w:t xml:space="preserve">"你好"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：CP6</w:t>
      </w:r>
      <w:r>
        <w:t xml:space="preserve"> </w:t>
      </w:r>
      <w:r>
        <w:rPr>
          <w:rFonts w:hint="eastAsia"/>
        </w:rPr>
        <w:t xml:space="preserve">的</w:t>
      </w:r>
      <w:r>
        <w:t xml:space="preserve"> LangController </w:t>
      </w:r>
      <w:r>
        <w:rPr>
          <w:rFonts w:hint="eastAsia"/>
        </w:rPr>
        <w:t xml:space="preserve">加了缓存</w:t>
      </w:r>
      <w:r>
        <w:t xml:space="preserve"> 30 </w:t>
      </w:r>
      <w:r>
        <w:rPr>
          <w:rFonts w:hint="eastAsia"/>
        </w:rPr>
        <w:t xml:space="preserve">分钟。如果你刚改完调</w:t>
      </w:r>
      <w:r>
        <w:t xml:space="preserve"> API </w:t>
      </w:r>
      <w:r>
        <w:rPr>
          <w:rFonts w:hint="eastAsia"/>
        </w:rPr>
        <w:t xml:space="preserve">没看到新值，要么等</w:t>
      </w:r>
      <w:r>
        <w:t xml:space="preserve"> 30 </w:t>
      </w:r>
      <w:r>
        <w:rPr>
          <w:rFonts w:hint="eastAsia"/>
        </w:rPr>
        <w:t xml:space="preserve">分钟，要么改</w:t>
      </w:r>
      <w:r>
        <w:t xml:space="preserve"> API </w:t>
      </w:r>
      <w:r>
        <w:rPr>
          <w:rFonts w:hint="eastAsia"/>
        </w:rPr>
        <w:t xml:space="preserve">里调</w:t>
      </w:r>
      <w:r>
        <w:t xml:space="preserve"> </w:t>
      </w:r>
      <w:r>
        <w:rPr>
          <w:rStyle w:val="VerbatimChar"/>
        </w:rPr>
        <w:t xml:space="preserve">_cache.RemoveAsync("lang:zh-CN")</w:t>
      </w:r>
      <w:r>
        <w:t xml:space="preserve"> </w:t>
      </w:r>
      <w:r>
        <w:rPr>
          <w:rFonts w:hint="eastAsia"/>
        </w:rPr>
        <w:t xml:space="preserve">主动清。</w:t>
      </w:r>
    </w:p>
    <w:bookmarkEnd w:id="33"/>
    <w:bookmarkStart w:id="34" w:name="任务-3跑一次-rbac-三张表-join-查询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3：跑一次</w:t>
      </w:r>
      <w:r>
        <w:t xml:space="preserve"> RBAC </w:t>
      </w:r>
      <w:r>
        <w:rPr>
          <w:rFonts w:hint="eastAsia"/>
        </w:rPr>
        <w:t xml:space="preserve">三张表</w:t>
      </w:r>
      <w:r>
        <w:t xml:space="preserve"> JOIN </w:t>
      </w:r>
      <w:r>
        <w:rPr>
          <w:rFonts w:hint="eastAsia"/>
        </w:rPr>
        <w:t xml:space="preserve">查询</w:t>
      </w:r>
    </w:p>
    <w:p>
      <w:pPr>
        <w:pStyle w:val="FirstParagraph"/>
      </w:pPr>
      <w:r>
        <w:rPr>
          <w:rFonts w:hint="eastAsia"/>
        </w:rPr>
        <w:t xml:space="preserve">连数据库：</w:t>
      </w:r>
    </w:p>
    <w:p>
      <w:pPr>
        <w:pStyle w:val="SourceCode"/>
      </w:pPr>
      <w:r>
        <w:rPr>
          <w:rStyle w:val="CommentTok"/>
        </w:rPr>
        <w:t xml:space="preserve">-- 看 admin 用户能进哪些菜单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m.MenuName, m.RoutePath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Sys_Users u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Sys_RoleMenus rm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rm.RoleId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u.RoleId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Sys_Menus 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m.MenuId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rm.MenuId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u.UserName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m.OrderNo;</w:t>
      </w:r>
    </w:p>
    <w:p>
      <w:pPr>
        <w:pStyle w:val="FirstParagraph"/>
      </w:pPr>
      <w:r>
        <w:rPr>
          <w:rFonts w:hint="eastAsia"/>
        </w:rPr>
        <w:t xml:space="preserve">理解三张表是怎么连起来的。</w:t>
      </w:r>
    </w:p>
    <w:bookmarkEnd w:id="34"/>
    <w:bookmarkStart w:id="35" w:name="任务-4递归渲染树形菜单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4：递归渲染树形菜单</w:t>
      </w:r>
    </w:p>
    <w:p>
      <w:pPr>
        <w:pStyle w:val="FirstParagraph"/>
      </w:pPr>
      <w:r>
        <w:rPr>
          <w:rFonts w:hint="eastAsia"/>
        </w:rPr>
        <w:t xml:space="preserve">在浏览器控制台执行：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menuId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parentId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menuName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'系统'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menuId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parentId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menuName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'用户管理'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menuId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parentId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menuName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'角色管理'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menuId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parentId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menuName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'WMS'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menuId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parentId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menuName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'库存查询'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NormalTok"/>
        </w:rPr>
        <w:t xml:space="preserve">(menus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menus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parentId)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buildTree</w:t>
      </w:r>
      <w:r>
        <w:rPr>
          <w:rStyle w:val="NormalTok"/>
        </w:rPr>
        <w:t xml:space="preserve">(menus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menuId</w:t>
      </w:r>
      <w:r>
        <w:rPr>
          <w:rStyle w:val="NormalTok"/>
        </w:rPr>
        <w:t xml:space="preserve">) }))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buildTree</w:t>
      </w:r>
      <w:r>
        <w:rPr>
          <w:rStyle w:val="NormalTok"/>
        </w:rPr>
        <w:t xml:space="preserve">(flat)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rFonts w:hint="eastAsia"/>
        </w:rPr>
        <w:t xml:space="preserve">看输出：平铺的</w:t>
      </w:r>
      <w:r>
        <w:t xml:space="preserve"> 5 </w:t>
      </w:r>
      <w:r>
        <w:rPr>
          <w:rFonts w:hint="eastAsia"/>
        </w:rPr>
        <w:t xml:space="preserve">个变成</w:t>
      </w:r>
      <w:r>
        <w:t xml:space="preserve"> 2 </w:t>
      </w:r>
      <w:r>
        <w:rPr>
          <w:rFonts w:hint="eastAsia"/>
        </w:rPr>
        <w:t xml:space="preserve">个根节点</w:t>
      </w:r>
      <w:r>
        <w:t xml:space="preserve"> + </w:t>
      </w:r>
      <w:r>
        <w:rPr>
          <w:rFonts w:hint="eastAsia"/>
        </w:rPr>
        <w:t xml:space="preserve">子树。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想再学一点"/>
    <w:p>
      <w:pPr>
        <w:pStyle w:val="Heading2"/>
      </w:pPr>
      <w:r>
        <w:t xml:space="preserve">📚 </w:t>
      </w:r>
      <w:r>
        <w:rPr>
          <w:rFonts w:hint="eastAsia"/>
        </w:rPr>
        <w:t xml:space="preserve">想再学一点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高级版本同章节：</w:t>
      </w:r>
      <w:hyperlink r:id="rId37">
        <w:r>
          <w:rPr>
            <w:rStyle w:val="VerbatimChar"/>
          </w:rPr>
          <w:t xml:space="preserve">docs/learning/10-i18n-rbac.md</w:t>
        </w:r>
      </w:hyperlink>
      <w:r>
        <w:rPr>
          <w:rFonts w:hint="eastAsia"/>
        </w:rPr>
        <w:t xml:space="preserve">——讲字段级</w:t>
      </w:r>
      <w:r>
        <w:t xml:space="preserve"> / </w:t>
      </w:r>
      <w:r>
        <w:rPr>
          <w:rFonts w:hint="eastAsia"/>
        </w:rPr>
        <w:t xml:space="preserve">行级权限扩展</w:t>
      </w:r>
    </w:p>
    <w:p>
      <w:pPr>
        <w:pStyle w:val="Compact"/>
        <w:numPr>
          <w:ilvl w:val="0"/>
          <w:numId w:val="1007"/>
        </w:numPr>
      </w:pPr>
      <w:r>
        <w:t xml:space="preserve">Vue I18n </w:t>
      </w:r>
      <w:r>
        <w:rPr>
          <w:rFonts w:hint="eastAsia"/>
        </w:rPr>
        <w:t xml:space="preserve">官方：</w:t>
      </w:r>
      <w:hyperlink r:id="rId38">
        <w:r>
          <w:rPr>
            <w:rStyle w:val="Hyperlink"/>
            <w:rFonts w:hint="eastAsia"/>
          </w:rPr>
          <w:t xml:space="preserve">文档</w:t>
        </w:r>
      </w:hyperlink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关键词搜索：</w:t>
      </w:r>
      <w:r>
        <w:t xml:space="preserve">“RBAC </w:t>
      </w:r>
      <w:r>
        <w:rPr>
          <w:rFonts w:hint="eastAsia"/>
        </w:rPr>
        <w:t xml:space="preserve">权限设计”</w:t>
      </w:r>
      <w:r>
        <w:t xml:space="preserve">、</w:t>
      </w:r>
      <w:r>
        <w:rPr>
          <w:rFonts w:hint="eastAsia"/>
        </w:rPr>
        <w:t xml:space="preserve">“树形菜单</w:t>
      </w:r>
      <w:r>
        <w:t xml:space="preserve"> </w:t>
      </w:r>
      <w:r>
        <w:rPr>
          <w:rFonts w:hint="eastAsia"/>
        </w:rPr>
        <w:t xml:space="preserve">递归”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项目内：</w:t>
      </w:r>
      <w:r>
        <w:rPr>
          <w:rStyle w:val="VerbatimChar"/>
        </w:rPr>
        <w:t xml:space="preserve">docs/wms-menu-seed.sql</w:t>
      </w:r>
      <w:r>
        <w:t xml:space="preserve">、</w:t>
      </w:r>
      <w:r>
        <w:rPr>
          <w:rStyle w:val="VerbatimChar"/>
        </w:rPr>
        <w:t xml:space="preserve">docs/wms-*-i18n-seed.sql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../learning/10-i18n-rbac.md" TargetMode="External" /><Relationship Type="http://schemas.openxmlformats.org/officeDocument/2006/relationships/hyperlink" Id="rId38" Target="https://vue-i18n.intlify.dev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../learning/10-i18n-rbac.md" TargetMode="External" /><Relationship Type="http://schemas.openxmlformats.org/officeDocument/2006/relationships/hyperlink" Id="rId38" Target="https://vue-i18n.intlify.dev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2026-06-11T10:41:54Z</dcterms:created>
  <dcterms:modified xsi:type="dcterms:W3CDTF">2026-06-11T10:41:54Z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