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领域不变式库存这一道铁律"/>
    <w:p>
      <w:pPr>
        <w:pStyle w:val="Heading1"/>
      </w:pPr>
      <w:r>
        <w:t xml:space="preserve">05 · </w:t>
      </w:r>
      <w:r>
        <w:rPr>
          <w:rFonts w:hint="eastAsia"/>
        </w:rPr>
        <w:t xml:space="preserve">领域不变式：库存这一道铁律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什么是”领域不变式”（Domain</w:t>
      </w:r>
      <w:r>
        <w:t xml:space="preserve"> </w:t>
      </w:r>
      <w:r>
        <w:rPr>
          <w:rFonts w:hint="eastAsia"/>
        </w:rPr>
        <w:t xml:space="preserve">Invariant）？为什么把它放在代码里比</w:t>
      </w:r>
      <w:r>
        <w:t xml:space="preserve"> DB </w:t>
      </w:r>
      <w:r>
        <w:rPr>
          <w:rFonts w:hint="eastAsia"/>
        </w:rPr>
        <w:t xml:space="preserve">约束更灵活？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严禁直接</w:t>
      </w:r>
      <w:r>
        <w:t xml:space="preserve"> UPDATE </w:t>
      </w:r>
      <w:r>
        <w:rPr>
          <w:rFonts w:hint="eastAsia"/>
        </w:rPr>
        <w:t xml:space="preserve">是什么意思？谁来守这条规则？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IStockMovementService.ApplyAsync</w:t>
      </w:r>
      <w:r>
        <w:t xml:space="preserve"> </w:t>
      </w:r>
      <w:r>
        <w:rPr>
          <w:rFonts w:hint="eastAsia"/>
        </w:rPr>
        <w:t xml:space="preserve">为什么是库存唯一写入入口？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T_StockTransaction</w:t>
      </w:r>
      <w:r>
        <w:t xml:space="preserve"> </w:t>
      </w:r>
      <w:r>
        <w:rPr>
          <w:rFonts w:hint="eastAsia"/>
        </w:rPr>
        <w:t xml:space="preserve">不变事件流（append-only</w:t>
      </w:r>
      <w:r>
        <w:t xml:space="preserve"> </w:t>
      </w:r>
      <w:r>
        <w:rPr>
          <w:rFonts w:hint="eastAsia"/>
        </w:rPr>
        <w:t xml:space="preserve">log）和</w:t>
      </w:r>
      <w:r>
        <w:t xml:space="preserve"> Event Sourcing </w:t>
      </w:r>
      <w:r>
        <w:rPr>
          <w:rFonts w:hint="eastAsia"/>
        </w:rPr>
        <w:t xml:space="preserve">是什么关系？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高并发下两个工人同时给同一货位扣库存，怎么保证不超扣？</w:t>
      </w:r>
    </w:p>
    <w:p>
      <w:r>
        <w:pict>
          <v:rect style="width:0;height:1.5pt" o:hralign="center" o:hrstd="t" o:hr="t"/>
        </w:pict>
      </w:r>
    </w:p>
    <w:bookmarkEnd w:id="9"/>
    <w:bookmarkStart w:id="13" w:name="真实代码切片"/>
    <w:p>
      <w:pPr>
        <w:pStyle w:val="Heading2"/>
      </w:pPr>
      <w:r>
        <w:t xml:space="preserve">🔎 </w:t>
      </w:r>
      <w:r>
        <w:rPr>
          <w:rFonts w:hint="eastAsia"/>
        </w:rPr>
        <w:t xml:space="preserve">真实代码切片</w:t>
      </w:r>
    </w:p>
    <w:bookmarkStart w:id="10" w:name="t_stock-的关键字段"/>
    <w:p>
      <w:pPr>
        <w:pStyle w:val="Heading3"/>
      </w:pP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的关键字段</w:t>
      </w:r>
    </w:p>
    <w:p>
      <w:pPr>
        <w:pStyle w:val="SourceCode"/>
      </w:pPr>
      <w:r>
        <w:rPr>
          <w:rStyle w:val="CommentTok"/>
        </w:rPr>
        <w:t xml:space="preserve">// CP6.Entity/DomainModels/Wms/Stock.cs (示意)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BaseBizEntity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业务唯一键 (WarehouseCd, LocationCd, ProductCd, LotNo)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WarehouseCd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LocationCd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LotNo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三个数量字段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PhysicalQty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物理在库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AllocatedQty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已引当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AvailableQty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= Physical - Allocated（物化在 DB）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特殊标志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ExpiryDate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FEFO 引当用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RecallFlag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召回禁出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QcStatus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PENDING/PASSED/FAILED/HOLD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OwnerType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VMI 客户库存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OwnerCd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"/>
    <w:bookmarkStart w:id="11" w:name="Xf2afc3dd3f1a512846f6a7f54eee9ebc684224b"/>
    <w:p>
      <w:pPr>
        <w:pStyle w:val="Heading3"/>
      </w:pPr>
      <w:r>
        <w:rPr>
          <w:rFonts w:hint="eastAsia"/>
        </w:rPr>
        <w:t xml:space="preserve">库存变动</w:t>
      </w:r>
      <w:r>
        <w:rPr>
          <w:rFonts w:hint="eastAsia"/>
          <w:b/>
          <w:bCs/>
        </w:rPr>
        <w:t xml:space="preserve">唯一入口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IStockMovementService.ApplyAsync</w:t>
      </w:r>
    </w:p>
    <w:p>
      <w:pPr>
        <w:pStyle w:val="SourceCode"/>
      </w:pPr>
      <w:r>
        <w:rPr>
          <w:rStyle w:val="CommentTok"/>
        </w:rPr>
        <w:t xml:space="preserve">// CP6.Core/Services/Wms/IStockMovementService.cs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IStockMovementService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StockTransaction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WmsTxnType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入库/出库/移动/引当/解引当/调整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warehouseCd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locationCd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productCd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lotNo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referenceNo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关联单号（OutboundNo / InboundNo / StockTakeNo）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&lt;(</w:t>
      </w:r>
      <w:r>
        <w:rPr>
          <w:rStyle w:val="NormalTok"/>
        </w:rPr>
        <w:t xml:space="preserve">StockTransaction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StockTransaction To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fromWarehouseCd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fromLocationCd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toWarehouseCd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toLocationCd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lotNo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referenceNo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t_stocktransaction-的不变事件流"/>
    <w:p>
      <w:pPr>
        <w:pStyle w:val="Heading3"/>
      </w:pPr>
      <w:r>
        <w:rPr>
          <w:rStyle w:val="VerbatimChar"/>
        </w:rPr>
        <w:t xml:space="preserve">T_StockTransaction</w:t>
      </w:r>
      <w:r>
        <w:t xml:space="preserve"> </w:t>
      </w:r>
      <w:r>
        <w:rPr>
          <w:rFonts w:hint="eastAsia"/>
        </w:rPr>
        <w:t xml:space="preserve">的不变事件流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StockTransaction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BaseBizEntity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TxnNo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业务编号，IWmsSequenceService 采番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WmsTxnType TxnType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入库/出库/移动/...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WarehouseCd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LocationCd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LotNo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QtyDelta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变化量（正=入，负=出）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QtyAfter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变化后的 PhysicalQty 快照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ReferenceNo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关联单号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TxnDate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注意：这张表只追加不更新，对应 entity 没有 UpdateAsync 方法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bookmarkStart w:id="14" w:name="什么是领域不变式domain-invariant"/>
    <w:p>
      <w:pPr>
        <w:pStyle w:val="Heading3"/>
      </w:pPr>
      <w:r>
        <w:rPr>
          <w:rFonts w:hint="eastAsia"/>
        </w:rPr>
        <w:t xml:space="preserve">什么是领域不变式（Domain</w:t>
      </w:r>
      <w:r>
        <w:t xml:space="preserve"> </w:t>
      </w:r>
      <w:r>
        <w:rPr>
          <w:rFonts w:hint="eastAsia"/>
        </w:rPr>
        <w:t xml:space="preserve">Invariant）</w:t>
      </w:r>
    </w:p>
    <w:p>
      <w:pPr>
        <w:pStyle w:val="FirstParagraph"/>
      </w:pPr>
      <w:r>
        <w:rPr>
          <w:rFonts w:hint="eastAsia"/>
          <w:b/>
          <w:bCs/>
        </w:rPr>
        <w:t xml:space="preserve">不变式</w:t>
      </w:r>
      <w:r>
        <w:rPr>
          <w:rFonts w:hint="eastAsia"/>
        </w:rPr>
        <w:t xml:space="preserve">是不管何时何地、何种交互序列，业务都必须满足的恒等条件。CP6</w:t>
      </w:r>
      <w:r>
        <w:t xml:space="preserve"> </w:t>
      </w:r>
      <w:r>
        <w:rPr>
          <w:rFonts w:hint="eastAsia"/>
        </w:rPr>
        <w:t xml:space="preserve">的库存不变式：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谁负责守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T_Stock.AvailableQty = PhysicalQty - AllocatedQty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StockMovementService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</w:t>
            </w:r>
            <w:r>
              <w:t xml:space="preserve"> </w:t>
            </w:r>
            <w:r>
              <w:rPr>
                <w:rStyle w:val="VerbatimChar"/>
              </w:rPr>
              <w:t xml:space="preserve">T_Stock</w:t>
            </w:r>
            <w:r>
              <w:t xml:space="preserve"> </w:t>
            </w:r>
            <w:r>
              <w:rPr>
                <w:rFonts w:hint="eastAsia"/>
              </w:rPr>
              <w:t xml:space="preserve">行的</w:t>
            </w:r>
            <w:r>
              <w:t xml:space="preserve"> </w:t>
            </w:r>
            <w:r>
              <w:rPr>
                <w:rStyle w:val="VerbatimChar"/>
              </w:rPr>
              <w:t xml:space="preserve">AvailableQty ≥ 0</w:t>
            </w:r>
            <w:r>
              <w:rPr>
                <w:rFonts w:hint="eastAsia"/>
              </w:rPr>
              <w:t xml:space="preserve">（不能超扣）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StockMovementService.ApplyAsync</w:t>
            </w:r>
            <w:r>
              <w:t xml:space="preserve"> </w:t>
            </w:r>
            <w:r>
              <w:rPr>
                <w:rFonts w:hint="eastAsia"/>
              </w:rPr>
              <w:t xml:space="preserve">内部校验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  <w:r>
              <w:t xml:space="preserve"> </w:t>
            </w:r>
            <w:r>
              <w:rPr>
                <w:rStyle w:val="VerbatimChar"/>
              </w:rPr>
              <w:t xml:space="preserve">T_Stock</w:t>
            </w:r>
            <w:r>
              <w:t xml:space="preserve"> </w:t>
            </w:r>
            <w:r>
              <w:rPr>
                <w:rFonts w:hint="eastAsia"/>
              </w:rPr>
              <w:t xml:space="preserve">变动必产生一行</w:t>
            </w:r>
            <w:r>
              <w:t xml:space="preserve"> </w:t>
            </w:r>
            <w:r>
              <w:rPr>
                <w:rStyle w:val="VerbatimChar"/>
              </w:rPr>
              <w:t xml:space="preserve">T_StockTransaction</w:t>
            </w:r>
            <w:r>
              <w:rPr>
                <w:rFonts w:hint="eastAsia"/>
              </w:rPr>
              <w:t xml:space="preserve">（不变日志）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StockMovementService.ApplyAsync</w:t>
            </w:r>
            <w:r>
              <w:t xml:space="preserve"> </w:t>
            </w:r>
            <w:r>
              <w:rPr>
                <w:rFonts w:hint="eastAsia"/>
              </w:rPr>
              <w:t xml:space="preserve">同一事务内一起写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T_Stock</w:t>
            </w:r>
            <w:r>
              <w:t xml:space="preserve"> </w:t>
            </w:r>
            <w:r>
              <w:rPr>
                <w:rFonts w:hint="eastAsia"/>
              </w:rPr>
              <w:t xml:space="preserve">业务唯一键不可重复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  <w:r>
              <w:t xml:space="preserve"> </w:t>
            </w:r>
            <w:r>
              <w:rPr>
                <w:rStyle w:val="VerbatimChar"/>
              </w:rPr>
              <w:t xml:space="preserve">OnModelCreating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HasIndex().IsUnique()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RecallFlag = true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QcStatus = FAILED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Stock </w:t>
            </w:r>
            <w:r>
              <w:rPr>
                <w:rFonts w:hint="eastAsia"/>
              </w:rPr>
              <w:t xml:space="preserve">不可被出库引当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OutboundService.AllocateAsync</w:t>
            </w:r>
            <w:r>
              <w:t xml:space="preserve"> </w:t>
            </w:r>
            <w:r>
              <w:rPr>
                <w:rFonts w:hint="eastAsia"/>
              </w:rPr>
              <w:t xml:space="preserve">候选过滤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为什么把规则放在</w:t>
      </w:r>
      <w:r>
        <w:rPr>
          <w:b/>
          <w:bCs/>
        </w:rPr>
        <w:t xml:space="preserve"> Service </w:t>
      </w:r>
      <w:r>
        <w:rPr>
          <w:rFonts w:hint="eastAsia"/>
          <w:b/>
          <w:bCs/>
        </w:rPr>
        <w:t xml:space="preserve">而不只放在</w:t>
      </w:r>
      <w:r>
        <w:rPr>
          <w:b/>
          <w:bCs/>
        </w:rPr>
        <w:t xml:space="preserve"> DB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可以业务化报错（</w:t>
      </w:r>
      <w:r>
        <w:rPr>
          <w:rFonts w:hint="eastAsia"/>
        </w:rPr>
        <w:t xml:space="preserve">“零件</w:t>
      </w:r>
      <w:r>
        <w:t xml:space="preserve"> P-001 </w:t>
      </w:r>
      <w:r>
        <w:rPr>
          <w:rFonts w:hint="eastAsia"/>
        </w:rPr>
        <w:t xml:space="preserve">在</w:t>
      </w:r>
      <w:r>
        <w:t xml:space="preserve"> W01-A02 </w:t>
      </w:r>
      <w:r>
        <w:rPr>
          <w:rFonts w:hint="eastAsia"/>
        </w:rPr>
        <w:t xml:space="preserve">库存不足，当前</w:t>
      </w:r>
      <w:r>
        <w:t xml:space="preserve"> </w:t>
      </w:r>
      <w:r>
        <w:rPr>
          <w:rFonts w:hint="eastAsia"/>
        </w:rPr>
        <w:t xml:space="preserve">5，需求</w:t>
      </w:r>
      <w:r>
        <w:t xml:space="preserve"> 10”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可以做组合校验（要查</w:t>
      </w:r>
      <w:r>
        <w:t xml:space="preserve"> RecallFlag + ExpiryDate + QcStatus </w:t>
      </w:r>
      <w:r>
        <w:rPr>
          <w:rFonts w:hint="eastAsia"/>
        </w:rPr>
        <w:t xml:space="preserve">三者）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可以触发副作用（写</w:t>
      </w:r>
      <w:r>
        <w:t xml:space="preserve"> </w:t>
      </w:r>
      <w:r>
        <w:rPr>
          <w:rFonts w:hint="eastAsia"/>
        </w:rPr>
        <w:t xml:space="preserve">transaction、发</w:t>
      </w:r>
      <w:r>
        <w:t xml:space="preserve"> </w:t>
      </w:r>
      <w:r>
        <w:rPr>
          <w:rFonts w:hint="eastAsia"/>
        </w:rPr>
        <w:t xml:space="preserve">SignalR、记</w:t>
      </w:r>
      <w:r>
        <w:t xml:space="preserve"> </w:t>
      </w:r>
      <w:r>
        <w:rPr>
          <w:rFonts w:hint="eastAsia"/>
        </w:rPr>
        <w:t xml:space="preserve">oplog）</w:t>
      </w:r>
    </w:p>
    <w:p>
      <w:pPr>
        <w:pStyle w:val="Compact"/>
        <w:numPr>
          <w:ilvl w:val="0"/>
          <w:numId w:val="1002"/>
        </w:numPr>
      </w:pPr>
      <w:r>
        <w:t xml:space="preserve">❌ </w:t>
      </w:r>
      <w:r>
        <w:rPr>
          <w:rFonts w:hint="eastAsia"/>
        </w:rPr>
        <w:t xml:space="preserve">只靠</w:t>
      </w:r>
      <w:r>
        <w:t xml:space="preserve"> DB CHECK </w:t>
      </w:r>
      <w:r>
        <w:rPr>
          <w:rFonts w:hint="eastAsia"/>
        </w:rPr>
        <w:t xml:space="preserve">约束的话只能报”违反约束”，对用户无意义</w:t>
      </w:r>
    </w:p>
    <w:p>
      <w:pPr>
        <w:pStyle w:val="FirstParagraph"/>
      </w:pP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关键的兜底必须靠</w:t>
      </w:r>
      <w:r>
        <w:rPr>
          <w:b/>
          <w:bCs/>
        </w:rPr>
        <w:t xml:space="preserve"> DB</w:t>
      </w:r>
      <w:r>
        <w:rPr>
          <w:rFonts w:hint="eastAsia"/>
        </w:rPr>
        <w:t xml:space="preserve">：业务唯一键</w:t>
      </w:r>
      <w:r>
        <w:t xml:space="preserve"> + </w:t>
      </w:r>
      <w:r>
        <w:rPr>
          <w:rFonts w:hint="eastAsia"/>
        </w:rPr>
        <w:t xml:space="preserve">外键</w:t>
      </w:r>
      <w:r>
        <w:t xml:space="preserve"> + non-null。CP6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OnModelCreating</w:t>
      </w:r>
      <w:r>
        <w:t xml:space="preserve"> </w:t>
      </w:r>
      <w:r>
        <w:rPr>
          <w:rFonts w:hint="eastAsia"/>
        </w:rPr>
        <w:t xml:space="preserve">里都加了。</w:t>
      </w:r>
    </w:p>
    <w:bookmarkEnd w:id="14"/>
    <w:bookmarkStart w:id="15" w:name="唯一写入入口single-entry-point的威力"/>
    <w:p>
      <w:pPr>
        <w:pStyle w:val="Heading3"/>
      </w:pPr>
      <w:r>
        <w:rPr>
          <w:rFonts w:hint="eastAsia"/>
        </w:rPr>
        <w:t xml:space="preserve">唯一写入入口（Single</w:t>
      </w:r>
      <w:r>
        <w:t xml:space="preserve"> Entry </w:t>
      </w:r>
      <w:r>
        <w:rPr>
          <w:rFonts w:hint="eastAsia"/>
        </w:rPr>
        <w:t xml:space="preserve">Point）的威力</w:t>
      </w:r>
    </w:p>
    <w:p>
      <w:pPr>
        <w:pStyle w:val="FirstParagraph"/>
      </w:pPr>
      <w:r>
        <w:rPr>
          <w:rFonts w:hint="eastAsia"/>
        </w:rPr>
        <w:t xml:space="preserve">如果允许任何</w:t>
      </w:r>
      <w:r>
        <w:t xml:space="preserve"> Service </w:t>
      </w:r>
      <w:r>
        <w:rPr>
          <w:rFonts w:hint="eastAsia"/>
        </w:rPr>
        <w:t xml:space="preserve">直接</w:t>
      </w:r>
      <w:r>
        <w:t xml:space="preserve"> </w:t>
      </w:r>
      <w:r>
        <w:rPr>
          <w:rStyle w:val="VerbatimChar"/>
        </w:rPr>
        <w:t xml:space="preserve">_context.Stocks.Find(...).PhysicalQty += 10; SaveChanges()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谁都可能改库存</w:t>
      </w:r>
      <w:r>
        <w:t xml:space="preserve"> → </w:t>
      </w:r>
      <w:r>
        <w:rPr>
          <w:rFonts w:hint="eastAsia"/>
        </w:rPr>
        <w:t xml:space="preserve">没有审计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没有事务日志</w:t>
      </w:r>
      <w:r>
        <w:t xml:space="preserve"> → </w:t>
      </w:r>
      <w:r>
        <w:rPr>
          <w:rFonts w:hint="eastAsia"/>
        </w:rPr>
        <w:t xml:space="preserve">查不到”啥时候、谁、为啥变成这数”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没有校验</w:t>
      </w:r>
      <w:r>
        <w:t xml:space="preserve"> → </w:t>
      </w:r>
      <w:r>
        <w:rPr>
          <w:rFonts w:hint="eastAsia"/>
        </w:rPr>
        <w:t xml:space="preserve">可能写出负数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没法在变动时触发</w:t>
      </w:r>
      <w:r>
        <w:t xml:space="preserve"> SignalR / Bridge Hook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强制所有库存变动经</w:t>
      </w:r>
      <w:r>
        <w:t xml:space="preserve"> </w:t>
      </w:r>
      <w:r>
        <w:rPr>
          <w:rStyle w:val="VerbatimChar"/>
        </w:rPr>
        <w:t xml:space="preserve">IStockMovementService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入库</w:t>
      </w:r>
      <w:r>
        <w:br/>
      </w:r>
      <w:r>
        <w:rPr>
          <w:rStyle w:val="NormalTok"/>
        </w:rPr>
        <w:t xml:space="preserve">await _stockMovement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WmsTxnType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"W01-A02"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"L20260601"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"RCV-0001"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出库</w:t>
      </w:r>
      <w:r>
        <w:br/>
      </w:r>
      <w:r>
        <w:rPr>
          <w:rStyle w:val="NormalTok"/>
        </w:rPr>
        <w:t xml:space="preserve">await _stockMovement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WmsTxnType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"W01-A02"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"L20260601"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"OUT-0001"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引当（占住但未实物出库）</w:t>
      </w:r>
      <w:r>
        <w:br/>
      </w:r>
      <w:r>
        <w:rPr>
          <w:rStyle w:val="NormalTok"/>
        </w:rPr>
        <w:t xml:space="preserve">await _stockMovement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WmsTxnType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"W01-A02"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"L20260601"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/*引当量增加*/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"PICK-0001"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移动</w:t>
      </w:r>
      <w:r>
        <w:br/>
      </w:r>
      <w:r>
        <w:rPr>
          <w:rStyle w:val="NormalTok"/>
        </w:rPr>
        <w:t xml:space="preserve">await _stockMovement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"L20260601"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"MOVE-0001"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每次都在</w:t>
      </w:r>
      <w:r>
        <w:rPr>
          <w:rFonts w:hint="eastAsia"/>
          <w:b/>
          <w:bCs/>
        </w:rPr>
        <w:t xml:space="preserve">同一个事务</w:t>
      </w:r>
      <w:r>
        <w:rPr>
          <w:rFonts w:hint="eastAsia"/>
        </w:rPr>
        <w:t xml:space="preserve">里：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的对应行（PhysicalQty</w:t>
      </w:r>
      <w:r>
        <w:t xml:space="preserve"> + AllocatedQty + </w:t>
      </w:r>
      <w:r>
        <w:rPr>
          <w:rFonts w:hint="eastAsia"/>
        </w:rPr>
        <w:t xml:space="preserve">AvailableQty）</w:t>
      </w:r>
    </w:p>
    <w:p>
      <w:pPr>
        <w:pStyle w:val="Compact"/>
        <w:numPr>
          <w:ilvl w:val="0"/>
          <w:numId w:val="1004"/>
        </w:numPr>
      </w:pPr>
      <w:r>
        <w:t xml:space="preserve">INSERT </w:t>
      </w:r>
      <w:r>
        <w:rPr>
          <w:rFonts w:hint="eastAsia"/>
        </w:rPr>
        <w:t xml:space="preserve">一行</w:t>
      </w:r>
      <w:r>
        <w:t xml:space="preserve"> </w:t>
      </w:r>
      <w:r>
        <w:rPr>
          <w:rStyle w:val="VerbatimChar"/>
        </w:rPr>
        <w:t xml:space="preserve">T_StockTransaction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校验</w:t>
      </w:r>
      <w:r>
        <w:t xml:space="preserve"> AvailableQty ≥ </w:t>
      </w:r>
      <w:r>
        <w:rPr>
          <w:rFonts w:hint="eastAsia"/>
        </w:rPr>
        <w:t xml:space="preserve">0，否则</w:t>
      </w:r>
      <w:r>
        <w:t xml:space="preserve"> throw</w:t>
      </w:r>
    </w:p>
    <w:bookmarkEnd w:id="15"/>
    <w:bookmarkStart w:id="16" w:name="不变事件流-event-sourcing-雏形"/>
    <w:p>
      <w:pPr>
        <w:pStyle w:val="Heading3"/>
      </w:pPr>
      <w:r>
        <w:rPr>
          <w:rFonts w:hint="eastAsia"/>
        </w:rPr>
        <w:t xml:space="preserve">不变事件流</w:t>
      </w:r>
      <w:r>
        <w:t xml:space="preserve"> ≈ Event Sourcing </w:t>
      </w:r>
      <w:r>
        <w:rPr>
          <w:rFonts w:hint="eastAsia"/>
        </w:rPr>
        <w:t xml:space="preserve">雏形</w:t>
      </w:r>
    </w:p>
    <w:p>
      <w:pPr>
        <w:pStyle w:val="FirstParagraph"/>
      </w:pPr>
      <w:r>
        <w:rPr>
          <w:rStyle w:val="VerbatimChar"/>
        </w:rPr>
        <w:t xml:space="preserve">T_StockTransaction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append-only </w:t>
      </w:r>
      <w:r>
        <w:rPr>
          <w:rFonts w:hint="eastAsia"/>
          <w:b/>
          <w:bCs/>
        </w:rPr>
        <w:t xml:space="preserve">事件日志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TxnType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06-01 09:00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+100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06-01 10:30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06-01 11:00</w:t>
            </w:r>
          </w:p>
        </w:tc>
        <w:tc>
          <w:tcPr/>
          <w:p>
            <w:pPr>
              <w:pStyle w:val="Compact"/>
            </w:pPr>
            <w:r>
              <w:t xml:space="preserve">Allocate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+5（引当）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06-01 14:00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85（实物出，同时引当</w:t>
            </w:r>
            <w:r>
              <w:t xml:space="preserve"> </w:t>
            </w:r>
            <w:r>
              <w:rPr>
                <w:rFonts w:hint="eastAsia"/>
              </w:rPr>
              <w:t xml:space="preserve">-5）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随时可以从这张表</w:t>
      </w:r>
      <w:r>
        <w:rPr>
          <w:rFonts w:hint="eastAsia"/>
          <w:b/>
          <w:bCs/>
        </w:rPr>
        <w:t xml:space="preserve">重放</w:t>
      </w:r>
      <w:r>
        <w:rPr>
          <w:rFonts w:hint="eastAsia"/>
        </w:rPr>
        <w:t xml:space="preserve">出任何一刻的</w:t>
      </w:r>
      <w:r>
        <w:t xml:space="preserve"> </w:t>
      </w: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状态：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WarehouseCd, LocationCd, ProductCd, LotNo,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TxnType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'Inbound'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'Outbound'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'Adjust'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QtyDelta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PhysicalQty,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TxnType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'Allocate'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'Deallocate'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QtyDelta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AllocatedQty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T_StockTransaction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TxnDate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@asOfTime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WarehouseCd, LocationCd, ProductCd, LotNo;</w:t>
      </w:r>
    </w:p>
    <w:p>
      <w:pPr>
        <w:pStyle w:val="FirstParagraph"/>
      </w:pPr>
      <w:r>
        <w:rPr>
          <w:rFonts w:hint="eastAsia"/>
        </w:rPr>
        <w:t xml:space="preserve">这就是</w:t>
      </w:r>
      <w:r>
        <w:t xml:space="preserve"> </w:t>
      </w:r>
      <w:r>
        <w:rPr>
          <w:b/>
          <w:bCs/>
        </w:rPr>
        <w:t xml:space="preserve">Event Sourcing </w:t>
      </w:r>
      <w:r>
        <w:rPr>
          <w:rFonts w:hint="eastAsia"/>
          <w:b/>
          <w:bCs/>
        </w:rPr>
        <w:t xml:space="preserve">的雏形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物化视图（projection）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T_StockTransaction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事件流（event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log）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两者通过同一事务保持一致</w:t>
      </w:r>
    </w:p>
    <w:p>
      <w:pPr>
        <w:pStyle w:val="FirstParagraph"/>
      </w:pPr>
      <w:r>
        <w:rPr>
          <w:rFonts w:hint="eastAsia"/>
        </w:rPr>
        <w:t xml:space="preserve">真正的</w:t>
      </w:r>
      <w:r>
        <w:t xml:space="preserve"> ES </w:t>
      </w:r>
      <w:r>
        <w:rPr>
          <w:rFonts w:hint="eastAsia"/>
        </w:rPr>
        <w:t xml:space="preserve">还会有</w:t>
      </w:r>
      <w:r>
        <w:t xml:space="preserve"> snapshot、re-projection </w:t>
      </w:r>
      <w:r>
        <w:rPr>
          <w:rFonts w:hint="eastAsia"/>
        </w:rPr>
        <w:t xml:space="preserve">等，CP6</w:t>
      </w:r>
      <w:r>
        <w:t xml:space="preserve"> </w:t>
      </w:r>
      <w:r>
        <w:rPr>
          <w:rFonts w:hint="eastAsia"/>
        </w:rPr>
        <w:t xml:space="preserve">简化了。但已经能实现：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追溯</w:t>
      </w:r>
      <w:r>
        <w:rPr>
          <w:rFonts w:hint="eastAsia"/>
        </w:rPr>
        <w:t xml:space="preserve">：任意时刻任意货位的库存状态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审计</w:t>
      </w:r>
      <w:r>
        <w:rPr>
          <w:rFonts w:hint="eastAsia"/>
        </w:rPr>
        <w:t xml:space="preserve">：每次变动谁、为啥、关联什么单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回放</w:t>
      </w:r>
      <w:r>
        <w:rPr>
          <w:rFonts w:hint="eastAsia"/>
        </w:rPr>
        <w:t xml:space="preserve">：如果某次</w:t>
      </w:r>
      <w:r>
        <w:t xml:space="preserve"> UPDATE </w:t>
      </w:r>
      <w:r>
        <w:rPr>
          <w:rFonts w:hint="eastAsia"/>
        </w:rPr>
        <w:t xml:space="preserve">出</w:t>
      </w:r>
      <w:r>
        <w:t xml:space="preserve"> </w:t>
      </w:r>
      <w:r>
        <w:rPr>
          <w:rFonts w:hint="eastAsia"/>
        </w:rPr>
        <w:t xml:space="preserve">bug，可以从事件流重算</w:t>
      </w:r>
      <w:r>
        <w:t xml:space="preserve"> T_Stock</w:t>
      </w:r>
    </w:p>
    <w:bookmarkEnd w:id="16"/>
    <w:bookmarkStart w:id="17" w:name="高并发下的超扣防护"/>
    <w:p>
      <w:pPr>
        <w:pStyle w:val="Heading3"/>
      </w:pPr>
      <w:r>
        <w:rPr>
          <w:rFonts w:hint="eastAsia"/>
        </w:rPr>
        <w:t xml:space="preserve">高并发下的超扣防护</w:t>
      </w:r>
    </w:p>
    <w:p>
      <w:pPr>
        <w:pStyle w:val="FirstParagraph"/>
      </w:pPr>
      <w:r>
        <w:rPr>
          <w:rFonts w:hint="eastAsia"/>
        </w:rPr>
        <w:t xml:space="preserve">两个工人同时给</w:t>
      </w:r>
      <w:r>
        <w:t xml:space="preserve"> (W01, A02, P-001, L20260601) </w:t>
      </w:r>
      <w:r>
        <w:rPr>
          <w:rFonts w:hint="eastAsia"/>
        </w:rPr>
        <w:t xml:space="preserve">扣</w:t>
      </w:r>
      <w:r>
        <w:t xml:space="preserve"> </w:t>
      </w:r>
      <w:r>
        <w:rPr>
          <w:rFonts w:hint="eastAsia"/>
        </w:rPr>
        <w:t xml:space="preserve">6，剩余只有</w:t>
      </w:r>
      <w:r>
        <w:t xml:space="preserve"> 10 </w:t>
      </w:r>
      <w:r>
        <w:rPr>
          <w:rFonts w:hint="eastAsia"/>
        </w:rPr>
        <w:t xml:space="preserve">怎么办？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A：乐观锁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T_Stock.RowVersion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StockTransaction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predicate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带 RowVersion</w:t>
      </w:r>
      <w:r>
        <w:br/>
      </w:r>
      <w:r>
        <w:rPr>
          <w:rStyle w:val="NormalTok"/>
        </w:rPr>
        <w:t xml:space="preserve">    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AvailableQty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InsufficientStockException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EF 自动加 RowVersion WHERE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第二个工人</w:t>
      </w:r>
      <w:r>
        <w:t xml:space="preserve"> SaveChanges </w:t>
      </w:r>
      <w:r>
        <w:rPr>
          <w:rFonts w:hint="eastAsia"/>
        </w:rPr>
        <w:t xml:space="preserve">时</w:t>
      </w:r>
      <w:r>
        <w:t xml:space="preserve"> RowVersion </w:t>
      </w:r>
      <w:r>
        <w:rPr>
          <w:rFonts w:hint="eastAsia"/>
        </w:rPr>
        <w:t xml:space="preserve">已变</w:t>
      </w:r>
      <w:r>
        <w:t xml:space="preserve"> → </w:t>
      </w:r>
      <w:r>
        <w:rPr>
          <w:rFonts w:hint="eastAsia"/>
        </w:rPr>
        <w:t xml:space="preserve">抛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t xml:space="preserve"> </w:t>
      </w:r>
      <w:r>
        <w:t xml:space="preserve">→ API </w:t>
      </w:r>
      <w:r>
        <w:rPr>
          <w:rFonts w:hint="eastAsia"/>
        </w:rPr>
        <w:t xml:space="preserve">返回</w:t>
      </w:r>
      <w:r>
        <w:t xml:space="preserve"> 409 → </w:t>
      </w:r>
      <w:r>
        <w:rPr>
          <w:rFonts w:hint="eastAsia"/>
        </w:rPr>
        <w:t xml:space="preserve">前端提示重试。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B：悲观锁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SELECT ... WITH (UPDLOCK, ROWLOCK)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FromSqlInterpolated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SELECT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FROM T_Stock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WHERE WarehouseCd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whCd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AND LocationCd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locCd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AND ProductCd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prodCd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AND LotNo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lotNo</w:t>
      </w:r>
      <w:r>
        <w:rPr>
          <w:rStyle w:val="OperatorTok"/>
        </w:rPr>
        <w:t xml:space="preserve">}</w:t>
      </w:r>
      <w:r>
        <w:rPr>
          <w:rStyle w:val="StringTok"/>
        </w:rPr>
        <w:t xml:space="preserve">")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SingleAsync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第二个工人会</w:t>
      </w:r>
      <w:r>
        <w:rPr>
          <w:rFonts w:hint="eastAsia"/>
          <w:b/>
          <w:bCs/>
        </w:rPr>
        <w:t xml:space="preserve">阻塞</w:t>
      </w:r>
      <w:r>
        <w:rPr>
          <w:rFonts w:hint="eastAsia"/>
        </w:rPr>
        <w:t xml:space="preserve">到第一个事务提交，然后看到最新值再决定。</w:t>
      </w:r>
    </w:p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用方案</w:t>
      </w:r>
      <w:r>
        <w:rPr>
          <w:b/>
          <w:bCs/>
        </w:rPr>
        <w:t xml:space="preserve"> A</w:t>
      </w:r>
      <w:r>
        <w:rPr>
          <w:rFonts w:hint="eastAsia"/>
        </w:rPr>
        <w:t xml:space="preserve">（乐观锁），原因：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出货超扣概率本身不高（拣货员通常不并发同一货位）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乐观锁无阻塞，吞吐高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冲突时让前端重试一次几乎不影响用户体验</w:t>
      </w:r>
    </w:p>
    <w:p>
      <w:pPr>
        <w:pStyle w:val="FirstParagraph"/>
      </w:pPr>
      <w:r>
        <w:rPr>
          <w:rFonts w:hint="eastAsia"/>
          <w:b/>
          <w:bCs/>
        </w:rPr>
        <w:t xml:space="preserve">对比方案</w:t>
      </w:r>
      <w:r>
        <w:rPr>
          <w:b/>
          <w:bCs/>
        </w:rPr>
        <w:t xml:space="preserve"> B</w:t>
      </w:r>
      <w:r>
        <w:rPr>
          <w:rFonts w:hint="eastAsia"/>
        </w:rPr>
        <w:t xml:space="preserve">：适合高频且必并发场景（如秒杀），但</w:t>
      </w:r>
      <w:r>
        <w:t xml:space="preserve"> CP6 </w:t>
      </w:r>
      <w:r>
        <w:rPr>
          <w:rFonts w:hint="eastAsia"/>
        </w:rPr>
        <w:t xml:space="preserve">的业务不是这种。</w:t>
      </w:r>
    </w:p>
    <w:bookmarkEnd w:id="17"/>
    <w:bookmarkStart w:id="18" w:name="为什么-t_stock-业务唯一键有-4-列"/>
    <w:p>
      <w:pPr>
        <w:pStyle w:val="Heading3"/>
      </w:pPr>
      <w:r>
        <w:rPr>
          <w:rFonts w:hint="eastAsia"/>
        </w:rPr>
        <w:t xml:space="preserve">为什么</w:t>
      </w:r>
      <w:r>
        <w:t xml:space="preserve"> </w:t>
      </w: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业务唯一键有</w:t>
      </w:r>
      <w:r>
        <w:t xml:space="preserve"> 4 </w:t>
      </w:r>
      <w:r>
        <w:rPr>
          <w:rFonts w:hint="eastAsia"/>
        </w:rPr>
        <w:t xml:space="preserve">列</w:t>
      </w:r>
    </w:p>
    <w:p>
      <w:pPr>
        <w:pStyle w:val="SourceCode"/>
      </w:pPr>
      <w:r>
        <w:rPr>
          <w:rStyle w:val="VerbatimChar"/>
        </w:rPr>
        <w:t xml:space="preserve">(WarehouseCd, LocationCd, ProductCd, LotNo)</w:t>
      </w:r>
    </w:p>
    <w:p>
      <w:pPr>
        <w:pStyle w:val="FirstParagraph"/>
      </w:pPr>
      <w:r>
        <w:rPr>
          <w:rFonts w:hint="eastAsia"/>
        </w:rPr>
        <w:t xml:space="preserve">实务里</w:t>
      </w:r>
      <w:r>
        <w:t xml:space="preserve"> 1 </w:t>
      </w:r>
      <w:r>
        <w:rPr>
          <w:rFonts w:hint="eastAsia"/>
        </w:rPr>
        <w:t xml:space="preserve">个零件可能在</w:t>
      </w:r>
      <w:r>
        <w:t xml:space="preserve"> N </w:t>
      </w:r>
      <w:r>
        <w:rPr>
          <w:rFonts w:hint="eastAsia"/>
        </w:rPr>
        <w:t xml:space="preserve">个货位（散在不同库位）、每个货位可能有</w:t>
      </w:r>
      <w:r>
        <w:t xml:space="preserve"> M </w:t>
      </w:r>
      <w:r>
        <w:rPr>
          <w:rFonts w:hint="eastAsia"/>
        </w:rPr>
        <w:t xml:space="preserve">个批次（先入先出要分批）。所以：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不能用</w:t>
      </w:r>
      <w:r>
        <w:t xml:space="preserve"> (WarehouseCd, ProductCd) </w:t>
      </w:r>
      <w:r>
        <w:rPr>
          <w:rFonts w:hint="eastAsia"/>
        </w:rPr>
        <w:t xml:space="preserve">当唯一键</w:t>
      </w:r>
      <w:r>
        <w:t xml:space="preserve"> —— </w:t>
      </w:r>
      <w:r>
        <w:rPr>
          <w:rFonts w:hint="eastAsia"/>
        </w:rPr>
        <w:t xml:space="preserve">货位丢失了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不能用</w:t>
      </w:r>
      <w:r>
        <w:t xml:space="preserve"> (WarehouseCd, LocationCd, ProductCd) —— </w:t>
      </w:r>
      <w:r>
        <w:rPr>
          <w:rFonts w:hint="eastAsia"/>
        </w:rPr>
        <w:t xml:space="preserve">批次丢失了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用这</w:t>
      </w:r>
      <w:r>
        <w:t xml:space="preserve"> 4 </w:t>
      </w:r>
      <w:r>
        <w:rPr>
          <w:rFonts w:hint="eastAsia"/>
        </w:rPr>
        <w:t xml:space="preserve">列</w:t>
      </w:r>
      <w:r>
        <w:t xml:space="preserve"> + EF Core</w:t>
      </w:r>
      <w:r>
        <w:t xml:space="preserve"> </w:t>
      </w:r>
      <w:r>
        <w:rPr>
          <w:rStyle w:val="VerbatimChar"/>
        </w:rPr>
        <w:t xml:space="preserve">HasIndex().IsUnique()</w:t>
      </w:r>
      <w:r>
        <w:t xml:space="preserve"> </w:t>
      </w:r>
      <w:r>
        <w:rPr>
          <w:rFonts w:hint="eastAsia"/>
        </w:rPr>
        <w:t xml:space="preserve">兜底。</w:t>
      </w:r>
    </w:p>
    <w:bookmarkEnd w:id="18"/>
    <w:bookmarkStart w:id="19" w:name="outboundservice.allocateasync-的候选过滤"/>
    <w:p>
      <w:pPr>
        <w:pStyle w:val="Heading3"/>
      </w:pPr>
      <w:r>
        <w:rPr>
          <w:rStyle w:val="VerbatimChar"/>
        </w:rPr>
        <w:t xml:space="preserve">OutboundService.AllocateAsync</w:t>
      </w:r>
      <w:r>
        <w:t xml:space="preserve"> </w:t>
      </w:r>
      <w:r>
        <w:rPr>
          <w:rFonts w:hint="eastAsia"/>
        </w:rPr>
        <w:t xml:space="preserve">的候选过滤</w:t>
      </w:r>
    </w:p>
    <w:p>
      <w:pPr>
        <w:pStyle w:val="FirstParagraph"/>
      </w:pPr>
      <w:r>
        <w:rPr>
          <w:rFonts w:hint="eastAsia"/>
        </w:rPr>
        <w:t xml:space="preserve">引当时不能用所有库存，必须排除：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productCd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RecallFlag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召回禁出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QcStatus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QC 不合格禁出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QcStatus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QC 待复检禁出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ExpiryDate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ExpiryDate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过期禁出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ExpiryDate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FEFO 优先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同期则 FIFO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这就是</w:t>
      </w:r>
      <w:r>
        <w:t xml:space="preserve"> </w:t>
      </w:r>
      <w:r>
        <w:rPr>
          <w:rFonts w:hint="eastAsia"/>
          <w:b/>
          <w:bCs/>
        </w:rPr>
        <w:t xml:space="preserve">FEFO（First-Expired-First-Out）</w:t>
      </w:r>
      <w:r>
        <w:t xml:space="preserve"> </w:t>
      </w:r>
      <w:r>
        <w:t xml:space="preserve">+ </w:t>
      </w:r>
      <w:r>
        <w:rPr>
          <w:rFonts w:hint="eastAsia"/>
        </w:rPr>
        <w:t xml:space="preserve">候选过滤。背后是不变式</w:t>
      </w:r>
      <w:r>
        <w:t xml:space="preserve"> I5。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bookmarkStart w:id="21" w:name="坑-1忘记把-t_stocktransaction-写在同一事务里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1：忘记把</w:t>
      </w:r>
      <w:r>
        <w:t xml:space="preserve"> </w:t>
      </w:r>
      <w:r>
        <w:rPr>
          <w:rStyle w:val="VerbatimChar"/>
        </w:rPr>
        <w:t xml:space="preserve">T_StockTransaction</w:t>
      </w:r>
      <w:r>
        <w:t xml:space="preserve"> </w:t>
      </w:r>
      <w:r>
        <w:rPr>
          <w:rFonts w:hint="eastAsia"/>
        </w:rPr>
        <w:t xml:space="preserve">写在同一事务里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StockTransaction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先存 Stock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txn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StockTransaction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StockTransactions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再存 Transaction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如果两次中间挂了 → T_Stock 改了但 T_StockTransaction 没记 → 审计断链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：用一次</w:t>
      </w:r>
      <w:r>
        <w:t xml:space="preserve"> SaveChangesAsync </w:t>
      </w:r>
      <w:r>
        <w:rPr>
          <w:rFonts w:hint="eastAsia"/>
        </w:rPr>
        <w:t xml:space="preserve">写两个</w:t>
      </w:r>
      <w:r>
        <w:t xml:space="preserve"> </w:t>
      </w:r>
      <w:r>
        <w:rPr>
          <w:rFonts w:hint="eastAsia"/>
        </w:rPr>
        <w:t xml:space="preserve">entity（EF</w:t>
      </w:r>
      <w:r>
        <w:t xml:space="preserve"> </w:t>
      </w:r>
      <w:r>
        <w:rPr>
          <w:rFonts w:hint="eastAsia"/>
        </w:rPr>
        <w:t xml:space="preserve">自动事务），或显式</w:t>
      </w:r>
      <w:r>
        <w:t xml:space="preserve"> </w:t>
      </w:r>
      <w:r>
        <w:rPr>
          <w:rStyle w:val="VerbatimChar"/>
        </w:rPr>
        <w:t xml:space="preserve">BeginTransactionAsync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StockTransactions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await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CommitAsync</w:t>
      </w:r>
      <w:r>
        <w:rPr>
          <w:rStyle w:val="OperatorTok"/>
        </w:rPr>
        <w:t xml:space="preserve">();</w:t>
      </w:r>
    </w:p>
    <w:bookmarkEnd w:id="21"/>
    <w:bookmarkStart w:id="22" w:name="坑-2availableqty-物化字段不一致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</w:t>
      </w:r>
      <w:r>
        <w:rPr>
          <w:rStyle w:val="VerbatimChar"/>
        </w:rPr>
        <w:t xml:space="preserve">AvailableQty</w:t>
      </w:r>
      <w:r>
        <w:t xml:space="preserve"> </w:t>
      </w:r>
      <w:r>
        <w:rPr>
          <w:rFonts w:hint="eastAsia"/>
        </w:rPr>
        <w:t xml:space="preserve">物化字段不一致</w:t>
      </w:r>
    </w:p>
    <w:p>
      <w:pPr>
        <w:pStyle w:val="FirstParagraph"/>
      </w:pPr>
      <w:r>
        <w:rPr>
          <w:rStyle w:val="VerbatimChar"/>
        </w:rPr>
        <w:t xml:space="preserve">AvailableQty = PhysicalQty - AllocatedQty</w:t>
      </w:r>
      <w:r>
        <w:t xml:space="preserve"> </w:t>
      </w:r>
      <w:r>
        <w:rPr>
          <w:rFonts w:hint="eastAsia"/>
        </w:rPr>
        <w:t xml:space="preserve">这个公式如果不在</w:t>
      </w:r>
      <w:r>
        <w:t xml:space="preserve"> Service </w:t>
      </w:r>
      <w:r>
        <w:rPr>
          <w:rFonts w:hint="eastAsia"/>
        </w:rPr>
        <w:t xml:space="preserve">里强制维护，就会出现”DB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Fonts w:hint="eastAsia"/>
        </w:rPr>
        <w:t xml:space="preserve">AvailableQty=10，但</w:t>
      </w:r>
      <w:r>
        <w:t xml:space="preserve"> </w:t>
      </w:r>
      <w:r>
        <w:rPr>
          <w:rFonts w:hint="eastAsia"/>
        </w:rPr>
        <w:t xml:space="preserve">PhysicalQty=20、AllocatedQty=15”这种数学错误。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的处理：所有</w:t>
      </w:r>
      <w:r>
        <w:t xml:space="preserve"> ApplyAsync </w:t>
      </w:r>
      <w:r>
        <w:rPr>
          <w:rFonts w:hint="eastAsia"/>
        </w:rPr>
        <w:t xml:space="preserve">在结尾算一遍</w:t>
      </w:r>
      <w:r>
        <w:t xml:space="preserve"> AvailableQty </w:t>
      </w:r>
      <w:r>
        <w:rPr>
          <w:rFonts w:hint="eastAsia"/>
        </w:rPr>
        <w:t xml:space="preserve">写回，并加</w:t>
      </w:r>
      <w:r>
        <w:t xml:space="preserve"> </w:t>
      </w:r>
      <w:r>
        <w:rPr>
          <w:rStyle w:val="VerbatimChar"/>
        </w:rPr>
        <w:t xml:space="preserve">Debug.Assert(stock.AvailableQty == stock.PhysicalQty - stock.AllocatedQty)</w:t>
      </w:r>
      <w:r>
        <w:rPr>
          <w:rFonts w:hint="eastAsia"/>
        </w:rPr>
        <w:t xml:space="preserve">。生产环境再加</w:t>
      </w:r>
      <w:r>
        <w:t xml:space="preserve"> DB </w:t>
      </w:r>
      <w:r>
        <w:rPr>
          <w:rFonts w:hint="eastAsia"/>
        </w:rPr>
        <w:t xml:space="preserve">触发器或</w:t>
      </w:r>
      <w:r>
        <w:t xml:space="preserve"> SCHEMA </w:t>
      </w:r>
      <w:r>
        <w:rPr>
          <w:rFonts w:hint="eastAsia"/>
        </w:rPr>
        <w:t xml:space="preserve">约束兜底。</w:t>
      </w:r>
    </w:p>
    <w:bookmarkEnd w:id="22"/>
    <w:bookmarkStart w:id="23" w:name="坑-3批量入库时一行行-applyasync-性能差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3：批量入库时一行行</w:t>
      </w:r>
      <w:r>
        <w:t xml:space="preserve"> ApplyAsync </w:t>
      </w:r>
      <w:r>
        <w:rPr>
          <w:rFonts w:hint="eastAsia"/>
        </w:rPr>
        <w:t xml:space="preserve">性能差</w:t>
      </w:r>
    </w:p>
    <w:p>
      <w:pPr>
        <w:pStyle w:val="SourceCode"/>
      </w:pPr>
      <w:r>
        <w:rPr>
          <w:rStyle w:val="CommentTok"/>
        </w:rPr>
        <w:t xml:space="preserve">// ❌ 1000 行一次循环 SaveChanges，1000 次 SQL roundtrip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detail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await _stockMovement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(...);</w:t>
      </w:r>
    </w:p>
    <w:p>
      <w:pPr>
        <w:pStyle w:val="FirstParagraph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：在</w:t>
      </w:r>
      <w:r>
        <w:t xml:space="preserve"> Service </w:t>
      </w:r>
      <w:r>
        <w:rPr>
          <w:rFonts w:hint="eastAsia"/>
        </w:rPr>
        <w:t xml:space="preserve">里提供批量版本</w:t>
      </w:r>
      <w:r>
        <w:t xml:space="preserve"> </w:t>
      </w:r>
      <w:r>
        <w:rPr>
          <w:rStyle w:val="VerbatimChar"/>
        </w:rPr>
        <w:t xml:space="preserve">ApplyBatchAsync</w:t>
      </w:r>
      <w:r>
        <w:rPr>
          <w:rFonts w:hint="eastAsia"/>
        </w:rPr>
        <w:t xml:space="preserve">，一次</w:t>
      </w:r>
      <w:r>
        <w:t xml:space="preserve"> SaveChanges </w:t>
      </w:r>
      <w:r>
        <w:rPr>
          <w:rFonts w:hint="eastAsia"/>
        </w:rPr>
        <w:t xml:space="preserve">同时写</w:t>
      </w:r>
      <w:r>
        <w:t xml:space="preserve"> 1000 </w:t>
      </w:r>
      <w:r>
        <w:rPr>
          <w:rFonts w:hint="eastAsia"/>
        </w:rPr>
        <w:t xml:space="preserve">个</w:t>
      </w:r>
      <w:r>
        <w:t xml:space="preserve"> T_Stock UPDATE + 1000 </w:t>
      </w:r>
      <w:r>
        <w:rPr>
          <w:rFonts w:hint="eastAsia"/>
        </w:rPr>
        <w:t xml:space="preserve">个</w:t>
      </w:r>
      <w:r>
        <w:t xml:space="preserve"> T_StockTransaction INSERT。EF Core 8+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ExecuteUpdate</w:t>
      </w:r>
      <w:r>
        <w:t xml:space="preserve"> </w:t>
      </w:r>
      <w:r>
        <w:rPr>
          <w:rFonts w:hint="eastAsia"/>
        </w:rPr>
        <w:t xml:space="preserve">和</w:t>
      </w:r>
      <w:r>
        <w:t xml:space="preserve"> batch </w:t>
      </w:r>
      <w:r>
        <w:rPr>
          <w:rFonts w:hint="eastAsia"/>
        </w:rPr>
        <w:t xml:space="preserve">insert，能进一步加速。</w:t>
      </w:r>
    </w:p>
    <w:bookmarkEnd w:id="23"/>
    <w:bookmarkStart w:id="24" w:name="坑-4moveasync-跨仓库时事务边界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4：</w:t>
      </w:r>
      <w:r>
        <w:rPr>
          <w:rStyle w:val="VerbatimChar"/>
        </w:rPr>
        <w:t xml:space="preserve">MoveAsync</w:t>
      </w:r>
      <w:r>
        <w:t xml:space="preserve"> </w:t>
      </w:r>
      <w:r>
        <w:rPr>
          <w:rFonts w:hint="eastAsia"/>
        </w:rPr>
        <w:t xml:space="preserve">跨仓库时事务边界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MoveAsync</w:t>
      </w:r>
      <w:r>
        <w:rPr>
          <w:rStyle w:val="OperatorTok"/>
        </w:rPr>
        <w:t xml:space="preserve">(...)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WmsTxnType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fromWh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WmsTxnType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toWh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toLoc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prod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两步必须在同一事务，否则可能”扣了</w:t>
      </w:r>
      <w:r>
        <w:t xml:space="preserve"> from </w:t>
      </w:r>
      <w:r>
        <w:rPr>
          <w:rFonts w:hint="eastAsia"/>
        </w:rPr>
        <w:t xml:space="preserve">没加</w:t>
      </w:r>
      <w:r>
        <w:t xml:space="preserve"> to” → </w:t>
      </w:r>
      <w:r>
        <w:rPr>
          <w:rFonts w:hint="eastAsia"/>
        </w:rPr>
        <w:t xml:space="preserve">库存凭空消失。CP6</w:t>
      </w:r>
      <w:r>
        <w:t xml:space="preserve"> </w:t>
      </w:r>
      <w:r>
        <w:rPr>
          <w:rFonts w:hint="eastAsia"/>
        </w:rPr>
        <w:t xml:space="preserve">实际实现就是这样。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不变式校验</w:t>
      </w:r>
      <w:r>
        <w:rPr>
          <w:rFonts w:hint="eastAsia"/>
        </w:rPr>
        <w:t xml:space="preserve">：DB</w:t>
      </w:r>
      <w:r>
        <w:t xml:space="preserve"> </w:t>
      </w:r>
      <w:r>
        <w:rPr>
          <w:rFonts w:hint="eastAsia"/>
        </w:rPr>
        <w:t xml:space="preserve">里发现一条</w:t>
      </w:r>
      <w:r>
        <w:t xml:space="preserve"> </w:t>
      </w: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AvailableQty=-3</w:t>
      </w:r>
      <w:r>
        <w:rPr>
          <w:rFonts w:hint="eastAsia"/>
        </w:rPr>
        <w:t xml:space="preserve">，怎么排查？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查</w:t>
      </w:r>
      <w:r>
        <w:t xml:space="preserve"> </w:t>
      </w:r>
      <w:r>
        <w:t xml:space="preserve">T_StockTransaction</w:t>
      </w:r>
      <w:r>
        <w:t xml:space="preserve"> </w:t>
      </w:r>
      <w:r>
        <w:rPr>
          <w:rFonts w:hint="eastAsia"/>
        </w:rPr>
        <w:t xml:space="preserve">这条</w:t>
      </w:r>
      <w:r>
        <w:t xml:space="preserve"> Stock </w:t>
      </w:r>
      <w:r>
        <w:rPr>
          <w:rFonts w:hint="eastAsia"/>
        </w:rPr>
        <w:t xml:space="preserve">的全部记录，重放看哪一行算错；(2)</w:t>
      </w:r>
      <w:r>
        <w:t xml:space="preserve"> </w:t>
      </w:r>
      <w:r>
        <w:rPr>
          <w:rFonts w:hint="eastAsia"/>
        </w:rPr>
        <w:t xml:space="preserve">大概率是有人绕过</w:t>
      </w:r>
      <w:r>
        <w:t xml:space="preserve"> </w:t>
      </w:r>
      <w:r>
        <w:t xml:space="preserve">StockMovementService</w:t>
      </w:r>
      <w:r>
        <w:t xml:space="preserve"> </w:t>
      </w:r>
      <w:r>
        <w:rPr>
          <w:rFonts w:hint="eastAsia"/>
        </w:rPr>
        <w:t xml:space="preserve">直接</w:t>
      </w:r>
      <w:r>
        <w:t xml:space="preserve"> UPDATE </w:t>
      </w:r>
      <w:r>
        <w:rPr>
          <w:rFonts w:hint="eastAsia"/>
        </w:rPr>
        <w:t xml:space="preserve">T_Stock；(3)</w:t>
      </w:r>
      <w:r>
        <w:t xml:space="preserve"> </w:t>
      </w:r>
      <w:r>
        <w:rPr>
          <w:rFonts w:hint="eastAsia"/>
        </w:rPr>
        <w:t xml:space="preserve">短期：写脚本修复这条；(4)</w:t>
      </w:r>
      <w:r>
        <w:t xml:space="preserve"> </w:t>
      </w:r>
      <w:r>
        <w:rPr>
          <w:rFonts w:hint="eastAsia"/>
        </w:rPr>
        <w:t xml:space="preserve">长期：加</w:t>
      </w:r>
      <w:r>
        <w:t xml:space="preserve"> DB CHECK </w:t>
      </w:r>
      <w:r>
        <w:rPr>
          <w:rFonts w:hint="eastAsia"/>
        </w:rPr>
        <w:t xml:space="preserve">约束</w:t>
      </w:r>
      <w:r>
        <w:t xml:space="preserve"> </w:t>
      </w:r>
      <w:r>
        <w:t xml:space="preserve">AvailableQty &gt;= 0</w:t>
      </w:r>
      <w:r>
        <w:rPr>
          <w:rFonts w:hint="eastAsia"/>
        </w:rPr>
        <w:t xml:space="preserve">，再加触发器在</w:t>
      </w:r>
      <w:r>
        <w:t xml:space="preserve"> T_Stock UPDATE </w:t>
      </w:r>
      <w:r>
        <w:rPr>
          <w:rFonts w:hint="eastAsia"/>
        </w:rPr>
        <w:t xml:space="preserve">时强制对应</w:t>
      </w:r>
      <w:r>
        <w:t xml:space="preserve"> T_StockTransaction </w:t>
      </w:r>
      <w:r>
        <w:rPr>
          <w:rFonts w:hint="eastAsia"/>
        </w:rPr>
        <w:t xml:space="preserve">存在。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方案对比</w:t>
      </w:r>
      <w:r>
        <w:rPr>
          <w:rFonts w:hint="eastAsia"/>
        </w:rPr>
        <w:t xml:space="preserve">：让你重新设计</w:t>
      </w:r>
      <w:r>
        <w:t xml:space="preserve"> </w:t>
      </w:r>
      <w:r>
        <w:rPr>
          <w:rFonts w:hint="eastAsia"/>
        </w:rPr>
        <w:t xml:space="preserve">T_Stock，你会保留</w:t>
      </w:r>
      <w:r>
        <w:t xml:space="preserve"> PhysicalQty / AllocatedQty / AvailableQty </w:t>
      </w:r>
      <w:r>
        <w:rPr>
          <w:rFonts w:hint="eastAsia"/>
        </w:rPr>
        <w:t xml:space="preserve">三个字段，还是只存</w:t>
      </w:r>
      <w:r>
        <w:t xml:space="preserve"> PhysicalQty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AllocatedQty，AvailableQty</w:t>
      </w:r>
      <w:r>
        <w:t xml:space="preserve"> </w:t>
      </w:r>
      <w:r>
        <w:rPr>
          <w:rFonts w:hint="eastAsia"/>
        </w:rPr>
        <w:t xml:space="preserve">用计算列？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两种都合理。物化列（CP6</w:t>
      </w:r>
      <w:r>
        <w:t xml:space="preserve"> </w:t>
      </w:r>
      <w:r>
        <w:rPr>
          <w:rFonts w:hint="eastAsia"/>
        </w:rPr>
        <w:t xml:space="preserve">的做法）查询快、Allocate</w:t>
      </w:r>
      <w:r>
        <w:t xml:space="preserve"> </w:t>
      </w:r>
      <w:r>
        <w:rPr>
          <w:rFonts w:hint="eastAsia"/>
        </w:rPr>
        <w:t xml:space="preserve">时不用算；计算列（SQL</w:t>
      </w:r>
      <w:r>
        <w:t xml:space="preserve"> Server</w:t>
      </w:r>
      <w:r>
        <w:t xml:space="preserve"> </w:t>
      </w:r>
      <w:r>
        <w:t xml:space="preserve">AS (PhysicalQty - AllocatedQty) PERSISTED</w:t>
      </w:r>
      <w:r>
        <w:rPr>
          <w:rFonts w:hint="eastAsia"/>
        </w:rPr>
        <w:t xml:space="preserve">）省一次写、强一致。CP6</w:t>
      </w:r>
      <w:r>
        <w:t xml:space="preserve"> </w:t>
      </w:r>
      <w:r>
        <w:rPr>
          <w:rFonts w:hint="eastAsia"/>
        </w:rPr>
        <w:t xml:space="preserve">选物化是因为还要校验”AvailableQty</w:t>
      </w:r>
      <w:r>
        <w:t xml:space="preserve"> </w:t>
      </w:r>
      <w:r>
        <w:rPr>
          <w:rFonts w:hint="eastAsia"/>
        </w:rPr>
        <w:t xml:space="preserve">不为负”在</w:t>
      </w:r>
      <w:r>
        <w:t xml:space="preserve"> Service </w:t>
      </w:r>
      <w:r>
        <w:rPr>
          <w:rFonts w:hint="eastAsia"/>
        </w:rPr>
        <w:t xml:space="preserve">层做，计算列只能</w:t>
      </w:r>
      <w:r>
        <w:t xml:space="preserve"> DB </w:t>
      </w:r>
      <w:r>
        <w:rPr>
          <w:rFonts w:hint="eastAsia"/>
        </w:rPr>
        <w:t xml:space="preserve">约束做。两者可以并存：DB</w:t>
      </w:r>
      <w:r>
        <w:t xml:space="preserve"> </w:t>
      </w:r>
      <w:r>
        <w:rPr>
          <w:rFonts w:hint="eastAsia"/>
        </w:rPr>
        <w:t xml:space="preserve">用</w:t>
      </w:r>
      <w:r>
        <w:t xml:space="preserve"> PERSISTED </w:t>
      </w:r>
      <w:r>
        <w:rPr>
          <w:rFonts w:hint="eastAsia"/>
        </w:rPr>
        <w:t xml:space="preserve">计算列做兜底约束，Service</w:t>
      </w:r>
      <w:r>
        <w:t xml:space="preserve"> </w:t>
      </w:r>
      <w:r>
        <w:rPr>
          <w:rFonts w:hint="eastAsia"/>
        </w:rPr>
        <w:t xml:space="preserve">不再写</w:t>
      </w:r>
      <w:r>
        <w:t xml:space="preserve"> AvailableQty。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并发题</w:t>
      </w:r>
      <w:r>
        <w:rPr>
          <w:rFonts w:hint="eastAsia"/>
        </w:rPr>
        <w:t xml:space="preserve">：两个用户同时给同一货位发</w:t>
      </w:r>
      <w:r>
        <w:t xml:space="preserve"> +10 </w:t>
      </w:r>
      <w:r>
        <w:rPr>
          <w:rFonts w:hint="eastAsia"/>
        </w:rPr>
        <w:t xml:space="preserve">入库，乐观锁会让其中一个失败吗？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会。RowVersion</w:t>
      </w:r>
      <w:r>
        <w:t xml:space="preserve"> </w:t>
      </w:r>
      <w:r>
        <w:rPr>
          <w:rFonts w:hint="eastAsia"/>
        </w:rPr>
        <w:t xml:space="preserve">是按”读出来的版本”匹配的，第二个</w:t>
      </w:r>
      <w:r>
        <w:t xml:space="preserve"> SaveChanges </w:t>
      </w:r>
      <w:r>
        <w:rPr>
          <w:rFonts w:hint="eastAsia"/>
        </w:rPr>
        <w:t xml:space="preserve">时</w:t>
      </w:r>
      <w:r>
        <w:t xml:space="preserve"> RowVersion </w:t>
      </w:r>
      <w:r>
        <w:rPr>
          <w:rFonts w:hint="eastAsia"/>
        </w:rPr>
        <w:t xml:space="preserve">已变。但这里”+10”是可交换操作（commutative），冲突没必要让用户重试。</w:t>
      </w:r>
      <w:r>
        <w:rPr>
          <w:rFonts w:hint="eastAsia"/>
        </w:rPr>
        <w:t xml:space="preserve">更合理的做法</w:t>
      </w:r>
      <w:r>
        <w:rPr>
          <w:rFonts w:hint="eastAsia"/>
        </w:rPr>
        <w:t xml:space="preserve">：用</w:t>
      </w:r>
      <w:r>
        <w:t xml:space="preserve"> SQL</w:t>
      </w:r>
      <w:r>
        <w:t xml:space="preserve"> </w:t>
      </w:r>
      <w:r>
        <w:t xml:space="preserve">UPDATE T_Stock SET PhysicalQty = PhysicalQty +</w:t>
      </w:r>
      <w:r>
        <w:t xml:space="preserve"> </w:t>
      </w:r>
      <w:r>
        <w:t xml:space="preserve">@qty</w:t>
      </w:r>
      <w:r>
        <w:t xml:space="preserve"> </w:t>
      </w:r>
      <w:r>
        <w:t xml:space="preserve">WHERE …</w:t>
      </w:r>
      <w:r>
        <w:t xml:space="preserve"> </w:t>
      </w:r>
      <w:r>
        <w:rPr>
          <w:rFonts w:hint="eastAsia"/>
        </w:rPr>
        <w:t xml:space="preserve">直接增量更新，配合行锁，不走乐观锁。CP6</w:t>
      </w:r>
      <w:r>
        <w:t xml:space="preserve"> </w:t>
      </w:r>
      <w:r>
        <w:rPr>
          <w:rFonts w:hint="eastAsia"/>
        </w:rPr>
        <w:t xml:space="preserve">当前简化了，没区分”覆盖更新</w:t>
      </w:r>
      <w:r>
        <w:t xml:space="preserve"> vs </w:t>
      </w:r>
      <w:r>
        <w:rPr>
          <w:rFonts w:hint="eastAsia"/>
        </w:rPr>
        <w:t xml:space="preserve">增量更新”，这是个可改进点。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设计题</w:t>
      </w:r>
      <w:r>
        <w:rPr>
          <w:rFonts w:hint="eastAsia"/>
        </w:rPr>
        <w:t xml:space="preserve">：让你给</w:t>
      </w:r>
      <w:r>
        <w:t xml:space="preserve"> CP6 </w:t>
      </w:r>
      <w:r>
        <w:rPr>
          <w:rFonts w:hint="eastAsia"/>
        </w:rPr>
        <w:t xml:space="preserve">加一个”库存预约（reserve）“功能（订单确认就预占库存，发货才真扣），怎么扩展</w:t>
      </w:r>
      <w:r>
        <w:t xml:space="preserve"> </w:t>
      </w:r>
      <w:r>
        <w:rPr>
          <w:rFonts w:hint="eastAsia"/>
        </w:rPr>
        <w:t xml:space="preserve">StockMovementService？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新增两个</w:t>
      </w:r>
      <w:r>
        <w:t xml:space="preserve"> </w:t>
      </w:r>
      <w:r>
        <w:rPr>
          <w:rFonts w:hint="eastAsia"/>
        </w:rPr>
        <w:t xml:space="preserve">WmsTxnType：</w:t>
      </w:r>
      <w:r>
        <w:t xml:space="preserve">Reserve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t xml:space="preserve">Cancel Reserve</w:t>
      </w:r>
      <w:r>
        <w:t xml:space="preserve">。Reserve </w:t>
      </w:r>
      <w:r>
        <w:rPr>
          <w:rFonts w:hint="eastAsia"/>
        </w:rPr>
        <w:t xml:space="preserve">增加</w:t>
      </w:r>
      <w:r>
        <w:t xml:space="preserve"> AllocatedQty </w:t>
      </w:r>
      <w:r>
        <w:rPr>
          <w:rFonts w:hint="eastAsia"/>
        </w:rPr>
        <w:t xml:space="preserve">不变</w:t>
      </w:r>
      <w:r>
        <w:t xml:space="preserve"> </w:t>
      </w:r>
      <w:r>
        <w:rPr>
          <w:rFonts w:hint="eastAsia"/>
        </w:rPr>
        <w:t xml:space="preserve">PhysicalQty；Cancel</w:t>
      </w:r>
      <w:r>
        <w:t xml:space="preserve"> Reserve </w:t>
      </w:r>
      <w:r>
        <w:rPr>
          <w:rFonts w:hint="eastAsia"/>
        </w:rPr>
        <w:t xml:space="preserve">反向。引当（Allocate）从已</w:t>
      </w:r>
      <w:r>
        <w:t xml:space="preserve"> Reserve </w:t>
      </w:r>
      <w:r>
        <w:rPr>
          <w:rFonts w:hint="eastAsia"/>
        </w:rPr>
        <w:t xml:space="preserve">的池子里调一份过来。这样能在</w:t>
      </w:r>
      <w:r>
        <w:t xml:space="preserve"> ERP </w:t>
      </w:r>
      <w:r>
        <w:rPr>
          <w:rFonts w:hint="eastAsia"/>
        </w:rPr>
        <w:t xml:space="preserve">受注确认时立刻占住库存，但发货前还能整体取消。CP6</w:t>
      </w:r>
      <w:r>
        <w:t xml:space="preserve"> </w:t>
      </w:r>
      <w:r>
        <w:rPr>
          <w:rFonts w:hint="eastAsia"/>
        </w:rPr>
        <w:t xml:space="preserve">当前的</w:t>
      </w:r>
      <w:r>
        <w:t xml:space="preserve"> Allocate </w:t>
      </w:r>
      <w:r>
        <w:rPr>
          <w:rFonts w:hint="eastAsia"/>
        </w:rPr>
        <w:t xml:space="preserve">就是简化版的</w:t>
      </w:r>
      <w:r>
        <w:t xml:space="preserve"> Reserve。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质疑题</w:t>
      </w:r>
      <w:r>
        <w:rPr>
          <w:rFonts w:hint="eastAsia"/>
        </w:rPr>
        <w:t xml:space="preserve">：DBA</w:t>
      </w:r>
      <w:r>
        <w:t xml:space="preserve"> </w:t>
      </w:r>
      <w:r>
        <w:rPr>
          <w:rFonts w:hint="eastAsia"/>
        </w:rPr>
        <w:t xml:space="preserve">说”这套</w:t>
      </w:r>
      <w:r>
        <w:t xml:space="preserve"> T_StockTransaction </w:t>
      </w:r>
      <w:r>
        <w:rPr>
          <w:rFonts w:hint="eastAsia"/>
        </w:rPr>
        <w:t xml:space="preserve">一年要存</w:t>
      </w:r>
      <w:r>
        <w:t xml:space="preserve"> 5000 </w:t>
      </w:r>
      <w:r>
        <w:rPr>
          <w:rFonts w:hint="eastAsia"/>
        </w:rPr>
        <w:t xml:space="preserve">万行，建议物化只留</w:t>
      </w:r>
      <w:r>
        <w:t xml:space="preserve"> 90 </w:t>
      </w:r>
      <w:r>
        <w:rPr>
          <w:rFonts w:hint="eastAsia"/>
        </w:rPr>
        <w:t xml:space="preserve">天，老数据归档”。你怎么权衡？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分区表（partition</w:t>
      </w:r>
      <w:r>
        <w:t xml:space="preserve"> by </w:t>
      </w:r>
      <w:r>
        <w:rPr>
          <w:rFonts w:hint="eastAsia"/>
        </w:rPr>
        <w:t xml:space="preserve">month）+</w:t>
      </w:r>
      <w:r>
        <w:t xml:space="preserve"> </w:t>
      </w:r>
      <w:r>
        <w:rPr>
          <w:rFonts w:hint="eastAsia"/>
        </w:rPr>
        <w:t xml:space="preserve">自动归档是行业标准。90</w:t>
      </w:r>
      <w:r>
        <w:t xml:space="preserve"> </w:t>
      </w:r>
      <w:r>
        <w:rPr>
          <w:rFonts w:hint="eastAsia"/>
        </w:rPr>
        <w:t xml:space="preserve">天的热区放高性能表</w:t>
      </w:r>
      <w:r>
        <w:t xml:space="preserve"> + </w:t>
      </w:r>
      <w:r>
        <w:rPr>
          <w:rFonts w:hint="eastAsia"/>
        </w:rPr>
        <w:t xml:space="preserve">index；老数据按月归档到</w:t>
      </w:r>
      <w:r>
        <w:t xml:space="preserve"> </w:t>
      </w:r>
      <w:r>
        <w:t xml:space="preserve">T_StockTransaction_Archive</w:t>
      </w:r>
      <w:r>
        <w:t xml:space="preserve"> </w:t>
      </w:r>
      <w:r>
        <w:rPr>
          <w:rFonts w:hint="eastAsia"/>
        </w:rPr>
        <w:t xml:space="preserve">或</w:t>
      </w:r>
      <w:r>
        <w:t xml:space="preserve"> cold </w:t>
      </w:r>
      <w:r>
        <w:rPr>
          <w:rFonts w:hint="eastAsia"/>
        </w:rPr>
        <w:t xml:space="preserve">storage（如</w:t>
      </w:r>
      <w:r>
        <w:t xml:space="preserve"> Azure Cool </w:t>
      </w:r>
      <w:r>
        <w:rPr>
          <w:rFonts w:hint="eastAsia"/>
        </w:rPr>
        <w:t xml:space="preserve">Blob）。重放/审计时如果要查超过</w:t>
      </w:r>
      <w:r>
        <w:t xml:space="preserve"> 90 </w:t>
      </w:r>
      <w:r>
        <w:rPr>
          <w:rFonts w:hint="eastAsia"/>
        </w:rPr>
        <w:t xml:space="preserve">天的，UI</w:t>
      </w:r>
      <w:r>
        <w:t xml:space="preserve"> </w:t>
      </w:r>
      <w:r>
        <w:rPr>
          <w:rFonts w:hint="eastAsia"/>
        </w:rPr>
        <w:t xml:space="preserve">接受稍慢响应。注意：归档前必须做完所有</w:t>
      </w:r>
      <w:r>
        <w:t xml:space="preserve"> </w:t>
      </w:r>
      <w:r>
        <w:t xml:space="preserve">projection </w:t>
      </w:r>
      <w:r>
        <w:rPr>
          <w:rFonts w:hint="eastAsia"/>
        </w:rPr>
        <w:t xml:space="preserve">重算</w:t>
      </w:r>
      <w:r>
        <w:rPr>
          <w:rFonts w:hint="eastAsia"/>
        </w:rPr>
        <w:t xml:space="preserve">（T_Stock</w:t>
      </w:r>
      <w:r>
        <w:t xml:space="preserve"> </w:t>
      </w:r>
      <w:r>
        <w:rPr>
          <w:rFonts w:hint="eastAsia"/>
        </w:rPr>
        <w:t xml:space="preserve">已经更新过，不依赖完整</w:t>
      </w:r>
      <w:r>
        <w:t xml:space="preserve"> transaction </w:t>
      </w:r>
      <w:r>
        <w:rPr>
          <w:rFonts w:hint="eastAsia"/>
        </w:rPr>
        <w:t xml:space="preserve">log）。CP6</w:t>
      </w:r>
      <w:r>
        <w:t xml:space="preserve"> </w:t>
      </w:r>
      <w:r>
        <w:rPr>
          <w:rFonts w:hint="eastAsia"/>
        </w:rPr>
        <w:t xml:space="preserve">当前未做分区，规模上去后必须做。</w:t>
      </w:r>
    </w:p>
    <w:p>
      <w:r>
        <w:pict>
          <v:rect style="width:0;height:1.5pt" o:hralign="center" o:hrstd="t" o:hr="t"/>
        </w:pict>
      </w:r>
    </w:p>
    <w:bookmarkEnd w:id="26"/>
    <w:bookmarkStart w:id="30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1"/>
        </w:numPr>
      </w:pPr>
      <w:hyperlink r:id="rId27">
        <w:r>
          <w:rPr>
            <w:rStyle w:val="Hyperlink"/>
          </w:rPr>
          <w:t xml:space="preserve">Domain-Driven Design (Eric Evans)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不变式、聚合根的概念源头</w:t>
      </w:r>
    </w:p>
    <w:p>
      <w:pPr>
        <w:pStyle w:val="Compact"/>
        <w:numPr>
          <w:ilvl w:val="0"/>
          <w:numId w:val="1011"/>
        </w:numPr>
      </w:pPr>
      <w:hyperlink r:id="rId28">
        <w:r>
          <w:rPr>
            <w:rStyle w:val="Hyperlink"/>
          </w:rPr>
          <w:t xml:space="preserve">Event Sourcing (Martin Fowler)</w:t>
        </w:r>
      </w:hyperlink>
    </w:p>
    <w:p>
      <w:pPr>
        <w:pStyle w:val="Compact"/>
        <w:numPr>
          <w:ilvl w:val="0"/>
          <w:numId w:val="1011"/>
        </w:numPr>
      </w:pPr>
      <w:hyperlink r:id="rId29">
        <w:r>
          <w:rPr>
            <w:rStyle w:val="Hyperlink"/>
          </w:rPr>
          <w:t xml:space="preserve">Optimistic vs Pessimistic Concurrency in EF Core</w:t>
        </w:r>
      </w:hyperlink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项目内：</w:t>
      </w:r>
      <w:r>
        <w:rPr>
          <w:rStyle w:val="VerbatimChar"/>
        </w:rPr>
        <w:t xml:space="preserve">docs/MSBBWM_Requirements.txt</w:t>
      </w:r>
      <w:r>
        <w:t xml:space="preserve"> </w:t>
      </w:r>
      <w:r>
        <w:rPr>
          <w:rFonts w:hint="eastAsia"/>
        </w:rPr>
        <w:t xml:space="preserve">§在库管理章</w:t>
      </w:r>
      <w:r>
        <w:t xml:space="preserve"> /</w:t>
      </w:r>
      <w:r>
        <w:t xml:space="preserve"> </w:t>
      </w:r>
      <w:r>
        <w:rPr>
          <w:rStyle w:val="VerbatimChar"/>
        </w:rPr>
        <w:t xml:space="preserve">CP6.Core/Services/Wms/StockMovementService.cs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learn.microsoft.com/en-us/ef/core/saving/concurrency" TargetMode="External" /><Relationship Type="http://schemas.openxmlformats.org/officeDocument/2006/relationships/hyperlink" Id="rId28" Target="https://martinfowler.com/eaaDev/EventSourcing.html" TargetMode="External" /><Relationship Type="http://schemas.openxmlformats.org/officeDocument/2006/relationships/hyperlink" Id="rId27" Target="https://www.domainlanguage.com/dd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learn.microsoft.com/en-us/ef/core/saving/concurrency" TargetMode="External" /><Relationship Type="http://schemas.openxmlformats.org/officeDocument/2006/relationships/hyperlink" Id="rId28" Target="https://martinfowler.com/eaaDev/EventSourcing.html" TargetMode="External" /><Relationship Type="http://schemas.openxmlformats.org/officeDocument/2006/relationships/hyperlink" Id="rId27" Target="https://www.domainlanguage.com/dd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2026-06-11T10:41:48Z</dcterms:created>
  <dcterms:modified xsi:type="dcterms:W3CDTF">2026-06-11T10:41:48Z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