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signalr-实时推送-背压"/>
    <w:p>
      <w:pPr>
        <w:pStyle w:val="Heading1"/>
      </w:pPr>
      <w:r>
        <w:t xml:space="preserve">08 · SignalR </w:t>
      </w:r>
      <w:r>
        <w:rPr>
          <w:rFonts w:hint="eastAsia"/>
        </w:rPr>
        <w:t xml:space="preserve">实时推送</w:t>
      </w:r>
      <w:r>
        <w:t xml:space="preserve"> + </w:t>
      </w:r>
      <w:r>
        <w:rPr>
          <w:rFonts w:hint="eastAsia"/>
        </w:rPr>
        <w:t xml:space="preserve">背压</w:t>
      </w:r>
    </w:p>
    <w:bookmarkStart w:id="9" w:name="学习目标"/>
    <w:p>
      <w:pPr>
        <w:pStyle w:val="Heading2"/>
      </w:pPr>
      <w:r>
        <w:t xml:space="preserve">📍 </w:t>
      </w: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SignalR </w:t>
      </w:r>
      <w:r>
        <w:rPr>
          <w:rFonts w:hint="eastAsia"/>
        </w:rPr>
        <w:t xml:space="preserve">怎么自动协商</w:t>
      </w:r>
      <w:r>
        <w:t xml:space="preserve"> WebSocket / SSE / Long </w:t>
      </w:r>
      <w:r>
        <w:rPr>
          <w:rFonts w:hint="eastAsia"/>
        </w:rPr>
        <w:t xml:space="preserve">Polling？为什么不直接用裸</w:t>
      </w:r>
      <w:r>
        <w:t xml:space="preserve"> </w:t>
      </w:r>
      <w:r>
        <w:rPr>
          <w:rFonts w:hint="eastAsia"/>
        </w:rPr>
        <w:t xml:space="preserve">WebSocket？</w:t>
      </w:r>
    </w:p>
    <w:p>
      <w:pPr>
        <w:pStyle w:val="Compact"/>
        <w:numPr>
          <w:ilvl w:val="0"/>
          <w:numId w:val="1001"/>
        </w:numPr>
      </w:pPr>
      <w:r>
        <w:t xml:space="preserve">Hub </w:t>
      </w:r>
      <w:r>
        <w:rPr>
          <w:rFonts w:hint="eastAsia"/>
        </w:rPr>
        <w:t xml:space="preserve">是</w:t>
      </w:r>
      <w:r>
        <w:t xml:space="preserve"> Singleton </w:t>
      </w:r>
      <w:r>
        <w:rPr>
          <w:rFonts w:hint="eastAsia"/>
        </w:rPr>
        <w:t xml:space="preserve">还是每次新建？为什么后台</w:t>
      </w:r>
      <w:r>
        <w:t xml:space="preserve"> Service </w:t>
      </w:r>
      <w:r>
        <w:rPr>
          <w:rFonts w:hint="eastAsia"/>
        </w:rPr>
        <w:t xml:space="preserve">推消息要用</w:t>
      </w:r>
      <w:r>
        <w:t xml:space="preserve"> </w:t>
      </w:r>
      <w:r>
        <w:rPr>
          <w:rStyle w:val="VerbatimChar"/>
        </w:rPr>
        <w:t xml:space="preserve">IHubContext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三个</w:t>
      </w:r>
      <w:r>
        <w:t xml:space="preserve"> </w:t>
      </w:r>
      <w:r>
        <w:rPr>
          <w:rFonts w:hint="eastAsia"/>
        </w:rPr>
        <w:t xml:space="preserve">Hub（NotifyHub</w:t>
      </w:r>
      <w:r>
        <w:t xml:space="preserve"> / WmsHub / </w:t>
      </w:r>
      <w:r>
        <w:rPr>
          <w:rFonts w:hint="eastAsia"/>
        </w:rPr>
        <w:t xml:space="preserve">MesHub）怎么分工？</w:t>
      </w:r>
    </w:p>
    <w:p>
      <w:pPr>
        <w:pStyle w:val="Compact"/>
        <w:numPr>
          <w:ilvl w:val="0"/>
          <w:numId w:val="1001"/>
        </w:numPr>
      </w:pPr>
      <w:r>
        <w:t xml:space="preserve">SignalR </w:t>
      </w:r>
      <w:r>
        <w:rPr>
          <w:rFonts w:hint="eastAsia"/>
        </w:rPr>
        <w:t xml:space="preserve">怎么扩展（scale-out）到多实例？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前端怎么处理掉线重连、消息背压（前端来不及处理）？</w:t>
      </w:r>
    </w:p>
    <w:p>
      <w:r>
        <w:pict>
          <v:rect style="width:0;height:1.5pt" o:hralign="center" o:hrstd="t" o:hr="t"/>
        </w:pict>
      </w:r>
    </w:p>
    <w:bookmarkEnd w:id="9"/>
    <w:bookmarkStart w:id="16" w:name="真实代码切片"/>
    <w:p>
      <w:pPr>
        <w:pStyle w:val="Heading2"/>
      </w:pPr>
      <w:r>
        <w:t xml:space="preserve">🔎 </w:t>
      </w:r>
      <w:r>
        <w:rPr>
          <w:rFonts w:hint="eastAsia"/>
        </w:rPr>
        <w:t xml:space="preserve">真实代码切片</w:t>
      </w:r>
    </w:p>
    <w:bookmarkStart w:id="10" w:name="hub-注册-端点映射"/>
    <w:p>
      <w:pPr>
        <w:pStyle w:val="Heading3"/>
      </w:pPr>
      <w:r>
        <w:t xml:space="preserve">Hub </w:t>
      </w:r>
      <w:r>
        <w:rPr>
          <w:rFonts w:hint="eastAsia"/>
        </w:rPr>
        <w:t xml:space="preserve">注册</w:t>
      </w:r>
      <w:r>
        <w:t xml:space="preserve"> + </w:t>
      </w:r>
      <w:r>
        <w:rPr>
          <w:rFonts w:hint="eastAsia"/>
        </w:rPr>
        <w:t xml:space="preserve">端点映射</w:t>
      </w:r>
    </w:p>
    <w:p>
      <w:pPr>
        <w:pStyle w:val="SourceCode"/>
      </w:pPr>
      <w:r>
        <w:rPr>
          <w:rStyle w:val="CommentTok"/>
        </w:rPr>
        <w:t xml:space="preserve">// Program.cs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"/hubs/notify"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WmsHub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"/hubs/wms"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MapHub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MesHub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"/hubs/mes"</w:t>
      </w:r>
      <w:r>
        <w:rPr>
          <w:rStyle w:val="OperatorTok"/>
        </w:rPr>
        <w:t xml:space="preserve">);</w:t>
      </w:r>
    </w:p>
    <w:bookmarkEnd w:id="10"/>
    <w:bookmarkStart w:id="11" w:name="hub-类极简主要是连接事件日志"/>
    <w:p>
      <w:pPr>
        <w:pStyle w:val="Heading3"/>
      </w:pPr>
      <w:r>
        <w:t xml:space="preserve">Hub </w:t>
      </w:r>
      <w:r>
        <w:rPr>
          <w:rFonts w:hint="eastAsia"/>
        </w:rPr>
        <w:t xml:space="preserve">类（极简，主要是连接事件日志）</w:t>
      </w:r>
    </w:p>
    <w:p>
      <w:pPr>
        <w:pStyle w:val="SourceCode"/>
      </w:pPr>
      <w:r>
        <w:rPr>
          <w:rStyle w:val="CommentTok"/>
        </w:rPr>
        <w:t xml:space="preserve">// CP6.WebApi/Hubs/NotifyHub.cs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NotifyHub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NotifyHub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OnConnectedAsync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"客户端连接: {ConnectionId}"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OnConnectedAsync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OnDisconnectedAsync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"客户端断开: {ConnectionId}"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OnDisconnectedAsync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"/>
    <w:bookmarkStart w:id="12" w:name="后台-service-推消息用-ihubcontext"/>
    <w:p>
      <w:pPr>
        <w:pStyle w:val="Heading3"/>
      </w:pPr>
      <w:r>
        <w:rPr>
          <w:rFonts w:hint="eastAsia"/>
        </w:rPr>
        <w:t xml:space="preserve">后台</w:t>
      </w:r>
      <w:r>
        <w:t xml:space="preserve"> Service </w:t>
      </w:r>
      <w:r>
        <w:rPr>
          <w:rFonts w:hint="eastAsia"/>
        </w:rPr>
        <w:t xml:space="preserve">推消息：用</w:t>
      </w:r>
      <w:r>
        <w:t xml:space="preserve"> </w:t>
      </w:r>
      <w:r>
        <w:rPr>
          <w:rStyle w:val="VerbatimChar"/>
        </w:rPr>
        <w:t xml:space="preserve">IHubContext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KafkaOperLogConsumer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IServiceScopeFactory _scopeFactory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KafkaOperLogConsumer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IServiceScopeFactory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_hub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_scopeFactory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消费 Kafka topic ...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ConsumeOneAsync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写 DB（用 Scope 取 Scoped 服务）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推 SignalR</w:t>
      </w:r>
      <w:r>
        <w:br/>
      </w:r>
      <w:r>
        <w:rPr>
          <w:rStyle w:val="NormalTok"/>
        </w:rPr>
        <w:t xml:space="preserve">        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"NewOperLog"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"/>
    <w:bookmarkStart w:id="13" w:name="core-层定义抽象-webapi-层实现依赖反转"/>
    <w:p>
      <w:pPr>
        <w:pStyle w:val="Heading3"/>
      </w:pPr>
      <w:r>
        <w:t xml:space="preserve">Core </w:t>
      </w:r>
      <w:r>
        <w:rPr>
          <w:rFonts w:hint="eastAsia"/>
        </w:rPr>
        <w:t xml:space="preserve">层定义抽象</w:t>
      </w:r>
      <w:r>
        <w:t xml:space="preserve"> + WebApi </w:t>
      </w:r>
      <w:r>
        <w:rPr>
          <w:rFonts w:hint="eastAsia"/>
        </w:rPr>
        <w:t xml:space="preserve">层实现（依赖反转）</w:t>
      </w:r>
    </w:p>
    <w:p>
      <w:pPr>
        <w:pStyle w:val="SourceCode"/>
      </w:pPr>
      <w:r>
        <w:rPr>
          <w:rStyle w:val="CommentTok"/>
        </w:rPr>
        <w:t xml:space="preserve">// CP6.Core/Services/Wms/IWmsNotifier.cs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IWmsNotifier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NotifyStockChangedAsync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StockChangeNotification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NotifyMaterialShortageAsync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MaterialShortageNotification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CP6.WebApi/Services/SignalRWmsNotifier.cs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SignalRWmsNotifier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IWmsNotifier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SignalRWmsNotifier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NotifyStockChangedAsync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StockChangeNotification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"StockChanged"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NotifyMaterialShortageAsync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MaterialShortageNotification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"MaterialShortage"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前端连接cp6.websrcutilssignalr.ts-风格"/>
    <w:p>
      <w:pPr>
        <w:pStyle w:val="Heading3"/>
      </w:pPr>
      <w:r>
        <w:rPr>
          <w:rFonts w:hint="eastAsia"/>
        </w:rPr>
        <w:t xml:space="preserve">前端连接（</w:t>
      </w:r>
      <w:r>
        <w:rPr>
          <w:rStyle w:val="VerbatimChar"/>
        </w:rPr>
        <w:t xml:space="preserve">cp6.web/src/utils/signalr.ts</w:t>
      </w:r>
      <w:r>
        <w:t xml:space="preserve"> </w:t>
      </w:r>
      <w:r>
        <w:rPr>
          <w:rFonts w:hint="eastAsia"/>
        </w:rPr>
        <w:t xml:space="preserve">风格）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signalR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'@microsoft/signalr'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signalR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HubConnection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(connection)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connection</w:t>
      </w:r>
      <w:r>
        <w:br/>
      </w:r>
      <w:r>
        <w:br/>
      </w:r>
      <w:r>
        <w:rPr>
          <w:rStyle w:val="NormalTok"/>
        </w:rPr>
        <w:t xml:space="preserve">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signalR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HubConnectionBuilder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'/hubs/notify'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accessTokenFactory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withAutomaticReconnect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// 重连延迟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configureLogging</w:t>
      </w:r>
      <w:r>
        <w:rPr>
          <w:rStyle w:val="NormalTok"/>
        </w:rPr>
        <w:t xml:space="preserve">(signalR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LogLevel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onreconnecting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'SignalR reconnecting'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err))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onreconnected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'SignalR reconnected'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id))</w:t>
      </w:r>
      <w:r>
        <w:br/>
      </w:r>
      <w:r>
        <w:rPr>
          <w:rStyle w:val="NormalTok"/>
        </w:rPr>
        <w:t xml:space="preserve">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onclose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'SignalR closed'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br/>
      </w:r>
      <w:r>
        <w:rPr>
          <w:rStyle w:val="NormalTok"/>
        </w:rPr>
        <w:t xml:space="preserve">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允许下次 getConnection 重建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connection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signalR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HubConnectionState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Disconnected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前端订阅dashboardview-风格"/>
    <w:p>
      <w:pPr>
        <w:pStyle w:val="Heading3"/>
      </w:pPr>
      <w:r>
        <w:rPr>
          <w:rFonts w:hint="eastAsia"/>
        </w:rPr>
        <w:t xml:space="preserve">前端订阅（DashboardView</w:t>
      </w:r>
      <w:r>
        <w:t xml:space="preserve"> </w:t>
      </w:r>
      <w:r>
        <w:rPr>
          <w:rFonts w:hint="eastAsia"/>
        </w:rPr>
        <w:t xml:space="preserve">风格）</w:t>
      </w:r>
    </w:p>
    <w:p>
      <w:pPr>
        <w:pStyle w:val="SourceCode"/>
      </w:pPr>
      <w:r>
        <w:rPr>
          <w:rStyle w:val="FunctionTok"/>
        </w:rPr>
        <w:t xml:space="preserve">onMounted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(log)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pendingLogs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(log)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refreshSummary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// 节流刷新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'StockChanged'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ElNotification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'库存变动'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onUnmounted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'StockChanged'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9" w:name="资深视角"/>
    <w:p>
      <w:pPr>
        <w:pStyle w:val="Heading2"/>
      </w:pPr>
      <w:r>
        <w:t xml:space="preserve">💡 </w:t>
      </w:r>
      <w:r>
        <w:rPr>
          <w:rFonts w:hint="eastAsia"/>
        </w:rPr>
        <w:t xml:space="preserve">资深视角</w:t>
      </w:r>
    </w:p>
    <w:bookmarkStart w:id="17" w:name="X8e4f096cbf5c5a4c4445a9adf42fefc3ef2f866"/>
    <w:p>
      <w:pPr>
        <w:pStyle w:val="Heading3"/>
      </w:pPr>
      <w:r>
        <w:t xml:space="preserve">SignalR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WebSocket，是”WebSocket</w:t>
      </w:r>
      <w:r>
        <w:t xml:space="preserve"> / SSE / Long Polling </w:t>
      </w:r>
      <w:r>
        <w:rPr>
          <w:rFonts w:hint="eastAsia"/>
        </w:rPr>
        <w:t xml:space="preserve">自动协商”</w:t>
      </w:r>
    </w:p>
    <w:p>
      <w:pPr>
        <w:pStyle w:val="FirstParagraph"/>
      </w:pPr>
      <w:r>
        <w:rPr>
          <w:rFonts w:hint="eastAsia"/>
        </w:rPr>
        <w:t xml:space="preserve">客户端连接时</w:t>
      </w:r>
      <w:r>
        <w:t xml:space="preserve"> SignalR </w:t>
      </w:r>
      <w:r>
        <w:rPr>
          <w:rFonts w:hint="eastAsia"/>
        </w:rPr>
        <w:t xml:space="preserve">按顺序尝试：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WebSocket</w:t>
      </w:r>
      <w:r>
        <w:rPr>
          <w:rFonts w:hint="eastAsia"/>
        </w:rPr>
        <w:t xml:space="preserve">（全双工，效率最高）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Server-Sent Events</w:t>
      </w:r>
      <w:r>
        <w:rPr>
          <w:rFonts w:hint="eastAsia"/>
        </w:rPr>
        <w:t xml:space="preserve">（单向</w:t>
      </w:r>
      <w:r>
        <w:t xml:space="preserve"> server → </w:t>
      </w:r>
      <w:r>
        <w:rPr>
          <w:rFonts w:hint="eastAsia"/>
        </w:rPr>
        <w:t xml:space="preserve">client）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Long Polling</w:t>
      </w:r>
      <w:r>
        <w:rPr>
          <w:rFonts w:hint="eastAsia"/>
        </w:rPr>
        <w:t xml:space="preserve">（兜底，IE</w:t>
      </w:r>
      <w:r>
        <w:t xml:space="preserve"> </w:t>
      </w:r>
      <w:r>
        <w:rPr>
          <w:rFonts w:hint="eastAsia"/>
        </w:rPr>
        <w:t xml:space="preserve">也能跑）</w:t>
      </w:r>
    </w:p>
    <w:p>
      <w:pPr>
        <w:pStyle w:val="FirstParagraph"/>
      </w:pPr>
      <w:r>
        <w:rPr>
          <w:rFonts w:hint="eastAsia"/>
        </w:rPr>
        <w:t xml:space="preserve">服务端根据客户端能力自动选。这是它比裸</w:t>
      </w:r>
      <w:r>
        <w:t xml:space="preserve"> WebSocket </w:t>
      </w:r>
      <w:r>
        <w:rPr>
          <w:rFonts w:hint="eastAsia"/>
        </w:rPr>
        <w:t xml:space="preserve">强的地方：</w:t>
      </w:r>
      <w:r>
        <w:rPr>
          <w:rFonts w:hint="eastAsia"/>
          <w:b/>
          <w:bCs/>
        </w:rPr>
        <w:t xml:space="preserve">优雅降级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代价：稍多一些握手往返。生产环境基本都走</w:t>
      </w:r>
      <w:r>
        <w:t xml:space="preserve"> WebSocket。</w:t>
      </w:r>
    </w:p>
    <w:bookmarkEnd w:id="17"/>
    <w:bookmarkStart w:id="18" w:name="hub-是-scoped每次连接新建"/>
    <w:p>
      <w:pPr>
        <w:pStyle w:val="Heading3"/>
      </w:pPr>
      <w:r>
        <w:t xml:space="preserve">Hub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Scoped（每次连接新建）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NotifyHub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Hub </w:t>
      </w:r>
      <w:r>
        <w:rPr>
          <w:rFonts w:hint="eastAsia"/>
        </w:rPr>
        <w:t xml:space="preserve">类不是</w:t>
      </w:r>
      <w:r>
        <w:t xml:space="preserve"> </w:t>
      </w:r>
      <w:r>
        <w:rPr>
          <w:rFonts w:hint="eastAsia"/>
        </w:rPr>
        <w:t xml:space="preserve">Singleton。每次连接事件（OnConnected</w:t>
      </w:r>
      <w:r>
        <w:t xml:space="preserve"> / Method Invoke / </w:t>
      </w:r>
      <w:r>
        <w:rPr>
          <w:rFonts w:hint="eastAsia"/>
        </w:rPr>
        <w:t xml:space="preserve">OnDisconnected）都会创建新实例。所以你可以在</w:t>
      </w:r>
      <w:r>
        <w:t xml:space="preserve"> Hub </w:t>
      </w:r>
      <w:r>
        <w:rPr>
          <w:rFonts w:hint="eastAsia"/>
        </w:rPr>
        <w:t xml:space="preserve">里安全注入</w:t>
      </w:r>
      <w:r>
        <w:t xml:space="preserve"> Scoped </w:t>
      </w:r>
      <w:r>
        <w:rPr>
          <w:rFonts w:hint="eastAsia"/>
        </w:rPr>
        <w:t xml:space="preserve">服务：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WmsHub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WmsHub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CP6Context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IStockMovementService svc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可以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后台服务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KafkaOperLogConsumer</w:t>
      </w:r>
      <w:r>
        <w:rPr>
          <w:rFonts w:hint="eastAsia"/>
        </w:rPr>
        <w:t xml:space="preserve">）不能直接注入</w:t>
      </w:r>
      <w:r>
        <w:t xml:space="preserve"> </w:t>
      </w:r>
      <w:r>
        <w:rPr>
          <w:rStyle w:val="VerbatimChar"/>
        </w:rPr>
        <w:t xml:space="preserve">WmsHub</w:t>
      </w:r>
      <w:r>
        <w:rPr>
          <w:rFonts w:hint="eastAsia"/>
        </w:rPr>
        <w:t xml:space="preserve">，要用</w:t>
      </w:r>
      <w:r>
        <w:t xml:space="preserve"> </w:t>
      </w:r>
      <w:r>
        <w:rPr>
          <w:rStyle w:val="VerbatimChar"/>
        </w:rPr>
        <w:t xml:space="preserve">IHubContext&lt;WmsHub&gt;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KafkaOperLogConsumer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NotifyHub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hub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IHubContext&lt;T&gt;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Singleton，能直接推消息但不能拿</w:t>
      </w:r>
      <w:r>
        <w:t xml:space="preserve"> ConnectionId </w:t>
      </w:r>
      <w:r>
        <w:rPr>
          <w:rFonts w:hint="eastAsia"/>
        </w:rPr>
        <w:t xml:space="preserve">等连接上下文（因为根本没在某个连接的上下文里）。</w:t>
      </w:r>
    </w:p>
    <w:bookmarkEnd w:id="18"/>
    <w:bookmarkStart w:id="19" w:name="三个-hub-怎么分工"/>
    <w:p>
      <w:pPr>
        <w:pStyle w:val="Heading3"/>
      </w:pPr>
      <w:r>
        <w:rPr>
          <w:rFonts w:hint="eastAsia"/>
        </w:rPr>
        <w:t xml:space="preserve">三个</w:t>
      </w:r>
      <w:r>
        <w:t xml:space="preserve"> Hub </w:t>
      </w:r>
      <w:r>
        <w:rPr>
          <w:rFonts w:hint="eastAsia"/>
        </w:rPr>
        <w:t xml:space="preserve">怎么分工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订阅前端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/hubs/notify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  <w:r>
              <w:t xml:space="preserve"> / </w:t>
            </w:r>
            <w:r>
              <w:rPr>
                <w:rFonts w:hint="eastAsia"/>
              </w:rPr>
              <w:t xml:space="preserve">全局告警</w:t>
            </w:r>
          </w:p>
        </w:tc>
        <w:tc>
          <w:tcPr/>
          <w:p>
            <w:pPr>
              <w:pStyle w:val="Compact"/>
            </w:pPr>
            <w:r>
              <w:t xml:space="preserve">Dashboard、OperLogView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/hubs/wms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库存变动、材料欠品、死信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各</w:t>
            </w:r>
            <w:r>
              <w:t xml:space="preserve"> View、BridgeHealthView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/hubs/mes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工程实绩、设备状态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各</w:t>
            </w:r>
            <w:r>
              <w:t xml:space="preserve"> View、ControlTower </w:t>
            </w:r>
            <w:r>
              <w:rPr>
                <w:rFonts w:hint="eastAsia"/>
              </w:rPr>
              <w:t xml:space="preserve">大屏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为什么分多个</w:t>
      </w:r>
      <w:r>
        <w:rPr>
          <w:b/>
          <w:bCs/>
        </w:rPr>
        <w:t xml:space="preserve"> Hub</w:t>
      </w:r>
      <w:r>
        <w:t xml:space="preserve"> </w:t>
      </w:r>
      <w:r>
        <w:rPr>
          <w:rFonts w:hint="eastAsia"/>
        </w:rPr>
        <w:t xml:space="preserve">而不是一个</w:t>
      </w:r>
      <w:r>
        <w:t xml:space="preserve"> NotifyHub </w:t>
      </w:r>
      <w:r>
        <w:rPr>
          <w:rFonts w:hint="eastAsia"/>
        </w:rPr>
        <w:t xml:space="preserve">全包：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权限隔离</w:t>
      </w:r>
      <w:r>
        <w:rPr>
          <w:rFonts w:hint="eastAsia"/>
        </w:rPr>
        <w:t xml:space="preserve">：不同角色看不同</w:t>
      </w:r>
      <w:r>
        <w:t xml:space="preserve"> </w:t>
      </w:r>
      <w:r>
        <w:rPr>
          <w:rFonts w:hint="eastAsia"/>
        </w:rPr>
        <w:t xml:space="preserve">Hub（业务员不该收到设备状态）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流量隔离</w:t>
      </w:r>
      <w:r>
        <w:rPr>
          <w:rFonts w:hint="eastAsia"/>
        </w:rPr>
        <w:t xml:space="preserve">：MES</w:t>
      </w:r>
      <w:r>
        <w:t xml:space="preserve"> </w:t>
      </w:r>
      <w:r>
        <w:rPr>
          <w:rFonts w:hint="eastAsia"/>
        </w:rPr>
        <w:t xml:space="preserve">设备每秒上百条状态，跟</w:t>
      </w:r>
      <w:r>
        <w:t xml:space="preserve"> OperLog </w:t>
      </w:r>
      <w:r>
        <w:rPr>
          <w:rFonts w:hint="eastAsia"/>
        </w:rPr>
        <w:t xml:space="preserve">分开避免互相挤压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业务清晰</w:t>
      </w:r>
      <w:r>
        <w:rPr>
          <w:rFonts w:hint="eastAsia"/>
        </w:rPr>
        <w:t xml:space="preserve">：前端按业务模块订阅，代码更整洁</w:t>
      </w:r>
    </w:p>
    <w:bookmarkEnd w:id="19"/>
    <w:bookmarkStart w:id="22" w:name="signalr-多实例扩展scale-out"/>
    <w:p>
      <w:pPr>
        <w:pStyle w:val="Heading3"/>
      </w:pPr>
      <w:r>
        <w:t xml:space="preserve">SignalR </w:t>
      </w:r>
      <w:r>
        <w:rPr>
          <w:rFonts w:hint="eastAsia"/>
        </w:rPr>
        <w:t xml:space="preserve">多实例扩展（scale-out）</w:t>
      </w:r>
    </w:p>
    <w:p>
      <w:pPr>
        <w:pStyle w:val="FirstParagraph"/>
      </w:pPr>
      <w:r>
        <w:rPr>
          <w:rFonts w:hint="eastAsia"/>
        </w:rPr>
        <w:t xml:space="preserve">单实例时所有连接都在一个进程内，</w:t>
      </w:r>
      <w:r>
        <w:rPr>
          <w:rStyle w:val="VerbatimChar"/>
        </w:rPr>
        <w:t xml:space="preserve">Clients.All</w:t>
      </w:r>
      <w:r>
        <w:t xml:space="preserve"> </w:t>
      </w:r>
      <w:r>
        <w:rPr>
          <w:rFonts w:hint="eastAsia"/>
        </w:rPr>
        <w:t xml:space="preserve">直接广播。多实例（K8s</w:t>
      </w:r>
      <w:r>
        <w:t xml:space="preserve"> </w:t>
      </w:r>
      <w:r>
        <w:rPr>
          <w:rFonts w:hint="eastAsia"/>
        </w:rPr>
        <w:t xml:space="preserve">起</w:t>
      </w:r>
      <w:r>
        <w:t xml:space="preserve"> 3 </w:t>
      </w:r>
      <w:r>
        <w:rPr>
          <w:rFonts w:hint="eastAsia"/>
        </w:rPr>
        <w:t xml:space="preserve">个副本）时：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连到</w:t>
      </w:r>
      <w:r>
        <w:rPr>
          <w:rStyle w:val="VerbatimChar"/>
        </w:rPr>
        <w:t xml:space="preserve"> Pod1 → Pod1 </w:t>
      </w:r>
      <w:r>
        <w:rPr>
          <w:rStyle w:val="VerbatimChar"/>
          <w:rFonts w:hint="eastAsia"/>
        </w:rPr>
        <w:t xml:space="preserve">知道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连到</w:t>
      </w:r>
      <w:r>
        <w:rPr>
          <w:rStyle w:val="VerbatimChar"/>
        </w:rPr>
        <w:t xml:space="preserve"> Pod2 → Pod2 </w:t>
      </w:r>
      <w:r>
        <w:rPr>
          <w:rStyle w:val="VerbatimChar"/>
          <w:rFonts w:hint="eastAsia"/>
        </w:rPr>
        <w:t xml:space="preserve">知道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  <w:rFonts w:hint="eastAsia"/>
        </w:rPr>
        <w:t xml:space="preserve">后台</w:t>
      </w:r>
      <w:r>
        <w:rPr>
          <w:rStyle w:val="VerbatimChar"/>
        </w:rPr>
        <w:t xml:space="preserve"> Service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Pod3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_hub.Clients.All.SendAsync(...) </w:t>
      </w:r>
      <w:r>
        <w:br/>
      </w:r>
      <w:r>
        <w:rPr>
          <w:rStyle w:val="VerbatimChar"/>
        </w:rPr>
        <w:t xml:space="preserve">   → Pod3 </w:t>
      </w:r>
      <w:r>
        <w:rPr>
          <w:rStyle w:val="VerbatimChar"/>
          <w:rFonts w:hint="eastAsia"/>
        </w:rPr>
        <w:t xml:space="preserve">只知道连到自己的人，A/B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都收不到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</w:t>
      </w:r>
      <w:r>
        <w:rPr>
          <w:rFonts w:hint="eastAsia"/>
        </w:rPr>
        <w:t xml:space="preserve">：</w:t>
      </w:r>
    </w:p>
    <w:bookmarkStart w:id="20" w:name="方案-aredis-backplane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A：Redis</w:t>
      </w:r>
      <w:r>
        <w:t xml:space="preserve"> Backplane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AddStackExchangeRedis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"localhost:6379"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ChannelPrefix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"cp6"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Pod </w:t>
      </w:r>
      <w:r>
        <w:rPr>
          <w:rFonts w:hint="eastAsia"/>
        </w:rPr>
        <w:t xml:space="preserve">通过</w:t>
      </w:r>
      <w:r>
        <w:t xml:space="preserve"> Redis Pub/Sub </w:t>
      </w:r>
      <w:r>
        <w:rPr>
          <w:rFonts w:hint="eastAsia"/>
        </w:rPr>
        <w:t xml:space="preserve">同步消息，任一</w:t>
      </w:r>
      <w:r>
        <w:t xml:space="preserve"> Pod</w:t>
      </w:r>
      <w:r>
        <w:t xml:space="preserve"> </w:t>
      </w:r>
      <w:r>
        <w:rPr>
          <w:rStyle w:val="VerbatimChar"/>
        </w:rPr>
        <w:t xml:space="preserve">Clients.All</w:t>
      </w:r>
      <w:r>
        <w:t xml:space="preserve"> </w:t>
      </w:r>
      <w:r>
        <w:rPr>
          <w:rFonts w:hint="eastAsia"/>
        </w:rPr>
        <w:t xml:space="preserve">都会广播到全部连接。</w:t>
      </w:r>
    </w:p>
    <w:p>
      <w:pPr>
        <w:pStyle w:val="BodyText"/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：每条消息多一次</w:t>
      </w:r>
      <w:r>
        <w:t xml:space="preserve"> Redis </w:t>
      </w:r>
      <w:r>
        <w:rPr>
          <w:rFonts w:hint="eastAsia"/>
        </w:rPr>
        <w:t xml:space="preserve">往返。</w:t>
      </w:r>
    </w:p>
    <w:bookmarkEnd w:id="20"/>
    <w:bookmarkStart w:id="21" w:name="方案-bazure-signalr-service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B：Azure</w:t>
      </w:r>
      <w:r>
        <w:t xml:space="preserve"> SignalR Service</w:t>
      </w:r>
    </w:p>
    <w:p>
      <w:pPr>
        <w:pStyle w:val="FirstParagraph"/>
      </w:pPr>
      <w:r>
        <w:rPr>
          <w:rFonts w:hint="eastAsia"/>
        </w:rPr>
        <w:t xml:space="preserve">托管服务，SDK</w:t>
      </w:r>
      <w:r>
        <w:t xml:space="preserve"> </w:t>
      </w:r>
      <w:r>
        <w:rPr>
          <w:rFonts w:hint="eastAsia"/>
        </w:rPr>
        <w:t xml:space="preserve">透明使用。</w:t>
      </w:r>
      <w:r>
        <w:rPr>
          <w:rStyle w:val="VerbatimChar"/>
        </w:rPr>
        <w:t xml:space="preserve">Clients.All</w:t>
      </w:r>
      <w:r>
        <w:t xml:space="preserve"> </w:t>
      </w:r>
      <w:r>
        <w:rPr>
          <w:rFonts w:hint="eastAsia"/>
        </w:rPr>
        <w:t xml:space="preserve">自动跨实例。</w:t>
      </w:r>
    </w:p>
    <w:p>
      <w:pPr>
        <w:pStyle w:val="BodyText"/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：钱。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当前</w:t>
      </w:r>
      <w:r>
        <w:rPr>
          <w:rFonts w:hint="eastAsia"/>
          <w:b/>
          <w:bCs/>
        </w:rPr>
        <w:t xml:space="preserve">没启用</w:t>
      </w:r>
      <w:r>
        <w:rPr>
          <w:b/>
          <w:bCs/>
        </w:rPr>
        <w:t xml:space="preserve"> backplane</w:t>
      </w:r>
      <w:r>
        <w:t xml:space="preserve">。docker-compose </w:t>
      </w:r>
      <w:r>
        <w:rPr>
          <w:rFonts w:hint="eastAsia"/>
        </w:rPr>
        <w:t xml:space="preserve">单机部署没问题；K8s</w:t>
      </w:r>
      <w:r>
        <w:t xml:space="preserve"> </w:t>
      </w:r>
      <w:r>
        <w:rPr>
          <w:rFonts w:hint="eastAsia"/>
        </w:rPr>
        <w:t xml:space="preserve">启</w:t>
      </w:r>
      <w:r>
        <w:t xml:space="preserve"> </w:t>
      </w:r>
      <w:r>
        <w:rPr>
          <w:rStyle w:val="VerbatimChar"/>
        </w:rPr>
        <w:t xml:space="preserve">replicas: 2</w:t>
      </w:r>
      <w:r>
        <w:t xml:space="preserve"> </w:t>
      </w:r>
      <w:r>
        <w:rPr>
          <w:rFonts w:hint="eastAsia"/>
        </w:rPr>
        <w:t xml:space="preserve">时会有”消息漏发”问题（用户连到</w:t>
      </w:r>
      <w:r>
        <w:t xml:space="preserve"> </w:t>
      </w:r>
      <w:r>
        <w:rPr>
          <w:rFonts w:hint="eastAsia"/>
        </w:rPr>
        <w:t xml:space="preserve">A，事件发生在</w:t>
      </w:r>
      <w:r>
        <w:t xml:space="preserve"> B → </w:t>
      </w:r>
      <w:r>
        <w:rPr>
          <w:rFonts w:hint="eastAsia"/>
        </w:rPr>
        <w:t xml:space="preserve">收不到）。</w:t>
      </w:r>
      <w:r>
        <w:rPr>
          <w:rFonts w:hint="eastAsia"/>
          <w:b/>
          <w:bCs/>
        </w:rPr>
        <w:t xml:space="preserve">生产部署必须配</w:t>
      </w:r>
      <w:r>
        <w:rPr>
          <w:b/>
          <w:bCs/>
        </w:rPr>
        <w:t xml:space="preserve"> Redis backplane</w:t>
      </w:r>
      <w:r>
        <w:t xml:space="preserve">。</w:t>
      </w:r>
    </w:p>
    <w:bookmarkEnd w:id="21"/>
    <w:bookmarkEnd w:id="22"/>
    <w:bookmarkStart w:id="26" w:name="背压问题前端来不及处理"/>
    <w:p>
      <w:pPr>
        <w:pStyle w:val="Heading3"/>
      </w:pPr>
      <w:r>
        <w:rPr>
          <w:rFonts w:hint="eastAsia"/>
        </w:rPr>
        <w:t xml:space="preserve">背压问题：前端来不及处理</w:t>
      </w:r>
    </w:p>
    <w:p>
      <w:pPr>
        <w:pStyle w:val="FirstParagraph"/>
      </w:pPr>
      <w:r>
        <w:rPr>
          <w:rFonts w:hint="eastAsia"/>
        </w:rPr>
        <w:t xml:space="preserve">后端</w:t>
      </w:r>
      <w:r>
        <w:t xml:space="preserve"> 1 </w:t>
      </w:r>
      <w:r>
        <w:rPr>
          <w:rFonts w:hint="eastAsia"/>
        </w:rPr>
        <w:t xml:space="preserve">秒推</w:t>
      </w:r>
      <w:r>
        <w:t xml:space="preserve"> 100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StockChanged</w:t>
      </w:r>
      <w:r>
        <w:rPr>
          <w:rFonts w:hint="eastAsia"/>
        </w:rPr>
        <w:t xml:space="preserve">，前端只能</w:t>
      </w:r>
      <w:r>
        <w:t xml:space="preserve"> 10 fps </w:t>
      </w:r>
      <w:r>
        <w:rPr>
          <w:rFonts w:hint="eastAsia"/>
        </w:rPr>
        <w:t xml:space="preserve">渲染怎么办？</w:t>
      </w:r>
    </w:p>
    <w:bookmarkStart w:id="23" w:name="后端节流"/>
    <w:p>
      <w:pPr>
        <w:pStyle w:val="Heading4"/>
      </w:pPr>
      <w:r>
        <w:rPr>
          <w:rFonts w:hint="eastAsia"/>
        </w:rPr>
        <w:t xml:space="preserve">后端节流</w:t>
      </w:r>
    </w:p>
    <w:p>
      <w:pPr>
        <w:pStyle w:val="SourceCode"/>
      </w:pPr>
      <w:r>
        <w:rPr>
          <w:rStyle w:val="CommentTok"/>
        </w:rPr>
        <w:t xml:space="preserve">// 比如棚卸时大量库存变动，合并批次推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StockBroadcastBatcher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StockChangeNotification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CreateUnbounded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StockChangeNotification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StartAsync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WaitToReadAsync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攒 200ms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StockChangeNotification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TryRead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"StockChangedBatch"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前端节流"/>
    <w:p>
      <w:pPr>
        <w:pStyle w:val="Heading4"/>
      </w:pPr>
      <w:r>
        <w:rPr>
          <w:rFonts w:hint="eastAsia"/>
        </w:rPr>
        <w:t xml:space="preserve">前端节流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throttle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'lodash-es'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refreshThrottled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throttle</w:t>
      </w:r>
      <w:r>
        <w:rPr>
          <w:rStyle w:val="NormalTok"/>
        </w:rPr>
        <w:t xml:space="preserve">(refreshSummary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(log)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recent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(log)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(recent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recent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refreshThrottled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</w:p>
    <w:bookmarkEnd w:id="24"/>
    <w:bookmarkStart w:id="25" w:name="队列削峰"/>
    <w:p>
      <w:pPr>
        <w:pStyle w:val="Heading4"/>
      </w:pPr>
      <w:r>
        <w:rPr>
          <w:rFonts w:hint="eastAsia"/>
        </w:rPr>
        <w:t xml:space="preserve">队列削峰</w:t>
      </w:r>
    </w:p>
    <w:p>
      <w:pPr>
        <w:pStyle w:val="FirstParagraph"/>
      </w:pPr>
      <w:r>
        <w:rPr>
          <w:rFonts w:hint="eastAsia"/>
        </w:rPr>
        <w:t xml:space="preserve">前端推荐用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rPr>
          <w:rFonts w:hint="eastAsia"/>
        </w:rPr>
        <w:t xml:space="preserve">控制渲染节奏：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scheduled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'TickerUpdate'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pending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scheduled) {</w:t>
      </w:r>
      <w:r>
        <w:br/>
      </w:r>
      <w:r>
        <w:rPr>
          <w:rStyle w:val="NormalTok"/>
        </w:rPr>
        <w:t xml:space="preserve">    scheduled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flushBatch</w:t>
      </w:r>
      <w:r>
        <w:rPr>
          <w:rStyle w:val="NormalTok"/>
        </w:rPr>
        <w:t xml:space="preserve">(pending)</w:t>
      </w:r>
      <w:r>
        <w:br/>
      </w:r>
      <w:r>
        <w:rPr>
          <w:rStyle w:val="NormalTok"/>
        </w:rPr>
        <w:t xml:space="preserve">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scheduled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bookmarkEnd w:id="25"/>
    <w:bookmarkEnd w:id="26"/>
    <w:bookmarkStart w:id="27" w:name="鉴权jwt-通过-query-string-传"/>
    <w:p>
      <w:pPr>
        <w:pStyle w:val="Heading3"/>
      </w:pPr>
      <w:r>
        <w:rPr>
          <w:rFonts w:hint="eastAsia"/>
        </w:rPr>
        <w:t xml:space="preserve">鉴权：JWT</w:t>
      </w:r>
      <w:r>
        <w:t xml:space="preserve"> </w:t>
      </w:r>
      <w:r>
        <w:rPr>
          <w:rFonts w:hint="eastAsia"/>
        </w:rPr>
        <w:t xml:space="preserve">通过</w:t>
      </w:r>
      <w:r>
        <w:t xml:space="preserve"> query string </w:t>
      </w:r>
      <w:r>
        <w:rPr>
          <w:rFonts w:hint="eastAsia"/>
        </w:rPr>
        <w:t xml:space="preserve">传</w:t>
      </w:r>
    </w:p>
    <w:p>
      <w:pPr>
        <w:pStyle w:val="FirstParagraph"/>
      </w:pPr>
      <w:r>
        <w:t xml:space="preserve">SignalR </w:t>
      </w:r>
      <w:r>
        <w:rPr>
          <w:rFonts w:hint="eastAsia"/>
        </w:rPr>
        <w:t xml:space="preserve">的</w:t>
      </w:r>
      <w:r>
        <w:t xml:space="preserve"> WebSocket </w:t>
      </w:r>
      <w:r>
        <w:rPr>
          <w:rFonts w:hint="eastAsia"/>
        </w:rPr>
        <w:t xml:space="preserve">不能自定义</w:t>
      </w:r>
      <w:r>
        <w:t xml:space="preserve"> </w:t>
      </w:r>
      <w:r>
        <w:rPr>
          <w:rFonts w:hint="eastAsia"/>
        </w:rPr>
        <w:t xml:space="preserve">Header（浏览器</w:t>
      </w:r>
      <w:r>
        <w:t xml:space="preserve"> API </w:t>
      </w:r>
      <w:r>
        <w:rPr>
          <w:rFonts w:hint="eastAsia"/>
        </w:rPr>
        <w:t xml:space="preserve">限制），所以</w:t>
      </w:r>
      <w:r>
        <w:t xml:space="preserve"> JWT </w:t>
      </w:r>
      <w:r>
        <w:rPr>
          <w:rFonts w:hint="eastAsia"/>
        </w:rPr>
        <w:t xml:space="preserve">通过</w:t>
      </w:r>
      <w:r>
        <w:t xml:space="preserve"> query string</w:t>
      </w:r>
      <w:r>
        <w:t xml:space="preserve"> </w:t>
      </w:r>
      <w:r>
        <w:rPr>
          <w:rStyle w:val="VerbatimChar"/>
        </w:rPr>
        <w:t xml:space="preserve">?access_token=xxx</w:t>
      </w:r>
      <w:r>
        <w:t xml:space="preserve"> </w:t>
      </w:r>
      <w:r>
        <w:rPr>
          <w:rFonts w:hint="eastAsia"/>
        </w:rPr>
        <w:t xml:space="preserve">传。</w:t>
      </w:r>
      <w:r>
        <w:rPr>
          <w:rStyle w:val="VerbatimChar"/>
        </w:rPr>
        <w:t xml:space="preserve">accessTokenFactory</w:t>
      </w:r>
      <w:r>
        <w:t xml:space="preserve"> </w:t>
      </w:r>
      <w:r>
        <w:rPr>
          <w:rFonts w:hint="eastAsia"/>
        </w:rPr>
        <w:t xml:space="preserve">就是干这事的。</w:t>
      </w:r>
    </w:p>
    <w:p>
      <w:pPr>
        <w:pStyle w:val="BodyText"/>
      </w:pPr>
      <w:r>
        <w:rPr>
          <w:rFonts w:hint="eastAsia"/>
        </w:rPr>
        <w:t xml:space="preserve">后端需要在</w:t>
      </w:r>
      <w:r>
        <w:t xml:space="preserve"> </w:t>
      </w:r>
      <w:r>
        <w:rPr>
          <w:rStyle w:val="VerbatimChar"/>
        </w:rPr>
        <w:t xml:space="preserve">AddJwtBearer</w:t>
      </w:r>
      <w:r>
        <w:t xml:space="preserve"> </w:t>
      </w:r>
      <w:r>
        <w:rPr>
          <w:rFonts w:hint="eastAsia"/>
        </w:rPr>
        <w:t xml:space="preserve">加：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JwtBearerEvents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OnMessageReceived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HttpContext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StartsWithSegments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"/hubs"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当前没在</w:t>
      </w:r>
      <w:r>
        <w:t xml:space="preserve"> Hub </w:t>
      </w:r>
      <w:r>
        <w:rPr>
          <w:rFonts w:hint="eastAsia"/>
        </w:rPr>
        <w:t xml:space="preserve">上加</w:t>
      </w:r>
      <w:r>
        <w:t xml:space="preserve"> 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（demo</w:t>
      </w:r>
      <w:r>
        <w:t xml:space="preserve"> </w:t>
      </w:r>
      <w:r>
        <w:rPr>
          <w:rFonts w:hint="eastAsia"/>
        </w:rPr>
        <w:t xml:space="preserve">简化），生产要加。</w:t>
      </w:r>
    </w:p>
    <w:bookmarkEnd w:id="27"/>
    <w:bookmarkStart w:id="28" w:name="反向代理的坑"/>
    <w:p>
      <w:pPr>
        <w:pStyle w:val="Heading3"/>
      </w:pPr>
      <w:r>
        <w:rPr>
          <w:rFonts w:hint="eastAsia"/>
        </w:rPr>
        <w:t xml:space="preserve">反向代理的坑</w:t>
      </w:r>
    </w:p>
    <w:p>
      <w:pPr>
        <w:pStyle w:val="FirstParagraph"/>
      </w:pPr>
      <w:r>
        <w:t xml:space="preserve">Nginx / Ingress </w:t>
      </w:r>
      <w:r>
        <w:rPr>
          <w:rFonts w:hint="eastAsia"/>
        </w:rPr>
        <w:t xml:space="preserve">转发</w:t>
      </w:r>
      <w:r>
        <w:t xml:space="preserve"> SignalR WebSocket </w:t>
      </w:r>
      <w:r>
        <w:rPr>
          <w:rFonts w:hint="eastAsia"/>
        </w:rPr>
        <w:t xml:space="preserve">时要：</w:t>
      </w:r>
    </w:p>
    <w:p>
      <w:pPr>
        <w:pStyle w:val="SourceCode"/>
      </w:pPr>
      <w:r>
        <w:rPr>
          <w:rStyle w:val="VerbatimChar"/>
        </w:rPr>
        <w:t xml:space="preserve">location /hubs/ {</w:t>
      </w:r>
      <w:r>
        <w:br/>
      </w:r>
      <w:r>
        <w:rPr>
          <w:rStyle w:val="VerbatimChar"/>
        </w:rPr>
        <w:t xml:space="preserve">    proxy_pass http://cp6-api:5000;</w:t>
      </w:r>
      <w:r>
        <w:br/>
      </w:r>
      <w:r>
        <w:rPr>
          <w:rStyle w:val="VerbatimChar"/>
        </w:rPr>
        <w:t xml:space="preserve">    proxy_http_version 1.1;</w:t>
      </w:r>
      <w:r>
        <w:br/>
      </w:r>
      <w:r>
        <w:rPr>
          <w:rStyle w:val="VerbatimChar"/>
        </w:rPr>
        <w:t xml:space="preserve">    proxy_set_header Upgrade $http_upgrade;</w:t>
      </w:r>
      <w:r>
        <w:br/>
      </w:r>
      <w:r>
        <w:rPr>
          <w:rStyle w:val="VerbatimChar"/>
        </w:rPr>
        <w:t xml:space="preserve">    proxy_set_header Connection "upgrade";</w:t>
      </w:r>
      <w:r>
        <w:br/>
      </w:r>
      <w:r>
        <w:rPr>
          <w:rStyle w:val="VerbatimChar"/>
        </w:rPr>
        <w:t xml:space="preserve">    proxy_read_timeout 3600s;   # </w:t>
      </w:r>
      <w:r>
        <w:rPr>
          <w:rStyle w:val="VerbatimChar"/>
          <w:rFonts w:hint="eastAsia"/>
        </w:rPr>
        <w:t xml:space="preserve">心跳间隔够长</w:t>
      </w:r>
      <w:r>
        <w:br/>
      </w:r>
      <w:r>
        <w:rPr>
          <w:rStyle w:val="VerbatimChar"/>
        </w:rPr>
        <w:t xml:space="preserve">    proxy_send_timeout 3600s;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K8s Ingress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annotation：</w:t>
      </w:r>
    </w:p>
    <w:p>
      <w:pPr>
        <w:pStyle w:val="SourceCode"/>
      </w:pPr>
      <w:r>
        <w:rPr>
          <w:rStyle w:val="FunctionTok"/>
        </w:rPr>
        <w:t xml:space="preserve">nginx.ingress.kubernetes.io/proxy-read-timeout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FunctionTok"/>
        </w:rPr>
        <w:t xml:space="preserve">nginx.ingress.kubernetes.io/proxy-send-timeout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"3600"</w:t>
      </w:r>
      <w:r>
        <w:br/>
      </w:r>
      <w:r>
        <w:rPr>
          <w:rStyle w:val="FunctionTok"/>
        </w:rPr>
        <w:t xml:space="preserve">nginx.ingress.kubernetes.io/websocket-services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"cp6-api"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k8s/ingress.yaml</w:t>
      </w:r>
      <w:r>
        <w:t xml:space="preserve"> </w:t>
      </w:r>
      <w:r>
        <w:rPr>
          <w:rFonts w:hint="eastAsia"/>
        </w:rPr>
        <w:t xml:space="preserve">已经配好。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踩坑记录"/>
    <w:p>
      <w:pPr>
        <w:pStyle w:val="Heading2"/>
      </w:pPr>
      <w:r>
        <w:t xml:space="preserve">⚠️ </w:t>
      </w:r>
      <w:r>
        <w:rPr>
          <w:rFonts w:hint="eastAsia"/>
        </w:rPr>
        <w:t xml:space="preserve">踩坑记录</w:t>
      </w:r>
    </w:p>
    <w:bookmarkStart w:id="30" w:name="坑-1在-hub-里持有连接列表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1：在</w:t>
      </w:r>
      <w:r>
        <w:t xml:space="preserve"> Hub </w:t>
      </w:r>
      <w:r>
        <w:rPr>
          <w:rFonts w:hint="eastAsia"/>
        </w:rPr>
        <w:t xml:space="preserve">里持有连接列表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WmsHub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OnConnectedAsync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_connections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线程不安全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OnConnectedAsync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Hub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Scoped，但这个</w:t>
      </w:r>
      <w:r>
        <w:t xml:space="preserve"> static </w:t>
      </w:r>
      <w:r>
        <w:rPr>
          <w:rFonts w:hint="eastAsia"/>
        </w:rPr>
        <w:t xml:space="preserve">列表跨实例共享。问题：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非线程安全（多个连接同时进入）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多实例部署时只记当前</w:t>
      </w:r>
      <w:r>
        <w:t xml:space="preserve"> Pod </w:t>
      </w:r>
      <w:r>
        <w:rPr>
          <w:rFonts w:hint="eastAsia"/>
        </w:rPr>
        <w:t xml:space="preserve">的连接</w:t>
      </w:r>
    </w:p>
    <w:p>
      <w:pPr>
        <w:pStyle w:val="FirstParagraph"/>
      </w:pPr>
      <w:r>
        <w:rPr>
          <w:rFonts w:hint="eastAsia"/>
          <w:b/>
          <w:bCs/>
        </w:rPr>
        <w:t xml:space="preserve">正确做法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Groups</w:t>
      </w:r>
      <w:r>
        <w:rPr>
          <w:rFonts w:hint="eastAsia"/>
        </w:rPr>
        <w:t xml:space="preserve">（按</w:t>
      </w:r>
      <w:r>
        <w:t xml:space="preserve"> user </w:t>
      </w:r>
      <w:r>
        <w:rPr>
          <w:rFonts w:hint="eastAsia"/>
        </w:rPr>
        <w:t xml:space="preserve">分组），或外部存（Redis）。</w:t>
      </w:r>
    </w:p>
    <w:bookmarkEnd w:id="30"/>
    <w:bookmarkStart w:id="31" w:name="坑-2在-hub-方法里抛异常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2：在</w:t>
      </w:r>
      <w:r>
        <w:t xml:space="preserve"> Hub </w:t>
      </w:r>
      <w:r>
        <w:rPr>
          <w:rFonts w:hint="eastAsia"/>
        </w:rPr>
        <w:t xml:space="preserve">方法里抛异常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WmsHub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Hub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AllocateStock</w:t>
      </w:r>
      <w:r>
        <w:rPr>
          <w:rStyle w:val="OperatorTok"/>
        </w:rPr>
        <w:t xml:space="preserve">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客户端会收到 HubException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SignalR </w:t>
      </w:r>
      <w:r>
        <w:rPr>
          <w:rFonts w:hint="eastAsia"/>
        </w:rPr>
        <w:t xml:space="preserve">不把异常细节发给客户端，只发”An</w:t>
      </w:r>
      <w:r>
        <w:t xml:space="preserve"> error </w:t>
      </w:r>
      <w:r>
        <w:rPr>
          <w:rFonts w:hint="eastAsia"/>
        </w:rPr>
        <w:t xml:space="preserve">occurred”。要发详情：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AddSignalR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EnableDetailedErrors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仅开发开</w:t>
      </w:r>
    </w:p>
    <w:p>
      <w:pPr>
        <w:pStyle w:val="FirstParagraph"/>
      </w:pPr>
      <w:r>
        <w:rPr>
          <w:rFonts w:hint="eastAsia"/>
        </w:rPr>
        <w:t xml:space="preserve">或用</w:t>
      </w:r>
      <w:r>
        <w:t xml:space="preserve"> </w:t>
      </w:r>
      <w:r>
        <w:rPr>
          <w:rStyle w:val="VerbatimChar"/>
        </w:rPr>
        <w:t xml:space="preserve">HubException</w:t>
      </w:r>
      <w:r>
        <w:t xml:space="preserve"> </w:t>
      </w:r>
      <w:r>
        <w:rPr>
          <w:rFonts w:hint="eastAsia"/>
        </w:rPr>
        <w:t xml:space="preserve">显式抛：</w:t>
      </w:r>
    </w:p>
    <w:p>
      <w:pPr>
        <w:pStyle w:val="SourceCode"/>
      </w:pP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HubException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HubException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message </w:t>
      </w:r>
      <w:r>
        <w:rPr>
          <w:rFonts w:hint="eastAsia"/>
        </w:rPr>
        <w:t xml:space="preserve">一定送达客户端。</w:t>
      </w:r>
    </w:p>
    <w:bookmarkEnd w:id="31"/>
    <w:bookmarkStart w:id="32" w:name="坑-3dashboardview-自循环触发死循环cp6-真实坑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3：DashboardView</w:t>
      </w:r>
      <w:r>
        <w:t xml:space="preserve"> </w:t>
      </w:r>
      <w:r>
        <w:rPr>
          <w:rFonts w:hint="eastAsia"/>
        </w:rPr>
        <w:t xml:space="preserve">自循环触发死循环（CP6</w:t>
      </w:r>
      <w:r>
        <w:t xml:space="preserve"> </w:t>
      </w:r>
      <w:r>
        <w:rPr>
          <w:rFonts w:hint="eastAsia"/>
        </w:rPr>
        <w:t xml:space="preserve">真实坑）</w:t>
      </w:r>
    </w:p>
    <w:p>
      <w:pPr>
        <w:pStyle w:val="SourceCode"/>
      </w:pPr>
      <w:r>
        <w:rPr>
          <w:rStyle w:val="CommentTok"/>
        </w:rPr>
        <w:t xml:space="preserve">// ❌ 反例（CP6 Phase 8 文档里记录的坑）</w:t>
      </w:r>
      <w:r>
        <w:br/>
      </w:r>
      <w:r>
        <w:rPr>
          <w:rStyle w:val="NormalTok"/>
        </w:rPr>
        <w:t xml:space="preserve">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'NewOperLog'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refreshSummary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// 这里又会触发 GET /api/dashboard，被 OperLogFilter 记录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↑ 但 GET 默认不记 oplog，所以其实安全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真正的坑：如果配了 IncludeGet=true，GET 也记 → 触发 NewOperLog → 又 refreshSummary → 死循环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的解法：dashboard</w:t>
      </w:r>
      <w:r>
        <w:t xml:space="preserve"> </w:t>
      </w:r>
      <w:r>
        <w:rPr>
          <w:rFonts w:hint="eastAsia"/>
        </w:rPr>
        <w:t xml:space="preserve">的</w:t>
      </w:r>
      <w:r>
        <w:t xml:space="preserve"> refresh </w:t>
      </w:r>
      <w:r>
        <w:rPr>
          <w:rFonts w:hint="eastAsia"/>
        </w:rPr>
        <w:t xml:space="preserve">不放在</w:t>
      </w:r>
      <w:r>
        <w:t xml:space="preserve"> NewOperLog </w:t>
      </w:r>
      <w:r>
        <w:rPr>
          <w:rFonts w:hint="eastAsia"/>
        </w:rPr>
        <w:t xml:space="preserve">监听里，独立</w:t>
      </w:r>
      <w:r>
        <w:t xml:space="preserve"> onMounted + </w:t>
      </w:r>
      <w:r>
        <w:rPr>
          <w:rFonts w:hint="eastAsia"/>
        </w:rPr>
        <w:t xml:space="preserve">手动</w:t>
      </w:r>
      <w:r>
        <w:t xml:space="preserve"> refresh </w:t>
      </w:r>
      <w:r>
        <w:rPr>
          <w:rFonts w:hint="eastAsia"/>
        </w:rPr>
        <w:t xml:space="preserve">按钮。</w:t>
      </w:r>
    </w:p>
    <w:bookmarkEnd w:id="32"/>
    <w:bookmarkStart w:id="33" w:name="坑-4onclosed-后没重置-connection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4：onClosed</w:t>
      </w:r>
      <w:r>
        <w:t xml:space="preserve"> </w:t>
      </w:r>
      <w:r>
        <w:rPr>
          <w:rFonts w:hint="eastAsia"/>
        </w:rPr>
        <w:t xml:space="preserve">后没重置</w:t>
      </w:r>
      <w:r>
        <w:t xml:space="preserve"> connection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connection.onclose</w:t>
      </w:r>
      <w:r>
        <w:t xml:space="preserve"> </w:t>
      </w:r>
      <w:r>
        <w:rPr>
          <w:rFonts w:hint="eastAsia"/>
        </w:rPr>
        <w:t xml:space="preserve">不把变量置</w:t>
      </w:r>
      <w:r>
        <w:t xml:space="preserve"> </w:t>
      </w:r>
      <w:r>
        <w:rPr>
          <w:rFonts w:hint="eastAsia"/>
        </w:rPr>
        <w:t xml:space="preserve">null，下次</w:t>
      </w:r>
      <w:r>
        <w:t xml:space="preserve"> </w:t>
      </w:r>
      <w:r>
        <w:rPr>
          <w:rStyle w:val="VerbatimChar"/>
        </w:rPr>
        <w:t xml:space="preserve">getConnection()</w:t>
      </w:r>
      <w:r>
        <w:t xml:space="preserve"> </w:t>
      </w:r>
      <w:r>
        <w:rPr>
          <w:rFonts w:hint="eastAsia"/>
        </w:rPr>
        <w:t xml:space="preserve">仍然返回那个关闭的实例，无法重连。CP6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signalr.ts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onclose</w:t>
      </w:r>
      <w:r>
        <w:t xml:space="preserve"> </w:t>
      </w:r>
      <w:r>
        <w:rPr>
          <w:rFonts w:hint="eastAsia"/>
        </w:rPr>
        <w:t xml:space="preserve">里</w:t>
      </w:r>
      <w:r>
        <w:t xml:space="preserve"> </w:t>
      </w:r>
      <w:r>
        <w:rPr>
          <w:rStyle w:val="VerbatimChar"/>
        </w:rPr>
        <w:t xml:space="preserve">connection = null</w:t>
      </w:r>
      <w:r>
        <w:t xml:space="preserve"> </w:t>
      </w:r>
      <w:r>
        <w:rPr>
          <w:rFonts w:hint="eastAsia"/>
        </w:rPr>
        <w:t xml:space="preserve">触发重建。</w:t>
      </w:r>
    </w:p>
    <w:bookmarkEnd w:id="33"/>
    <w:bookmarkStart w:id="34" w:name="坑-5hub-内部-throw-不记日志"/>
    <w:p>
      <w:pPr>
        <w:pStyle w:val="Heading3"/>
      </w:pPr>
      <w:r>
        <w:rPr>
          <w:rFonts w:hint="eastAsia"/>
        </w:rPr>
        <w:t xml:space="preserve">坑</w:t>
      </w:r>
      <w:r>
        <w:t xml:space="preserve"> </w:t>
      </w:r>
      <w:r>
        <w:rPr>
          <w:rFonts w:hint="eastAsia"/>
        </w:rPr>
        <w:t xml:space="preserve">5：Hub</w:t>
      </w:r>
      <w:r>
        <w:t xml:space="preserve"> </w:t>
      </w:r>
      <w:r>
        <w:rPr>
          <w:rFonts w:hint="eastAsia"/>
        </w:rPr>
        <w:t xml:space="preserve">内部</w:t>
      </w:r>
      <w:r>
        <w:t xml:space="preserve"> throw </w:t>
      </w:r>
      <w:r>
        <w:rPr>
          <w:rFonts w:hint="eastAsia"/>
        </w:rPr>
        <w:t xml:space="preserve">不记日志</w:t>
      </w:r>
    </w:p>
    <w:p>
      <w:pPr>
        <w:pStyle w:val="FirstParagraph"/>
      </w:pPr>
      <w:r>
        <w:t xml:space="preserve">Hub </w:t>
      </w:r>
      <w:r>
        <w:rPr>
          <w:rFonts w:hint="eastAsia"/>
        </w:rPr>
        <w:t xml:space="preserve">方法异常默认不进</w:t>
      </w:r>
      <w:r>
        <w:t xml:space="preserve"> ASP.NET Core </w:t>
      </w:r>
      <w:r>
        <w:rPr>
          <w:rFonts w:hint="eastAsia"/>
        </w:rPr>
        <w:t xml:space="preserve">的日志管道，要自己注</w:t>
      </w:r>
      <w:r>
        <w:t xml:space="preserve"> ILogger </w:t>
      </w:r>
      <w:r>
        <w:rPr>
          <w:rFonts w:hint="eastAsia"/>
        </w:rPr>
        <w:t xml:space="preserve">记。或者写一个</w:t>
      </w:r>
      <w:r>
        <w:t xml:space="preserve"> </w:t>
      </w:r>
      <w:r>
        <w:rPr>
          <w:rStyle w:val="VerbatimChar"/>
        </w:rPr>
        <w:t xml:space="preserve">HubFilter</w:t>
      </w:r>
      <w:r>
        <w:rPr>
          <w:rFonts w:hint="eastAsia"/>
        </w:rPr>
        <w:t xml:space="preserve">（.NET</w:t>
      </w:r>
      <w:r>
        <w:t xml:space="preserve"> </w:t>
      </w:r>
      <w:r>
        <w:rPr>
          <w:rFonts w:hint="eastAsia"/>
        </w:rPr>
        <w:t xml:space="preserve">7+）。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自检题"/>
    <w:p>
      <w:pPr>
        <w:pStyle w:val="Heading2"/>
      </w:pPr>
      <w:r>
        <w:t xml:space="preserve">🧪 </w:t>
      </w:r>
      <w:r>
        <w:rPr>
          <w:rFonts w:hint="eastAsia"/>
        </w:rPr>
        <w:t xml:space="preserve">自检题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连接生命周期</w:t>
      </w:r>
      <w:r>
        <w:rPr>
          <w:rFonts w:hint="eastAsia"/>
        </w:rPr>
        <w:t xml:space="preserve">：用户登录后打开</w:t>
      </w:r>
      <w:r>
        <w:t xml:space="preserve"> 5 </w:t>
      </w:r>
      <w:r>
        <w:rPr>
          <w:rFonts w:hint="eastAsia"/>
        </w:rPr>
        <w:t xml:space="preserve">个浏览器</w:t>
      </w:r>
      <w:r>
        <w:t xml:space="preserve"> </w:t>
      </w:r>
      <w:r>
        <w:rPr>
          <w:rFonts w:hint="eastAsia"/>
        </w:rPr>
        <w:t xml:space="preserve">tab，他在后端有几个</w:t>
      </w:r>
      <w:r>
        <w:t xml:space="preserve"> SignalR </w:t>
      </w:r>
      <w:r>
        <w:rPr>
          <w:rFonts w:hint="eastAsia"/>
        </w:rPr>
        <w:t xml:space="preserve">连接？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5 </w:t>
      </w:r>
      <w:r>
        <w:rPr>
          <w:rFonts w:hint="eastAsia"/>
        </w:rPr>
        <w:t xml:space="preserve">个（每个</w:t>
      </w:r>
      <w:r>
        <w:t xml:space="preserve"> tab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ConnectionId）。如果想”同一用户只算一组”，用</w:t>
      </w:r>
      <w:r>
        <w:t xml:space="preserve"> </w:t>
      </w:r>
      <w:r>
        <w:t xml:space="preserve">Groups.AddToGroupAsync(ConnectionId, userId)</w:t>
      </w:r>
      <w:r>
        <w:t xml:space="preserve"> </w:t>
      </w:r>
      <w:r>
        <w:rPr>
          <w:rFonts w:hint="eastAsia"/>
        </w:rPr>
        <w:t xml:space="preserve">加分组，推送时</w:t>
      </w:r>
      <w:r>
        <w:t xml:space="preserve"> </w:t>
      </w:r>
      <w:r>
        <w:t xml:space="preserve">Clients.Group(userId).SendAsync(…)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生命周期</w:t>
      </w:r>
      <w:r>
        <w:rPr>
          <w:rFonts w:hint="eastAsia"/>
        </w:rPr>
        <w:t xml:space="preserve">：BackgroundService</w:t>
      </w:r>
      <w:r>
        <w:t xml:space="preserve"> </w:t>
      </w:r>
      <w:r>
        <w:rPr>
          <w:rFonts w:hint="eastAsia"/>
        </w:rPr>
        <w:t xml:space="preserve">注入</w:t>
      </w:r>
      <w:r>
        <w:t xml:space="preserve"> IHubContext </w:t>
      </w:r>
      <w:r>
        <w:rPr>
          <w:rFonts w:hint="eastAsia"/>
        </w:rPr>
        <w:t xml:space="preserve">推消息</w:t>
      </w:r>
      <w:r>
        <w:t xml:space="preserve"> vs </w:t>
      </w:r>
      <w:r>
        <w:rPr>
          <w:rFonts w:hint="eastAsia"/>
        </w:rPr>
        <w:t xml:space="preserve">注入</w:t>
      </w:r>
      <w:r>
        <w:t xml:space="preserve"> Hub </w:t>
      </w:r>
      <w:r>
        <w:rPr>
          <w:rFonts w:hint="eastAsia"/>
        </w:rPr>
        <w:t xml:space="preserve">推消息，哪种对？为什么？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必须用</w:t>
      </w:r>
      <w:r>
        <w:t xml:space="preserve"> IHubContext。Hub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Scoped（基于连接），后台没有连接上下文，注入</w:t>
      </w:r>
      <w:r>
        <w:t xml:space="preserve"> Hub </w:t>
      </w:r>
      <w:r>
        <w:rPr>
          <w:rFonts w:hint="eastAsia"/>
        </w:rPr>
        <w:t xml:space="preserve">会失败（DI</w:t>
      </w:r>
      <w:r>
        <w:t xml:space="preserve"> </w:t>
      </w:r>
      <w:r>
        <w:rPr>
          <w:rFonts w:hint="eastAsia"/>
        </w:rPr>
        <w:t xml:space="preserve">报错）。IHubContext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Singleton，专门给”连接外”代码推消息。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scale-out</w:t>
      </w:r>
      <w:r>
        <w:rPr>
          <w:rFonts w:hint="eastAsia"/>
        </w:rPr>
        <w:t xml:space="preserve">：K8s</w:t>
      </w:r>
      <w:r>
        <w:t xml:space="preserve"> </w:t>
      </w:r>
      <w:r>
        <w:rPr>
          <w:rFonts w:hint="eastAsia"/>
        </w:rPr>
        <w:t xml:space="preserve">启</w:t>
      </w:r>
      <w:r>
        <w:t xml:space="preserve"> 3 </w:t>
      </w:r>
      <w:r>
        <w:rPr>
          <w:rFonts w:hint="eastAsia"/>
        </w:rPr>
        <w:t xml:space="preserve">个副本，用户连到</w:t>
      </w:r>
      <w:r>
        <w:t xml:space="preserve"> </w:t>
      </w:r>
      <w:r>
        <w:rPr>
          <w:rFonts w:hint="eastAsia"/>
        </w:rPr>
        <w:t xml:space="preserve">Pod1，库存变动发生在</w:t>
      </w:r>
      <w:r>
        <w:t xml:space="preserve"> Pod2 </w:t>
      </w:r>
      <w:r>
        <w:rPr>
          <w:rFonts w:hint="eastAsia"/>
        </w:rPr>
        <w:t xml:space="preserve">的</w:t>
      </w:r>
      <w:r>
        <w:t xml:space="preserve"> Service </w:t>
      </w:r>
      <w:r>
        <w:rPr>
          <w:rFonts w:hint="eastAsia"/>
        </w:rPr>
        <w:t xml:space="preserve">调用，怎么让用户收到？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启用</w:t>
      </w:r>
      <w:r>
        <w:t xml:space="preserve"> Redis </w:t>
      </w:r>
      <w:r>
        <w:rPr>
          <w:rFonts w:hint="eastAsia"/>
        </w:rPr>
        <w:t xml:space="preserve">backplane：</w:t>
      </w:r>
      <w:r>
        <w:t xml:space="preserve">AddSignalR().AddStackExchangeRedis(…)</w:t>
      </w:r>
      <w:r>
        <w:rPr>
          <w:rFonts w:hint="eastAsia"/>
        </w:rPr>
        <w:t xml:space="preserve">。所有</w:t>
      </w:r>
      <w:r>
        <w:t xml:space="preserve"> Pod </w:t>
      </w:r>
      <w:r>
        <w:rPr>
          <w:rFonts w:hint="eastAsia"/>
        </w:rPr>
        <w:t xml:space="preserve">通过</w:t>
      </w:r>
      <w:r>
        <w:t xml:space="preserve"> Redis </w:t>
      </w:r>
      <w:r>
        <w:rPr>
          <w:rFonts w:hint="eastAsia"/>
        </w:rPr>
        <w:t xml:space="preserve">同步消息；(2)</w:t>
      </w:r>
      <w:r>
        <w:t xml:space="preserve"> </w:t>
      </w:r>
      <w:r>
        <w:rPr>
          <w:rFonts w:hint="eastAsia"/>
        </w:rPr>
        <w:t xml:space="preserve">或换成</w:t>
      </w:r>
      <w:r>
        <w:t xml:space="preserve"> Azure SignalR </w:t>
      </w:r>
      <w:r>
        <w:rPr>
          <w:rFonts w:hint="eastAsia"/>
        </w:rPr>
        <w:t xml:space="preserve">Service；(3)</w:t>
      </w:r>
      <w:r>
        <w:t xml:space="preserve"> Sticky </w:t>
      </w:r>
      <w:r>
        <w:rPr>
          <w:rFonts w:hint="eastAsia"/>
        </w:rPr>
        <w:t xml:space="preserve">Session（同一用户固定连到一个</w:t>
      </w:r>
      <w:r>
        <w:t xml:space="preserve"> </w:t>
      </w:r>
      <w:r>
        <w:rPr>
          <w:rFonts w:hint="eastAsia"/>
        </w:rPr>
        <w:t xml:space="preserve">Pod）只能解决”该用户的多</w:t>
      </w:r>
      <w:r>
        <w:t xml:space="preserve"> tab </w:t>
      </w:r>
      <w:r>
        <w:rPr>
          <w:rFonts w:hint="eastAsia"/>
        </w:rPr>
        <w:t xml:space="preserve">同步”，不能解决”跨</w:t>
      </w:r>
      <w:r>
        <w:t xml:space="preserve"> Pod </w:t>
      </w:r>
      <w:r>
        <w:rPr>
          <w:rFonts w:hint="eastAsia"/>
        </w:rPr>
        <w:t xml:space="preserve">的服务推送”。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背压实战</w:t>
      </w:r>
      <w:r>
        <w:rPr>
          <w:rFonts w:hint="eastAsia"/>
        </w:rPr>
        <w:t xml:space="preserve">：大屏每秒收到</w:t>
      </w:r>
      <w:r>
        <w:t xml:space="preserve"> 500 </w:t>
      </w:r>
      <w:r>
        <w:rPr>
          <w:rFonts w:hint="eastAsia"/>
        </w:rPr>
        <w:t xml:space="preserve">条设备状态推送，浏览器卡死，怎么救？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后端节流合并</w:t>
      </w:r>
      <w:r>
        <w:rPr>
          <w:rFonts w:hint="eastAsia"/>
        </w:rPr>
        <w:t xml:space="preserve">：BackgroundService</w:t>
      </w:r>
      <w:r>
        <w:t xml:space="preserve"> </w:t>
      </w:r>
      <w:r>
        <w:rPr>
          <w:rFonts w:hint="eastAsia"/>
        </w:rPr>
        <w:t xml:space="preserve">攒</w:t>
      </w:r>
      <w:r>
        <w:t xml:space="preserve"> 200ms </w:t>
      </w:r>
      <w:r>
        <w:rPr>
          <w:rFonts w:hint="eastAsia"/>
        </w:rPr>
        <w:t xml:space="preserve">一次推批量；(2)</w:t>
      </w:r>
      <w:r>
        <w:t xml:space="preserve"> </w:t>
      </w:r>
      <w:r>
        <w:rPr>
          <w:rFonts w:hint="eastAsia"/>
        </w:rPr>
        <w:t xml:space="preserve">前端</w:t>
      </w:r>
      <w:r>
        <w:t xml:space="preserve"> RAF </w:t>
      </w:r>
      <w:r>
        <w:rPr>
          <w:rFonts w:hint="eastAsia"/>
        </w:rPr>
        <w:t xml:space="preserve">批处理</w:t>
      </w:r>
      <w:r>
        <w:rPr>
          <w:rFonts w:hint="eastAsia"/>
        </w:rPr>
        <w:t xml:space="preserve">：requestAnimationFrame</w:t>
      </w:r>
      <w:r>
        <w:t xml:space="preserve"> </w:t>
      </w:r>
      <w:r>
        <w:rPr>
          <w:rFonts w:hint="eastAsia"/>
        </w:rPr>
        <w:t xml:space="preserve">控制渲染节奏；(3)</w:t>
      </w:r>
      <w:r>
        <w:t xml:space="preserve"> </w:t>
      </w:r>
      <w:r>
        <w:rPr>
          <w:rFonts w:hint="eastAsia"/>
        </w:rPr>
        <w:t xml:space="preserve">降低推送精度</w:t>
      </w:r>
      <w:r>
        <w:rPr>
          <w:rFonts w:hint="eastAsia"/>
        </w:rPr>
        <w:t xml:space="preserve">：只推变化（diff），不推全量；(4)</w:t>
      </w:r>
      <w:r>
        <w:t xml:space="preserve"> </w:t>
      </w:r>
      <w:r>
        <w:rPr>
          <w:rFonts w:hint="eastAsia"/>
        </w:rPr>
        <w:t xml:space="preserve">极端情况上</w:t>
      </w:r>
      <w:r>
        <w:t xml:space="preserve"> WebTransport </w:t>
      </w:r>
      <w:r>
        <w:rPr>
          <w:rFonts w:hint="eastAsia"/>
        </w:rPr>
        <w:t xml:space="preserve">或自己分片。CP6</w:t>
      </w:r>
      <w:r>
        <w:t xml:space="preserve"> </w:t>
      </w:r>
      <w:r>
        <w:rPr>
          <w:rFonts w:hint="eastAsia"/>
        </w:rPr>
        <w:t xml:space="preserve">的</w:t>
      </w:r>
      <w:r>
        <w:t xml:space="preserve"> ControlTower </w:t>
      </w:r>
      <w:r>
        <w:rPr>
          <w:rFonts w:hint="eastAsia"/>
        </w:rPr>
        <w:t xml:space="preserve">大屏就是结合后端</w:t>
      </w:r>
      <w:r>
        <w:t xml:space="preserve"> OEE </w:t>
      </w:r>
      <w:r>
        <w:rPr>
          <w:rFonts w:hint="eastAsia"/>
        </w:rPr>
        <w:t xml:space="preserve">计算</w:t>
      </w:r>
      <w:r>
        <w:t xml:space="preserve"> worker </w:t>
      </w:r>
      <w:r>
        <w:rPr>
          <w:rFonts w:hint="eastAsia"/>
        </w:rPr>
        <w:t xml:space="preserve">周期推</w:t>
      </w:r>
      <w:r>
        <w:t xml:space="preserve"> + </w:t>
      </w:r>
      <w:r>
        <w:rPr>
          <w:rFonts w:hint="eastAsia"/>
        </w:rPr>
        <w:t xml:space="preserve">前端</w:t>
      </w:r>
      <w:r>
        <w:t xml:space="preserve"> RAF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质疑题</w:t>
      </w:r>
      <w:r>
        <w:rPr>
          <w:rFonts w:hint="eastAsia"/>
        </w:rPr>
        <w:t xml:space="preserve">：直接用</w:t>
      </w:r>
      <w:r>
        <w:t xml:space="preserve"> WebSocket </w:t>
      </w:r>
      <w:r>
        <w:rPr>
          <w:rFonts w:hint="eastAsia"/>
        </w:rPr>
        <w:t xml:space="preserve">不行吗？为什么用</w:t>
      </w:r>
      <w:r>
        <w:t xml:space="preserve"> SignalR </w:t>
      </w:r>
      <w:r>
        <w:rPr>
          <w:rFonts w:hint="eastAsia"/>
        </w:rPr>
        <w:t xml:space="preserve">这个抽象？</w:t>
      </w:r>
      <w:r>
        <w:br/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答案</w:t>
      </w:r>
    </w:p>
    <w:p>
      <w:pPr>
        <w:pStyle w:val="Compact"/>
        <w:numPr>
          <w:ilvl w:val="0"/>
          <w:numId w:val="1000"/>
        </w:numPr>
      </w:pPr>
      <w:r>
        <w:t xml:space="preserve">SignalR </w:t>
      </w:r>
      <w:r>
        <w:rPr>
          <w:rFonts w:hint="eastAsia"/>
        </w:rPr>
        <w:t xml:space="preserve">提供：(1)</w:t>
      </w:r>
      <w:r>
        <w:t xml:space="preserve"> </w:t>
      </w:r>
      <w:r>
        <w:rPr>
          <w:rFonts w:hint="eastAsia"/>
        </w:rPr>
        <w:t xml:space="preserve">自动协议协商（IE</w:t>
      </w:r>
      <w:r>
        <w:t xml:space="preserve"> </w:t>
      </w:r>
      <w:r>
        <w:rPr>
          <w:rFonts w:hint="eastAsia"/>
        </w:rPr>
        <w:t xml:space="preserve">也能跑</w:t>
      </w:r>
      <w:r>
        <w:t xml:space="preserve"> long polling </w:t>
      </w:r>
      <w:r>
        <w:rPr>
          <w:rFonts w:hint="eastAsia"/>
        </w:rPr>
        <w:t xml:space="preserve">兜底）；(2)</w:t>
      </w:r>
      <w:r>
        <w:t xml:space="preserve"> </w:t>
      </w:r>
      <w:r>
        <w:rPr>
          <w:rFonts w:hint="eastAsia"/>
        </w:rPr>
        <w:t xml:space="preserve">自动重连；(3)</w:t>
      </w:r>
      <w:r>
        <w:t xml:space="preserve"> </w:t>
      </w:r>
      <w:r>
        <w:rPr>
          <w:rFonts w:hint="eastAsia"/>
        </w:rPr>
        <w:t xml:space="preserve">心跳保活；(4)</w:t>
      </w:r>
      <w:r>
        <w:t xml:space="preserve"> </w:t>
      </w:r>
      <w:r>
        <w:rPr>
          <w:rFonts w:hint="eastAsia"/>
        </w:rPr>
        <w:t xml:space="preserve">鉴权集成（AddJwtBearer</w:t>
      </w:r>
      <w:r>
        <w:t xml:space="preserve"> </w:t>
      </w:r>
      <w:r>
        <w:rPr>
          <w:rFonts w:hint="eastAsia"/>
        </w:rPr>
        <w:t xml:space="preserve">一行）；(5)</w:t>
      </w:r>
      <w:r>
        <w:t xml:space="preserve"> Group / User </w:t>
      </w:r>
      <w:r>
        <w:rPr>
          <w:rFonts w:hint="eastAsia"/>
        </w:rPr>
        <w:t xml:space="preserve">分组路由；(6)</w:t>
      </w:r>
      <w:r>
        <w:t xml:space="preserve"> </w:t>
      </w:r>
      <w:r>
        <w:rPr>
          <w:rFonts w:hint="eastAsia"/>
        </w:rPr>
        <w:t xml:space="preserve">强类型</w:t>
      </w:r>
      <w:r>
        <w:t xml:space="preserve"> </w:t>
      </w:r>
      <w:r>
        <w:rPr>
          <w:rFonts w:hint="eastAsia"/>
        </w:rPr>
        <w:t xml:space="preserve">Hub（SignalR</w:t>
      </w:r>
      <w:r>
        <w:t xml:space="preserve"> Strong Typed </w:t>
      </w:r>
      <w:r>
        <w:rPr>
          <w:rFonts w:hint="eastAsia"/>
        </w:rPr>
        <w:t xml:space="preserve">Client）。自己写</w:t>
      </w:r>
      <w:r>
        <w:t xml:space="preserve"> WebSocket </w:t>
      </w:r>
      <w:r>
        <w:rPr>
          <w:rFonts w:hint="eastAsia"/>
        </w:rPr>
        <w:t xml:space="preserve">这些都要手撕。但如果只对接特定客户端（如</w:t>
      </w:r>
      <w:r>
        <w:t xml:space="preserve"> Unity </w:t>
      </w:r>
      <w:r>
        <w:rPr>
          <w:rFonts w:hint="eastAsia"/>
        </w:rPr>
        <w:t xml:space="preserve">游戏、IoT</w:t>
      </w:r>
      <w:r>
        <w:t xml:space="preserve"> </w:t>
      </w:r>
      <w:r>
        <w:rPr>
          <w:rFonts w:hint="eastAsia"/>
        </w:rPr>
        <w:t xml:space="preserve">设备），可以裸</w:t>
      </w:r>
      <w:r>
        <w:t xml:space="preserve"> WebSocket </w:t>
      </w:r>
      <w:r>
        <w:rPr>
          <w:rFonts w:hint="eastAsia"/>
        </w:rPr>
        <w:t xml:space="preserve">更轻。</w:t>
      </w:r>
    </w:p>
    <w:p>
      <w:r>
        <w:pict>
          <v:rect style="width:0;height:1.5pt" o:hralign="center" o:hrstd="t" o:hr="t"/>
        </w:pict>
      </w:r>
    </w:p>
    <w:bookmarkEnd w:id="36"/>
    <w:bookmarkStart w:id="40" w:name="延伸阅读"/>
    <w:p>
      <w:pPr>
        <w:pStyle w:val="Heading2"/>
      </w:pPr>
      <w:r>
        <w:t xml:space="preserve">🔗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hyperlink r:id="rId37">
        <w:r>
          <w:rPr>
            <w:rStyle w:val="Hyperlink"/>
          </w:rPr>
          <w:t xml:space="preserve">ASP.NET Core SignalR Overview</w:t>
        </w:r>
      </w:hyperlink>
    </w:p>
    <w:p>
      <w:pPr>
        <w:pStyle w:val="Compact"/>
        <w:numPr>
          <w:ilvl w:val="0"/>
          <w:numId w:val="1008"/>
        </w:numPr>
      </w:pPr>
      <w:hyperlink r:id="rId38">
        <w:r>
          <w:rPr>
            <w:rStyle w:val="Hyperlink"/>
          </w:rPr>
          <w:t xml:space="preserve">Scale-out with Redis backplane</w:t>
        </w:r>
      </w:hyperlink>
    </w:p>
    <w:p>
      <w:pPr>
        <w:pStyle w:val="Compact"/>
        <w:numPr>
          <w:ilvl w:val="0"/>
          <w:numId w:val="1008"/>
        </w:numPr>
      </w:pPr>
      <w:hyperlink r:id="rId39">
        <w:r>
          <w:rPr>
            <w:rStyle w:val="Hyperlink"/>
          </w:rPr>
          <w:t xml:space="preserve">SignalR Hub filters (.NET 7+)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项目内：</w:t>
      </w:r>
      <w:r>
        <w:rPr>
          <w:rStyle w:val="VerbatimChar"/>
        </w:rPr>
        <w:t xml:space="preserve">CP6.WebApi/Hubs/</w:t>
      </w:r>
      <w:r>
        <w:t xml:space="preserve">、</w:t>
      </w:r>
      <w:r>
        <w:rPr>
          <w:rStyle w:val="VerbatimChar"/>
        </w:rPr>
        <w:t xml:space="preserve">cp6.web/src/utils/signalr.ts</w:t>
      </w:r>
      <w:r>
        <w:t xml:space="preserve">、</w:t>
      </w:r>
      <w:r>
        <w:rPr>
          <w:rStyle w:val="VerbatimChar"/>
        </w:rPr>
        <w:t xml:space="preserve">k8s/ingress.yaml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learn.microsoft.com/en-us/aspnet/core/signalr/hub-filters" TargetMode="External" /><Relationship Type="http://schemas.openxmlformats.org/officeDocument/2006/relationships/hyperlink" Id="rId37" Target="https://learn.microsoft.com/en-us/aspnet/core/signalr/introduction" TargetMode="External" /><Relationship Type="http://schemas.openxmlformats.org/officeDocument/2006/relationships/hyperlink" Id="rId38" Target="https://learn.microsoft.com/en-us/aspnet/core/signalr/redis-backpla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learn.microsoft.com/en-us/aspnet/core/signalr/hub-filters" TargetMode="External" /><Relationship Type="http://schemas.openxmlformats.org/officeDocument/2006/relationships/hyperlink" Id="rId37" Target="https://learn.microsoft.com/en-us/aspnet/core/signalr/introduction" TargetMode="External" /><Relationship Type="http://schemas.openxmlformats.org/officeDocument/2006/relationships/hyperlink" Id="rId38" Target="https://learn.microsoft.com/en-us/aspnet/core/signalr/redis-backpla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2026-06-11T10:41:48Z</dcterms:created>
  <dcterms:modified xsi:type="dcterms:W3CDTF">2026-06-11T10:41:48Z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