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规则引擎显隐-计算-联动-条件分支"/>
    <w:p>
      <w:pPr>
        <w:pStyle w:val="Heading1"/>
      </w:pPr>
      <w:r>
        <w:t xml:space="preserve">05 · </w:t>
      </w:r>
      <w:r>
        <w:rPr>
          <w:rFonts w:hint="eastAsia"/>
        </w:rPr>
        <w:t xml:space="preserve">规则引擎：显隐</w:t>
      </w:r>
      <w:r>
        <w:t xml:space="preserve"> / </w:t>
      </w:r>
      <w:r>
        <w:rPr>
          <w:rFonts w:hint="eastAsia"/>
        </w:rPr>
        <w:t xml:space="preserve">计算</w:t>
      </w:r>
      <w:r>
        <w:t xml:space="preserve"> / </w:t>
      </w:r>
      <w:r>
        <w:rPr>
          <w:rFonts w:hint="eastAsia"/>
        </w:rPr>
        <w:t xml:space="preserve">联动</w:t>
      </w:r>
      <w:r>
        <w:t xml:space="preserve"> / </w:t>
      </w:r>
      <w:r>
        <w:rPr>
          <w:rFonts w:hint="eastAsia"/>
        </w:rPr>
        <w:t xml:space="preserve">条件分支</w:t>
      </w:r>
    </w:p>
    <w:p>
      <w:pPr>
        <w:pStyle w:val="BlockText"/>
      </w:pPr>
      <w:r>
        <w:rPr>
          <w:rFonts w:hint="eastAsia"/>
        </w:rPr>
        <w:t xml:space="preserve">第01章打桩的”天数&gt;3</w:t>
      </w:r>
      <w:r>
        <w:t xml:space="preserve"> </w:t>
      </w:r>
      <w:r>
        <w:rPr>
          <w:rFonts w:hint="eastAsia"/>
        </w:rPr>
        <w:t xml:space="preserve">显示附件”、第02章打桩的</w:t>
      </w:r>
      <w:r>
        <w:t xml:space="preserve"> </w:t>
      </w:r>
      <w:r>
        <w:rPr>
          <w:rStyle w:val="VerbatimChar"/>
        </w:rPr>
        <w:t xml:space="preserve">EvalCondition</w:t>
      </w:r>
      <w:r>
        <w:rPr>
          <w:rFonts w:hint="eastAsia"/>
        </w:rPr>
        <w:t xml:space="preserve">，本质是同一件事：</w:t>
      </w:r>
      <w:r>
        <w:rPr>
          <w:rFonts w:hint="eastAsia"/>
          <w:b/>
          <w:bCs/>
        </w:rPr>
        <w:t xml:space="preserve">把一段”规则配置”在运行时解释执行</w:t>
      </w:r>
      <w:r>
        <w:rPr>
          <w:rFonts w:hint="eastAsia"/>
        </w:rPr>
        <w:t xml:space="preserve">。本章把表单联动和流程条件统一讲清。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表单里的字段联动（显隐/计算/必填变化）是怎么配、怎么跑的？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流程的条件分支和表单的字段联动，底层是不是一回事？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表达式怎么从字符串变成结果？自研</w:t>
      </w:r>
      <w:r>
        <w:t xml:space="preserve"> vs </w:t>
      </w:r>
      <w:r>
        <w:rPr>
          <w:rFonts w:hint="eastAsia"/>
        </w:rPr>
        <w:t xml:space="preserve">表达式引擎</w:t>
      </w:r>
      <w:r>
        <w:t xml:space="preserve"> vs </w:t>
      </w:r>
      <w:r>
        <w:rPr>
          <w:rFonts w:hint="eastAsia"/>
        </w:rPr>
        <w:t xml:space="preserve">规则</w:t>
      </w:r>
      <w:r>
        <w:t xml:space="preserve"> DSL </w:t>
      </w:r>
      <w:r>
        <w:rPr>
          <w:rFonts w:hint="eastAsia"/>
        </w:rPr>
        <w:t xml:space="preserve">怎么选？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规则在前端跑还是后端跑？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怎么防止规则写出死循环</w:t>
      </w:r>
      <w:r>
        <w:t xml:space="preserve"> / </w:t>
      </w:r>
      <w:r>
        <w:rPr>
          <w:rFonts w:hint="eastAsia"/>
        </w:rPr>
        <w:t xml:space="preserve">性能黑洞？</w:t>
      </w:r>
    </w:p>
    <w:p>
      <w:r>
        <w:pict>
          <v:rect style="width:0;height:1.5pt" o:hralign="center" o:hrstd="t" o:hr="t"/>
        </w:pict>
      </w:r>
    </w:p>
    <w:bookmarkEnd w:id="9"/>
    <w:bookmarkStart w:id="12" w:name="两类规则一个内核"/>
    <w:p>
      <w:pPr>
        <w:pStyle w:val="Heading2"/>
      </w:pPr>
      <w:r>
        <w:t xml:space="preserve">🔎 </w:t>
      </w:r>
      <w:r>
        <w:rPr>
          <w:rFonts w:hint="eastAsia"/>
        </w:rPr>
        <w:t xml:space="preserve">两类规则，一个内核</w:t>
      </w:r>
    </w:p>
    <w:p>
      <w:pPr>
        <w:pStyle w:val="FirstParagraph"/>
      </w:pPr>
      <w:r>
        <w:rPr>
          <w:rFonts w:hint="eastAsia"/>
        </w:rPr>
        <w:t xml:space="preserve">低代码里”规则”出现在两个地方，但内核都是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条件</w:t>
      </w:r>
      <w:r>
        <w:rPr>
          <w:rStyle w:val="VerbatimChar"/>
          <w:b/>
          <w:bCs/>
        </w:rPr>
        <w:t xml:space="preserve"> → </w:t>
      </w:r>
      <w:r>
        <w:rPr>
          <w:rStyle w:val="VerbatimChar"/>
          <w:rFonts w:hint="eastAsia"/>
          <w:b/>
          <w:bCs/>
        </w:rPr>
        <w:t xml:space="preserve">动作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表单字段联动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days&gt;3</w:t>
            </w:r>
            <w:r>
              <w:t xml:space="preserve"> </w:t>
            </w:r>
            <w:r>
              <w:rPr>
                <w:rFonts w:hint="eastAsia"/>
              </w:rPr>
              <w:t xml:space="preserve">时显示附件、</w:t>
            </w:r>
            <w:r>
              <w:rPr>
                <w:rStyle w:val="VerbatimChar"/>
                <w:rFonts w:hint="eastAsia"/>
              </w:rPr>
              <w:t xml:space="preserve">单价×数量</w:t>
            </w:r>
            <w:r>
              <w:t xml:space="preserve"> </w:t>
            </w:r>
            <w:r>
              <w:rPr>
                <w:rFonts w:hint="eastAsia"/>
              </w:rPr>
              <w:t xml:space="preserve">自动算总价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用户改字段时，前端实时跑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流程条件分支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days&gt;3</w:t>
            </w:r>
            <w:r>
              <w:t xml:space="preserve"> </w:t>
            </w:r>
            <w:r>
              <w:rPr>
                <w:rFonts w:hint="eastAsia"/>
              </w:rPr>
              <w:t xml:space="preserve">走</w:t>
            </w:r>
            <w:r>
              <w:t xml:space="preserve"> HR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流转时，后端跑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两者都是”判断一个条件、执行一个动作”。区别只在</w:t>
      </w:r>
      <w:r>
        <w:rPr>
          <w:rFonts w:hint="eastAsia"/>
          <w:b/>
          <w:bCs/>
        </w:rPr>
        <w:t xml:space="preserve">动作类型</w:t>
      </w:r>
      <w:r>
        <w:rPr>
          <w:rFonts w:hint="eastAsia"/>
        </w:rPr>
        <w:t xml:space="preserve">：表单动作是”显示/隐藏/赋值/改必填”，流程动作是”走哪条边”。</w:t>
      </w:r>
      <w:r>
        <w:rPr>
          <w:rFonts w:hint="eastAsia"/>
          <w:b/>
          <w:bCs/>
        </w:rPr>
        <w:t xml:space="preserve">理解了这一点，你就知道规则引擎是可以统一设计的。</w:t>
      </w:r>
    </w:p>
    <w:bookmarkStart w:id="10" w:name="表单规则-schema挂在-formdef-里"/>
    <w:p>
      <w:pPr>
        <w:pStyle w:val="Heading3"/>
      </w:pPr>
      <w:r>
        <w:rPr>
          <w:rFonts w:hint="eastAsia"/>
        </w:rPr>
        <w:t xml:space="preserve">表单规则</w:t>
      </w:r>
      <w:r>
        <w:t xml:space="preserve"> </w:t>
      </w:r>
      <w:r>
        <w:rPr>
          <w:rFonts w:hint="eastAsia"/>
        </w:rPr>
        <w:t xml:space="preserve">schema（挂在</w:t>
      </w:r>
      <w:r>
        <w:t xml:space="preserve"> FormDef </w:t>
      </w:r>
      <w:r>
        <w:rPr>
          <w:rFonts w:hint="eastAsia"/>
        </w:rPr>
        <w:t xml:space="preserve">里）</w:t>
      </w:r>
    </w:p>
    <w:p>
      <w:pPr>
        <w:pStyle w:val="SourceCode"/>
      </w:pPr>
      <w:r>
        <w:rPr>
          <w:rStyle w:val="StringTok"/>
        </w:rPr>
        <w:t xml:space="preserve">"rules"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 &gt; 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"attachment"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"leaveType=='sick'"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"attachment"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 * qty"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10"/>
    <w:bookmarkStart w:id="11" w:name="流程条件挂在-flowdef-的-edge-上第02章已见"/>
    <w:p>
      <w:pPr>
        <w:pStyle w:val="Heading3"/>
      </w:pPr>
      <w:r>
        <w:rPr>
          <w:rFonts w:hint="eastAsia"/>
        </w:rPr>
        <w:t xml:space="preserve">流程条件（挂在</w:t>
      </w:r>
      <w:r>
        <w:t xml:space="preserve"> FlowDef </w:t>
      </w:r>
      <w:r>
        <w:rPr>
          <w:rFonts w:hint="eastAsia"/>
        </w:rPr>
        <w:t xml:space="preserve">的</w:t>
      </w:r>
      <w:r>
        <w:t xml:space="preserve"> edge </w:t>
      </w:r>
      <w:r>
        <w:rPr>
          <w:rFonts w:hint="eastAsia"/>
        </w:rPr>
        <w:t xml:space="preserve">上，第02章已见）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 &gt; 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days &gt; 3</w:t>
      </w:r>
      <w:r>
        <w:t xml:space="preserve"> </w:t>
      </w:r>
      <w:r>
        <w:rPr>
          <w:rFonts w:hint="eastAsia"/>
        </w:rPr>
        <w:t xml:space="preserve">这串东西，两边长得一样——</w:t>
      </w:r>
      <w:r>
        <w:rPr>
          <w:rFonts w:hint="eastAsia"/>
          <w:b/>
          <w:bCs/>
        </w:rPr>
        <w:t xml:space="preserve">因为它们用的是同一个表达式求值器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核心表达式怎么求值"/>
    <w:p>
      <w:pPr>
        <w:pStyle w:val="Heading2"/>
      </w:pPr>
      <w:r>
        <w:t xml:space="preserve">🔎 </w:t>
      </w:r>
      <w:r>
        <w:rPr>
          <w:rFonts w:hint="eastAsia"/>
        </w:rPr>
        <w:t xml:space="preserve">核心：表达式怎么求值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"days &gt; 3"</w:t>
      </w:r>
      <w:r>
        <w:rPr>
          <w:rFonts w:hint="eastAsia"/>
        </w:rPr>
        <w:t xml:space="preserve">（字符串）+</w:t>
      </w:r>
      <w:r>
        <w:t xml:space="preserve"> </w:t>
      </w:r>
      <w:r>
        <w:rPr>
          <w:rStyle w:val="VerbatimChar"/>
        </w:rPr>
        <w:t xml:space="preserve">{days: 5}</w:t>
      </w:r>
      <w:r>
        <w:rPr>
          <w:rFonts w:hint="eastAsia"/>
        </w:rPr>
        <w:t xml:space="preserve">（变量）变成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。三条路：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自研极简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约定只支持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字段</w:t>
            </w:r>
            <w:r>
              <w:rPr>
                <w:rStyle w:val="VerbatimChar"/>
              </w:rPr>
              <w:t xml:space="preserve"> op </w:t>
            </w:r>
            <w:r>
              <w:rPr>
                <w:rStyle w:val="VerbatimChar"/>
                <w:rFonts w:hint="eastAsia"/>
              </w:rPr>
              <w:t xml:space="preserve">值</w:t>
            </w:r>
            <w:r>
              <w:rPr>
                <w:rFonts w:hint="eastAsia"/>
              </w:rPr>
              <w:t xml:space="preserve">，split</w:t>
            </w:r>
            <w:r>
              <w:t xml:space="preserve"> </w:t>
            </w:r>
            <w:r>
              <w:rPr>
                <w:rFonts w:hint="eastAsia"/>
              </w:rPr>
              <w:t xml:space="preserve">自己比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阶段1</w:t>
            </w:r>
            <w:r>
              <w:t xml:space="preserve"> </w:t>
            </w:r>
            <w:r>
              <w:rPr>
                <w:rFonts w:hint="eastAsia"/>
              </w:rPr>
              <w:t xml:space="preserve">跑通，不推荐长期用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表达式引擎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DynamicExpresso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NCalc</w:t>
            </w:r>
            <w:r>
              <w:rPr>
                <w:rFonts w:hint="eastAsia"/>
              </w:rPr>
              <w:t xml:space="preserve">（.NET）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后端流程条件，推荐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</w:t>
            </w:r>
            <w:r>
              <w:rPr>
                <w:rFonts w:hint="eastAsia"/>
                <w:b/>
                <w:bCs/>
              </w:rPr>
              <w:t xml:space="preserve">规则</w:t>
            </w:r>
            <w:r>
              <w:rPr>
                <w:b/>
                <w:bCs/>
              </w:rPr>
              <w:t xml:space="preserve"> DSL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{field,op,value}</w:t>
            </w:r>
            <w:r>
              <w:t xml:space="preserve"> </w:t>
            </w:r>
            <w:r>
              <w:rPr>
                <w:rFonts w:hint="eastAsia"/>
              </w:rPr>
              <w:t xml:space="preserve">结构化表示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设计器友好，可视化配置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后端：用 DynamicExpresso 求流程条件（推荐）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DynamicExpresso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vars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interp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Interpreter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interp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SetVariable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interp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前端：表单联动实时求值（可用极简解析或轻量库）</w:t>
      </w:r>
      <w:r>
        <w:br/>
      </w:r>
      <w:r>
        <w:rPr>
          <w:rStyle w:val="CommentTok"/>
        </w:rPr>
        <w:t xml:space="preserve">// 监听字段变化 → 重算所有规则 → 改 UI 状态</w:t>
      </w:r>
      <w:r>
        <w:br/>
      </w:r>
      <w:r>
        <w:rPr>
          <w:rStyle w:val="FunctionTok"/>
        </w:rPr>
        <w:t xml:space="preserve">watch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rules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evalExpr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formData)        </w:t>
      </w:r>
      <w:r>
        <w:rPr>
          <w:rStyle w:val="CommentTok"/>
        </w:rPr>
        <w:t xml:space="preserve">// 条件成立？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applyAction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fieldState)      </w:t>
      </w:r>
      <w:r>
        <w:rPr>
          <w:rStyle w:val="CommentTok"/>
        </w:rPr>
        <w:t xml:space="preserve">// 显隐/赋值/必填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deep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DSL </w:t>
      </w:r>
      <w:r>
        <w:rPr>
          <w:rFonts w:hint="eastAsia"/>
          <w:b/>
          <w:bCs/>
        </w:rPr>
        <w:t xml:space="preserve">方案的价值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{field:"days", op:"&gt;", value:3}</w:t>
      </w:r>
      <w:r>
        <w:t xml:space="preserve"> </w:t>
      </w:r>
      <w:r>
        <w:rPr>
          <w:rFonts w:hint="eastAsia"/>
        </w:rPr>
        <w:t xml:space="preserve">这种结构化规则，拖拽设计器能直接生成、也能反向回显成可视化条件块（你在</w:t>
      </w:r>
      <w:r>
        <w:t xml:space="preserve"> SmartOA </w:t>
      </w:r>
      <w:r>
        <w:rPr>
          <w:rFonts w:hint="eastAsia"/>
        </w:rPr>
        <w:t xml:space="preserve">配的”条件分支”就是这种）。代价是要自己写一个</w:t>
      </w:r>
      <w:r>
        <w:t xml:space="preserve"> DSL → bool </w:t>
      </w:r>
      <w:r>
        <w:rPr>
          <w:rFonts w:hint="eastAsia"/>
        </w:rPr>
        <w:t xml:space="preserve">的执行器。生产级低代码平台多走这条，因为</w:t>
      </w:r>
      <w:r>
        <w:rPr>
          <w:rFonts w:hint="eastAsia"/>
          <w:b/>
          <w:bCs/>
        </w:rPr>
        <w:t xml:space="preserve">可视化配置必须能双向转换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Start w:id="14" w:name="前端跑还是后端跑两边都要"/>
    <w:p>
      <w:pPr>
        <w:pStyle w:val="Heading2"/>
      </w:pPr>
      <w:r>
        <w:t xml:space="preserve">🔎 </w:t>
      </w:r>
      <w:r>
        <w:rPr>
          <w:rFonts w:hint="eastAsia"/>
        </w:rPr>
        <w:t xml:space="preserve">前端跑还是后端跑？两边都要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表单联动</w:t>
            </w:r>
            <w:r>
              <w:rPr>
                <w:rFonts w:hint="eastAsia"/>
              </w:rPr>
              <w:t xml:space="preserve">（显隐/计算）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必须（实时体验）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提交时复核计算字段（防篡改）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流程条件</w:t>
            </w:r>
            <w:r>
              <w:rPr>
                <w:rFonts w:hint="eastAsia"/>
              </w:rPr>
              <w:t xml:space="preserve">（走哪条边）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必须（流转决策不能信前端）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原则同校验：</w:t>
      </w:r>
      <w:r>
        <w:rPr>
          <w:rFonts w:hint="eastAsia"/>
          <w:b/>
          <w:bCs/>
        </w:rPr>
        <w:t xml:space="preserve">前端做体验、后端做权威</w:t>
      </w:r>
      <w:r>
        <w:rPr>
          <w:rFonts w:hint="eastAsia"/>
        </w:rPr>
        <w:t xml:space="preserve">。计算字段（如总价）尤其危险——前端算的</w:t>
      </w:r>
      <w:r>
        <w:t xml:space="preserve"> total </w:t>
      </w:r>
      <w:r>
        <w:rPr>
          <w:rFonts w:hint="eastAsia"/>
        </w:rPr>
        <w:t xml:space="preserve">不能直接信，后端要按</w:t>
      </w:r>
      <w:r>
        <w:t xml:space="preserve"> expr </w:t>
      </w:r>
      <w:r>
        <w:rPr>
          <w:rFonts w:hint="eastAsia"/>
        </w:rPr>
        <w:t xml:space="preserve">重算一遍再落库。</w:t>
      </w:r>
    </w:p>
    <w:p>
      <w:r>
        <w:pict>
          <v:rect style="width:0;height:1.5pt" o:hralign="center" o:hrstd="t" o:hr="t"/>
        </w:pict>
      </w:r>
    </w:p>
    <w:bookmarkEnd w:id="14"/>
    <w:bookmarkStart w:id="15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为什么要把”条件”做成数据、而不是</w:t>
      </w:r>
      <w:r>
        <w:rPr>
          <w:b/>
          <w:bCs/>
        </w:rPr>
        <w:t xml:space="preserve"> if-else </w:t>
      </w:r>
      <w:r>
        <w:rPr>
          <w:rFonts w:hint="eastAsia"/>
          <w:b/>
          <w:bCs/>
        </w:rPr>
        <w:t xml:space="preserve">写死？</w:t>
      </w:r>
      <w:r>
        <w:t xml:space="preserve"> </w:t>
      </w:r>
      <w:r>
        <w:rPr>
          <w:rFonts w:hint="eastAsia"/>
        </w:rPr>
        <w:t xml:space="preserve">这是低代码的命根子。</w:t>
      </w:r>
      <w:r>
        <w:rPr>
          <w:rStyle w:val="VerbatimChar"/>
        </w:rPr>
        <w:t xml:space="preserve">days&gt;3 </w:t>
      </w:r>
      <w:r>
        <w:rPr>
          <w:rStyle w:val="VerbatimChar"/>
          <w:rFonts w:hint="eastAsia"/>
        </w:rPr>
        <w:t xml:space="preserve">走HR</w:t>
      </w:r>
      <w:r>
        <w:t xml:space="preserve"> </w:t>
      </w:r>
      <w:r>
        <w:rPr>
          <w:rFonts w:hint="eastAsia"/>
        </w:rPr>
        <w:t xml:space="preserve">如果写死在</w:t>
      </w:r>
      <w:r>
        <w:t xml:space="preserve"> </w:t>
      </w:r>
      <w:r>
        <w:rPr>
          <w:rFonts w:hint="eastAsia"/>
        </w:rPr>
        <w:t xml:space="preserve">C#，业务想改成</w:t>
      </w:r>
      <w:r>
        <w:t xml:space="preserve"> </w:t>
      </w:r>
      <w:r>
        <w:rPr>
          <w:rStyle w:val="VerbatimChar"/>
        </w:rPr>
        <w:t xml:space="preserve">days&gt;5</w:t>
      </w:r>
      <w:r>
        <w:t xml:space="preserve"> </w:t>
      </w:r>
      <w:r>
        <w:rPr>
          <w:rFonts w:hint="eastAsia"/>
        </w:rPr>
        <w:t xml:space="preserve">就得改代码发版。做成</w:t>
      </w:r>
      <w:r>
        <w:t xml:space="preserve"> edge </w:t>
      </w:r>
      <w:r>
        <w:rPr>
          <w:rFonts w:hint="eastAsia"/>
        </w:rPr>
        <w:t xml:space="preserve">上的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rPr>
          <w:rFonts w:hint="eastAsia"/>
        </w:rPr>
        <w:t xml:space="preserve">字段，业务在设计器改个数字即可。</w:t>
      </w:r>
      <w:r>
        <w:rPr>
          <w:rFonts w:hint="eastAsia"/>
          <w:b/>
          <w:bCs/>
        </w:rPr>
        <w:t xml:space="preserve">所有”业务会变的判断”都应该外置成可配置规则</w:t>
      </w:r>
      <w:r>
        <w:rPr>
          <w:rFonts w:hint="eastAsia"/>
        </w:rPr>
        <w:t xml:space="preserve">——这是低代码</w:t>
      </w:r>
      <w:r>
        <w:t xml:space="preserve"> vs </w:t>
      </w:r>
      <w:r>
        <w:rPr>
          <w:rFonts w:hint="eastAsia"/>
        </w:rPr>
        <w:t xml:space="preserve">传统开发的本质区别。</w:t>
      </w:r>
    </w:p>
    <w:p>
      <w:pPr>
        <w:pStyle w:val="BodyText"/>
      </w:pPr>
      <w:r>
        <w:rPr>
          <w:rFonts w:hint="eastAsia"/>
          <w:b/>
          <w:bCs/>
        </w:rPr>
        <w:t xml:space="preserve">统一规则引擎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分开做？</w:t>
      </w:r>
      <w:r>
        <w:t xml:space="preserve"> </w:t>
      </w:r>
      <w:r>
        <w:rPr>
          <w:rFonts w:hint="eastAsia"/>
        </w:rPr>
        <w:t xml:space="preserve">理论上表单联动和流程条件可共用一个求值内核（都是表达式→结果），建议</w:t>
      </w:r>
      <w:r>
        <w:rPr>
          <w:rFonts w:hint="eastAsia"/>
          <w:b/>
          <w:bCs/>
        </w:rPr>
        <w:t xml:space="preserve">求值器复用，动作执行分开</w:t>
      </w:r>
      <w:r>
        <w:rPr>
          <w:rFonts w:hint="eastAsia"/>
        </w:rPr>
        <w:t xml:space="preserve">（表单动作和流程动作语义不同）。新手常各写各的，导致两套表达式语法不一致，用户困惑”为什么表单里能写的条件流程里报错”。统一语法是好产品的细节。</w:t>
      </w:r>
    </w:p>
    <w:p>
      <w:pPr>
        <w:pStyle w:val="BodyText"/>
      </w:pPr>
      <w:r>
        <w:rPr>
          <w:rFonts w:hint="eastAsia"/>
          <w:b/>
          <w:bCs/>
        </w:rPr>
        <w:t xml:space="preserve">规则的可测试性</w:t>
      </w:r>
      <w:r>
        <w:t xml:space="preserve"> </w:t>
      </w:r>
      <w:r>
        <w:rPr>
          <w:rFonts w:hint="eastAsia"/>
        </w:rPr>
        <w:t xml:space="preserve">规则是数据，意味着可以脱离</w:t>
      </w:r>
      <w:r>
        <w:t xml:space="preserve"> UI </w:t>
      </w:r>
      <w:r>
        <w:rPr>
          <w:rFonts w:hint="eastAsia"/>
        </w:rPr>
        <w:t xml:space="preserve">单元测试：喂</w:t>
      </w:r>
      <w:r>
        <w:t xml:space="preserve"> </w:t>
      </w:r>
      <w:r>
        <w:rPr>
          <w:rStyle w:val="VerbatimChar"/>
        </w:rPr>
        <w:t xml:space="preserve">(expr, vars)</w:t>
      </w:r>
      <w:r>
        <w:t xml:space="preserve"> </w:t>
      </w:r>
      <w:r>
        <w:rPr>
          <w:rFonts w:hint="eastAsia"/>
        </w:rPr>
        <w:t xml:space="preserve">断言结果。把求值器做成纯函数，是规则引擎可维护的关键。</w:t>
      </w:r>
    </w:p>
    <w:p>
      <w:r>
        <w:pict>
          <v:rect style="width:0;height:1.5pt" o:hralign="center" o:hrstd="t" o:hr="t"/>
        </w:pict>
      </w:r>
    </w:p>
    <w:bookmarkEnd w:id="15"/>
    <w:bookmarkStart w:id="16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联动死循环</w:t>
      </w:r>
      <w:r>
        <w:rPr>
          <w:rFonts w:hint="eastAsia"/>
        </w:rPr>
        <w:t xml:space="preserve">：规则</w:t>
      </w:r>
      <w:r>
        <w:t xml:space="preserve"> A </w:t>
      </w:r>
      <w:r>
        <w:rPr>
          <w:rFonts w:hint="eastAsia"/>
        </w:rPr>
        <w:t xml:space="preserve">改</w:t>
      </w:r>
      <w:r>
        <w:t xml:space="preserve"> </w:t>
      </w:r>
      <w:r>
        <w:rPr>
          <w:rFonts w:hint="eastAsia"/>
        </w:rPr>
        <w:t xml:space="preserve">B、规则</w:t>
      </w:r>
      <w:r>
        <w:t xml:space="preserve"> B </w:t>
      </w:r>
      <w:r>
        <w:rPr>
          <w:rFonts w:hint="eastAsia"/>
        </w:rPr>
        <w:t xml:space="preserve">又改</w:t>
      </w:r>
      <w:r>
        <w:t xml:space="preserve"> </w:t>
      </w:r>
      <w:r>
        <w:rPr>
          <w:rFonts w:hint="eastAsia"/>
        </w:rPr>
        <w:t xml:space="preserve">A，</w:t>
      </w:r>
      <w:r>
        <w:rPr>
          <w:rStyle w:val="VerbatimChar"/>
        </w:rPr>
        <w:t xml:space="preserve">watch</w:t>
      </w:r>
      <w:r>
        <w:t xml:space="preserve"> </w:t>
      </w:r>
      <w:r>
        <w:rPr>
          <w:rFonts w:hint="eastAsia"/>
        </w:rPr>
        <w:t xml:space="preserve">无限触发。要做”本轮已变更集合”去重或限制迭代轮数。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 </w:t>
      </w:r>
      <w:r>
        <w:rPr>
          <w:rFonts w:hint="eastAsia"/>
          <w:b/>
          <w:bCs/>
        </w:rPr>
        <w:t xml:space="preserve">注入风险</w:t>
      </w:r>
      <w:r>
        <w:rPr>
          <w:rFonts w:hint="eastAsia"/>
        </w:rPr>
        <w:t xml:space="preserve">：直接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rPr>
          <w:rFonts w:hint="eastAsia"/>
        </w:rPr>
        <w:t xml:space="preserve">用户字符串</w:t>
      </w:r>
      <w:r>
        <w:t xml:space="preserve"> = </w:t>
      </w:r>
      <w:r>
        <w:rPr>
          <w:rFonts w:hint="eastAsia"/>
        </w:rPr>
        <w:t xml:space="preserve">任意代码执行。</w:t>
      </w:r>
      <w:r>
        <w:rPr>
          <w:rFonts w:hint="eastAsia"/>
          <w:b/>
          <w:bCs/>
        </w:rPr>
        <w:t xml:space="preserve">用沙箱表达式库（DynamicExpresso/NCalc）或自研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DSL，绝不用裸</w:t>
      </w:r>
      <w:r>
        <w:rPr>
          <w:b/>
          <w:bCs/>
        </w:rPr>
        <w:t xml:space="preserve"> eval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计算字段信前端</w:t>
      </w:r>
      <w:r>
        <w:rPr>
          <w:rFonts w:hint="eastAsia"/>
        </w:rPr>
        <w:t xml:space="preserve">：total</w:t>
      </w:r>
      <w:r>
        <w:t xml:space="preserve"> </w:t>
      </w:r>
      <w:r>
        <w:rPr>
          <w:rFonts w:hint="eastAsia"/>
        </w:rPr>
        <w:t xml:space="preserve">前端算完直接入库，被改包就能改金额。后端按</w:t>
      </w:r>
      <w:r>
        <w:t xml:space="preserve"> expr </w:t>
      </w:r>
      <w:r>
        <w:rPr>
          <w:rFonts w:hint="eastAsia"/>
        </w:rPr>
        <w:t xml:space="preserve">重算。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字段引用了不存在的字段</w:t>
      </w:r>
      <w:r>
        <w:rPr>
          <w:rFonts w:hint="eastAsia"/>
        </w:rPr>
        <w:t xml:space="preserve">：表单删了字段但规则还引用它，运行时报错。保存</w:t>
      </w:r>
      <w:r>
        <w:t xml:space="preserve"> schema </w:t>
      </w:r>
      <w:r>
        <w:rPr>
          <w:rFonts w:hint="eastAsia"/>
        </w:rPr>
        <w:t xml:space="preserve">时校验规则引用的字段都存在。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前后端表达式语法不一致</w:t>
      </w:r>
      <w:r>
        <w:rPr>
          <w:rFonts w:hint="eastAsia"/>
        </w:rPr>
        <w:t xml:space="preserve">：前端</w:t>
      </w:r>
      <w:r>
        <w:t xml:space="preserve"> JS </w:t>
      </w:r>
      <w:r>
        <w:rPr>
          <w:rFonts w:hint="eastAsia"/>
        </w:rPr>
        <w:t xml:space="preserve">语法、后端</w:t>
      </w:r>
      <w:r>
        <w:t xml:space="preserve"> C# </w:t>
      </w:r>
      <w:r>
        <w:rPr>
          <w:rFonts w:hint="eastAsia"/>
        </w:rPr>
        <w:t xml:space="preserve">语法，</w:t>
      </w:r>
      <w:r>
        <w:rPr>
          <w:rStyle w:val="VerbatimChar"/>
        </w:rPr>
        <w:t xml:space="preserve">==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之类差异让同一条件两边结果不同。统一成一种</w:t>
      </w:r>
      <w:r>
        <w:t xml:space="preserve"> DSL </w:t>
      </w:r>
      <w:r>
        <w:rPr>
          <w:rFonts w:hint="eastAsia"/>
        </w:rPr>
        <w:t xml:space="preserve">或约定子集。</w:t>
      </w:r>
    </w:p>
    <w:p>
      <w:r>
        <w:pict>
          <v:rect style="width:0;height:1.5pt" o:hralign="center" o:hrstd="t" o:hr="t"/>
        </w:pict>
      </w:r>
    </w:p>
    <w:bookmarkEnd w:id="16"/>
    <w:bookmarkStart w:id="17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表单字段联动和流程条件分支，内核相同点是什么、不同点是什么？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"days &gt; 3"</w:t>
      </w:r>
      <w:r>
        <w:t xml:space="preserve"> </w:t>
      </w:r>
      <w:r>
        <w:rPr>
          <w:rFonts w:hint="eastAsia"/>
        </w:rPr>
        <w:t xml:space="preserve">求值的三种方案各自利弊？为什么生产常用</w:t>
      </w:r>
      <w:r>
        <w:t xml:space="preserve"> JSON </w:t>
      </w:r>
      <w:r>
        <w:rPr>
          <w:rFonts w:hint="eastAsia"/>
        </w:rPr>
        <w:t xml:space="preserve">DSL？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哪些规则必须前端跑？哪些必须后端跑？为什么计算字段后端要重算？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为什么”条件”要做成数据而不是</w:t>
      </w:r>
      <w:r>
        <w:t xml:space="preserve"> </w:t>
      </w:r>
      <w:r>
        <w:rPr>
          <w:rFonts w:hint="eastAsia"/>
        </w:rPr>
        <w:t xml:space="preserve">if-else？这体现了低代码的什么本质？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联动死循环怎么防？为什么不能用裸</w:t>
      </w:r>
      <w:r>
        <w:t xml:space="preserve"> </w:t>
      </w:r>
      <w:r>
        <w:rPr>
          <w:rFonts w:hint="eastAsia"/>
        </w:rPr>
        <w:t xml:space="preserve">eval？</w:t>
      </w:r>
    </w:p>
    <w:p>
      <w:r>
        <w:pict>
          <v:rect style="width:0;height:1.5pt" o:hralign="center" o:hrstd="t" o:hr="t"/>
        </w:pict>
      </w:r>
    </w:p>
    <w:bookmarkEnd w:id="17"/>
    <w:bookmarkStart w:id="19" w:name="延伸阅读-动手清单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  <w:r>
        <w:t xml:space="preserve"> / </w:t>
      </w:r>
      <w:r>
        <w:rPr>
          <w:rFonts w:hint="eastAsia"/>
        </w:rPr>
        <w:t xml:space="preserve">动手清单</w:t>
      </w:r>
    </w:p>
    <w:p>
      <w:pPr>
        <w:pStyle w:val="FirstParagraph"/>
      </w:pPr>
      <w:r>
        <w:rPr>
          <w:rFonts w:hint="eastAsia"/>
          <w:b/>
          <w:bCs/>
        </w:rPr>
        <w:t xml:space="preserve">动手清单：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后端引入</w:t>
      </w:r>
      <w:r>
        <w:t xml:space="preserve"> </w:t>
      </w:r>
      <w:r>
        <w:rPr>
          <w:rFonts w:hint="eastAsia"/>
        </w:rPr>
        <w:t xml:space="preserve">DynamicExpresso，实现</w:t>
      </w:r>
      <w:r>
        <w:t xml:space="preserve"> </w:t>
      </w:r>
      <w:r>
        <w:rPr>
          <w:rStyle w:val="VerbatimChar"/>
        </w:rPr>
        <w:t xml:space="preserve">Eval(expr, vars)</w:t>
      </w:r>
      <w:r>
        <w:rPr>
          <w:rFonts w:hint="eastAsia"/>
        </w:rPr>
        <w:t xml:space="preserve">，替换第02章的极简</w:t>
      </w:r>
      <w:r>
        <w:t xml:space="preserve"> EvalCondition</w:t>
      </w:r>
      <w:r>
        <w:t xml:space="preserve"> </w:t>
      </w:r>
      <w:r>
        <w:t xml:space="preserve">- [ ] </w:t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DynamicForm.vue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+ </w:t>
      </w:r>
      <w:r>
        <w:rPr>
          <w:rFonts w:hint="eastAsia"/>
        </w:rPr>
        <w:t xml:space="preserve">规则执行：支持</w:t>
      </w:r>
      <w:r>
        <w:t xml:space="preserve"> show/hide/required/compute</w:t>
      </w:r>
      <w:r>
        <w:t xml:space="preserve"> </w:t>
      </w:r>
      <w:r>
        <w:t xml:space="preserve">- [ ] </w:t>
      </w:r>
      <w:r>
        <w:rPr>
          <w:rFonts w:hint="eastAsia"/>
        </w:rPr>
        <w:t xml:space="preserve">提交接口后端重算</w:t>
      </w:r>
      <w:r>
        <w:t xml:space="preserve"> compute </w:t>
      </w:r>
      <w:r>
        <w:rPr>
          <w:rFonts w:hint="eastAsia"/>
        </w:rPr>
        <w:t xml:space="preserve">字段、复核</w:t>
      </w:r>
      <w:r>
        <w:t xml:space="preserve"> </w:t>
      </w:r>
      <w:r>
        <w:t xml:space="preserve">- [ ] </w:t>
      </w:r>
      <w:r>
        <w:rPr>
          <w:rFonts w:hint="eastAsia"/>
        </w:rPr>
        <w:t xml:space="preserve">（进阶）设计</w:t>
      </w:r>
      <w:r>
        <w:t xml:space="preserve"> JSON </w:t>
      </w:r>
      <w:r>
        <w:rPr>
          <w:rFonts w:hint="eastAsia"/>
        </w:rPr>
        <w:t xml:space="preserve">规则</w:t>
      </w:r>
      <w:r>
        <w:t xml:space="preserve"> DSL</w:t>
      </w:r>
      <w:r>
        <w:t xml:space="preserve"> </w:t>
      </w:r>
      <w:r>
        <w:rPr>
          <w:rStyle w:val="VerbatimChar"/>
        </w:rPr>
        <w:t xml:space="preserve">{field,op,value,logic}</w:t>
      </w:r>
      <w:r>
        <w:rPr>
          <w:rFonts w:hint="eastAsia"/>
        </w:rPr>
        <w:t xml:space="preserve">，写双向转换（为第07章设计器铺路）</w:t>
      </w:r>
    </w:p>
    <w:p>
      <w:pPr>
        <w:pStyle w:val="BodyText"/>
      </w:pPr>
      <w:r>
        <w:rPr>
          <w:rFonts w:hint="eastAsia"/>
          <w:b/>
          <w:bCs/>
        </w:rPr>
        <w:t xml:space="preserve">下一章</w:t>
      </w:r>
      <w:r>
        <w:t xml:space="preserve"> </w:t>
      </w:r>
      <w:r>
        <w:t xml:space="preserve">→</w:t>
      </w:r>
      <w:r>
        <w:t xml:space="preserve"> </w:t>
      </w:r>
      <w:hyperlink r:id="rId18">
        <w:r>
          <w:rPr>
            <w:rStyle w:val="Hyperlink"/>
          </w:rPr>
          <w:t xml:space="preserve">06. </w:t>
        </w:r>
        <w:r>
          <w:rPr>
            <w:rStyle w:val="Hyperlink"/>
            <w:rFonts w:hint="eastAsia"/>
          </w:rPr>
          <w:t xml:space="preserve">高级流程：会签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或签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加签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退回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超时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委派</w:t>
        </w:r>
      </w:hyperlink>
      <w:r>
        <w:rPr>
          <w:rFonts w:hint="eastAsia"/>
        </w:rPr>
        <w:t xml:space="preserve">，把第02章的串行引擎升级到能接真实复杂审批。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/06-advanced-fl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/06-advanced-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2026-06-11T10:41:57Z</dcterms:created>
  <dcterms:modified xsi:type="dcterms:W3CDTF">2026-06-11T10:41:57Z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