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cp6-oa-低代码引擎-完整学习与实现丛书"/>
    <w:p>
      <w:pPr>
        <w:pStyle w:val="Heading1"/>
      </w:pPr>
      <w:r>
        <w:t xml:space="preserve">CP6 OA </w:t>
      </w:r>
      <w:r>
        <w:rPr>
          <w:rFonts w:hint="eastAsia"/>
        </w:rPr>
        <w:t xml:space="preserve">低代码引擎</w:t>
      </w:r>
      <w:r>
        <w:t xml:space="preserve"> · </w:t>
      </w:r>
      <w:r>
        <w:rPr>
          <w:rFonts w:hint="eastAsia"/>
        </w:rPr>
        <w:t xml:space="preserve">完整学习与实现丛书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：你是</w:t>
      </w:r>
      <w:r>
        <w:t xml:space="preserve"> SmartOA </w:t>
      </w:r>
      <w:r>
        <w:rPr>
          <w:rFonts w:hint="eastAsia"/>
        </w:rPr>
        <w:t xml:space="preserve">这类低代码</w:t>
      </w:r>
      <w:r>
        <w:t xml:space="preserve"> OA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使用者</w:t>
      </w:r>
      <w:r>
        <w:rPr>
          <w:rFonts w:hint="eastAsia"/>
        </w:rPr>
        <w:t xml:space="preserve">（会拖控件配微表单、配审批流），但没做过框架实现。这套丛书的目标是带你</w:t>
      </w:r>
      <w:r>
        <w:rPr>
          <w:rFonts w:hint="eastAsia"/>
          <w:b/>
          <w:bCs/>
        </w:rPr>
        <w:t xml:space="preserve">从”会用”跨到”能造”</w:t>
      </w:r>
      <w:r>
        <w:rPr>
          <w:rFonts w:hint="eastAsia"/>
        </w:rPr>
        <w:t xml:space="preserve">——把”拖拽</w:t>
      </w:r>
      <w:r>
        <w:t xml:space="preserve"> → </w:t>
      </w:r>
      <w:r>
        <w:rPr>
          <w:rFonts w:hint="eastAsia"/>
        </w:rPr>
        <w:t xml:space="preserve">微表单</w:t>
      </w:r>
      <w:r>
        <w:t xml:space="preserve"> → </w:t>
      </w:r>
      <w:r>
        <w:rPr>
          <w:rFonts w:hint="eastAsia"/>
        </w:rPr>
        <w:t xml:space="preserve">审批流”背后的引擎，在</w:t>
      </w:r>
      <w:r>
        <w:t xml:space="preserve"> CP6 </w:t>
      </w:r>
      <w:r>
        <w:rPr>
          <w:rFonts w:hint="eastAsia"/>
        </w:rPr>
        <w:t xml:space="preserve">里从零亲手实现一遍，同时理解一个完整</w:t>
      </w:r>
      <w:r>
        <w:t xml:space="preserve"> OA </w:t>
      </w:r>
      <w:r>
        <w:rPr>
          <w:rFonts w:hint="eastAsia"/>
        </w:rPr>
        <w:t xml:space="preserve">项目的全貌。</w:t>
      </w:r>
    </w:p>
    <w:p>
      <w:pPr>
        <w:pStyle w:val="BlockText"/>
      </w:pPr>
      <w:r>
        <w:rPr>
          <w:rFonts w:hint="eastAsia"/>
        </w:rPr>
        <w:t xml:space="preserve">风格沿用</w:t>
      </w:r>
      <w:r>
        <w:t xml:space="preserve"> </w:t>
      </w:r>
      <w:hyperlink r:id="rId9">
        <w:r>
          <w:rPr>
            <w:rStyle w:val="VerbatimChar"/>
          </w:rPr>
          <w:t xml:space="preserve">docs/learning/</w:t>
        </w:r>
      </w:hyperlink>
      <w:r>
        <w:rPr>
          <w:rFonts w:hint="eastAsia"/>
        </w:rPr>
        <w:t xml:space="preserve">：拿真实代码当教材，每章讲</w:t>
      </w:r>
      <w:r>
        <w:rPr>
          <w:rFonts w:hint="eastAsia"/>
          <w:b/>
          <w:bCs/>
        </w:rPr>
        <w:t xml:space="preserve">为什么这么设计、不这么写会出什么事、业界其他方案怎么对比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作者视角：你已经会</w:t>
      </w:r>
      <w:r>
        <w:t xml:space="preserve"> .NET + Vue </w:t>
      </w:r>
      <w:r>
        <w:rPr>
          <w:rFonts w:hint="eastAsia"/>
        </w:rPr>
        <w:t xml:space="preserve">基础（CP6</w:t>
      </w:r>
      <w:r>
        <w:t xml:space="preserve"> </w:t>
      </w:r>
      <w:r>
        <w:rPr>
          <w:rFonts w:hint="eastAsia"/>
        </w:rPr>
        <w:t xml:space="preserve">就是你的项目），现在要补的是”低代码平台是怎么做出来的”这层认知。</w:t>
      </w:r>
    </w:p>
    <w:p>
      <w:r>
        <w:pict>
          <v:rect style="width:0;height:1.5pt" o:hralign="center" o:hrstd="t" o:hr="t"/>
        </w:pict>
      </w:r>
    </w:p>
    <w:bookmarkStart w:id="10" w:name="一先记住这一句话整套书的题眼"/>
    <w:p>
      <w:pPr>
        <w:pStyle w:val="Heading2"/>
      </w:pPr>
      <w:r>
        <w:rPr>
          <w:rFonts w:hint="eastAsia"/>
        </w:rPr>
        <w:t xml:space="preserve">一、先记住这一句话（整套书的题眼）</w:t>
      </w:r>
    </w:p>
    <w:p>
      <w:pPr>
        <w:pStyle w:val="BlockText"/>
      </w:pPr>
      <w:r>
        <w:rPr>
          <w:rFonts w:hint="eastAsia"/>
          <w:b/>
          <w:bCs/>
        </w:rPr>
        <w:t xml:space="preserve">拖拽产生的不是代码，而是一段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配置（schema）。系统里有”解释器/渲染器”，运行时读这段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JSON，把页面画出来、把逻辑跑起来、把流程转起来。</w:t>
      </w:r>
    </w:p>
    <w:p>
      <w:pPr>
        <w:pStyle w:val="FirstParagraph"/>
      </w:pPr>
      <w:r>
        <w:rPr>
          <w:rFonts w:hint="eastAsia"/>
        </w:rPr>
        <w:t xml:space="preserve">SmartOA、宜搭、简道云、明道云、泛微</w:t>
      </w:r>
      <w:r>
        <w:t xml:space="preserve"> e-cology —— </w:t>
      </w:r>
      <w:r>
        <w:rPr>
          <w:rFonts w:hint="eastAsia"/>
        </w:rPr>
        <w:t xml:space="preserve">全是这一个套路，</w:t>
      </w:r>
      <w:r>
        <w:rPr>
          <w:rFonts w:hint="eastAsia"/>
          <w:b/>
          <w:bCs/>
        </w:rPr>
        <w:t xml:space="preserve">没有魔法</w:t>
      </w:r>
      <w:r>
        <w:rPr>
          <w:rFonts w:hint="eastAsia"/>
        </w:rPr>
        <w:t xml:space="preserve">。你拖一个输入框，它往表单</w:t>
      </w:r>
      <w:r>
        <w:t xml:space="preserve"> JSON </w:t>
      </w:r>
      <w:r>
        <w:rPr>
          <w:rFonts w:hint="eastAsia"/>
        </w:rPr>
        <w:t xml:space="preserve">加一条字段；你连一根审批线，它往流程</w:t>
      </w:r>
      <w:r>
        <w:t xml:space="preserve"> JSON </w:t>
      </w:r>
      <w:r>
        <w:rPr>
          <w:rFonts w:hint="eastAsia"/>
        </w:rPr>
        <w:t xml:space="preserve">加一个节点。所以”做一个</w:t>
      </w:r>
      <w:r>
        <w:t xml:space="preserve"> OA” =</w:t>
      </w:r>
      <w:r>
        <w:t xml:space="preserve"> </w:t>
      </w:r>
      <w:r>
        <w:rPr>
          <w:rFonts w:hint="eastAsia"/>
          <w:b/>
          <w:bCs/>
        </w:rPr>
        <w:t xml:space="preserve">做两个解释器</w:t>
      </w:r>
      <w:r>
        <w:rPr>
          <w:rFonts w:hint="eastAsia"/>
        </w:rPr>
        <w:t xml:space="preserve">：一个解释表单</w:t>
      </w:r>
      <w:r>
        <w:t xml:space="preserve"> </w:t>
      </w:r>
      <w:r>
        <w:rPr>
          <w:rFonts w:hint="eastAsia"/>
        </w:rPr>
        <w:t xml:space="preserve">JSON，一个解释流程</w:t>
      </w:r>
      <w:r>
        <w:t xml:space="preserve"> JSON。</w:t>
      </w:r>
    </w:p>
    <w:p>
      <w:pPr>
        <w:pStyle w:val="BodyText"/>
      </w:pPr>
      <w:r>
        <w:rPr>
          <w:rFonts w:hint="eastAsia"/>
          <w:b/>
          <w:bCs/>
        </w:rPr>
        <w:t xml:space="preserve">拖拽设计器是最后做的，不是最先做的。</w:t>
      </w:r>
      <w:r>
        <w:t xml:space="preserve"> </w:t>
      </w:r>
      <w:r>
        <w:rPr>
          <w:rFonts w:hint="eastAsia"/>
        </w:rPr>
        <w:t xml:space="preserve">这是本书最重要的方法论：从运行时倒推，先手写</w:t>
      </w:r>
      <w:r>
        <w:t xml:space="preserve"> JSON </w:t>
      </w:r>
      <w:r>
        <w:rPr>
          <w:rFonts w:hint="eastAsia"/>
        </w:rPr>
        <w:t xml:space="preserve">跑通引擎，最后才做生成</w:t>
      </w:r>
      <w:r>
        <w:t xml:space="preserve"> JSON </w:t>
      </w:r>
      <w:r>
        <w:rPr>
          <w:rFonts w:hint="eastAsia"/>
        </w:rPr>
        <w:t xml:space="preserve">的可视化工具。很多人反着来（先做设计器）所以失败。</w:t>
      </w:r>
    </w:p>
    <w:p>
      <w:r>
        <w:pict>
          <v:rect style="width:0;height:1.5pt" o:hralign="center" o:hrstd="t" o:hr="t"/>
        </w:pict>
      </w:r>
    </w:p>
    <w:bookmarkEnd w:id="10"/>
    <w:bookmarkStart w:id="17" w:name="二一个完整-oa-5-个引擎"/>
    <w:p>
      <w:pPr>
        <w:pStyle w:val="Heading2"/>
      </w:pPr>
      <w:r>
        <w:rPr>
          <w:rFonts w:hint="eastAsia"/>
        </w:rPr>
        <w:t xml:space="preserve">二、一个完整</w:t>
      </w:r>
      <w:r>
        <w:t xml:space="preserve"> OA = 5 </w:t>
      </w:r>
      <w:r>
        <w:rPr>
          <w:rFonts w:hint="eastAsia"/>
        </w:rPr>
        <w:t xml:space="preserve">个引擎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本书章节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表单引擎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动态表单</w:t>
            </w:r>
          </w:p>
        </w:tc>
        <w:tc>
          <w:tcPr/>
          <w:p>
            <w:pPr>
              <w:pStyle w:val="Compact"/>
            </w:pPr>
            <w:r>
              <w:t xml:space="preserve">form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schema </w:t>
            </w:r>
            <w:r>
              <w:rPr>
                <w:rFonts w:hint="eastAsia"/>
              </w:rPr>
              <w:t xml:space="preserve">动态渲染页面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字段联动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表单运行时执行显隐/计算/联动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流程引擎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审批流转</w:t>
            </w:r>
          </w:p>
        </w:tc>
        <w:tc>
          <w:tcPr/>
          <w:p>
            <w:pPr>
              <w:pStyle w:val="Compact"/>
            </w:pPr>
            <w:r>
              <w:t xml:space="preserve">flow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状态机：当前节点+动作→下一节点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02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06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表单数据怎么存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存/查动态表单提交的数据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组织引擎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审批人怎么算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部门树/上下级/角色</w:t>
            </w:r>
            <w:r>
              <w:t xml:space="preserve"> → </w:t>
            </w:r>
            <w:r>
              <w:rPr>
                <w:rFonts w:hint="eastAsia"/>
              </w:rPr>
              <w:t xml:space="preserve">解析具体审批人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04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你在</w:t>
      </w:r>
      <w:r>
        <w:t xml:space="preserve"> SmartOA </w:t>
      </w:r>
      <w:r>
        <w:rPr>
          <w:rFonts w:hint="eastAsia"/>
        </w:rPr>
        <w:t xml:space="preserve">里”配微表单</w:t>
      </w:r>
      <w:r>
        <w:t xml:space="preserve"> + </w:t>
      </w:r>
      <w:r>
        <w:rPr>
          <w:rFonts w:hint="eastAsia"/>
        </w:rPr>
        <w:t xml:space="preserve">配审批流”，本质就是在喂前</w:t>
      </w:r>
      <w:r>
        <w:t xml:space="preserve"> 3 </w:t>
      </w:r>
      <w:r>
        <w:rPr>
          <w:rFonts w:hint="eastAsia"/>
        </w:rPr>
        <w:t xml:space="preserve">个引擎的</w:t>
      </w:r>
      <w:r>
        <w:t xml:space="preserve"> schema。</w:t>
      </w:r>
    </w:p>
    <w:p>
      <w:r>
        <w:pict>
          <v:rect style="width:0;height:1.5pt" o:hralign="center" o:hrstd="t" o:hr="t"/>
        </w:pict>
      </w:r>
    </w:p>
    <w:bookmarkEnd w:id="17"/>
    <w:bookmarkStart w:id="26" w:name="三章节目录"/>
    <w:p>
      <w:pPr>
        <w:pStyle w:val="Heading2"/>
      </w:pPr>
      <w:r>
        <w:rPr>
          <w:rFonts w:hint="eastAsia"/>
        </w:rPr>
        <w:t xml:space="preserve">三、章节目录</w:t>
      </w:r>
    </w:p>
    <w:bookmarkStart w:id="18" w:name="part-0-总览"/>
    <w:p>
      <w:pPr>
        <w:pStyle w:val="Heading3"/>
      </w:pPr>
      <w:r>
        <w:t xml:space="preserve">Part 0 · </w:t>
      </w:r>
      <w:r>
        <w:rPr>
          <w:rFonts w:hint="eastAsia"/>
        </w:rPr>
        <w:t xml:space="preserve">总览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00. </w:t>
      </w:r>
      <w:r>
        <w:rPr>
          <w:rFonts w:hint="eastAsia"/>
          <w:b/>
          <w:bCs/>
        </w:rPr>
        <w:t xml:space="preserve">心智模型</w:t>
      </w:r>
      <w:r>
        <w:rPr>
          <w:rFonts w:hint="eastAsia"/>
        </w:rPr>
        <w:t xml:space="preserve">（本页第一、二节）</w:t>
      </w:r>
    </w:p>
    <w:bookmarkEnd w:id="18"/>
    <w:bookmarkStart w:id="20" w:name="part-1-两大核心引擎运行时优先"/>
    <w:p>
      <w:pPr>
        <w:pStyle w:val="Heading3"/>
      </w:pPr>
      <w:r>
        <w:t xml:space="preserve">Part 1 · </w:t>
      </w:r>
      <w:r>
        <w:rPr>
          <w:rFonts w:hint="eastAsia"/>
        </w:rPr>
        <w:t xml:space="preserve">两大核心引擎（运行时优先）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01. </w:t>
        </w:r>
        <w:r>
          <w:rPr>
            <w:rStyle w:val="Hyperlink"/>
            <w:rFonts w:hint="eastAsia"/>
          </w:rPr>
          <w:t xml:space="preserve">表单引擎：schema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驱动的动态表单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阶段0</w:t>
      </w:r>
      <w:r>
        <w:rPr>
          <w:rFonts w:hint="eastAsia"/>
        </w:rPr>
        <w:t xml:space="preserve">，从这里入门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02. </w:t>
        </w:r>
        <w:r>
          <w:rPr>
            <w:rStyle w:val="Hyperlink"/>
            <w:rFonts w:hint="eastAsia"/>
          </w:rPr>
          <w:t xml:space="preserve">流程引擎：审批流就是一台状态机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阶段1</w:t>
      </w:r>
      <w:r>
        <w:rPr>
          <w:rFonts w:hint="eastAsia"/>
        </w:rPr>
        <w:t xml:space="preserve">，最硬核</w:t>
      </w:r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03. </w:t>
        </w:r>
        <w:r>
          <w:rPr>
            <w:rStyle w:val="Hyperlink"/>
            <w:rFonts w:hint="eastAsia"/>
          </w:rPr>
          <w:t xml:space="preserve">表单</w:t>
        </w:r>
        <w:r>
          <w:rPr>
            <w:rStyle w:val="Hyperlink"/>
          </w:rPr>
          <w:t xml:space="preserve"> × </w:t>
        </w:r>
        <w:r>
          <w:rPr>
            <w:rStyle w:val="Hyperlink"/>
            <w:rFonts w:hint="eastAsia"/>
          </w:rPr>
          <w:t xml:space="preserve">流程：字段级权限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待办中心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阶段2</w:t>
      </w:r>
      <w:r>
        <w:rPr>
          <w:rFonts w:hint="eastAsia"/>
        </w:rPr>
        <w:t xml:space="preserve">，两者合体</w:t>
      </w:r>
    </w:p>
    <w:bookmarkEnd w:id="20"/>
    <w:bookmarkStart w:id="21" w:name="part-2-支撑引擎"/>
    <w:p>
      <w:pPr>
        <w:pStyle w:val="Heading3"/>
      </w:pPr>
      <w:r>
        <w:t xml:space="preserve">Part 2 · </w:t>
      </w:r>
      <w:r>
        <w:rPr>
          <w:rFonts w:hint="eastAsia"/>
        </w:rPr>
        <w:t xml:space="preserve">支撑引擎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04. </w:t>
        </w:r>
        <w:r>
          <w:rPr>
            <w:rStyle w:val="Hyperlink"/>
            <w:rFonts w:hint="eastAsia"/>
          </w:rPr>
          <w:t xml:space="preserve">组织引擎：部门树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上下级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审批人解析</w:t>
        </w:r>
      </w:hyperlink>
      <w:r>
        <w:t xml:space="preserve"> </w:t>
      </w:r>
      <w:r>
        <w:t xml:space="preserve">— CP6 </w:t>
      </w:r>
      <w:r>
        <w:rPr>
          <w:rFonts w:hint="eastAsia"/>
        </w:rPr>
        <w:t xml:space="preserve">的硬缺口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05. </w:t>
        </w:r>
        <w:r>
          <w:rPr>
            <w:rStyle w:val="Hyperlink"/>
            <w:rFonts w:hint="eastAsia"/>
          </w:rPr>
          <w:t xml:space="preserve">规则引擎：显隐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计算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联动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条件分支</w:t>
        </w:r>
      </w:hyperlink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08. </w:t>
        </w:r>
        <w:r>
          <w:rPr>
            <w:rStyle w:val="Hyperlink"/>
            <w:rFonts w:hint="eastAsia"/>
          </w:rPr>
          <w:t xml:space="preserve">数据存储模型：JSON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列</w:t>
        </w:r>
        <w:r>
          <w:rPr>
            <w:rStyle w:val="Hyperlink"/>
          </w:rPr>
          <w:t xml:space="preserve"> vs EAV vs </w:t>
        </w:r>
        <w:r>
          <w:rPr>
            <w:rStyle w:val="Hyperlink"/>
            <w:rFonts w:hint="eastAsia"/>
          </w:rPr>
          <w:t xml:space="preserve">动态建表</w:t>
        </w:r>
      </w:hyperlink>
    </w:p>
    <w:bookmarkEnd w:id="21"/>
    <w:bookmarkStart w:id="25" w:name="part-3-进阶与产品化"/>
    <w:p>
      <w:pPr>
        <w:pStyle w:val="Heading3"/>
      </w:pPr>
      <w:r>
        <w:t xml:space="preserve">Part 3 · </w:t>
      </w:r>
      <w:r>
        <w:rPr>
          <w:rFonts w:hint="eastAsia"/>
        </w:rPr>
        <w:t xml:space="preserve">进阶与产品化</w:t>
      </w:r>
    </w:p>
    <w:p>
      <w:pPr>
        <w:pStyle w:val="Compact"/>
        <w:numPr>
          <w:ilvl w:val="0"/>
          <w:numId w:val="1004"/>
        </w:numPr>
      </w:pPr>
      <w:hyperlink r:id="rId14">
        <w:r>
          <w:rPr>
            <w:rStyle w:val="Hyperlink"/>
          </w:rPr>
          <w:t xml:space="preserve">06. </w:t>
        </w:r>
        <w:r>
          <w:rPr>
            <w:rStyle w:val="Hyperlink"/>
            <w:rFonts w:hint="eastAsia"/>
          </w:rPr>
          <w:t xml:space="preserve">高级流程：会签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或签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加签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退回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超时</w:t>
        </w:r>
        <w:r>
          <w:rPr>
            <w:rStyle w:val="Hyperlink"/>
          </w:rPr>
          <w:t xml:space="preserve"> / </w:t>
        </w:r>
        <w:r>
          <w:rPr>
            <w:rStyle w:val="Hyperlink"/>
            <w:rFonts w:hint="eastAsia"/>
          </w:rPr>
          <w:t xml:space="preserve">委派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阶段3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07. </w:t>
        </w:r>
        <w:r>
          <w:rPr>
            <w:rStyle w:val="Hyperlink"/>
            <w:rFonts w:hint="eastAsia"/>
          </w:rPr>
          <w:t xml:space="preserve">拖拽设计器：表单设计器</w:t>
        </w:r>
        <w:r>
          <w:rPr>
            <w:rStyle w:val="Hyperlink"/>
          </w:rPr>
          <w:t xml:space="preserve"> + </w:t>
        </w:r>
        <w:r>
          <w:rPr>
            <w:rStyle w:val="Hyperlink"/>
            <w:rFonts w:hint="eastAsia"/>
          </w:rPr>
          <w:t xml:space="preserve">流程设计器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阶段4</w:t>
      </w:r>
      <w:r>
        <w:rPr>
          <w:rFonts w:hint="eastAsia"/>
        </w:rPr>
        <w:t xml:space="preserve">，最后做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09. </w:t>
        </w:r>
        <w:r>
          <w:rPr>
            <w:rStyle w:val="Hyperlink"/>
            <w:rFonts w:hint="eastAsia"/>
          </w:rPr>
          <w:t xml:space="preserve">与</w:t>
        </w:r>
        <w:r>
          <w:rPr>
            <w:rStyle w:val="Hyperlink"/>
          </w:rPr>
          <w:t xml:space="preserve"> CP6 </w:t>
        </w:r>
        <w:r>
          <w:rPr>
            <w:rStyle w:val="Hyperlink"/>
            <w:rFonts w:hint="eastAsia"/>
          </w:rPr>
          <w:t xml:space="preserve">集成：IntegrationEvent</w:t>
        </w:r>
        <w:r>
          <w:rPr>
            <w:rStyle w:val="Hyperlink"/>
          </w:rPr>
          <w:t xml:space="preserve"> / BridgeHook / SQL Server JSON</w:t>
        </w:r>
      </w:hyperlink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10. </w:t>
        </w:r>
        <w:r>
          <w:rPr>
            <w:rStyle w:val="Hyperlink"/>
            <w:rFonts w:hint="eastAsia"/>
          </w:rPr>
          <w:t xml:space="preserve">多租户与商业化</w:t>
        </w:r>
      </w:hyperlink>
    </w:p>
    <w:p>
      <w:pPr>
        <w:pStyle w:val="BlockText"/>
      </w:pPr>
      <w:r>
        <w:rPr>
          <w:rFonts w:hint="eastAsia"/>
        </w:rPr>
        <w:t xml:space="preserve">章节文件会随进度逐章补齐。本页（总纲）先把全局地图、路线和数据模型给你。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四分阶段动手路线关键反着做运行时优先"/>
    <w:p>
      <w:pPr>
        <w:pStyle w:val="Heading2"/>
      </w:pPr>
      <w:r>
        <w:rPr>
          <w:rFonts w:hint="eastAsia"/>
        </w:rPr>
        <w:t xml:space="preserve">四、分阶段动手路线（关键：反着做，运行时优先）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理解微表单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</w:t>
            </w:r>
            <w:r>
              <w:t xml:space="preserve"> form </w:t>
            </w:r>
            <w:r>
              <w:rPr>
                <w:rFonts w:hint="eastAsia"/>
              </w:rPr>
              <w:t xml:space="preserve">JSON，Vue</w:t>
            </w:r>
            <w:r>
              <w:t xml:space="preserve"> </w:t>
            </w:r>
            <w:r>
              <w:rPr>
                <w:rFonts w:hint="eastAsia"/>
              </w:rPr>
              <w:t xml:space="preserve">写一个动态渲染器把它画成页面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不做设计器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JSON </w:t>
            </w:r>
            <w:r>
              <w:rPr>
                <w:rFonts w:hint="eastAsia"/>
              </w:rPr>
              <w:t xml:space="preserve">就能改页面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理解审批流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流程引擎运行时：提交/同意/驳回/流转/记历史，</w:t>
            </w:r>
            <w:r>
              <w:rPr>
                <w:rFonts w:hint="eastAsia"/>
                <w:b/>
                <w:bCs/>
              </w:rPr>
              <w:t xml:space="preserve">只串行+简单条件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不碰会签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一张单子能从头审到尾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表单×流程绑定（节点字段权限）+</w:t>
            </w:r>
            <w:r>
              <w:t xml:space="preserve"> </w:t>
            </w:r>
            <w:r>
              <w:rPr>
                <w:rFonts w:hint="eastAsia"/>
              </w:rPr>
              <w:t xml:space="preserve">待办中心</w:t>
            </w:r>
            <w:r>
              <w:t xml:space="preserve"> + </w:t>
            </w:r>
            <w:r>
              <w:rPr>
                <w:rFonts w:hint="eastAsia"/>
              </w:rPr>
              <w:t xml:space="preserve">我的申请</w:t>
            </w:r>
            <w:r>
              <w:t xml:space="preserve"> + </w:t>
            </w:r>
            <w:r>
              <w:rPr>
                <w:rFonts w:hint="eastAsia"/>
              </w:rPr>
              <w:t xml:space="preserve">审批痕迹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不做设计器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rPr>
                <w:rFonts w:hint="eastAsia"/>
                <w:b/>
                <w:bCs/>
              </w:rPr>
              <w:t xml:space="preserve">手工配</w:t>
            </w:r>
            <w:r>
              <w:rPr>
                <w:b/>
                <w:bCs/>
              </w:rPr>
              <w:t xml:space="preserve"> JSON </w:t>
            </w:r>
            <w:r>
              <w:rPr>
                <w:rFonts w:hint="eastAsia"/>
                <w:b/>
                <w:bCs/>
              </w:rPr>
              <w:t xml:space="preserve">的可用</w:t>
            </w:r>
            <w:r>
              <w:rPr>
                <w:b/>
                <w:bCs/>
              </w:rPr>
              <w:t xml:space="preserve"> OA</w:t>
            </w:r>
            <w:r>
              <w:t xml:space="preserve"> </w:t>
            </w:r>
            <w:r>
              <w:rPr>
                <w:rFonts w:hint="eastAsia"/>
              </w:rPr>
              <w:t xml:space="preserve">跑起来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会签</w:t>
            </w:r>
            <w:r>
              <w:t xml:space="preserve"> / </w:t>
            </w:r>
            <w:r>
              <w:rPr>
                <w:rFonts w:hint="eastAsia"/>
              </w:rPr>
              <w:t xml:space="preserve">或签</w:t>
            </w:r>
            <w:r>
              <w:t xml:space="preserve"> / </w:t>
            </w:r>
            <w:r>
              <w:rPr>
                <w:rFonts w:hint="eastAsia"/>
              </w:rPr>
              <w:t xml:space="preserve">加签</w:t>
            </w:r>
            <w:r>
              <w:t xml:space="preserve"> / </w:t>
            </w:r>
            <w:r>
              <w:rPr>
                <w:rFonts w:hint="eastAsia"/>
              </w:rPr>
              <w:t xml:space="preserve">退回到指定节点</w:t>
            </w:r>
            <w:r>
              <w:t xml:space="preserve"> / </w:t>
            </w:r>
            <w:r>
              <w:rPr>
                <w:rFonts w:hint="eastAsia"/>
              </w:rPr>
              <w:t xml:space="preserve">超时升级</w:t>
            </w:r>
            <w:r>
              <w:t xml:space="preserve"> / </w:t>
            </w:r>
            <w:r>
              <w:rPr>
                <w:rFonts w:hint="eastAsia"/>
              </w:rPr>
              <w:t xml:space="preserve">委派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接住真实审批场景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</w:t>
            </w:r>
            <w:r>
              <w:rPr>
                <w:b/>
                <w:bCs/>
              </w:rP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表单设计器</w:t>
            </w:r>
            <w:r>
              <w:t xml:space="preserve"> + </w:t>
            </w:r>
            <w:r>
              <w:rPr>
                <w:rFonts w:hint="eastAsia"/>
              </w:rPr>
              <w:t xml:space="preserve">流程设计器（拖拽生成阶段0/1的</w:t>
            </w:r>
            <w:r>
              <w:t xml:space="preserve"> </w:t>
            </w:r>
            <w:r>
              <w:rPr>
                <w:rFonts w:hint="eastAsia"/>
              </w:rPr>
              <w:t xml:space="preserve">JSON）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业务人员不写</w:t>
            </w:r>
            <w:r>
              <w:t xml:space="preserve"> JSON </w:t>
            </w:r>
            <w:r>
              <w:rPr>
                <w:rFonts w:hint="eastAsia"/>
              </w:rPr>
              <w:t xml:space="preserve">也能配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每个阶段都是一个能演示的里程碑</w:t>
      </w:r>
      <w:r>
        <w:rPr>
          <w:rFonts w:hint="eastAsia"/>
        </w:rPr>
        <w:t xml:space="preserve">，不要跳。阶段</w:t>
      </w:r>
      <w:r>
        <w:t xml:space="preserve"> 2 </w:t>
      </w:r>
      <w:r>
        <w:rPr>
          <w:rFonts w:hint="eastAsia"/>
        </w:rPr>
        <w:t xml:space="preserve">结束时你已经拥有一个”难看但能用”的</w:t>
      </w:r>
      <w:r>
        <w:t xml:space="preserve"> </w:t>
      </w:r>
      <w:r>
        <w:rPr>
          <w:rFonts w:hint="eastAsia"/>
        </w:rPr>
        <w:t xml:space="preserve">OA——那一刻你就真正理解</w:t>
      </w:r>
      <w:r>
        <w:t xml:space="preserve"> SmartOA </w:t>
      </w:r>
      <w:r>
        <w:rPr>
          <w:rFonts w:hint="eastAsia"/>
        </w:rPr>
        <w:t xml:space="preserve">了。</w:t>
      </w:r>
    </w:p>
    <w:p>
      <w:r>
        <w:pict>
          <v:rect style="width:0;height:1.5pt" o:hralign="center" o:hrstd="t" o:hr="t"/>
        </w:pict>
      </w:r>
    </w:p>
    <w:bookmarkEnd w:id="27"/>
    <w:bookmarkStart w:id="28" w:name="五最小数据模型贯穿全书"/>
    <w:p>
      <w:pPr>
        <w:pStyle w:val="Heading2"/>
      </w:pPr>
      <w:r>
        <w:rPr>
          <w:rFonts w:hint="eastAsia"/>
        </w:rPr>
        <w:t xml:space="preserve">五、最小数据模型（贯穿全书）</w:t>
      </w:r>
    </w:p>
    <w:p>
      <w:pPr>
        <w:pStyle w:val="FirstParagraph"/>
      </w:pPr>
      <w:r>
        <w:rPr>
          <w:rFonts w:hint="eastAsia"/>
        </w:rPr>
        <w:t xml:space="preserve">先建立全局的表结构直觉，细节在各章展开：</w:t>
      </w:r>
    </w:p>
    <w:p>
      <w:pPr>
        <w:pStyle w:val="SourceCode"/>
      </w:pP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组织引擎（阶段0/1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前置——审批人靠它算）</w:t>
      </w:r>
      <w:r>
        <w:br/>
      </w:r>
      <w:r>
        <w:rPr>
          <w:rStyle w:val="VerbatimChar"/>
        </w:rPr>
        <w:t xml:space="preserve">  OrgUnit        </w:t>
      </w:r>
      <w:r>
        <w:rPr>
          <w:rStyle w:val="VerbatimChar"/>
          <w:rFonts w:hint="eastAsia"/>
        </w:rPr>
        <w:t xml:space="preserve">部门树（Id,</w:t>
      </w:r>
      <w:r>
        <w:rPr>
          <w:rStyle w:val="VerbatimChar"/>
        </w:rPr>
        <w:t xml:space="preserve"> ParentId, Name, </w:t>
      </w:r>
      <w:r>
        <w:rPr>
          <w:rStyle w:val="VerbatimChar"/>
          <w:rFonts w:hint="eastAsia"/>
        </w:rPr>
        <w:t xml:space="preserve">Path）</w:t>
      </w:r>
      <w:r>
        <w:br/>
      </w:r>
      <w:r>
        <w:rPr>
          <w:rStyle w:val="VerbatimChar"/>
        </w:rPr>
        <w:t xml:space="preserve">  Position       </w:t>
      </w:r>
      <w:r>
        <w:rPr>
          <w:rStyle w:val="VerbatimChar"/>
          <w:rFonts w:hint="eastAsia"/>
        </w:rPr>
        <w:t xml:space="preserve">职务/职级</w:t>
      </w:r>
      <w:r>
        <w:br/>
      </w:r>
      <w:r>
        <w:rPr>
          <w:rStyle w:val="VerbatimChar"/>
        </w:rPr>
        <w:t xml:space="preserve">  StaffOrg       </w:t>
      </w:r>
      <w:r>
        <w:rPr>
          <w:rStyle w:val="VerbatimChar"/>
          <w:rFonts w:hint="eastAsia"/>
        </w:rPr>
        <w:t xml:space="preserve">员工-部门-上级（绑定现有</w:t>
      </w:r>
      <w:r>
        <w:rPr>
          <w:rStyle w:val="VerbatimChar"/>
        </w:rPr>
        <w:t xml:space="preserve"> Sys_User / </w:t>
      </w:r>
      <w:r>
        <w:rPr>
          <w:rStyle w:val="VerbatimChar"/>
          <w:rFonts w:hint="eastAsia"/>
        </w:rPr>
        <w:t xml:space="preserve">M_Staff）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表单引擎</w:t>
      </w:r>
      <w:r>
        <w:br/>
      </w:r>
      <w:r>
        <w:rPr>
          <w:rStyle w:val="VerbatimChar"/>
        </w:rPr>
        <w:t xml:space="preserve">  FormDef        </w:t>
      </w:r>
      <w:r>
        <w:rPr>
          <w:rStyle w:val="VerbatimChar"/>
          <w:rFonts w:hint="eastAsia"/>
        </w:rPr>
        <w:t xml:space="preserve">表单定义（FormKey,</w:t>
      </w:r>
      <w:r>
        <w:rPr>
          <w:rStyle w:val="VerbatimChar"/>
        </w:rPr>
        <w:t xml:space="preserve"> Name, SchemaJson, </w:t>
      </w:r>
      <w:r>
        <w:rPr>
          <w:rStyle w:val="VerbatimChar"/>
          <w:rFonts w:hint="eastAsia"/>
        </w:rPr>
        <w:t xml:space="preserve">Version）</w:t>
      </w:r>
      <w:r>
        <w:br/>
      </w:r>
      <w:r>
        <w:rPr>
          <w:rStyle w:val="VerbatimChar"/>
        </w:rPr>
        <w:t xml:space="preserve">  FormData       </w:t>
      </w:r>
      <w:r>
        <w:rPr>
          <w:rStyle w:val="VerbatimChar"/>
          <w:rFonts w:hint="eastAsia"/>
        </w:rPr>
        <w:t xml:space="preserve">表单提交的数据（FormKey,</w:t>
      </w:r>
      <w:r>
        <w:rPr>
          <w:rStyle w:val="VerbatimChar"/>
        </w:rPr>
        <w:t xml:space="preserve"> BizId, </w:t>
      </w:r>
      <w:r>
        <w:rPr>
          <w:rStyle w:val="VerbatimChar"/>
          <w:rFonts w:hint="eastAsia"/>
        </w:rPr>
        <w:t xml:space="preserve">DataJson）</w:t>
      </w:r>
      <w:r>
        <w:rPr>
          <w:rStyle w:val="VerbatimChar"/>
        </w:rPr>
        <w:t xml:space="preserve">  ← JSON </w:t>
      </w:r>
      <w:r>
        <w:rPr>
          <w:rStyle w:val="VerbatimChar"/>
          <w:rFonts w:hint="eastAsia"/>
        </w:rPr>
        <w:t xml:space="preserve">列存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流程引擎</w:t>
      </w:r>
      <w:r>
        <w:br/>
      </w:r>
      <w:r>
        <w:rPr>
          <w:rStyle w:val="VerbatimChar"/>
        </w:rPr>
        <w:t xml:space="preserve">  FlowDef        </w:t>
      </w:r>
      <w:r>
        <w:rPr>
          <w:rStyle w:val="VerbatimChar"/>
          <w:rFonts w:hint="eastAsia"/>
        </w:rPr>
        <w:t xml:space="preserve">流程定义（FlowKey,</w:t>
      </w:r>
      <w:r>
        <w:rPr>
          <w:rStyle w:val="VerbatimChar"/>
        </w:rPr>
        <w:t xml:space="preserve"> Name, SchemaJson, Version, </w:t>
      </w:r>
      <w:r>
        <w:rPr>
          <w:rStyle w:val="VerbatimChar"/>
          <w:rFonts w:hint="eastAsia"/>
        </w:rPr>
        <w:t xml:space="preserve">关联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FormKey）</w:t>
      </w:r>
      <w:r>
        <w:br/>
      </w:r>
      <w:r>
        <w:rPr>
          <w:rStyle w:val="VerbatimChar"/>
        </w:rPr>
        <w:t xml:space="preserve">  FlowInstance   </w:t>
      </w:r>
      <w:r>
        <w:rPr>
          <w:rStyle w:val="VerbatimChar"/>
          <w:rFonts w:hint="eastAsia"/>
        </w:rPr>
        <w:t xml:space="preserve">流程实例（运行中的一张单：当前节点、状态、变量、发起人）</w:t>
      </w:r>
      <w:r>
        <w:br/>
      </w:r>
      <w:r>
        <w:rPr>
          <w:rStyle w:val="VerbatimChar"/>
        </w:rPr>
        <w:t xml:space="preserve">  FlowTask       </w:t>
      </w:r>
      <w:r>
        <w:rPr>
          <w:rStyle w:val="VerbatimChar"/>
          <w:rFonts w:hint="eastAsia"/>
        </w:rPr>
        <w:t xml:space="preserve">待办任务（实例×节点×审批人，状态=待办/已办）</w:t>
      </w:r>
      <w:r>
        <w:br/>
      </w:r>
      <w:r>
        <w:rPr>
          <w:rStyle w:val="VerbatimChar"/>
        </w:rPr>
        <w:t xml:space="preserve">  FlowHistory    </w:t>
      </w:r>
      <w:r>
        <w:rPr>
          <w:rStyle w:val="VerbatimChar"/>
          <w:rFonts w:hint="eastAsia"/>
        </w:rPr>
        <w:t xml:space="preserve">审批痕迹（谁、在哪个节点、什么动作、意见、时间）</w:t>
      </w:r>
    </w:p>
    <w:p>
      <w:pPr>
        <w:pStyle w:val="BlockText"/>
      </w:pPr>
      <w:r>
        <w:rPr>
          <w:rFonts w:hint="eastAsia"/>
        </w:rPr>
        <w:t xml:space="preserve">注意</w:t>
      </w:r>
      <w:r>
        <w:t xml:space="preserve"> </w:t>
      </w:r>
      <w:r>
        <w:rPr>
          <w:rStyle w:val="VerbatimChar"/>
        </w:rPr>
        <w:t xml:space="preserve">FormDef.SchemaJson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FlowDef.SchemaJson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设计器的产出全进这两个字段</w:t>
      </w:r>
      <w:r>
        <w:rPr>
          <w:rFonts w:hint="eastAsia"/>
        </w:rPr>
        <w:t xml:space="preserve">。整个低代码平台就是围着这两段</w:t>
      </w:r>
      <w:r>
        <w:t xml:space="preserve"> JSON </w:t>
      </w:r>
      <w:r>
        <w:rPr>
          <w:rFonts w:hint="eastAsia"/>
        </w:rPr>
        <w:t xml:space="preserve">转。</w:t>
      </w:r>
    </w:p>
    <w:p>
      <w:r>
        <w:pict>
          <v:rect style="width:0;height:1.5pt" o:hralign="center" o:hrstd="t" o:hr="t"/>
        </w:pict>
      </w:r>
    </w:p>
    <w:bookmarkEnd w:id="28"/>
    <w:bookmarkStart w:id="29" w:name="六它怎么嵌进-cp6你已有的便宜可占"/>
    <w:p>
      <w:pPr>
        <w:pStyle w:val="Heading2"/>
      </w:pPr>
      <w:r>
        <w:rPr>
          <w:rFonts w:hint="eastAsia"/>
        </w:rPr>
        <w:t xml:space="preserve">六、它怎么嵌进</w:t>
      </w:r>
      <w:r>
        <w:t xml:space="preserve"> </w:t>
      </w:r>
      <w:r>
        <w:rPr>
          <w:rFonts w:hint="eastAsia"/>
        </w:rPr>
        <w:t xml:space="preserve">CP6（你已有的便宜可占）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OA </w:t>
            </w:r>
            <w:r>
              <w:rPr>
                <w:rFonts w:hint="eastAsia"/>
              </w:rPr>
              <w:t xml:space="preserve">需要的能力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现成的东西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表单数据存储</w:t>
            </w:r>
          </w:p>
        </w:tc>
        <w:tc>
          <w:tcPr/>
          <w:p>
            <w:pPr>
              <w:pStyle w:val="Compact"/>
            </w:pPr>
            <w:r>
              <w:t xml:space="preserve">SQL Server </w:t>
            </w:r>
            <w:r>
              <w:rPr>
                <w:rFonts w:hint="eastAsia"/>
              </w:rPr>
              <w:t xml:space="preserve">原生</w:t>
            </w:r>
            <w:r>
              <w:t xml:space="preserve"> JSON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DataJson</w:t>
            </w:r>
            <w:r>
              <w:t xml:space="preserve"> </w:t>
            </w:r>
            <w:r>
              <w:rPr>
                <w:rFonts w:hint="eastAsia"/>
              </w:rPr>
              <w:t xml:space="preserve">直接存</w:t>
            </w:r>
            <w:r>
              <w:t xml:space="preserve"> JSON </w:t>
            </w:r>
            <w:r>
              <w:rPr>
                <w:rFonts w:hint="eastAsia"/>
              </w:rPr>
              <w:t xml:space="preserve">列，不用纠结</w:t>
            </w:r>
            <w:r>
              <w:t xml:space="preserve"> EAV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流程异步驱动/补偿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重试/死信（Phase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流转事件复用这套，天然幂等可补偿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审批通过后回写各模块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IErpBridgeHook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IMesBridgeHook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IWmsBridgeHook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</w:t>
            </w:r>
            <w:r>
              <w:t xml:space="preserve"> → </w:t>
            </w:r>
            <w:r>
              <w:rPr>
                <w:rFonts w:hint="eastAsia"/>
              </w:rPr>
              <w:t xml:space="preserve">走原有</w:t>
            </w:r>
            <w:r>
              <w:t xml:space="preserve"> Hook </w:t>
            </w:r>
            <w:r>
              <w:rPr>
                <w:rFonts w:hint="eastAsia"/>
              </w:rPr>
              <w:t xml:space="preserve">落地执行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OA </w:t>
            </w:r>
            <w:r>
              <w:rPr>
                <w:rFonts w:hint="eastAsia"/>
              </w:rPr>
              <w:t xml:space="preserve">对接（可选）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IPowerEggWorkflowService</w:t>
            </w:r>
            <w:r>
              <w:rPr>
                <w:rFonts w:hint="eastAsia"/>
              </w:rPr>
              <w:t xml:space="preserve">（已有桩）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升级为正式</w:t>
            </w:r>
            <w:r>
              <w:t xml:space="preserve"> </w:t>
            </w:r>
            <w:r>
              <w:rPr>
                <w:rStyle w:val="VerbatimChar"/>
              </w:rPr>
              <w:t xml:space="preserve">IExternalOaConnector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实时待办提醒</w:t>
            </w:r>
          </w:p>
        </w:tc>
        <w:tc>
          <w:tcPr/>
          <w:p>
            <w:pPr>
              <w:pStyle w:val="Compact"/>
            </w:pPr>
            <w:r>
              <w:t xml:space="preserve">SignalR </w:t>
            </w:r>
            <w:r>
              <w:rPr>
                <w:rFonts w:hint="eastAsia"/>
              </w:rPr>
              <w:t xml:space="preserve">Hub（已有）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新审批任务实时推到待办中心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登录/角色/菜单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Sys_Role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Sys_Menu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复用，但要补组织（见下）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唯一硬缺口：组织架构。</w:t>
      </w:r>
      <w:r>
        <w:t xml:space="preserve"> </w:t>
      </w:r>
      <w:r>
        <w:t xml:space="preserve">CP6 </w:t>
      </w:r>
      <w:r>
        <w:rPr>
          <w:rFonts w:hint="eastAsia"/>
        </w:rPr>
        <w:t xml:space="preserve">现在只有薄薄的</w:t>
      </w:r>
      <w:r>
        <w:t xml:space="preserve"> </w:t>
      </w:r>
      <w:r>
        <w:rPr>
          <w:rStyle w:val="VerbatimChar"/>
        </w:rPr>
        <w:t xml:space="preserve">Sys_User</w:t>
      </w:r>
      <w:r>
        <w:rPr>
          <w:rFonts w:hint="eastAsia"/>
        </w:rPr>
        <w:t xml:space="preserve">（无邮箱、无部门、无上级）和</w:t>
      </w:r>
      <w:r>
        <w:t xml:space="preserve"> </w:t>
      </w:r>
      <w:r>
        <w:rPr>
          <w:rStyle w:val="VerbatimChar"/>
        </w:rPr>
        <w:t xml:space="preserve">M_Staff</w:t>
      </w:r>
      <w:r>
        <w:rPr>
          <w:rFonts w:hint="eastAsia"/>
        </w:rPr>
        <w:t xml:space="preserve">（担当者+据点）。审批人”找直属上级/部门长”算不出来，所以</w:t>
      </w:r>
      <w:r>
        <w:t xml:space="preserve"> </w:t>
      </w:r>
      <w:hyperlink r:id="rId16">
        <w:r>
          <w:rPr>
            <w:rStyle w:val="Hyperlink"/>
          </w:rPr>
          <w:t xml:space="preserve">04. </w:t>
        </w:r>
        <w:r>
          <w:rPr>
            <w:rStyle w:val="Hyperlink"/>
            <w:rFonts w:hint="eastAsia"/>
          </w:rPr>
          <w:t xml:space="preserve">组织引擎</w:t>
        </w:r>
      </w:hyperlink>
      <w:r>
        <w:t xml:space="preserve"> </w:t>
      </w:r>
      <w:r>
        <w:rPr>
          <w:rFonts w:hint="eastAsia"/>
        </w:rPr>
        <w:t xml:space="preserve">是阶段</w:t>
      </w:r>
      <w:r>
        <w:t xml:space="preserve"> 1 </w:t>
      </w:r>
      <w:r>
        <w:rPr>
          <w:rFonts w:hint="eastAsia"/>
        </w:rPr>
        <w:t xml:space="preserve">之前的硬前置。</w:t>
      </w:r>
    </w:p>
    <w:p>
      <w:r>
        <w:pict>
          <v:rect style="width:0;height:1.5pt" o:hralign="center" o:hrstd="t" o:hr="t"/>
        </w:pict>
      </w:r>
    </w:p>
    <w:bookmarkEnd w:id="29"/>
    <w:bookmarkStart w:id="30" w:name="七强烈建议先读的开源项目你是使用者看实现学最快"/>
    <w:p>
      <w:pPr>
        <w:pStyle w:val="Heading2"/>
      </w:pPr>
      <w:r>
        <w:rPr>
          <w:rFonts w:hint="eastAsia"/>
        </w:rPr>
        <w:t xml:space="preserve">七、强烈建议先读的开源项目（你是使用者，看实现学最快）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表单设计器</w:t>
            </w:r>
            <w:r>
              <w:t xml:space="preserve"> + </w:t>
            </w:r>
            <w:r>
              <w:rPr>
                <w:rFonts w:hint="eastAsia"/>
              </w:rPr>
              <w:t xml:space="preserve">动态渲染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form-create</w:t>
            </w:r>
            <w:r>
              <w:t xml:space="preserve">、</w:t>
            </w:r>
            <w:r>
              <w:rPr>
                <w:b/>
                <w:bCs/>
              </w:rPr>
              <w:t xml:space="preserve">variant-form / vue-form-making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拖拽如何产出</w:t>
            </w:r>
            <w:r>
              <w:t xml:space="preserve"> form </w:t>
            </w:r>
            <w:r>
              <w:rPr>
                <w:rFonts w:hint="eastAsia"/>
              </w:rPr>
              <w:t xml:space="preserve">schema、运行时如何渲染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流程引擎（.NET，匹配</w:t>
            </w:r>
            <w:r>
              <w:t xml:space="preserve"> </w:t>
            </w:r>
            <w:r>
              <w:rPr>
                <w:rFonts w:hint="eastAsia"/>
              </w:rPr>
              <w:t xml:space="preserve">CP6）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Elsa Workflows</w:t>
            </w:r>
            <w:r>
              <w:t xml:space="preserve">、</w:t>
            </w:r>
            <w:r>
              <w:rPr>
                <w:b/>
                <w:bCs/>
              </w:rPr>
              <w:t xml:space="preserve">Workflow 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节点定义、实例持久化、状态机驱动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流程图设计器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LogicFlow</w:t>
            </w:r>
            <w:r>
              <w:t xml:space="preserve">、</w:t>
            </w:r>
            <w:r>
              <w:rPr>
                <w:b/>
                <w:bCs/>
              </w:rPr>
              <w:t xml:space="preserve">bpmn-js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拖拽如何产出</w:t>
            </w:r>
            <w:r>
              <w:t xml:space="preserve"> flow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完整低代码</w:t>
            </w:r>
            <w:r>
              <w:t xml:space="preserve"> OA </w:t>
            </w:r>
            <w:r>
              <w:rPr>
                <w:rFonts w:hint="eastAsia"/>
              </w:rPr>
              <w:t xml:space="preserve">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JeecgBoot（online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表单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flowable）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一个国产</w:t>
            </w:r>
            <w:r>
              <w:t xml:space="preserve"> low-code OA </w:t>
            </w:r>
            <w:r>
              <w:rPr>
                <w:rFonts w:hint="eastAsia"/>
              </w:rPr>
              <w:t xml:space="preserve">的整体拼装方式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读它们的目的不是抄，而是</w:t>
      </w:r>
      <w:r>
        <w:rPr>
          <w:rFonts w:hint="eastAsia"/>
          <w:b/>
          <w:bCs/>
        </w:rPr>
        <w:t xml:space="preserve">确认”原来就这么回事”</w:t>
      </w:r>
      <w:r>
        <w:rPr>
          <w:rFonts w:hint="eastAsia"/>
        </w:rPr>
        <w:t xml:space="preserve">——你会发现它们的核心和本书讲的</w:t>
      </w:r>
      <w:r>
        <w:t xml:space="preserve"> 5 </w:t>
      </w:r>
      <w:r>
        <w:rPr>
          <w:rFonts w:hint="eastAsia"/>
        </w:rPr>
        <w:t xml:space="preserve">个引擎一一对应。</w:t>
      </w:r>
    </w:p>
    <w:p>
      <w:r>
        <w:pict>
          <v:rect style="width:0;height:1.5pt" o:hralign="center" o:hrstd="t" o:hr="t"/>
        </w:pict>
      </w:r>
    </w:p>
    <w:bookmarkEnd w:id="30"/>
    <w:bookmarkStart w:id="31" w:name="八里程碑自检学到没学到问自己"/>
    <w:p>
      <w:pPr>
        <w:pStyle w:val="Heading2"/>
      </w:pPr>
      <w:r>
        <w:rPr>
          <w:rFonts w:hint="eastAsia"/>
        </w:rPr>
        <w:t xml:space="preserve">八、里程碑自检（学到没学到，问自己）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阶段0：我能不写一行页面代码，只改一段</w:t>
      </w:r>
      <w:r>
        <w:t xml:space="preserve"> </w:t>
      </w:r>
      <w:r>
        <w:rPr>
          <w:rFonts w:hint="eastAsia"/>
        </w:rPr>
        <w:t xml:space="preserve">JSON，就让表单多一个字段吗？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阶段1：我能说清”一张单子从提交到结束，引擎每一步在算什么”吗？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阶段2：节点字段权限（这个节点能改、那个节点只读）我能讲清它存在哪、怎么生效吗？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阶段3：会签和或签在数据上的区别是什么？退回到指定节点要清理哪些状态？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阶段4：我的设计器产出的</w:t>
      </w:r>
      <w:r>
        <w:t xml:space="preserve"> </w:t>
      </w:r>
      <w:r>
        <w:rPr>
          <w:rFonts w:hint="eastAsia"/>
        </w:rPr>
        <w:t xml:space="preserve">JSON，和阶段0手写的</w:t>
      </w:r>
      <w:r>
        <w:t xml:space="preserve"> JSON </w:t>
      </w:r>
      <w:r>
        <w:rPr>
          <w:rFonts w:hint="eastAsia"/>
        </w:rPr>
        <w:t xml:space="preserve">是同一种结构吗？（应该是）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你不再是</w:t>
      </w:r>
      <w:r>
        <w:t xml:space="preserve"> SmartOA </w:t>
      </w:r>
      <w:r>
        <w:rPr>
          <w:rFonts w:hint="eastAsia"/>
        </w:rPr>
        <w:t xml:space="preserve">的使用者，而是能造一个</w:t>
      </w:r>
      <w:r>
        <w:t xml:space="preserve"> SmartOA </w:t>
      </w:r>
      <w:r>
        <w:rPr>
          <w:rFonts w:hint="eastAsia"/>
        </w:rPr>
        <w:t xml:space="preserve">的人。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2026-06-09。配套实现位于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CP6.Entity/DomainModels/Oa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CP6.Core/Services/Oa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cp6.web/src/views/oa</w:t>
      </w:r>
      <w:r>
        <w:rPr>
          <w:rFonts w:hint="eastAsia"/>
          <w:i/>
          <w:iCs/>
        </w:rPr>
        <w:t xml:space="preserve">（随章节推进创建）。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learning/README.md" TargetMode="External" /><Relationship Type="http://schemas.openxmlformats.org/officeDocument/2006/relationships/hyperlink" Id="rId11" Target="./01-form-engine.md" TargetMode="External" /><Relationship Type="http://schemas.openxmlformats.org/officeDocument/2006/relationships/hyperlink" Id="rId13" Target="./02-flow-engine.md" TargetMode="External" /><Relationship Type="http://schemas.openxmlformats.org/officeDocument/2006/relationships/hyperlink" Id="rId19" Target="./03-form-flow-binding.md" TargetMode="External" /><Relationship Type="http://schemas.openxmlformats.org/officeDocument/2006/relationships/hyperlink" Id="rId16" Target="./04-org-engine.md" TargetMode="External" /><Relationship Type="http://schemas.openxmlformats.org/officeDocument/2006/relationships/hyperlink" Id="rId12" Target="./05-rule-engine.md" TargetMode="External" /><Relationship Type="http://schemas.openxmlformats.org/officeDocument/2006/relationships/hyperlink" Id="rId14" Target="./06-advanced-flow.md" TargetMode="External" /><Relationship Type="http://schemas.openxmlformats.org/officeDocument/2006/relationships/hyperlink" Id="rId22" Target="./07-designers.md" TargetMode="External" /><Relationship Type="http://schemas.openxmlformats.org/officeDocument/2006/relationships/hyperlink" Id="rId15" Target="./08-data-storage.md" TargetMode="External" /><Relationship Type="http://schemas.openxmlformats.org/officeDocument/2006/relationships/hyperlink" Id="rId23" Target="./09-cp6-integration.md" TargetMode="External" /><Relationship Type="http://schemas.openxmlformats.org/officeDocument/2006/relationships/hyperlink" Id="rId24" Target="./10-multi-tena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learning/README.md" TargetMode="External" /><Relationship Type="http://schemas.openxmlformats.org/officeDocument/2006/relationships/hyperlink" Id="rId11" Target="./01-form-engine.md" TargetMode="External" /><Relationship Type="http://schemas.openxmlformats.org/officeDocument/2006/relationships/hyperlink" Id="rId13" Target="./02-flow-engine.md" TargetMode="External" /><Relationship Type="http://schemas.openxmlformats.org/officeDocument/2006/relationships/hyperlink" Id="rId19" Target="./03-form-flow-binding.md" TargetMode="External" /><Relationship Type="http://schemas.openxmlformats.org/officeDocument/2006/relationships/hyperlink" Id="rId16" Target="./04-org-engine.md" TargetMode="External" /><Relationship Type="http://schemas.openxmlformats.org/officeDocument/2006/relationships/hyperlink" Id="rId12" Target="./05-rule-engine.md" TargetMode="External" /><Relationship Type="http://schemas.openxmlformats.org/officeDocument/2006/relationships/hyperlink" Id="rId14" Target="./06-advanced-flow.md" TargetMode="External" /><Relationship Type="http://schemas.openxmlformats.org/officeDocument/2006/relationships/hyperlink" Id="rId22" Target="./07-designers.md" TargetMode="External" /><Relationship Type="http://schemas.openxmlformats.org/officeDocument/2006/relationships/hyperlink" Id="rId15" Target="./08-data-storage.md" TargetMode="External" /><Relationship Type="http://schemas.openxmlformats.org/officeDocument/2006/relationships/hyperlink" Id="rId23" Target="./09-cp6-integration.md" TargetMode="External" /><Relationship Type="http://schemas.openxmlformats.org/officeDocument/2006/relationships/hyperlink" Id="rId24" Target="./10-multi-tena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2026-06-11T10:41:59Z</dcterms:created>
  <dcterms:modified xsi:type="dcterms:W3CDTF">2026-06-11T10:41:59Z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