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cp6-pub-公共平台-完整设计与实现丛书"/>
    <w:p>
      <w:pPr>
        <w:pStyle w:val="Heading1"/>
      </w:pPr>
      <w:r>
        <w:t xml:space="preserve">CP6 PUB </w:t>
      </w:r>
      <w:r>
        <w:rPr>
          <w:rFonts w:hint="eastAsia"/>
        </w:rPr>
        <w:t xml:space="preserve">公共平台</w:t>
      </w:r>
      <w:r>
        <w:t xml:space="preserve"> · </w:t>
      </w:r>
      <w:r>
        <w:rPr>
          <w:rFonts w:hint="eastAsia"/>
        </w:rPr>
        <w:t xml:space="preserve">完整设计与实现丛书</w:t>
      </w:r>
    </w:p>
    <w:p>
      <w:pPr>
        <w:pStyle w:val="BlockText"/>
      </w:pPr>
      <w:r>
        <w:rPr>
          <w:rFonts w:hint="eastAsia"/>
          <w:b/>
          <w:bCs/>
        </w:rPr>
        <w:t xml:space="preserve">定位</w:t>
      </w:r>
      <w:r>
        <w:rPr>
          <w:rFonts w:hint="eastAsia"/>
        </w:rPr>
        <w:t xml:space="preserve">：CP6</w:t>
      </w:r>
      <w:r>
        <w:t xml:space="preserve"> </w:t>
      </w:r>
      <w:r>
        <w:rPr>
          <w:rFonts w:hint="eastAsia"/>
        </w:rPr>
        <w:t xml:space="preserve">补了财务、采购、审批/OA，但有一层一直没搞定——</w:t>
      </w:r>
      <w:r>
        <w:rPr>
          <w:rFonts w:hint="eastAsia"/>
          <w:b/>
          <w:bCs/>
        </w:rPr>
        <w:t xml:space="preserve">权限配置</w:t>
      </w:r>
      <w:r>
        <w:rPr>
          <w:rFonts w:hint="eastAsia"/>
        </w:rPr>
        <w:t xml:space="preserve">。现在只有最浅的一层（单角色</w:t>
      </w:r>
      <w:r>
        <w:t xml:space="preserve"> + </w:t>
      </w:r>
      <w:r>
        <w:rPr>
          <w:rFonts w:hint="eastAsia"/>
        </w:rPr>
        <w:t xml:space="preserve">页面级菜单授权），缺按钮级、数据行级、字段级，也没有后端强校验。同时字典/采番/多语言/日志/附件这些</w:t>
      </w:r>
      <w:r>
        <w:rPr>
          <w:rFonts w:hint="eastAsia"/>
          <w:b/>
          <w:bCs/>
        </w:rPr>
        <w:t xml:space="preserve">公共能力</w:t>
      </w:r>
      <w:r>
        <w:rPr>
          <w:rFonts w:hint="eastAsia"/>
        </w:rPr>
        <w:t xml:space="preserve">散在各处、没统一。本模块把这两件事收成一个</w:t>
      </w:r>
      <w:r>
        <w:rPr>
          <w:rFonts w:hint="eastAsia"/>
          <w:b/>
          <w:bCs/>
        </w:rPr>
        <w:t xml:space="preserve">平台底座</w:t>
      </w:r>
      <w:r>
        <w:rPr>
          <w:rFonts w:hint="eastAsia"/>
        </w:rPr>
        <w:t xml:space="preserve">：一套完整权限引擎</w:t>
      </w:r>
      <w:r>
        <w:t xml:space="preserve"> + </w:t>
      </w:r>
      <w:r>
        <w:rPr>
          <w:rFonts w:hint="eastAsia"/>
        </w:rPr>
        <w:t xml:space="preserve">统一的公共模组，供</w:t>
      </w:r>
      <w:r>
        <w:t xml:space="preserve"> ERP/MES/WMS/OA </w:t>
      </w:r>
      <w:r>
        <w:rPr>
          <w:rFonts w:hint="eastAsia"/>
        </w:rPr>
        <w:t xml:space="preserve">所有业务模块复用。</w:t>
      </w:r>
    </w:p>
    <w:p>
      <w:pPr>
        <w:pStyle w:val="BlockText"/>
      </w:pPr>
      <w:r>
        <w:rPr>
          <w:rFonts w:hint="eastAsia"/>
        </w:rPr>
        <w:t xml:space="preserve">风格沿用</w:t>
      </w:r>
      <w:r>
        <w:t xml:space="preserve"> </w:t>
      </w:r>
      <w:hyperlink r:id="rId9">
        <w:r>
          <w:rPr>
            <w:rStyle w:val="VerbatimChar"/>
          </w:rPr>
          <w:t xml:space="preserve">docs/finance</w:t>
        </w:r>
      </w:hyperlink>
      <w:r>
        <w:t xml:space="preserve">、</w:t>
      </w:r>
      <w:hyperlink r:id="rId10">
        <w:r>
          <w:rPr>
            <w:rStyle w:val="VerbatimChar"/>
          </w:rPr>
          <w:t xml:space="preserve">docs/procurement</w:t>
        </w:r>
      </w:hyperlink>
      <w:r>
        <w:t xml:space="preserve">、</w:t>
      </w:r>
      <w:hyperlink r:id="rId11">
        <w:r>
          <w:rPr>
            <w:rStyle w:val="VerbatimChar"/>
          </w:rPr>
          <w:t xml:space="preserve">docs/approval</w:t>
        </w:r>
      </w:hyperlink>
      <w:r>
        <w:rPr>
          <w:rFonts w:hint="eastAsia"/>
        </w:rPr>
        <w:t xml:space="preserve">：真实代码当教材，每章讲为什么这么设计、不这么写会出什么事、与业界（VOL/RuoYi/SAP</w:t>
      </w:r>
      <w:r>
        <w:t xml:space="preserve"> </w:t>
      </w:r>
      <w:r>
        <w:rPr>
          <w:rFonts w:hint="eastAsia"/>
        </w:rPr>
        <w:t xml:space="preserve">授权对象）怎么对比。</w:t>
      </w:r>
    </w:p>
    <w:p>
      <w:pPr>
        <w:pStyle w:val="BlockText"/>
      </w:pPr>
      <w:r>
        <w:rPr>
          <w:rFonts w:hint="eastAsia"/>
        </w:rPr>
        <w:t xml:space="preserve">需求基线：完整权限引擎（页面/按钮/数据行/字段</w:t>
      </w:r>
      <w:r>
        <w:t xml:space="preserve"> </w:t>
      </w:r>
      <w:r>
        <w:rPr>
          <w:rFonts w:hint="eastAsia"/>
        </w:rPr>
        <w:t xml:space="preserve">四粒度）/</w:t>
      </w:r>
      <w:r>
        <w:t xml:space="preserve"> </w:t>
      </w:r>
      <w:r>
        <w:rPr>
          <w:rFonts w:hint="eastAsia"/>
        </w:rPr>
        <w:t xml:space="preserve">多角色</w:t>
      </w:r>
      <w:r>
        <w:t xml:space="preserve"> / DataScope </w:t>
      </w:r>
      <w:r>
        <w:rPr>
          <w:rFonts w:hint="eastAsia"/>
        </w:rPr>
        <w:t xml:space="preserve">五范围</w:t>
      </w:r>
      <w:r>
        <w:t xml:space="preserve"> / </w:t>
      </w:r>
      <w:r>
        <w:rPr>
          <w:rFonts w:hint="eastAsia"/>
        </w:rPr>
        <w:t xml:space="preserve">前端隐藏+后端强校验</w:t>
      </w:r>
      <w:r>
        <w:t xml:space="preserve"> / </w:t>
      </w:r>
      <w:r>
        <w:rPr>
          <w:rFonts w:hint="eastAsia"/>
        </w:rPr>
        <w:t xml:space="preserve">公共模组（字典·采番·多语言·日志纳管</w:t>
      </w:r>
      <w:r>
        <w:t xml:space="preserve"> + </w:t>
      </w:r>
      <w:r>
        <w:rPr>
          <w:rFonts w:hint="eastAsia"/>
        </w:rPr>
        <w:t xml:space="preserve">附件·通用导入导出·通用CRUD基座新建）。</w:t>
      </w:r>
    </w:p>
    <w:p>
      <w:r>
        <w:pict>
          <v:rect style="width:0;height:1.5pt" o:hralign="center" o:hrstd="t" o:hr="t"/>
        </w:pict>
      </w:r>
    </w:p>
    <w:bookmarkStart w:id="12" w:name="一先记住这一句话题眼"/>
    <w:p>
      <w:pPr>
        <w:pStyle w:val="Heading2"/>
      </w:pPr>
      <w:r>
        <w:rPr>
          <w:rFonts w:hint="eastAsia"/>
        </w:rPr>
        <w:t xml:space="preserve">一、先记住这一句话（题眼）</w:t>
      </w:r>
    </w:p>
    <w:p>
      <w:pPr>
        <w:pStyle w:val="BlockText"/>
      </w:pPr>
      <w:r>
        <w:rPr>
          <w:rFonts w:hint="eastAsia"/>
          <w:b/>
          <w:bCs/>
        </w:rPr>
        <w:t xml:space="preserve">权限不是”前端藏菜单”，而是”后端每个操作和每条数据都被校验”。一套权限引擎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功能权限（你能点什么）×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数据权限（你能看哪些行）×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字段权限（你能看哪些列），三者按用户的多角色取并集求出。前端隐藏只是体验，后端强校验才是安全。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现状只做到”前端藏菜单”，绕过前端直接调</w:t>
      </w:r>
      <w:r>
        <w:t xml:space="preserve"> API </w:t>
      </w:r>
      <w:r>
        <w:rPr>
          <w:rFonts w:hint="eastAsia"/>
        </w:rPr>
        <w:t xml:space="preserve">就裸奔。本模块的核心是把校验</w:t>
      </w:r>
      <w:r>
        <w:rPr>
          <w:rFonts w:hint="eastAsia"/>
          <w:b/>
          <w:bCs/>
        </w:rPr>
        <w:t xml:space="preserve">下沉到后端</w:t>
      </w:r>
      <w:r>
        <w:rPr>
          <w:rFonts w:hint="eastAsia"/>
        </w:rPr>
        <w:t xml:space="preserve">：操作级用特性</w:t>
      </w:r>
      <w:r>
        <w:t xml:space="preserve"> </w:t>
      </w:r>
      <w:r>
        <w:rPr>
          <w:rStyle w:val="VerbatimChar"/>
        </w:rPr>
        <w:t xml:space="preserve">[RequirePermission]</w:t>
      </w:r>
      <w:r>
        <w:rPr>
          <w:rFonts w:hint="eastAsia"/>
        </w:rPr>
        <w:t xml:space="preserve">、数据级用</w:t>
      </w:r>
      <w:r>
        <w:t xml:space="preserve"> </w:t>
      </w:r>
      <w:r>
        <w:rPr>
          <w:rStyle w:val="VerbatimChar"/>
        </w:rPr>
        <w:t xml:space="preserve">DataScope</w:t>
      </w:r>
      <w:r>
        <w:t xml:space="preserve"> </w:t>
      </w:r>
      <w:r>
        <w:rPr>
          <w:rFonts w:hint="eastAsia"/>
        </w:rPr>
        <w:t xml:space="preserve">查询注入、字段级在序列化时按角色掩码。</w:t>
      </w:r>
    </w:p>
    <w:p>
      <w:r>
        <w:pict>
          <v:rect style="width:0;height:1.5pt" o:hralign="center" o:hrstd="t" o:hr="t"/>
        </w:pict>
      </w:r>
    </w:p>
    <w:bookmarkEnd w:id="12"/>
    <w:bookmarkStart w:id="13" w:name="二现状盘点为什么权限没搞定"/>
    <w:p>
      <w:pPr>
        <w:pStyle w:val="Heading2"/>
      </w:pPr>
      <w:r>
        <w:rPr>
          <w:rFonts w:hint="eastAsia"/>
        </w:rPr>
        <w:t xml:space="preserve">二、现状盘点（为什么”权限没搞定”）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用户↔角色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Sys_User.RoleId</w:t>
            </w:r>
            <w:r>
              <w:t xml:space="preserve"> </w:t>
            </w:r>
            <w:r>
              <w:rPr>
                <w:rFonts w:hint="eastAsia"/>
              </w:rPr>
              <w:t xml:space="preserve">单个</w:t>
            </w:r>
            <w:r>
              <w:t xml:space="preserve"> int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一人只能一个角色，多职能场景塞不下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页面/菜单级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Sys_Menu</w:t>
            </w:r>
            <w:r>
              <w:t xml:space="preserve"> </w:t>
            </w:r>
            <w:r>
              <w:rPr>
                <w:rFonts w:hint="eastAsia"/>
              </w:rPr>
              <w:t xml:space="preserve">树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Sys_RoleMenu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有，但只前端隐藏、无后端校验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按钮/操作级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增删改查/导出/审批</w:t>
            </w:r>
            <w:r>
              <w:t xml:space="preserve"> </w:t>
            </w:r>
            <w:r>
              <w:rPr>
                <w:rFonts w:hint="eastAsia"/>
              </w:rPr>
              <w:t xml:space="preserve">不可控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数据行级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rFonts w:hint="eastAsia"/>
              </w:rPr>
              <w:t xml:space="preserve">“只看本部门数据”</w:t>
            </w:r>
            <w:r>
              <w:rPr>
                <w:rFonts w:hint="eastAsia"/>
              </w:rPr>
              <w:t xml:space="preserve">算不出来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价格/成本对某些角色该隐藏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后端强校验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</w:t>
            </w:r>
            <w:r>
              <w:t xml:space="preserve"> </w:t>
            </w:r>
            <w:r>
              <w:rPr>
                <w:rStyle w:val="VerbatimChar"/>
              </w:rPr>
              <w:t xml:space="preserve">[Authorize]</w:t>
            </w:r>
            <w:r>
              <w:rPr>
                <w:rFonts w:hint="eastAsia"/>
              </w:rPr>
              <w:t xml:space="preserve">（登录即放行）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无操作/数据级强校验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公共能力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字典/采番/多语言/日志散在</w:t>
            </w:r>
            <w:r>
              <w:t xml:space="preserve"> Sys/Common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未统一纳管；附件/导入导出/codegen</w:t>
            </w:r>
            <w:r>
              <w:t xml:space="preserve"> </w:t>
            </w:r>
            <w:r>
              <w:rPr>
                <w:rFonts w:hint="eastAsia"/>
              </w:rPr>
              <w:t xml:space="preserve">缺失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三模块边界与命名空间"/>
    <w:p>
      <w:pPr>
        <w:pStyle w:val="Heading2"/>
      </w:pPr>
      <w:r>
        <w:rPr>
          <w:rFonts w:hint="eastAsia"/>
        </w:rPr>
        <w:t xml:space="preserve">三、模块边界与命名空间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 PUB </w:t>
      </w:r>
      <w:r>
        <w:rPr>
          <w:rStyle w:val="VerbatimChar"/>
          <w:rFonts w:hint="eastAsia"/>
        </w:rPr>
        <w:t xml:space="preserve">公共平台（顶级，与</w:t>
      </w:r>
      <w:r>
        <w:rPr>
          <w:rStyle w:val="VerbatimChar"/>
        </w:rPr>
        <w:t xml:space="preserve"> ERP/MES/WMS/OA </w:t>
      </w:r>
      <w:r>
        <w:rPr>
          <w:rStyle w:val="VerbatimChar"/>
          <w:rFonts w:hint="eastAsia"/>
        </w:rPr>
        <w:t xml:space="preserve">平级）────────────────┐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权限引擎：多角色</w:t>
      </w:r>
      <w:r>
        <w:rPr>
          <w:rStyle w:val="VerbatimChar"/>
        </w:rPr>
        <w:t xml:space="preserve"> RBAC × </w:t>
      </w:r>
      <w:r>
        <w:rPr>
          <w:rStyle w:val="VerbatimChar"/>
          <w:rFonts w:hint="eastAsia"/>
        </w:rPr>
        <w:t xml:space="preserve">功能权限(菜单/按钮)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数据权限</w:t>
      </w:r>
      <w:r>
        <w:rPr>
          <w:rStyle w:val="VerbatimChar"/>
        </w:rPr>
        <w:t xml:space="preserve"> DataScope × </w:t>
      </w:r>
      <w:r>
        <w:rPr>
          <w:rStyle w:val="VerbatimChar"/>
          <w:rFonts w:hint="eastAsia"/>
        </w:rPr>
        <w:t xml:space="preserve">字段权限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公共模组：字典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采番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多语言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日志（纳管）+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附件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通用导入导出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CRUD基座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└───┬──────────────────────────┬──────────────────────────────────────────┘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│被所有业务模块消费</w:t>
      </w:r>
      <w:r>
        <w:rPr>
          <w:rStyle w:val="VerbatimChar"/>
        </w:rPr>
        <w:t xml:space="preserve">             </w:t>
      </w:r>
      <w:r>
        <w:rPr>
          <w:rStyle w:val="VerbatimChar"/>
          <w:rFonts w:hint="eastAsia"/>
        </w:rPr>
        <w:t xml:space="preserve">│复用</w:t>
      </w:r>
      <w:r>
        <w:br/>
      </w:r>
      <w:r>
        <w:rPr>
          <w:rStyle w:val="VerbatimChar"/>
        </w:rPr>
        <w:t xml:space="preserve">    ▼                            ▼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各模块</w:t>
      </w:r>
      <w:r>
        <w:rPr>
          <w:rStyle w:val="VerbatimChar"/>
        </w:rPr>
        <w:t xml:space="preserve"> [RequirePermission] +   Sys_Dept </w:t>
      </w:r>
      <w:r>
        <w:rPr>
          <w:rStyle w:val="VerbatimChar"/>
          <w:rFonts w:hint="eastAsia"/>
        </w:rPr>
        <w:t xml:space="preserve">部门树（OA阶段0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产物，</w:t>
      </w:r>
      <w:r>
        <w:br/>
      </w:r>
      <w:r>
        <w:rPr>
          <w:rStyle w:val="VerbatimChar"/>
        </w:rPr>
        <w:t xml:space="preserve"> IDataScopeFilter </w:t>
      </w:r>
      <w:r>
        <w:rPr>
          <w:rStyle w:val="VerbatimChar"/>
          <w:rFonts w:hint="eastAsia"/>
        </w:rPr>
        <w:t xml:space="preserve">查询注入</w:t>
      </w:r>
      <w:r>
        <w:rPr>
          <w:rStyle w:val="VerbatimChar"/>
        </w:rPr>
        <w:t xml:space="preserve">       PUB </w:t>
      </w:r>
      <w:r>
        <w:rPr>
          <w:rStyle w:val="VerbatimChar"/>
          <w:rFonts w:hint="eastAsia"/>
        </w:rPr>
        <w:t xml:space="preserve">数据权限与</w:t>
      </w:r>
      <w:r>
        <w:rPr>
          <w:rStyle w:val="VerbatimChar"/>
        </w:rPr>
        <w:t xml:space="preserve"> OA </w:t>
      </w:r>
      <w:r>
        <w:rPr>
          <w:rStyle w:val="VerbatimChar"/>
          <w:rFonts w:hint="eastAsia"/>
        </w:rPr>
        <w:t xml:space="preserve">审批路由共用）</w:t>
      </w:r>
    </w:p>
    <w:p>
      <w:pPr>
        <w:pStyle w:val="FirstParagraph"/>
      </w:pPr>
      <w:r>
        <w:rPr>
          <w:rFonts w:hint="eastAsia"/>
          <w:b/>
          <w:bCs/>
        </w:rPr>
        <w:t xml:space="preserve">命名空间策略（避免大重构）：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现有</w:t>
      </w:r>
      <w:r>
        <w:t xml:space="preserve"> </w:t>
      </w:r>
      <w:r>
        <w:rPr>
          <w:rStyle w:val="VerbatimChar"/>
        </w:rPr>
        <w:t xml:space="preserve">CP6.*.Sys</w:t>
      </w:r>
      <w:r>
        <w:rPr>
          <w:rFonts w:hint="eastAsia"/>
        </w:rPr>
        <w:t xml:space="preserve">（用户/角色/菜单/字典/日志/多语言/部门）</w:t>
      </w:r>
      <w:r>
        <w:rPr>
          <w:rFonts w:hint="eastAsia"/>
          <w:b/>
          <w:bCs/>
        </w:rPr>
        <w:t xml:space="preserve">不改名</w:t>
      </w:r>
      <w:r>
        <w:rPr>
          <w:rFonts w:hint="eastAsia"/>
        </w:rPr>
        <w:t xml:space="preserve">；权限引擎新表仍走</w:t>
      </w:r>
      <w:r>
        <w:t xml:space="preserve"> </w:t>
      </w:r>
      <w:r>
        <w:rPr>
          <w:rStyle w:val="VerbatimChar"/>
        </w:rPr>
        <w:t xml:space="preserve">Sys_</w:t>
      </w:r>
      <w:r>
        <w:t xml:space="preserve"> </w:t>
      </w:r>
      <w:r>
        <w:rPr>
          <w:rFonts w:hint="eastAsia"/>
        </w:rPr>
        <w:t xml:space="preserve">前缀（系统表），落</w:t>
      </w:r>
      <w:r>
        <w:t xml:space="preserve"> </w:t>
      </w:r>
      <w:r>
        <w:rPr>
          <w:rStyle w:val="VerbatimChar"/>
        </w:rPr>
        <w:t xml:space="preserve">DomainModels/Sys</w:t>
      </w:r>
      <w:r>
        <w:t xml:space="preserve">、</w:t>
      </w:r>
      <w:r>
        <w:rPr>
          <w:rStyle w:val="VerbatimChar"/>
        </w:rPr>
        <w:t xml:space="preserve">Services/Sys</w:t>
      </w:r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新公共基建（附件/导入导出/codegen）落新命名空间</w:t>
      </w:r>
      <w:r>
        <w:t xml:space="preserve"> </w:t>
      </w:r>
      <w:r>
        <w:rPr>
          <w:rStyle w:val="VerbatimChar"/>
        </w:rPr>
        <w:t xml:space="preserve">Pub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DomainModels/Pub</w:t>
      </w:r>
      <w:r>
        <w:t xml:space="preserve">、</w:t>
      </w:r>
      <w:r>
        <w:rPr>
          <w:rStyle w:val="VerbatimChar"/>
        </w:rPr>
        <w:t xml:space="preserve">Services/Pub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“PUB”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是菜单/产品层的伞名</w:t>
      </w:r>
      <w:r>
        <w:rPr>
          <w:rFonts w:hint="eastAsia"/>
        </w:rPr>
        <w:t xml:space="preserve">，统辖</w:t>
      </w:r>
      <w:r>
        <w:t xml:space="preserve"> Sys + Common + </w:t>
      </w:r>
      <w:r>
        <w:rPr>
          <w:rFonts w:hint="eastAsia"/>
        </w:rPr>
        <w:t xml:space="preserve">Pub，不强行把</w:t>
      </w:r>
      <w:r>
        <w:t xml:space="preserve"> Sys </w:t>
      </w:r>
      <w:r>
        <w:rPr>
          <w:rFonts w:hint="eastAsia"/>
        </w:rPr>
        <w:t xml:space="preserve">重命名。</w:t>
      </w:r>
    </w:p>
    <w:p>
      <w:pPr>
        <w:pStyle w:val="BlockText"/>
      </w:pPr>
      <w:r>
        <w:rPr>
          <w:rFonts w:hint="eastAsia"/>
          <w:b/>
          <w:bCs/>
        </w:rPr>
        <w:t xml:space="preserve">关键依赖（2026-06-12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复审定稿）</w:t>
      </w:r>
      <w:r>
        <w:rPr>
          <w:rFonts w:hint="eastAsia"/>
        </w:rPr>
        <w:t xml:space="preserve">：数据权限</w:t>
      </w:r>
      <w:r>
        <w:t xml:space="preserve"> DataScope </w:t>
      </w:r>
      <w:r>
        <w:rPr>
          <w:rFonts w:hint="eastAsia"/>
        </w:rPr>
        <w:t xml:space="preserve">依赖</w:t>
      </w:r>
      <w:r>
        <w:t xml:space="preserve"> </w:t>
      </w:r>
      <w:r>
        <w:rPr>
          <w:rStyle w:val="VerbatimChar"/>
        </w:rPr>
        <w:t xml:space="preserve">Sys_Dept</w:t>
      </w:r>
      <w:r>
        <w:t xml:space="preserve"> </w:t>
      </w:r>
      <w:r>
        <w:rPr>
          <w:rFonts w:hint="eastAsia"/>
        </w:rPr>
        <w:t xml:space="preserve">部门树。</w:t>
      </w:r>
      <w:r>
        <w:rPr>
          <w:rFonts w:hint="eastAsia"/>
          <w:b/>
          <w:bCs/>
        </w:rPr>
        <w:t xml:space="preserve">组织模型(Sys_Dept)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PUB（Sys_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基座的一部分），作为</w:t>
      </w:r>
      <w:r>
        <w:rPr>
          <w:b/>
          <w:bCs/>
        </w:rPr>
        <w:t xml:space="preserve"> PUB </w:t>
      </w:r>
      <w:r>
        <w:rPr>
          <w:rFonts w:hint="eastAsia"/>
          <w:b/>
          <w:bCs/>
        </w:rPr>
        <w:t xml:space="preserve">前置先落；OA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审批路由消费它，不重复建。</w:t>
      </w:r>
      <w:r>
        <w:t xml:space="preserve"> </w:t>
      </w:r>
      <w:r>
        <w:rPr>
          <w:rFonts w:hint="eastAsia"/>
        </w:rPr>
        <w:t xml:space="preserve">做一次两处用，归属在</w:t>
      </w:r>
      <w:r>
        <w:t xml:space="preserve"> </w:t>
      </w:r>
      <w:r>
        <w:rPr>
          <w:rFonts w:hint="eastAsia"/>
        </w:rPr>
        <w:t xml:space="preserve">PUB——与”PUB</w:t>
      </w:r>
      <w:r>
        <w:t xml:space="preserve"> </w:t>
      </w:r>
      <w:r>
        <w:rPr>
          <w:rFonts w:hint="eastAsia"/>
        </w:rPr>
        <w:t xml:space="preserve">统辖</w:t>
      </w:r>
      <w:r>
        <w:t xml:space="preserve"> </w:t>
      </w:r>
      <w:r>
        <w:rPr>
          <w:rFonts w:hint="eastAsia"/>
        </w:rPr>
        <w:t xml:space="preserve">Sys_“一致。</w:t>
      </w:r>
    </w:p>
    <w:p>
      <w:r>
        <w:pict>
          <v:rect style="width:0;height:1.5pt" o:hralign="center" o:hrstd="t" o:hr="t"/>
        </w:pict>
      </w:r>
    </w:p>
    <w:bookmarkEnd w:id="14"/>
    <w:bookmarkStart w:id="15" w:name="四最小数据模型贯穿全书"/>
    <w:p>
      <w:pPr>
        <w:pStyle w:val="Heading2"/>
      </w:pPr>
      <w:r>
        <w:rPr>
          <w:rFonts w:hint="eastAsia"/>
        </w:rPr>
        <w:t xml:space="preserve">四、最小数据模型（贯穿全书）</w:t>
      </w:r>
    </w:p>
    <w:p>
      <w:pPr>
        <w:pStyle w:val="SourceCode"/>
      </w:pPr>
      <w:r>
        <w:rPr>
          <w:rStyle w:val="VerbatimChar"/>
        </w:rPr>
        <w:t xml:space="preserve">■ </w:t>
      </w:r>
      <w:r>
        <w:rPr>
          <w:rStyle w:val="VerbatimChar"/>
          <w:rFonts w:hint="eastAsia"/>
        </w:rPr>
        <w:t xml:space="preserve">多角色（升级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RBAC）——</w:t>
      </w:r>
      <w:r>
        <w:rPr>
          <w:rStyle w:val="VerbatimChar"/>
        </w:rPr>
        <w:t xml:space="preserve"> DomainModels/Sys</w:t>
      </w:r>
      <w:r>
        <w:br/>
      </w:r>
      <w:r>
        <w:rPr>
          <w:rStyle w:val="VerbatimChar"/>
        </w:rPr>
        <w:t xml:space="preserve">  Sys_UserRole       UserId, RoleId          ← </w:t>
      </w:r>
      <w:r>
        <w:rPr>
          <w:rStyle w:val="VerbatimChar"/>
          <w:rFonts w:hint="eastAsia"/>
        </w:rPr>
        <w:t xml:space="preserve">新建中间表；Sys_User.RoleId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保留为"主角色"兼容迁移</w:t>
      </w:r>
      <w:r>
        <w:br/>
      </w:r>
      <w:r>
        <w:br/>
      </w:r>
      <w:r>
        <w:rPr>
          <w:rStyle w:val="VerbatimChar"/>
        </w:rPr>
        <w:t xml:space="preserve">■ </w:t>
      </w:r>
      <w:r>
        <w:rPr>
          <w:rStyle w:val="VerbatimChar"/>
          <w:rFonts w:hint="eastAsia"/>
        </w:rPr>
        <w:t xml:space="preserve">功能权限（菜单级已有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操作级新增）——</w:t>
      </w:r>
      <w:r>
        <w:rPr>
          <w:rStyle w:val="VerbatimChar"/>
        </w:rPr>
        <w:t xml:space="preserve"> DomainModels/Sys</w:t>
      </w:r>
      <w:r>
        <w:br/>
      </w:r>
      <w:r>
        <w:rPr>
          <w:rStyle w:val="VerbatimChar"/>
        </w:rPr>
        <w:t xml:space="preserve">  Sys_Menu </w:t>
      </w:r>
      <w:r>
        <w:rPr>
          <w:rStyle w:val="VerbatimChar"/>
          <w:rFonts w:hint="eastAsia"/>
        </w:rPr>
        <w:t xml:space="preserve">(已有)</w:t>
      </w:r>
      <w:r>
        <w:rPr>
          <w:rStyle w:val="VerbatimChar"/>
        </w:rPr>
        <w:t xml:space="preserve">                            ← </w:t>
      </w:r>
      <w:r>
        <w:rPr>
          <w:rStyle w:val="VerbatimChar"/>
          <w:rFonts w:hint="eastAsia"/>
        </w:rPr>
        <w:t xml:space="preserve">页面级，保留</w:t>
      </w:r>
      <w:r>
        <w:br/>
      </w:r>
      <w:r>
        <w:rPr>
          <w:rStyle w:val="VerbatimChar"/>
        </w:rPr>
        <w:t xml:space="preserve">  Sys_RoleMenu </w:t>
      </w:r>
      <w:r>
        <w:rPr>
          <w:rStyle w:val="VerbatimChar"/>
          <w:rFonts w:hint="eastAsia"/>
        </w:rPr>
        <w:t xml:space="preserve">(已有)</w:t>
      </w:r>
      <w:r>
        <w:rPr>
          <w:rStyle w:val="VerbatimChar"/>
        </w:rPr>
        <w:t xml:space="preserve">                        ← </w:t>
      </w:r>
      <w:r>
        <w:rPr>
          <w:rStyle w:val="VerbatimChar"/>
          <w:rFonts w:hint="eastAsia"/>
        </w:rPr>
        <w:t xml:space="preserve">角色↔菜单，保留（升级为后端也校验）</w:t>
      </w:r>
      <w:r>
        <w:br/>
      </w:r>
      <w:r>
        <w:rPr>
          <w:rStyle w:val="VerbatimChar"/>
        </w:rPr>
        <w:t xml:space="preserve">  Sys_MenuAction    MenuId, ActionCode(add/del/edit/export/approve…), Name   ← </w:t>
      </w:r>
      <w:r>
        <w:rPr>
          <w:rStyle w:val="VerbatimChar"/>
          <w:rFonts w:hint="eastAsia"/>
        </w:rPr>
        <w:t xml:space="preserve">给页面挂操作点</w:t>
      </w:r>
      <w:r>
        <w:br/>
      </w:r>
      <w:r>
        <w:rPr>
          <w:rStyle w:val="VerbatimChar"/>
        </w:rPr>
        <w:t xml:space="preserve">  Sys_RoleAction    RoleId, MenuId, ActionCode    ← </w:t>
      </w:r>
      <w:r>
        <w:rPr>
          <w:rStyle w:val="VerbatimChar"/>
          <w:rFonts w:hint="eastAsia"/>
        </w:rPr>
        <w:t xml:space="preserve">按钮级授权</w:t>
      </w:r>
      <w:r>
        <w:br/>
      </w:r>
      <w:r>
        <w:br/>
      </w:r>
      <w:r>
        <w:rPr>
          <w:rStyle w:val="VerbatimChar"/>
        </w:rPr>
        <w:t xml:space="preserve">■ </w:t>
      </w:r>
      <w:r>
        <w:rPr>
          <w:rStyle w:val="VerbatimChar"/>
          <w:rFonts w:hint="eastAsia"/>
        </w:rPr>
        <w:t xml:space="preserve">数据权限</w:t>
      </w:r>
      <w:r>
        <w:rPr>
          <w:rStyle w:val="VerbatimChar"/>
        </w:rPr>
        <w:t xml:space="preserve"> DataScope —— DomainModels/Sys</w:t>
      </w:r>
      <w:r>
        <w:br/>
      </w:r>
      <w:r>
        <w:rPr>
          <w:rStyle w:val="VerbatimChar"/>
        </w:rPr>
        <w:t xml:space="preserve">  Sys_RoleDataScope RoleId, ResourceKey, </w:t>
      </w:r>
      <w:r>
        <w:rPr>
          <w:rStyle w:val="VerbatimChar"/>
          <w:rFonts w:hint="eastAsia"/>
        </w:rPr>
        <w:t xml:space="preserve">ScopeType(1本人/2本部门/3及下级/4自定义/5全部),</w:t>
      </w:r>
      <w:r>
        <w:rPr>
          <w:rStyle w:val="VerbatimChar"/>
        </w:rPr>
        <w:t xml:space="preserve"> CustomDeptIds</w:t>
      </w:r>
      <w:r>
        <w:br/>
      </w:r>
      <w:r>
        <w:br/>
      </w:r>
      <w:r>
        <w:rPr>
          <w:rStyle w:val="VerbatimChar"/>
        </w:rPr>
        <w:t xml:space="preserve">■ </w:t>
      </w:r>
      <w:r>
        <w:rPr>
          <w:rStyle w:val="VerbatimChar"/>
          <w:rFonts w:hint="eastAsia"/>
        </w:rPr>
        <w:t xml:space="preserve">字段级权限</w:t>
      </w:r>
      <w:r>
        <w:rPr>
          <w:rStyle w:val="VerbatimChar"/>
        </w:rPr>
        <w:t xml:space="preserve"> —— DomainModels/Sys</w:t>
      </w:r>
      <w:r>
        <w:br/>
      </w:r>
      <w:r>
        <w:rPr>
          <w:rStyle w:val="VerbatimChar"/>
        </w:rPr>
        <w:t xml:space="preserve">  Sys_RoleFieldPerm RoleId, ResourceKey, FieldName, </w:t>
      </w:r>
      <w:r>
        <w:rPr>
          <w:rStyle w:val="VerbatimChar"/>
          <w:rFonts w:hint="eastAsia"/>
        </w:rPr>
        <w:t xml:space="preserve">Access(1可读/2只读/3隐藏)</w:t>
      </w:r>
      <w:r>
        <w:br/>
      </w:r>
      <w:r>
        <w:br/>
      </w:r>
      <w:r>
        <w:rPr>
          <w:rStyle w:val="VerbatimChar"/>
        </w:rPr>
        <w:t xml:space="preserve">■ </w:t>
      </w:r>
      <w:r>
        <w:rPr>
          <w:rStyle w:val="VerbatimChar"/>
          <w:rFonts w:hint="eastAsia"/>
        </w:rPr>
        <w:t xml:space="preserve">公共模组</w:t>
      </w:r>
      <w:r>
        <w:rPr>
          <w:rStyle w:val="VerbatimChar"/>
        </w:rPr>
        <w:t xml:space="preserve"> —— </w:t>
      </w:r>
      <w:r>
        <w:rPr>
          <w:rStyle w:val="VerbatimChar"/>
          <w:rFonts w:hint="eastAsia"/>
        </w:rPr>
        <w:t xml:space="preserve">DomainModels/Pub（新建）+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纳管现有</w:t>
      </w:r>
      <w:r>
        <w:br/>
      </w:r>
      <w:r>
        <w:rPr>
          <w:rStyle w:val="VerbatimChar"/>
        </w:rPr>
        <w:t xml:space="preserve">  Pub_Attachment    BizType, BizId, FileName, StorePath, Size, Uploader     ← </w:t>
      </w:r>
      <w:r>
        <w:rPr>
          <w:rStyle w:val="VerbatimChar"/>
          <w:rFonts w:hint="eastAsia"/>
        </w:rPr>
        <w:t xml:space="preserve">新建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(字典</w:t>
      </w:r>
      <w:r>
        <w:rPr>
          <w:rStyle w:val="VerbatimChar"/>
        </w:rPr>
        <w:t xml:space="preserve"> Sys_DictType/DictData · </w:t>
      </w:r>
      <w:r>
        <w:rPr>
          <w:rStyle w:val="VerbatimChar"/>
          <w:rFonts w:hint="eastAsia"/>
        </w:rPr>
        <w:t xml:space="preserve">采番</w:t>
      </w:r>
      <w:r>
        <w:rPr>
          <w:rStyle w:val="VerbatimChar"/>
        </w:rPr>
        <w:t xml:space="preserve"> DocSequence · </w:t>
      </w:r>
      <w:r>
        <w:rPr>
          <w:rStyle w:val="VerbatimChar"/>
          <w:rFonts w:hint="eastAsia"/>
        </w:rPr>
        <w:t xml:space="preserve">多语言</w:t>
      </w:r>
      <w:r>
        <w:rPr>
          <w:rStyle w:val="VerbatimChar"/>
        </w:rPr>
        <w:t xml:space="preserve"> Sys_Lang · </w:t>
      </w:r>
      <w:r>
        <w:rPr>
          <w:rStyle w:val="VerbatimChar"/>
          <w:rFonts w:hint="eastAsia"/>
        </w:rPr>
        <w:t xml:space="preserve">日志</w:t>
      </w:r>
      <w:r>
        <w:rPr>
          <w:rStyle w:val="VerbatimChar"/>
        </w:rPr>
        <w:t xml:space="preserve"> Sys_OperLog —— </w:t>
      </w:r>
      <w:r>
        <w:rPr>
          <w:rStyle w:val="VerbatimChar"/>
          <w:rFonts w:hint="eastAsia"/>
        </w:rPr>
        <w:t xml:space="preserve">纳管现有)</w:t>
      </w:r>
    </w:p>
    <w:p>
      <w:pPr>
        <w:pStyle w:val="BlockText"/>
      </w:pPr>
      <w:r>
        <w:rPr>
          <w:rFonts w:hint="eastAsia"/>
          <w:b/>
          <w:bCs/>
        </w:rPr>
        <w:t xml:space="preserve">三权合一的锚</w:t>
      </w:r>
      <w:r>
        <w:rPr>
          <w:rFonts w:hint="eastAsia"/>
        </w:rPr>
        <w:t xml:space="preserve">：用户登录</w:t>
      </w:r>
      <w:r>
        <w:t xml:space="preserve"> → </w:t>
      </w:r>
      <w:r>
        <w:rPr>
          <w:rFonts w:hint="eastAsia"/>
        </w:rPr>
        <w:t xml:space="preserve">取其全部角色（</w:t>
      </w:r>
      <w:r>
        <w:rPr>
          <w:rStyle w:val="VerbatimChar"/>
        </w:rPr>
        <w:t xml:space="preserve">Sys_UserRole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菜单/操作取</w:t>
      </w:r>
      <w:r>
        <w:rPr>
          <w:rFonts w:hint="eastAsia"/>
          <w:b/>
          <w:bCs/>
        </w:rPr>
        <w:t xml:space="preserve">并集</w:t>
      </w:r>
      <w:r>
        <w:t xml:space="preserve">、DataScope </w:t>
      </w:r>
      <w:r>
        <w:rPr>
          <w:rFonts w:hint="eastAsia"/>
        </w:rPr>
        <w:t xml:space="preserve">取</w:t>
      </w:r>
      <w:r>
        <w:rPr>
          <w:rFonts w:hint="eastAsia"/>
          <w:b/>
          <w:bCs/>
        </w:rPr>
        <w:t xml:space="preserve">最宽</w:t>
      </w:r>
      <w:r>
        <w:rPr>
          <w:rFonts w:hint="eastAsia"/>
        </w:rPr>
        <w:t xml:space="preserve">、字段权限取</w:t>
      </w:r>
      <w:r>
        <w:rPr>
          <w:rFonts w:hint="eastAsia"/>
          <w:b/>
          <w:bCs/>
        </w:rPr>
        <w:t xml:space="preserve">最宽</w:t>
      </w:r>
      <w:r>
        <w:rPr>
          <w:rFonts w:hint="eastAsia"/>
        </w:rPr>
        <w:t xml:space="preserve">。这套结果缓存到会话，后端每次操作/查询据此校验。</w:t>
      </w:r>
    </w:p>
    <w:p>
      <w:r>
        <w:pict>
          <v:rect style="width:0;height:1.5pt" o:hralign="center" o:hrstd="t" o:hr="t"/>
        </w:pict>
      </w:r>
    </w:p>
    <w:bookmarkEnd w:id="15"/>
    <w:bookmarkStart w:id="19" w:name="五三条核心校验链"/>
    <w:p>
      <w:pPr>
        <w:pStyle w:val="Heading2"/>
      </w:pPr>
      <w:r>
        <w:rPr>
          <w:rFonts w:hint="eastAsia"/>
        </w:rPr>
        <w:t xml:space="preserve">五、三条核心校验链</w:t>
      </w:r>
    </w:p>
    <w:bookmarkStart w:id="16" w:name="链-a-功能权限你能点什么"/>
    <w:p>
      <w:pPr>
        <w:pStyle w:val="Heading3"/>
      </w:pPr>
      <w:r>
        <w:rPr>
          <w:rFonts w:hint="eastAsia"/>
        </w:rPr>
        <w:t xml:space="preserve">链</w:t>
      </w:r>
      <w:r>
        <w:t xml:space="preserve"> A — </w:t>
      </w:r>
      <w:r>
        <w:rPr>
          <w:rFonts w:hint="eastAsia"/>
        </w:rPr>
        <w:t xml:space="preserve">功能权限（你能点什么）</w:t>
      </w:r>
    </w:p>
    <w:p>
      <w:pPr>
        <w:pStyle w:val="SourceCode"/>
      </w:pPr>
      <w:r>
        <w:rPr>
          <w:rStyle w:val="VerbatimChar"/>
          <w:rFonts w:hint="eastAsia"/>
        </w:rPr>
        <w:t xml:space="preserve">请求到</w:t>
      </w:r>
      <w:r>
        <w:rPr>
          <w:rStyle w:val="VerbatimChar"/>
        </w:rPr>
        <w:t xml:space="preserve"> API → [RequirePermission("order","export")] </w:t>
      </w:r>
      <w:r>
        <w:rPr>
          <w:rStyle w:val="VerbatimChar"/>
          <w:rFonts w:hint="eastAsia"/>
        </w:rPr>
        <w:t xml:space="preserve">特性</w:t>
      </w:r>
      <w:r>
        <w:br/>
      </w:r>
      <w:r>
        <w:rPr>
          <w:rStyle w:val="VerbatimChar"/>
        </w:rPr>
        <w:t xml:space="preserve">  → IPermissionService </w:t>
      </w:r>
      <w:r>
        <w:rPr>
          <w:rStyle w:val="VerbatimChar"/>
          <w:rFonts w:hint="eastAsia"/>
        </w:rPr>
        <w:t xml:space="preserve">查当前用户多角色的</w:t>
      </w:r>
      <w:r>
        <w:rPr>
          <w:rStyle w:val="VerbatimChar"/>
        </w:rPr>
        <w:t xml:space="preserve"> Sys_RoleAction </w:t>
      </w:r>
      <w:r>
        <w:rPr>
          <w:rStyle w:val="VerbatimChar"/>
          <w:rFonts w:hint="eastAsia"/>
        </w:rPr>
        <w:t xml:space="preserve">并集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命中放行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不命中</w:t>
      </w:r>
      <w:r>
        <w:rPr>
          <w:rStyle w:val="VerbatimChar"/>
        </w:rPr>
        <w:t xml:space="preserve"> 403</w:t>
      </w:r>
      <w:r>
        <w:br/>
      </w:r>
      <w:r>
        <w:rPr>
          <w:rStyle w:val="VerbatimChar"/>
          <w:rFonts w:hint="eastAsia"/>
        </w:rPr>
        <w:t xml:space="preserve">前端：同一份操作权限下发，按钮</w:t>
      </w:r>
      <w:r>
        <w:rPr>
          <w:rStyle w:val="VerbatimChar"/>
        </w:rPr>
        <w:t xml:space="preserve"> v-permission </w:t>
      </w:r>
      <w:r>
        <w:rPr>
          <w:rStyle w:val="VerbatimChar"/>
          <w:rFonts w:hint="eastAsia"/>
        </w:rPr>
        <w:t xml:space="preserve">指令隐藏（仅体验）</w:t>
      </w:r>
    </w:p>
    <w:bookmarkEnd w:id="16"/>
    <w:bookmarkStart w:id="17" w:name="链-b-数据权限你能看哪些行"/>
    <w:p>
      <w:pPr>
        <w:pStyle w:val="Heading3"/>
      </w:pPr>
      <w:r>
        <w:rPr>
          <w:rFonts w:hint="eastAsia"/>
        </w:rPr>
        <w:t xml:space="preserve">链</w:t>
      </w:r>
      <w:r>
        <w:t xml:space="preserve"> B — </w:t>
      </w:r>
      <w:r>
        <w:rPr>
          <w:rFonts w:hint="eastAsia"/>
        </w:rPr>
        <w:t xml:space="preserve">数据权限（你能看哪些行）</w:t>
      </w:r>
    </w:p>
    <w:p>
      <w:pPr>
        <w:pStyle w:val="SourceCode"/>
      </w:pPr>
      <w:r>
        <w:rPr>
          <w:rStyle w:val="VerbatimChar"/>
        </w:rPr>
        <w:t xml:space="preserve">service </w:t>
      </w:r>
      <w:r>
        <w:rPr>
          <w:rStyle w:val="VerbatimChar"/>
          <w:rFonts w:hint="eastAsia"/>
        </w:rPr>
        <w:t xml:space="preserve">查询</w:t>
      </w:r>
      <w:r>
        <w:rPr>
          <w:rStyle w:val="VerbatimChar"/>
        </w:rPr>
        <w:t xml:space="preserve"> → IDataScopeFilter.Apply(query, "order", userCtx)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取该角色对</w:t>
      </w:r>
      <w:r>
        <w:rPr>
          <w:rStyle w:val="VerbatimChar"/>
        </w:rPr>
        <w:t xml:space="preserve"> order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ScopeType：</w:t>
      </w:r>
      <w:r>
        <w:br/>
      </w:r>
      <w:r>
        <w:rPr>
          <w:rStyle w:val="VerbatimChar"/>
        </w:rPr>
        <w:t xml:space="preserve">      ├ </w:t>
      </w:r>
      <w:r>
        <w:rPr>
          <w:rStyle w:val="VerbatimChar"/>
          <w:rFonts w:hint="eastAsia"/>
        </w:rPr>
        <w:t xml:space="preserve">1本人</w:t>
      </w:r>
      <w:r>
        <w:rPr>
          <w:rStyle w:val="VerbatimChar"/>
        </w:rPr>
        <w:t xml:space="preserve">   → where Creator == </w:t>
      </w:r>
      <w:r>
        <w:rPr>
          <w:rStyle w:val="VerbatimChar"/>
          <w:rFonts w:hint="eastAsia"/>
        </w:rPr>
        <w:t xml:space="preserve">当前用户</w:t>
      </w:r>
      <w:r>
        <w:br/>
      </w:r>
      <w:r>
        <w:rPr>
          <w:rStyle w:val="VerbatimChar"/>
        </w:rPr>
        <w:t xml:space="preserve">      ├ </w:t>
      </w:r>
      <w:r>
        <w:rPr>
          <w:rStyle w:val="VerbatimChar"/>
          <w:rFonts w:hint="eastAsia"/>
        </w:rPr>
        <w:t xml:space="preserve">2本部门</w:t>
      </w:r>
      <w:r>
        <w:rPr>
          <w:rStyle w:val="VerbatimChar"/>
        </w:rPr>
        <w:t xml:space="preserve"> → where DeptId == </w:t>
      </w:r>
      <w:r>
        <w:rPr>
          <w:rStyle w:val="VerbatimChar"/>
          <w:rFonts w:hint="eastAsia"/>
        </w:rPr>
        <w:t xml:space="preserve">用户部门</w:t>
      </w:r>
      <w:r>
        <w:br/>
      </w:r>
      <w:r>
        <w:rPr>
          <w:rStyle w:val="VerbatimChar"/>
        </w:rPr>
        <w:t xml:space="preserve">      ├ </w:t>
      </w:r>
      <w:r>
        <w:rPr>
          <w:rStyle w:val="VerbatimChar"/>
          <w:rFonts w:hint="eastAsia"/>
        </w:rPr>
        <w:t xml:space="preserve">3及下级</w:t>
      </w:r>
      <w:r>
        <w:rPr>
          <w:rStyle w:val="VerbatimChar"/>
        </w:rPr>
        <w:t xml:space="preserve"> → where </w:t>
      </w:r>
      <w:r>
        <w:rPr>
          <w:rStyle w:val="VerbatimChar"/>
          <w:rFonts w:hint="eastAsia"/>
        </w:rPr>
        <w:t xml:space="preserve">记录部门.Path</w:t>
      </w:r>
      <w:r>
        <w:rPr>
          <w:rStyle w:val="VerbatimChar"/>
        </w:rPr>
        <w:t xml:space="preserve"> like </w:t>
      </w:r>
      <w:r>
        <w:rPr>
          <w:rStyle w:val="VerbatimChar"/>
          <w:rFonts w:hint="eastAsia"/>
        </w:rPr>
        <w:t xml:space="preserve">用户部门.Path</w:t>
      </w:r>
      <w:r>
        <w:rPr>
          <w:rStyle w:val="VerbatimChar"/>
        </w:rPr>
        <w:t xml:space="preserve"> + '%'   </w:t>
      </w:r>
      <w:r>
        <w:rPr>
          <w:rStyle w:val="VerbatimChar"/>
          <w:rFonts w:hint="eastAsia"/>
        </w:rPr>
        <w:t xml:space="preserve">(物化路径子树)</w:t>
      </w:r>
      <w:r>
        <w:br/>
      </w:r>
      <w:r>
        <w:rPr>
          <w:rStyle w:val="VerbatimChar"/>
        </w:rPr>
        <w:t xml:space="preserve">      ├ </w:t>
      </w:r>
      <w:r>
        <w:rPr>
          <w:rStyle w:val="VerbatimChar"/>
          <w:rFonts w:hint="eastAsia"/>
        </w:rPr>
        <w:t xml:space="preserve">4自定义</w:t>
      </w:r>
      <w:r>
        <w:rPr>
          <w:rStyle w:val="VerbatimChar"/>
        </w:rPr>
        <w:t xml:space="preserve"> → where DeptId in CustomDeptIds</w:t>
      </w:r>
      <w:r>
        <w:br/>
      </w:r>
      <w:r>
        <w:rPr>
          <w:rStyle w:val="VerbatimChar"/>
        </w:rPr>
        <w:t xml:space="preserve">      └ </w:t>
      </w:r>
      <w:r>
        <w:rPr>
          <w:rStyle w:val="VerbatimChar"/>
          <w:rFonts w:hint="eastAsia"/>
        </w:rPr>
        <w:t xml:space="preserve">5全部</w:t>
      </w:r>
      <w:r>
        <w:rPr>
          <w:rStyle w:val="VerbatimChar"/>
        </w:rPr>
        <w:t xml:space="preserve">   → </w:t>
      </w:r>
      <w:r>
        <w:rPr>
          <w:rStyle w:val="VerbatimChar"/>
          <w:rFonts w:hint="eastAsia"/>
        </w:rPr>
        <w:t xml:space="preserve">不加过滤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多角色取最宽范围</w:t>
      </w:r>
    </w:p>
    <w:bookmarkEnd w:id="17"/>
    <w:bookmarkStart w:id="18" w:name="链-c-字段权限你能看哪些列"/>
    <w:p>
      <w:pPr>
        <w:pStyle w:val="Heading3"/>
      </w:pPr>
      <w:r>
        <w:rPr>
          <w:rFonts w:hint="eastAsia"/>
        </w:rPr>
        <w:t xml:space="preserve">链</w:t>
      </w:r>
      <w:r>
        <w:t xml:space="preserve"> C — </w:t>
      </w:r>
      <w:r>
        <w:rPr>
          <w:rFonts w:hint="eastAsia"/>
        </w:rPr>
        <w:t xml:space="preserve">字段权限（你能看哪些列）</w:t>
      </w:r>
    </w:p>
    <w:p>
      <w:pPr>
        <w:pStyle w:val="SourceCode"/>
      </w:pP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DTO </w:t>
      </w:r>
      <w:r>
        <w:rPr>
          <w:rStyle w:val="VerbatimChar"/>
          <w:rFonts w:hint="eastAsia"/>
        </w:rPr>
        <w:t xml:space="preserve">序列化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Sys_RoleFieldPerm：</w:t>
      </w:r>
      <w:r>
        <w:br/>
      </w:r>
      <w:r>
        <w:rPr>
          <w:rStyle w:val="VerbatimChar"/>
        </w:rPr>
        <w:t xml:space="preserve">  ├ </w:t>
      </w:r>
      <w:r>
        <w:rPr>
          <w:rStyle w:val="VerbatimChar"/>
          <w:rFonts w:hint="eastAsia"/>
        </w:rPr>
        <w:t xml:space="preserve">只读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前端禁用编辑</w:t>
      </w:r>
      <w:r>
        <w:br/>
      </w:r>
      <w:r>
        <w:rPr>
          <w:rStyle w:val="VerbatimChar"/>
        </w:rPr>
        <w:t xml:space="preserve">  └ </w:t>
      </w:r>
      <w:r>
        <w:rPr>
          <w:rStyle w:val="VerbatimChar"/>
          <w:rFonts w:hint="eastAsia"/>
        </w:rPr>
        <w:t xml:space="preserve">隐藏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后端置空/脱敏该字段（如成本、价格）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34" w:name="六章节目录"/>
    <w:p>
      <w:pPr>
        <w:pStyle w:val="Heading2"/>
      </w:pPr>
      <w:r>
        <w:rPr>
          <w:rFonts w:hint="eastAsia"/>
        </w:rPr>
        <w:t xml:space="preserve">六、章节目录</w:t>
      </w:r>
    </w:p>
    <w:bookmarkStart w:id="21" w:name="part-0-组织模型pub-基座前置oa-共用"/>
    <w:p>
      <w:pPr>
        <w:pStyle w:val="Heading3"/>
      </w:pPr>
      <w:r>
        <w:t xml:space="preserve">Part 0 · </w:t>
      </w:r>
      <w:r>
        <w:rPr>
          <w:rFonts w:hint="eastAsia"/>
        </w:rPr>
        <w:t xml:space="preserve">组织模型（PUB</w:t>
      </w:r>
      <w:r>
        <w:t xml:space="preserve"> </w:t>
      </w:r>
      <w:r>
        <w:rPr>
          <w:rFonts w:hint="eastAsia"/>
        </w:rPr>
        <w:t xml:space="preserve">基座前置，OA</w:t>
      </w:r>
      <w:r>
        <w:t xml:space="preserve"> </w:t>
      </w:r>
      <w:r>
        <w:rPr>
          <w:rFonts w:hint="eastAsia"/>
        </w:rPr>
        <w:t xml:space="preserve">共用）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00. </w:t>
        </w:r>
        <w:r>
          <w:rPr>
            <w:rStyle w:val="Hyperlink"/>
            <w:rFonts w:hint="eastAsia"/>
          </w:rPr>
          <w:t xml:space="preserve">组织模型（部门树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Sys_Dept）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M0 </w:t>
      </w:r>
      <w:r>
        <w:rPr>
          <w:rFonts w:hint="eastAsia"/>
          <w:b/>
          <w:bCs/>
        </w:rPr>
        <w:t xml:space="preserve">前置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Sys_Dept</w:t>
      </w:r>
      <w:r>
        <w:t xml:space="preserve"> </w:t>
      </w:r>
      <w:r>
        <w:rPr>
          <w:rFonts w:hint="eastAsia"/>
        </w:rPr>
        <w:t xml:space="preserve">树（物化路径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LeaderId</w:t>
      </w:r>
      <w:r>
        <w:t xml:space="preserve"> </w:t>
      </w:r>
      <w:r>
        <w:rPr>
          <w:rFonts w:hint="eastAsia"/>
        </w:rPr>
        <w:t xml:space="preserve">部门长）+</w:t>
      </w:r>
      <w:r>
        <w:t xml:space="preserve"> </w:t>
      </w:r>
      <w:r>
        <w:rPr>
          <w:rStyle w:val="VerbatimChar"/>
        </w:rPr>
        <w:t xml:space="preserve">Sys_User</w:t>
      </w:r>
      <w:r>
        <w:t xml:space="preserve"> </w:t>
      </w:r>
      <w:r>
        <w:rPr>
          <w:rFonts w:hint="eastAsia"/>
        </w:rPr>
        <w:t xml:space="preserve">补</w:t>
      </w:r>
      <w:r>
        <w:t xml:space="preserve"> </w:t>
      </w:r>
      <w:r>
        <w:rPr>
          <w:rStyle w:val="VerbatimChar"/>
        </w:rPr>
        <w:t xml:space="preserve">DeptId/ManagerId/Email</w:t>
      </w:r>
      <w:r>
        <w:t xml:space="preserve">。</w:t>
      </w:r>
      <w:r>
        <w:rPr>
          <w:rFonts w:hint="eastAsia"/>
          <w:b/>
          <w:bCs/>
        </w:rPr>
        <w:t xml:space="preserve">双消费方</w:t>
      </w:r>
      <w:r>
        <w:rPr>
          <w:rFonts w:hint="eastAsia"/>
        </w:rPr>
        <w:t xml:space="preserve">：PUB</w:t>
      </w:r>
      <w:r>
        <w:t xml:space="preserve"> </w:t>
      </w:r>
      <w:r>
        <w:rPr>
          <w:rFonts w:hint="eastAsia"/>
        </w:rPr>
        <w:t xml:space="preserve">数据权限用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rPr>
          <w:rFonts w:hint="eastAsia"/>
        </w:rPr>
        <w:t xml:space="preserve">做子树过滤；OA</w:t>
      </w:r>
      <w:r>
        <w:t xml:space="preserve"> </w:t>
      </w:r>
      <w:r>
        <w:rPr>
          <w:rFonts w:hint="eastAsia"/>
        </w:rPr>
        <w:t xml:space="preserve">审批路由用</w:t>
      </w:r>
      <w:r>
        <w:t xml:space="preserve"> </w:t>
      </w:r>
      <w:r>
        <w:rPr>
          <w:rStyle w:val="VerbatimChar"/>
        </w:rPr>
        <w:t xml:space="preserve">LeaderId/ManagerId</w:t>
      </w:r>
      <w:r>
        <w:t xml:space="preserve"> </w:t>
      </w:r>
      <w:r>
        <w:rPr>
          <w:rFonts w:hint="eastAsia"/>
        </w:rPr>
        <w:t xml:space="preserve">解析”直属上级/部门长”。归</w:t>
      </w:r>
      <w:r>
        <w:t xml:space="preserve"> PUB </w:t>
      </w:r>
      <w:r>
        <w:rPr>
          <w:rFonts w:hint="eastAsia"/>
        </w:rPr>
        <w:t xml:space="preserve">先落，OA</w:t>
      </w:r>
      <w:r>
        <w:t xml:space="preserve"> </w:t>
      </w:r>
      <w:r>
        <w:rPr>
          <w:rFonts w:hint="eastAsia"/>
        </w:rPr>
        <w:t xml:space="preserve">消费</w:t>
      </w:r>
    </w:p>
    <w:bookmarkEnd w:id="21"/>
    <w:bookmarkStart w:id="26" w:name="part-1-权限引擎痛点核心"/>
    <w:p>
      <w:pPr>
        <w:pStyle w:val="Heading3"/>
      </w:pPr>
      <w:r>
        <w:t xml:space="preserve">Part 1 · </w:t>
      </w:r>
      <w:r>
        <w:rPr>
          <w:rFonts w:hint="eastAsia"/>
        </w:rPr>
        <w:t xml:space="preserve">权限引擎（痛点核心）</w:t>
      </w:r>
    </w:p>
    <w:p>
      <w:pPr>
        <w:pStyle w:val="Compact"/>
        <w:numPr>
          <w:ilvl w:val="0"/>
          <w:numId w:val="1002"/>
        </w:numPr>
      </w:pPr>
      <w:hyperlink r:id="rId22">
        <w:r>
          <w:rPr>
            <w:rStyle w:val="Hyperlink"/>
          </w:rPr>
          <w:t xml:space="preserve">01. </w:t>
        </w:r>
        <w:r>
          <w:rPr>
            <w:rStyle w:val="Hyperlink"/>
            <w:rFonts w:hint="eastAsia"/>
          </w:rPr>
          <w:t xml:space="preserve">多角色</w:t>
        </w:r>
        <w:r>
          <w:rPr>
            <w:rStyle w:val="Hyperlink"/>
          </w:rPr>
          <w:t xml:space="preserve"> RBAC </w:t>
        </w:r>
        <w:r>
          <w:rPr>
            <w:rStyle w:val="Hyperlink"/>
            <w:rFonts w:hint="eastAsia"/>
          </w:rPr>
          <w:t xml:space="preserve">升级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M0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Sys_UserRole</w:t>
      </w:r>
      <w:r>
        <w:t xml:space="preserve"> </w:t>
      </w:r>
      <w:r>
        <w:t xml:space="preserve">+ </w:t>
      </w:r>
      <w:r>
        <w:rPr>
          <w:rFonts w:hint="eastAsia"/>
        </w:rPr>
        <w:t xml:space="preserve">权限并集求解</w:t>
      </w:r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02. </w:t>
        </w:r>
        <w:r>
          <w:rPr>
            <w:rStyle w:val="Hyperlink"/>
            <w:rFonts w:hint="eastAsia"/>
          </w:rPr>
          <w:t xml:space="preserve">功能权限：菜单</w:t>
        </w:r>
        <w:r>
          <w:rPr>
            <w:rStyle w:val="Hyperlink"/>
          </w:rPr>
          <w:t xml:space="preserve"> + </w:t>
        </w:r>
        <w:r>
          <w:rPr>
            <w:rStyle w:val="Hyperlink"/>
            <w:rFonts w:hint="eastAsia"/>
          </w:rPr>
          <w:t xml:space="preserve">按钮</w:t>
        </w:r>
        <w:r>
          <w:rPr>
            <w:rStyle w:val="Hyperlink"/>
          </w:rPr>
          <w:t xml:space="preserve"> + </w:t>
        </w:r>
        <w:r>
          <w:rPr>
            <w:rStyle w:val="Hyperlink"/>
            <w:rFonts w:hint="eastAsia"/>
          </w:rPr>
          <w:t xml:space="preserve">后端强校验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M1 ★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[RequirePermission]</w:t>
      </w:r>
      <w:r>
        <w:t xml:space="preserve"> </w:t>
      </w:r>
      <w:r>
        <w:rPr>
          <w:rFonts w:hint="eastAsia"/>
        </w:rPr>
        <w:t xml:space="preserve">特性</w:t>
      </w:r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03. </w:t>
        </w:r>
        <w:r>
          <w:rPr>
            <w:rStyle w:val="Hyperlink"/>
            <w:rFonts w:hint="eastAsia"/>
          </w:rPr>
          <w:t xml:space="preserve">数据权限</w:t>
        </w:r>
        <w:r>
          <w:rPr>
            <w:rStyle w:val="Hyperlink"/>
          </w:rPr>
          <w:t xml:space="preserve"> DataScope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M2</w:t>
      </w:r>
      <w:r>
        <w:rPr>
          <w:rFonts w:hint="eastAsia"/>
        </w:rPr>
        <w:t xml:space="preserve">，五范围</w:t>
      </w:r>
      <w:r>
        <w:t xml:space="preserve"> + </w:t>
      </w:r>
      <w:r>
        <w:rPr>
          <w:rFonts w:hint="eastAsia"/>
        </w:rPr>
        <w:t xml:space="preserve">部门树过滤</w:t>
      </w:r>
      <w:r>
        <w:t xml:space="preserve"> + </w:t>
      </w:r>
      <w:r>
        <w:rPr>
          <w:rFonts w:hint="eastAsia"/>
        </w:rPr>
        <w:t xml:space="preserve">查询注入（依赖</w:t>
      </w:r>
      <w:r>
        <w:t xml:space="preserve"> </w:t>
      </w:r>
      <w:r>
        <w:rPr>
          <w:rFonts w:hint="eastAsia"/>
        </w:rPr>
        <w:t xml:space="preserve">Sys_Dept）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04. </w:t>
        </w:r>
        <w:r>
          <w:rPr>
            <w:rStyle w:val="Hyperlink"/>
            <w:rFonts w:hint="eastAsia"/>
          </w:rPr>
          <w:t xml:space="preserve">字段级权限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M3</w:t>
      </w:r>
      <w:r>
        <w:rPr>
          <w:rFonts w:hint="eastAsia"/>
        </w:rPr>
        <w:t xml:space="preserve">，序列化掩码</w:t>
      </w:r>
    </w:p>
    <w:bookmarkEnd w:id="26"/>
    <w:bookmarkStart w:id="31" w:name="part-2-公共模组"/>
    <w:p>
      <w:pPr>
        <w:pStyle w:val="Heading3"/>
      </w:pPr>
      <w:r>
        <w:t xml:space="preserve">Part 2 · </w:t>
      </w:r>
      <w:r>
        <w:rPr>
          <w:rFonts w:hint="eastAsia"/>
        </w:rPr>
        <w:t xml:space="preserve">公共模组</w:t>
      </w:r>
    </w:p>
    <w:p>
      <w:pPr>
        <w:pStyle w:val="Compact"/>
        <w:numPr>
          <w:ilvl w:val="0"/>
          <w:numId w:val="1003"/>
        </w:numPr>
      </w:pPr>
      <w:hyperlink r:id="rId27">
        <w:r>
          <w:rPr>
            <w:rStyle w:val="Hyperlink"/>
          </w:rPr>
          <w:t xml:space="preserve">05. </w:t>
        </w:r>
        <w:r>
          <w:rPr>
            <w:rStyle w:val="Hyperlink"/>
            <w:rFonts w:hint="eastAsia"/>
          </w:rPr>
          <w:t xml:space="preserve">公共基础纳管</w:t>
        </w:r>
      </w:hyperlink>
      <w:r>
        <w:t xml:space="preserve"> </w:t>
      </w:r>
      <w:r>
        <w:t xml:space="preserve">— </w:t>
      </w:r>
      <w:r>
        <w:rPr>
          <w:rFonts w:hint="eastAsia"/>
        </w:rPr>
        <w:t xml:space="preserve">字典/采番/多语言/日志</w:t>
      </w:r>
      <w:r>
        <w:t xml:space="preserve"> </w:t>
      </w:r>
      <w:r>
        <w:rPr>
          <w:rFonts w:hint="eastAsia"/>
        </w:rPr>
        <w:t xml:space="preserve">可视化配置</w:t>
      </w:r>
    </w:p>
    <w:p>
      <w:pPr>
        <w:pStyle w:val="Compact"/>
        <w:numPr>
          <w:ilvl w:val="0"/>
          <w:numId w:val="1003"/>
        </w:numPr>
      </w:pPr>
      <w:hyperlink r:id="rId28">
        <w:r>
          <w:rPr>
            <w:rStyle w:val="Hyperlink"/>
          </w:rPr>
          <w:t xml:space="preserve">06. </w:t>
        </w:r>
        <w:r>
          <w:rPr>
            <w:rStyle w:val="Hyperlink"/>
            <w:rFonts w:hint="eastAsia"/>
          </w:rPr>
          <w:t xml:space="preserve">附件</w:t>
        </w:r>
        <w:r>
          <w:rPr>
            <w:rStyle w:val="Hyperlink"/>
          </w:rPr>
          <w:t xml:space="preserve"> / </w:t>
        </w:r>
        <w:r>
          <w:rPr>
            <w:rStyle w:val="Hyperlink"/>
            <w:rFonts w:hint="eastAsia"/>
          </w:rPr>
          <w:t xml:space="preserve">文件统一管理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Fonts w:hint="eastAsia"/>
          <w:b/>
          <w:bCs/>
        </w:rPr>
        <w:t xml:space="preserve">新建</w:t>
      </w:r>
    </w:p>
    <w:p>
      <w:pPr>
        <w:pStyle w:val="Compact"/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07. </w:t>
        </w:r>
        <w:r>
          <w:rPr>
            <w:rStyle w:val="Hyperlink"/>
            <w:rFonts w:hint="eastAsia"/>
          </w:rPr>
          <w:t xml:space="preserve">通用导入导出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Fonts w:hint="eastAsia"/>
          <w:b/>
          <w:bCs/>
        </w:rPr>
        <w:t xml:space="preserve">新建</w:t>
      </w:r>
      <w:r>
        <w:rPr>
          <w:rFonts w:hint="eastAsia"/>
        </w:rPr>
        <w:t xml:space="preserve">，Excel</w:t>
      </w:r>
      <w:r>
        <w:t xml:space="preserve"> </w:t>
      </w:r>
      <w:r>
        <w:rPr>
          <w:rFonts w:hint="eastAsia"/>
        </w:rPr>
        <w:t xml:space="preserve">模板框架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08. </w:t>
        </w:r>
        <w:r>
          <w:rPr>
            <w:rStyle w:val="Hyperlink"/>
            <w:rFonts w:hint="eastAsia"/>
          </w:rPr>
          <w:t xml:space="preserve">通用</w:t>
        </w:r>
        <w:r>
          <w:rPr>
            <w:rStyle w:val="Hyperlink"/>
          </w:rPr>
          <w:t xml:space="preserve"> CRUD </w:t>
        </w:r>
        <w:r>
          <w:rPr>
            <w:rStyle w:val="Hyperlink"/>
            <w:rFonts w:hint="eastAsia"/>
          </w:rPr>
          <w:t xml:space="preserve">基座</w:t>
        </w:r>
        <w:r>
          <w:rPr>
            <w:rStyle w:val="Hyperlink"/>
          </w:rPr>
          <w:t xml:space="preserve"> / </w:t>
        </w:r>
        <w:r>
          <w:rPr>
            <w:rStyle w:val="Hyperlink"/>
            <w:rFonts w:hint="eastAsia"/>
          </w:rPr>
          <w:t xml:space="preserve">代码生成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Fonts w:hint="eastAsia"/>
          <w:b/>
          <w:bCs/>
        </w:rPr>
        <w:t xml:space="preserve">新建</w:t>
      </w:r>
      <w:r>
        <w:rPr>
          <w:rFonts w:hint="eastAsia"/>
        </w:rPr>
        <w:t xml:space="preserve">，提速后续模块</w:t>
      </w:r>
    </w:p>
    <w:bookmarkEnd w:id="31"/>
    <w:bookmarkStart w:id="33" w:name="part-3-集成"/>
    <w:p>
      <w:pPr>
        <w:pStyle w:val="Heading3"/>
      </w:pPr>
      <w:r>
        <w:t xml:space="preserve">Part 3 · </w:t>
      </w:r>
      <w:r>
        <w:rPr>
          <w:rFonts w:hint="eastAsia"/>
        </w:rPr>
        <w:t xml:space="preserve">集成</w:t>
      </w:r>
    </w:p>
    <w:p>
      <w:pPr>
        <w:pStyle w:val="Compact"/>
        <w:numPr>
          <w:ilvl w:val="0"/>
          <w:numId w:val="1004"/>
        </w:numPr>
      </w:pPr>
      <w:hyperlink r:id="rId32">
        <w:r>
          <w:rPr>
            <w:rStyle w:val="Hyperlink"/>
          </w:rPr>
          <w:t xml:space="preserve">09. </w:t>
        </w:r>
        <w:r>
          <w:rPr>
            <w:rStyle w:val="Hyperlink"/>
            <w:rFonts w:hint="eastAsia"/>
          </w:rPr>
          <w:t xml:space="preserve">与</w:t>
        </w:r>
        <w:r>
          <w:rPr>
            <w:rStyle w:val="Hyperlink"/>
          </w:rPr>
          <w:t xml:space="preserve"> CP6 </w:t>
        </w:r>
        <w:r>
          <w:rPr>
            <w:rStyle w:val="Hyperlink"/>
            <w:rFonts w:hint="eastAsia"/>
          </w:rPr>
          <w:t xml:space="preserve">集成</w:t>
        </w:r>
      </w:hyperlink>
      <w:r>
        <w:t xml:space="preserve"> </w:t>
      </w:r>
      <w:r>
        <w:t xml:space="preserve">— </w:t>
      </w:r>
      <w:r>
        <w:rPr>
          <w:rFonts w:hint="eastAsia"/>
        </w:rPr>
        <w:t xml:space="preserve">与</w:t>
      </w:r>
      <w:r>
        <w:t xml:space="preserve"> OA </w:t>
      </w:r>
      <w:r>
        <w:rPr>
          <w:rFonts w:hint="eastAsia"/>
        </w:rPr>
        <w:t xml:space="preserve">组织共用</w:t>
      </w:r>
      <w:r>
        <w:t xml:space="preserve"> </w:t>
      </w:r>
      <w:r>
        <w:rPr>
          <w:rFonts w:hint="eastAsia"/>
        </w:rPr>
        <w:t xml:space="preserve">Sys_Dept、各业务模块强校验接入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七推荐构建顺序痛点驱动权限优先"/>
    <w:p>
      <w:pPr>
        <w:pStyle w:val="Heading2"/>
      </w:pPr>
      <w:r>
        <w:rPr>
          <w:rFonts w:hint="eastAsia"/>
        </w:rPr>
        <w:t xml:space="preserve">七、推荐构建顺序（痛点驱动：权限优先）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完成标志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M0 </w:t>
            </w:r>
            <w:r>
              <w:rPr>
                <w:rFonts w:hint="eastAsia"/>
                <w:b/>
                <w:bCs/>
              </w:rPr>
              <w:t xml:space="preserve">前置</w:t>
            </w:r>
            <w:r>
              <w:t xml:space="preserve"> </w:t>
            </w:r>
            <w:r>
              <w:rPr>
                <w:rFonts w:hint="eastAsia"/>
              </w:rPr>
              <w:t xml:space="preserve">组织模型</w:t>
            </w:r>
          </w:p>
        </w:tc>
        <w:tc>
          <w:tcPr/>
          <w:p>
            <w:pPr>
              <w:pStyle w:val="Compact"/>
            </w:pPr>
            <w:r>
              <w:t xml:space="preserve">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部门树</w:t>
            </w:r>
            <w:r>
              <w:t xml:space="preserve"> </w:t>
            </w:r>
            <w:r>
              <w:rPr>
                <w:rStyle w:val="VerbatimChar"/>
              </w:rPr>
              <w:t xml:space="preserve">Sys_Dept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物化路径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  <w:r>
              <w:t xml:space="preserve"> </w:t>
            </w:r>
            <w:r>
              <w:rPr>
                <w:rFonts w:hint="eastAsia"/>
              </w:rPr>
              <w:t xml:space="preserve">建好，OA</w:t>
            </w:r>
            <w:r>
              <w:t xml:space="preserve"> </w:t>
            </w:r>
            <w:r>
              <w:rPr>
                <w:rFonts w:hint="eastAsia"/>
              </w:rPr>
              <w:t xml:space="preserve">可消费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M0</w:t>
            </w:r>
            <w:r>
              <w:t xml:space="preserve"> </w:t>
            </w:r>
            <w:r>
              <w:rPr>
                <w:rFonts w:hint="eastAsia"/>
              </w:rPr>
              <w:t xml:space="preserve">多角色</w:t>
            </w:r>
          </w:p>
        </w:tc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一人多角色，权限并集算得出来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 ★</w:t>
            </w:r>
            <w:r>
              <w:t xml:space="preserve"> </w:t>
            </w:r>
            <w:r>
              <w:rPr>
                <w:rFonts w:hint="eastAsia"/>
              </w:rPr>
              <w:t xml:space="preserve">功能权限</w:t>
            </w:r>
          </w:p>
        </w:tc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菜单+按钮授权，</w:t>
            </w:r>
            <w:r>
              <w:rPr>
                <w:rFonts w:hint="eastAsia"/>
                <w:b/>
                <w:bCs/>
              </w:rPr>
              <w:t xml:space="preserve">后端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[RequirePermission]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强校验生效</w:t>
            </w:r>
            <w:r>
              <w:rPr>
                <w:rFonts w:hint="eastAsia"/>
              </w:rPr>
              <w:t xml:space="preserve">，绕过前端也挡得住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M2</w:t>
            </w:r>
            <w:r>
              <w:t xml:space="preserve"> </w:t>
            </w:r>
            <w:r>
              <w:rPr>
                <w:rFonts w:hint="eastAsia"/>
              </w:rPr>
              <w:t xml:space="preserve">数据权限</w:t>
            </w:r>
          </w:p>
        </w:tc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“只看本部门/及下级”</w:t>
            </w:r>
            <w:r>
              <w:rPr>
                <w:rFonts w:hint="eastAsia"/>
              </w:rPr>
              <w:t xml:space="preserve">在查询层自动过滤（复用</w:t>
            </w:r>
            <w:r>
              <w:t xml:space="preserve"> </w:t>
            </w:r>
            <w:r>
              <w:rPr>
                <w:rFonts w:hint="eastAsia"/>
              </w:rPr>
              <w:t xml:space="preserve">Sys_Dept）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M3</w:t>
            </w:r>
            <w:r>
              <w:t xml:space="preserve"> </w:t>
            </w:r>
            <w:r>
              <w:rPr>
                <w:rFonts w:hint="eastAsia"/>
              </w:rPr>
              <w:t xml:space="preserve">字段级</w:t>
            </w:r>
          </w:p>
        </w:tc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价格/成本对指定角色隐藏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M4</w:t>
            </w:r>
            <w:r>
              <w:t xml:space="preserve"> </w:t>
            </w:r>
            <w:r>
              <w:rPr>
                <w:rFonts w:hint="eastAsia"/>
              </w:rPr>
              <w:t xml:space="preserve">公共模组</w:t>
            </w:r>
          </w:p>
        </w:tc>
        <w:tc>
          <w:tcPr/>
          <w:p>
            <w:pPr>
              <w:pStyle w:val="Compact"/>
            </w:pPr>
            <w:r>
              <w:t xml:space="preserve">05·06·07·08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字典纳管</w:t>
            </w:r>
            <w:r>
              <w:t xml:space="preserve"> + </w:t>
            </w:r>
            <w:r>
              <w:rPr>
                <w:rFonts w:hint="eastAsia"/>
              </w:rPr>
              <w:t xml:space="preserve">附件</w:t>
            </w:r>
            <w:r>
              <w:t xml:space="preserve"> + </w:t>
            </w:r>
            <w:r>
              <w:rPr>
                <w:rFonts w:hint="eastAsia"/>
              </w:rPr>
              <w:t xml:space="preserve">导入导出</w:t>
            </w:r>
            <w:r>
              <w:t xml:space="preserve"> + codegen </w:t>
            </w:r>
            <w:r>
              <w:rPr>
                <w:rFonts w:hint="eastAsia"/>
              </w:rPr>
              <w:t xml:space="preserve">可用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M5</w:t>
            </w:r>
            <w:r>
              <w:t xml:space="preserve"> </w:t>
            </w:r>
            <w:r>
              <w:rPr>
                <w:rFonts w:hint="eastAsia"/>
              </w:rPr>
              <w:t xml:space="preserve">接入</w:t>
            </w:r>
          </w:p>
        </w:tc>
        <w:tc>
          <w:tcPr/>
          <w:p>
            <w:pPr>
              <w:pStyle w:val="Compact"/>
            </w:pPr>
            <w:r>
              <w:t xml:space="preserve">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各业务模块挂上强校验与</w:t>
            </w:r>
            <w:r>
              <w:t xml:space="preserve"> DataScope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OA </w:t>
      </w:r>
      <w:r>
        <w:rPr>
          <w:rFonts w:hint="eastAsia"/>
          <w:b/>
          <w:bCs/>
        </w:rPr>
        <w:t xml:space="preserve">的协同（复审定稿）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Sys_Dept</w:t>
      </w:r>
      <w:r>
        <w:t xml:space="preserve"> </w:t>
      </w:r>
      <w:r>
        <w:rPr>
          <w:rFonts w:hint="eastAsia"/>
        </w:rPr>
        <w:t xml:space="preserve">部门树是两边共同前置，</w:t>
      </w:r>
      <w:r>
        <w:rPr>
          <w:rFonts w:hint="eastAsia"/>
          <w:b/>
          <w:bCs/>
        </w:rPr>
        <w:t xml:space="preserve">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PUB（章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00），作为</w:t>
      </w:r>
      <w:r>
        <w:rPr>
          <w:b/>
          <w:bCs/>
        </w:rPr>
        <w:t xml:space="preserve"> PUB </w:t>
      </w:r>
      <w:r>
        <w:rPr>
          <w:rFonts w:hint="eastAsia"/>
          <w:b/>
          <w:bCs/>
        </w:rPr>
        <w:t xml:space="preserve">基座先落</w:t>
      </w:r>
      <w:r>
        <w:rPr>
          <w:rFonts w:hint="eastAsia"/>
        </w:rPr>
        <w:t xml:space="preserve">；OA</w:t>
      </w:r>
      <w:r>
        <w:t xml:space="preserve"> </w:t>
      </w:r>
      <w:r>
        <w:rPr>
          <w:rFonts w:hint="eastAsia"/>
        </w:rPr>
        <w:t xml:space="preserve">流程引擎/审批路由直接消费，不重复建。原</w:t>
      </w:r>
      <w:r>
        <w:t xml:space="preserve"> </w:t>
      </w:r>
      <w:hyperlink r:id="rId35">
        <w:r>
          <w:rPr>
            <w:rStyle w:val="Hyperlink"/>
          </w:rPr>
          <w:t xml:space="preserve">OA </w:t>
        </w:r>
        <w:r>
          <w:rPr>
            <w:rStyle w:val="Hyperlink"/>
            <w:rFonts w:hint="eastAsia"/>
          </w:rPr>
          <w:t xml:space="preserve">阶段0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计划</w:t>
        </w:r>
      </w:hyperlink>
      <w:r>
        <w:t xml:space="preserve"> </w:t>
      </w:r>
      <w:r>
        <w:rPr>
          <w:rFonts w:hint="eastAsia"/>
        </w:rPr>
        <w:t xml:space="preserve">中”新建组织模型”的部分相应改为”消费</w:t>
      </w:r>
      <w:r>
        <w:t xml:space="preserve"> PUB </w:t>
      </w:r>
      <w:r>
        <w:rPr>
          <w:rFonts w:hint="eastAsia"/>
        </w:rPr>
        <w:t xml:space="preserve">组织模型”。</w:t>
      </w:r>
    </w:p>
    <w:p>
      <w:r>
        <w:pict>
          <v:rect style="width:0;height:1.5pt" o:hralign="center" o:hrstd="t" o:hr="t"/>
        </w:pict>
      </w:r>
    </w:p>
    <w:bookmarkEnd w:id="36"/>
    <w:bookmarkStart w:id="37" w:name="八复用-vs-新建"/>
    <w:p>
      <w:pPr>
        <w:pStyle w:val="Heading2"/>
      </w:pPr>
      <w:r>
        <w:rPr>
          <w:rFonts w:hint="eastAsia"/>
        </w:rPr>
        <w:t xml:space="preserve">八、复用</w:t>
      </w:r>
      <w:r>
        <w:t xml:space="preserve"> vs </w:t>
      </w:r>
      <w:r>
        <w:rPr>
          <w:rFonts w:hint="eastAsia"/>
        </w:rPr>
        <w:t xml:space="preserve">新建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t xml:space="preserve">CP6 </w:t>
            </w:r>
            <w:r>
              <w:rPr>
                <w:rFonts w:hint="eastAsia"/>
              </w:rPr>
              <w:t xml:space="preserve">现成的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用户/角色/菜单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Sys_User</w:t>
            </w:r>
            <w:r>
              <w:t xml:space="preserve">/</w:t>
            </w:r>
            <w:r>
              <w:rPr>
                <w:rStyle w:val="VerbatimChar"/>
              </w:rPr>
              <w:t xml:space="preserve">Sys_Role</w:t>
            </w:r>
            <w:r>
              <w:t xml:space="preserve">/</w:t>
            </w:r>
            <w:r>
              <w:rPr>
                <w:rStyle w:val="VerbatimChar"/>
              </w:rPr>
              <w:t xml:space="preserve">Sys_Menu</w:t>
            </w:r>
            <w:r>
              <w:t xml:space="preserve">/</w:t>
            </w:r>
            <w:r>
              <w:rPr>
                <w:rStyle w:val="VerbatimChar"/>
              </w:rPr>
              <w:t xml:space="preserve">Sys_RoleMenu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复用；补多角色中间表与后端校验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部门树（数据权限靠它）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Sys_Dept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  <w:b/>
                <w:bCs/>
              </w:rPr>
              <w:t xml:space="preserve">归</w:t>
            </w:r>
            <w:r>
              <w:rPr>
                <w:b/>
                <w:bCs/>
              </w:rPr>
              <w:t xml:space="preserve"> PUB </w:t>
            </w:r>
            <w:r>
              <w:rPr>
                <w:rFonts w:hint="eastAsia"/>
                <w:b/>
                <w:bCs/>
              </w:rPr>
              <w:t xml:space="preserve">章</w:t>
            </w:r>
            <w:r>
              <w:rPr>
                <w:b/>
                <w:bCs/>
              </w:rPr>
              <w:t xml:space="preserve"> 00 </w:t>
            </w:r>
            <w:r>
              <w:rPr>
                <w:rFonts w:hint="eastAsia"/>
                <w:b/>
                <w:bCs/>
              </w:rPr>
              <w:t xml:space="preserve">新建</w:t>
            </w:r>
            <w:r>
              <w:rPr>
                <w:rFonts w:hint="eastAsia"/>
              </w:rPr>
              <w:t xml:space="preserve">，OA</w:t>
            </w:r>
            <w:r>
              <w:t xml:space="preserve"> </w:t>
            </w:r>
            <w:r>
              <w:rPr>
                <w:rFonts w:hint="eastAsia"/>
              </w:rPr>
              <w:t xml:space="preserve">共用）</w:t>
            </w:r>
          </w:p>
        </w:tc>
        <w:tc>
          <w:tcPr/>
          <w:p>
            <w:pPr>
              <w:pStyle w:val="Compact"/>
            </w:pPr>
            <w:r>
              <w:t xml:space="preserve">DataScope </w:t>
            </w:r>
            <w:r>
              <w:rPr>
                <w:rFonts w:hint="eastAsia"/>
              </w:rPr>
              <w:t xml:space="preserve">子树过滤用物化路径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字典/采番/多语言/日志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Sys_Dict*</w:t>
            </w:r>
            <w:r>
              <w:t xml:space="preserve">/</w:t>
            </w:r>
            <w:r>
              <w:rPr>
                <w:rStyle w:val="VerbatimChar"/>
              </w:rPr>
              <w:t xml:space="preserve">DocSequence</w:t>
            </w:r>
            <w:r>
              <w:t xml:space="preserve">/</w:t>
            </w:r>
            <w:r>
              <w:rPr>
                <w:rStyle w:val="VerbatimChar"/>
              </w:rPr>
              <w:t xml:space="preserve">Sys_Lang</w:t>
            </w:r>
            <w:r>
              <w:t xml:space="preserve">/</w:t>
            </w:r>
            <w:r>
              <w:rPr>
                <w:rStyle w:val="VerbatimChar"/>
              </w:rPr>
              <w:t xml:space="preserve">Sys_OperLog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纳管，补可视化配置页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登录鉴权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JwtHelper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[Authorize]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复用；在其上叠操作/数据/字段校验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附件/导入导出/codegen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新建</w:t>
            </w:r>
            <w:r>
              <w:rPr>
                <w:rFonts w:hint="eastAsia"/>
              </w:rPr>
              <w:t xml:space="preserve">，落</w:t>
            </w:r>
            <w:r>
              <w:t xml:space="preserve"> </w:t>
            </w:r>
            <w:r>
              <w:rPr>
                <w:rStyle w:val="VerbatimChar"/>
              </w:rPr>
              <w:t xml:space="preserve">Pub</w:t>
            </w:r>
            <w:r>
              <w:t xml:space="preserve"> </w:t>
            </w:r>
            <w:r>
              <w:rPr>
                <w:rFonts w:hint="eastAsia"/>
              </w:rPr>
              <w:t xml:space="preserve">命名空间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九与业界对照"/>
    <w:p>
      <w:pPr>
        <w:pStyle w:val="Heading2"/>
      </w:pPr>
      <w:r>
        <w:rPr>
          <w:rFonts w:hint="eastAsia"/>
        </w:rPr>
        <w:t xml:space="preserve">九、与业界对照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想理解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多角色</w:t>
            </w:r>
            <w:r>
              <w:t xml:space="preserve"> + </w:t>
            </w:r>
            <w:r>
              <w:rPr>
                <w:rFonts w:hint="eastAsia"/>
              </w:rPr>
              <w:t xml:space="preserve">数据权限(VOL</w:t>
            </w:r>
            <w:r>
              <w:t xml:space="preserve"> </w:t>
            </w:r>
            <w:r>
              <w:rPr>
                <w:rFonts w:hint="eastAsia"/>
              </w:rPr>
              <w:t xml:space="preserve">风格)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VOL.Core / RuoYi</w:t>
            </w:r>
          </w:p>
        </w:tc>
        <w:tc>
          <w:tcPr/>
          <w:p>
            <w:pPr>
              <w:pStyle w:val="Compact"/>
            </w:pPr>
            <w:r>
              <w:t xml:space="preserve">UserRole </w:t>
            </w:r>
            <w:r>
              <w:rPr>
                <w:rFonts w:hint="eastAsia"/>
              </w:rPr>
              <w:t xml:space="preserve">中间表、DataScope</w:t>
            </w:r>
            <w:r>
              <w:t xml:space="preserve"> </w:t>
            </w:r>
            <w:r>
              <w:rPr>
                <w:rFonts w:hint="eastAsia"/>
              </w:rPr>
              <w:t xml:space="preserve">枚举、字段权限掩码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操作级授权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ASP.NET Core Authorization Policy / Permission-based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[RequirePermission]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PolicyHandler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企业级授权对象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SAP </w:t>
            </w:r>
            <w:r>
              <w:rPr>
                <w:rFonts w:hint="eastAsia"/>
                <w:b/>
                <w:bCs/>
              </w:rPr>
              <w:t xml:space="preserve">授权对象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字段组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把”操作+组织范围+字段”抽象成可配对象</w:t>
            </w:r>
          </w:p>
        </w:tc>
      </w:tr>
    </w:tbl>
    <w:p>
      <w:pPr>
        <w:pStyle w:val="BlockText"/>
      </w:pPr>
      <w:r>
        <w:t xml:space="preserve">VOL/RuoYi </w:t>
      </w:r>
      <w:r>
        <w:rPr>
          <w:rFonts w:hint="eastAsia"/>
        </w:rPr>
        <w:t xml:space="preserve">的”数据权限（全部/本部门/本部门及以下/仅本人/自定义）“就是本书的</w:t>
      </w:r>
      <w:r>
        <w:t xml:space="preserve"> </w:t>
      </w:r>
      <w:r>
        <w:rPr>
          <w:rFonts w:hint="eastAsia"/>
        </w:rPr>
        <w:t xml:space="preserve">DataScope——核心模型与全世界一致。</w:t>
      </w:r>
    </w:p>
    <w:p>
      <w:r>
        <w:pict>
          <v:rect style="width:0;height:1.5pt" o:hralign="center" o:hrstd="t" o:hr="t"/>
        </w:pict>
      </w:r>
    </w:p>
    <w:bookmarkEnd w:id="38"/>
    <w:bookmarkStart w:id="39" w:name="十里程碑自检"/>
    <w:p>
      <w:pPr>
        <w:pStyle w:val="Heading2"/>
      </w:pPr>
      <w:r>
        <w:rPr>
          <w:rFonts w:hint="eastAsia"/>
        </w:rPr>
        <w:t xml:space="preserve">十、里程碑自检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一个用户挂两个角色，菜单/操作/数据范围分别怎么合并？（操作并集、范围取最宽）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“只看本部门及下级”</w:t>
      </w:r>
      <w:r>
        <w:rPr>
          <w:rFonts w:hint="eastAsia"/>
        </w:rPr>
        <w:t xml:space="preserve">靠</w:t>
      </w:r>
      <w:r>
        <w:t xml:space="preserve"> </w:t>
      </w:r>
      <w:r>
        <w:rPr>
          <w:rStyle w:val="VerbatimChar"/>
        </w:rPr>
        <w:t xml:space="preserve">Sys_Dept</w:t>
      </w:r>
      <w:r>
        <w:t xml:space="preserve"> </w:t>
      </w:r>
      <w:r>
        <w:rPr>
          <w:rFonts w:hint="eastAsia"/>
        </w:rPr>
        <w:t xml:space="preserve">的哪个字段、怎么过滤？（物化路径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rPr>
          <w:rFonts w:hint="eastAsia"/>
        </w:rPr>
        <w:t xml:space="preserve">前缀匹配子树）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为什么前端隐藏不算安全？后端在哪三个点强校验？（操作=特性、数据=查询注入、字段=序列化掩码）</w:t>
      </w:r>
    </w:p>
    <w:p>
      <w:pPr>
        <w:pStyle w:val="Compact"/>
        <w:numPr>
          <w:ilvl w:val="0"/>
          <w:numId w:val="1008"/>
        </w:numPr>
      </w:pPr>
      <w:r>
        <w:t xml:space="preserve">DataScope </w:t>
      </w:r>
      <w:r>
        <w:rPr>
          <w:rFonts w:hint="eastAsia"/>
        </w:rPr>
        <w:t xml:space="preserve">为什么和</w:t>
      </w:r>
      <w:r>
        <w:t xml:space="preserve"> OA </w:t>
      </w:r>
      <w:r>
        <w:rPr>
          <w:rFonts w:hint="eastAsia"/>
        </w:rPr>
        <w:t xml:space="preserve">审批共用</w:t>
      </w:r>
      <w:r>
        <w:t xml:space="preserve"> </w:t>
      </w:r>
      <w:r>
        <w:rPr>
          <w:rStyle w:val="VerbatimChar"/>
        </w:rPr>
        <w:t xml:space="preserve">Sys_Dept</w:t>
      </w:r>
      <w:r>
        <w:rPr>
          <w:rFonts w:hint="eastAsia"/>
        </w:rPr>
        <w:t xml:space="preserve">？谁先落？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字段级”隐藏成本”是前端不显示还是后端置空？（后端置空/脱敏，否则抓包可见）</w:t>
      </w:r>
    </w:p>
    <w:p>
      <w:pPr>
        <w:pStyle w:val="FirstParagraph"/>
      </w:pPr>
      <w:r>
        <w:rPr>
          <w:rFonts w:hint="eastAsia"/>
        </w:rPr>
        <w:t xml:space="preserve">全部能答</w:t>
      </w:r>
      <w:r>
        <w:t xml:space="preserve"> → CP6 </w:t>
      </w:r>
      <w:r>
        <w:rPr>
          <w:rFonts w:hint="eastAsia"/>
        </w:rPr>
        <w:t xml:space="preserve">的权限从”前端藏菜单”升级为”后端三权强校验”，并有了统一的公共底座，所有业务模块（含</w:t>
      </w:r>
      <w:r>
        <w:t xml:space="preserve"> </w:t>
      </w:r>
      <w:r>
        <w:rPr>
          <w:rFonts w:hint="eastAsia"/>
        </w:rPr>
        <w:t xml:space="preserve">OA/采购/财务）都能挂上来。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生成于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2026-06-11，2026-06-12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复审定稿。需求基线见首部。配套实现将落于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CP6.Entity/DomainModels/{Sys,Pub}</w:t>
      </w:r>
      <w:r>
        <w:rPr>
          <w:i/>
          <w:iCs/>
        </w:rPr>
        <w:t xml:space="preserve">、</w:t>
      </w:r>
      <w:r>
        <w:rPr>
          <w:rStyle w:val="VerbatimChar"/>
          <w:i/>
          <w:iCs/>
        </w:rPr>
        <w:t xml:space="preserve">CP6.Core/Services/{Sys,Pub}</w:t>
      </w:r>
      <w:r>
        <w:rPr>
          <w:i/>
          <w:iCs/>
        </w:rPr>
        <w:t xml:space="preserve">、</w:t>
      </w:r>
      <w:r>
        <w:rPr>
          <w:rStyle w:val="VerbatimChar"/>
          <w:i/>
          <w:iCs/>
        </w:rPr>
        <w:t xml:space="preserve">cp6.web/src/views/pub</w:t>
      </w:r>
      <w:r>
        <w:rPr>
          <w:rFonts w:hint="eastAsia"/>
          <w:i/>
          <w:iCs/>
        </w:rPr>
        <w:t xml:space="preserve">（随章节推进）。组织模型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Sys_Dept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归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PUB（章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00）先落，OA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共用。细分章节按</w:t>
      </w:r>
      <w:r>
        <w:rPr>
          <w:i/>
          <w:iCs/>
        </w:rPr>
        <w:t xml:space="preserve"> M0~M5 </w:t>
      </w:r>
      <w:r>
        <w:rPr>
          <w:rFonts w:hint="eastAsia"/>
          <w:i/>
          <w:iCs/>
        </w:rPr>
        <w:t xml:space="preserve">里程碑分批写，</w:t>
      </w:r>
      <w:r>
        <w:rPr>
          <w:rFonts w:hint="eastAsia"/>
          <w:b/>
          <w:bCs/>
          <w:i/>
          <w:iCs/>
        </w:rPr>
        <w:t xml:space="preserve">产出格式</w:t>
      </w:r>
      <w:r>
        <w:rPr>
          <w:b/>
          <w:bCs/>
          <w:i/>
          <w:iCs/>
        </w:rPr>
        <w:t xml:space="preserve"> =</w:t>
      </w:r>
      <w:r>
        <w:rPr>
          <w:b/>
          <w:bCs/>
          <w:i/>
          <w:iCs/>
        </w:rPr>
        <w:t xml:space="preserve"> </w:t>
      </w:r>
      <w:r>
        <w:rPr>
          <w:rStyle w:val="VerbatimChar"/>
          <w:b/>
          <w:bCs/>
          <w:i/>
          <w:iCs/>
        </w:rPr>
        <w:t xml:space="preserve">.md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+</w:t>
      </w:r>
      <w:r>
        <w:rPr>
          <w:b/>
          <w:bCs/>
          <w:i/>
          <w:iCs/>
        </w:rPr>
        <w:t xml:space="preserve"> </w:t>
      </w:r>
      <w:r>
        <w:rPr>
          <w:rStyle w:val="VerbatimChar"/>
          <w:b/>
          <w:bCs/>
          <w:i/>
          <w:iCs/>
        </w:rPr>
        <w:t xml:space="preserve">.xlsx</w:t>
      </w:r>
      <w:r>
        <w:rPr>
          <w:rFonts w:hint="eastAsia"/>
          <w:b/>
          <w:bCs/>
          <w:i/>
          <w:iCs/>
        </w:rPr>
        <w:t xml:space="preserve">（详细规格/线框图，不再</w:t>
      </w:r>
      <w:r>
        <w:rPr>
          <w:b/>
          <w:bCs/>
          <w:i/>
          <w:iCs/>
        </w:rPr>
        <w:t xml:space="preserve"> </w:t>
      </w:r>
      <w:r>
        <w:rPr>
          <w:rFonts w:hint="eastAsia"/>
          <w:b/>
          <w:bCs/>
          <w:i/>
          <w:iCs/>
        </w:rPr>
        <w:t xml:space="preserve">.docx）</w:t>
      </w:r>
      <w:r>
        <w:rPr>
          <w:i/>
          <w:iCs/>
        </w:rPr>
        <w:t xml:space="preserve">。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../approval/README.md" TargetMode="External" /><Relationship Type="http://schemas.openxmlformats.org/officeDocument/2006/relationships/hyperlink" Id="rId9" Target="../finance/README.md" TargetMode="External" /><Relationship Type="http://schemas.openxmlformats.org/officeDocument/2006/relationships/hyperlink" Id="rId10" Target="../procurement/README.md" TargetMode="External" /><Relationship Type="http://schemas.openxmlformats.org/officeDocument/2006/relationships/hyperlink" Id="rId35" Target="../superpowers/plans/2026-06-10-approval-stage0-org-model.md" TargetMode="External" /><Relationship Type="http://schemas.openxmlformats.org/officeDocument/2006/relationships/hyperlink" Id="rId20" Target="./00-org-model.md" TargetMode="External" /><Relationship Type="http://schemas.openxmlformats.org/officeDocument/2006/relationships/hyperlink" Id="rId22" Target="./01-rbac-multirole.md" TargetMode="External" /><Relationship Type="http://schemas.openxmlformats.org/officeDocument/2006/relationships/hyperlink" Id="rId23" Target="./02-function-permission.md" TargetMode="External" /><Relationship Type="http://schemas.openxmlformats.org/officeDocument/2006/relationships/hyperlink" Id="rId24" Target="./03-data-scope.md" TargetMode="External" /><Relationship Type="http://schemas.openxmlformats.org/officeDocument/2006/relationships/hyperlink" Id="rId25" Target="./04-field-permission.md" TargetMode="External" /><Relationship Type="http://schemas.openxmlformats.org/officeDocument/2006/relationships/hyperlink" Id="rId27" Target="./05-common-foundation.md" TargetMode="External" /><Relationship Type="http://schemas.openxmlformats.org/officeDocument/2006/relationships/hyperlink" Id="rId28" Target="./06-attachment.md" TargetMode="External" /><Relationship Type="http://schemas.openxmlformats.org/officeDocument/2006/relationships/hyperlink" Id="rId29" Target="./07-import-export.md" TargetMode="External" /><Relationship Type="http://schemas.openxmlformats.org/officeDocument/2006/relationships/hyperlink" Id="rId30" Target="./08-codegen.md" TargetMode="External" /><Relationship Type="http://schemas.openxmlformats.org/officeDocument/2006/relationships/hyperlink" Id="rId32" Target="./09-integrat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../approval/README.md" TargetMode="External" /><Relationship Type="http://schemas.openxmlformats.org/officeDocument/2006/relationships/hyperlink" Id="rId9" Target="../finance/README.md" TargetMode="External" /><Relationship Type="http://schemas.openxmlformats.org/officeDocument/2006/relationships/hyperlink" Id="rId10" Target="../procurement/README.md" TargetMode="External" /><Relationship Type="http://schemas.openxmlformats.org/officeDocument/2006/relationships/hyperlink" Id="rId35" Target="../superpowers/plans/2026-06-10-approval-stage0-org-model.md" TargetMode="External" /><Relationship Type="http://schemas.openxmlformats.org/officeDocument/2006/relationships/hyperlink" Id="rId20" Target="./00-org-model.md" TargetMode="External" /><Relationship Type="http://schemas.openxmlformats.org/officeDocument/2006/relationships/hyperlink" Id="rId22" Target="./01-rbac-multirole.md" TargetMode="External" /><Relationship Type="http://schemas.openxmlformats.org/officeDocument/2006/relationships/hyperlink" Id="rId23" Target="./02-function-permission.md" TargetMode="External" /><Relationship Type="http://schemas.openxmlformats.org/officeDocument/2006/relationships/hyperlink" Id="rId24" Target="./03-data-scope.md" TargetMode="External" /><Relationship Type="http://schemas.openxmlformats.org/officeDocument/2006/relationships/hyperlink" Id="rId25" Target="./04-field-permission.md" TargetMode="External" /><Relationship Type="http://schemas.openxmlformats.org/officeDocument/2006/relationships/hyperlink" Id="rId27" Target="./05-common-foundation.md" TargetMode="External" /><Relationship Type="http://schemas.openxmlformats.org/officeDocument/2006/relationships/hyperlink" Id="rId28" Target="./06-attachment.md" TargetMode="External" /><Relationship Type="http://schemas.openxmlformats.org/officeDocument/2006/relationships/hyperlink" Id="rId29" Target="./07-import-export.md" TargetMode="External" /><Relationship Type="http://schemas.openxmlformats.org/officeDocument/2006/relationships/hyperlink" Id="rId30" Target="./08-codegen.md" TargetMode="External" /><Relationship Type="http://schemas.openxmlformats.org/officeDocument/2006/relationships/hyperlink" Id="rId32" Target="./09-integrat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2026-06-12T10:37:00Z</dcterms:created>
  <dcterms:modified xsi:type="dcterms:W3CDTF">2026-06-12T10:37:00Z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