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Microsoft YaHei" w:cs="Microsoft YaHei" w:eastAsia="Microsoft YaHei" w:hAnsi="Microsoft YaHei"/>
          <w:b/>
          <w:bCs/>
          <w:color w:val="1F3864"/>
          <w:sz w:val="60"/>
          <w:szCs w:val="60"/>
        </w:rPr>
        <w:t xml:space="preserve">CP6 销售管理</w:t>
      </w:r>
    </w:p>
    <w:p>
      <w:pPr>
        <w:spacing w:before="200"/>
        <w:jc w:val="center"/>
      </w:pPr>
      <w:r>
        <w:rPr>
          <w:rFonts w:ascii="Microsoft YaHei" w:cs="Microsoft YaHei" w:eastAsia="Microsoft YaHei" w:hAnsi="Microsoft YaHei"/>
          <w:b/>
          <w:bCs/>
          <w:color w:val="1F3864"/>
          <w:sz w:val="52"/>
          <w:szCs w:val="52"/>
        </w:rPr>
        <w:t xml:space="preserve">用户操作手册</w:t>
      </w:r>
    </w:p>
    <w:p>
      <w:pPr>
        <w:spacing w:before="800"/>
        <w:jc w:val="center"/>
      </w:pPr>
      <w:r>
        <w:rPr>
          <w:rFonts w:ascii="Microsoft YaHei" w:cs="Microsoft YaHei" w:eastAsia="Microsoft YaHei" w:hAnsi="Microsoft YaHei"/>
          <w:color w:val="595959"/>
          <w:sz w:val="28"/>
          <w:szCs w:val="28"/>
        </w:rPr>
        <w:t xml:space="preserve">— 详细操作指南 · 业务场景演练 · 实例对照 —</w:t>
      </w:r>
    </w:p>
    <w:p>
      <w:pPr>
        <w:spacing w:before="1600"/>
        <w:jc w:val="center"/>
      </w:pPr>
      <w:r>
        <w:rPr>
          <w:rFonts w:ascii="Microsoft YaHei" w:cs="Microsoft YaHei" w:eastAsia="Microsoft YaHei" w:hAnsi="Microsoft YaHei"/>
          <w:sz w:val="24"/>
          <w:szCs w:val="24"/>
        </w:rPr>
        <w:t xml:space="preserve">版本：v2.0（增强版）</w:t>
      </w:r>
    </w:p>
    <w:p>
      <w:pPr>
        <w:spacing w:before="100"/>
        <w:jc w:val="center"/>
      </w:pPr>
      <w:r>
        <w:rPr>
          <w:rFonts w:ascii="Microsoft YaHei" w:cs="Microsoft YaHei" w:eastAsia="Microsoft YaHei" w:hAnsi="Microsoft YaHei"/>
          <w:sz w:val="24"/>
          <w:szCs w:val="24"/>
        </w:rPr>
        <w:t xml:space="preserve">更新日期：2026-05-08</w:t>
      </w:r>
    </w:p>
    <w:p>
      <w:pPr>
        <w:spacing w:before="100"/>
        <w:jc w:val="center"/>
      </w:pPr>
      <w:r>
        <w:rPr>
          <w:rFonts w:ascii="Microsoft YaHei" w:cs="Microsoft YaHei" w:eastAsia="Microsoft YaHei" w:hAnsi="Microsoft YaHei"/>
          <w:sz w:val="24"/>
          <w:szCs w:val="24"/>
        </w:rPr>
        <w:t xml:space="preserve">系统：CP6 管理系统</w:t>
      </w:r>
    </w:p>
    <w:p>
      <w:pPr>
        <w:spacing w:before="100"/>
        <w:jc w:val="center"/>
      </w:pPr>
      <w:r>
        <w:rPr>
          <w:rFonts w:ascii="Microsoft YaHei" w:cs="Microsoft YaHei" w:eastAsia="Microsoft YaHei" w:hAnsi="Microsoft YaHei"/>
          <w:sz w:val="24"/>
          <w:szCs w:val="24"/>
        </w:rPr>
        <w:t xml:space="preserve">编制：开发团队</w:t>
      </w:r>
    </w:p>
    <w:p>
      <w:r>
        <w:br w:type="page"/>
      </w:r>
    </w:p>
    <w:p>
      <w:pPr>
        <w:pStyle w:val="Heading1"/>
      </w:pPr>
      <w:r>
        <w:rPr>
          <w:rFonts w:ascii="Microsoft YaHei" w:cs="Microsoft YaHei" w:eastAsia="Microsoft YaHei" w:hAnsi="Microsoft YaHei"/>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Microsoft YaHei" w:cs="Microsoft YaHei" w:eastAsia="Microsoft YaHei" w:hAnsi="Microsoft YaHei"/>
        </w:rPr>
        <w:t xml:space="preserve">第 1 章 文档说明</w:t>
      </w:r>
    </w:p>
    <w:p>
      <w:pPr>
        <w:pStyle w:val="Heading2"/>
      </w:pPr>
      <w:r>
        <w:rPr>
          <w:rFonts w:ascii="Microsoft YaHei" w:cs="Microsoft YaHei" w:eastAsia="Microsoft YaHei" w:hAnsi="Microsoft YaHei"/>
        </w:rPr>
        <w:t xml:space="preserve">1.1 适用对象</w:t>
      </w:r>
    </w:p>
    <w:p>
      <w:pPr>
        <w:spacing w:after="100"/>
      </w:pPr>
      <w:r>
        <w:rPr>
          <w:rFonts w:ascii="Microsoft YaHei" w:cs="Microsoft YaHei" w:eastAsia="Microsoft YaHei" w:hAnsi="Microsoft YaHei"/>
        </w:rPr>
        <w:t xml:space="preserve">本手册面向以下用户群体，提供 CP6 销售管理模块的完整操作指引：</w:t>
      </w:r>
    </w:p>
    <w:p>
      <w:pPr>
        <w:pStyle w:val="ListParagraph"/>
        <w:numPr>
          <w:ilvl w:val="0"/>
          <w:numId w:val="2"/>
        </w:numPr>
        <w:spacing w:after="60"/>
      </w:pPr>
      <w:r>
        <w:rPr>
          <w:rFonts w:ascii="Microsoft YaHei" w:cs="Microsoft YaHei" w:eastAsia="Microsoft YaHei" w:hAnsi="Microsoft YaHei"/>
        </w:rPr>
        <w:t xml:space="preserve">销售部门：业务员、销售助理、客户经理</w:t>
      </w:r>
    </w:p>
    <w:p>
      <w:pPr>
        <w:pStyle w:val="ListParagraph"/>
        <w:numPr>
          <w:ilvl w:val="0"/>
          <w:numId w:val="2"/>
        </w:numPr>
        <w:spacing w:after="60"/>
      </w:pPr>
      <w:r>
        <w:rPr>
          <w:rFonts w:ascii="Microsoft YaHei" w:cs="Microsoft YaHei" w:eastAsia="Microsoft YaHei" w:hAnsi="Microsoft YaHei"/>
        </w:rPr>
        <w:t xml:space="preserve">营业管理：报价担当、订单担当、报价经理</w:t>
      </w:r>
    </w:p>
    <w:p>
      <w:pPr>
        <w:pStyle w:val="ListParagraph"/>
        <w:numPr>
          <w:ilvl w:val="0"/>
          <w:numId w:val="2"/>
        </w:numPr>
        <w:spacing w:after="60"/>
      </w:pPr>
      <w:r>
        <w:rPr>
          <w:rFonts w:ascii="Microsoft YaHei" w:cs="Microsoft YaHei" w:eastAsia="Microsoft YaHei" w:hAnsi="Microsoft YaHei"/>
        </w:rPr>
        <w:t xml:space="preserve">数据维护：主数据维护人员、数据录入员</w:t>
      </w:r>
    </w:p>
    <w:p>
      <w:pPr>
        <w:pStyle w:val="ListParagraph"/>
        <w:numPr>
          <w:ilvl w:val="0"/>
          <w:numId w:val="2"/>
        </w:numPr>
        <w:spacing w:after="60"/>
      </w:pPr>
      <w:r>
        <w:rPr>
          <w:rFonts w:ascii="Microsoft YaHei" w:cs="Microsoft YaHei" w:eastAsia="Microsoft YaHei" w:hAnsi="Microsoft YaHei"/>
        </w:rPr>
        <w:t xml:space="preserve">管理者：销售经理、营业部主管、生产计划员</w:t>
      </w:r>
    </w:p>
    <w:p>
      <w:pPr>
        <w:pStyle w:val="Heading2"/>
      </w:pPr>
      <w:r>
        <w:rPr>
          <w:rFonts w:ascii="Microsoft YaHei" w:cs="Microsoft YaHei" w:eastAsia="Microsoft YaHei" w:hAnsi="Microsoft YaHei"/>
        </w:rPr>
        <w:t xml:space="preserve">1.2 系统业务范围</w:t>
      </w:r>
    </w:p>
    <w:p>
      <w:pPr>
        <w:spacing w:after="100"/>
      </w:pPr>
      <w:r>
        <w:rPr>
          <w:rFonts w:ascii="Microsoft YaHei" w:cs="Microsoft YaHei" w:eastAsia="Microsoft YaHei" w:hAnsi="Microsoft YaHei"/>
        </w:rPr>
        <w:t xml:space="preserve">CP6 销售管理模块提供以下业务能力：</w:t>
      </w:r>
    </w:p>
    <w:p>
      <w:pPr>
        <w:pStyle w:val="ListParagraph"/>
        <w:numPr>
          <w:ilvl w:val="0"/>
          <w:numId w:val="2"/>
        </w:numPr>
        <w:spacing w:after="60"/>
      </w:pPr>
      <w:r>
        <w:rPr>
          <w:rFonts w:ascii="Microsoft YaHei" w:cs="Microsoft YaHei" w:eastAsia="Microsoft YaHei" w:hAnsi="Microsoft YaHei"/>
        </w:rPr>
        <w:t xml:space="preserve">交易先（客户、供应商、收货地址、付款对象）的统一管理</w:t>
      </w:r>
    </w:p>
    <w:p>
      <w:pPr>
        <w:pStyle w:val="ListParagraph"/>
        <w:numPr>
          <w:ilvl w:val="0"/>
          <w:numId w:val="2"/>
        </w:numPr>
        <w:spacing w:after="60"/>
      </w:pPr>
      <w:r>
        <w:rPr>
          <w:rFonts w:ascii="Microsoft YaHei" w:cs="Microsoft YaHei" w:eastAsia="Microsoft YaHei" w:hAnsi="Microsoft YaHei"/>
        </w:rPr>
        <w:t xml:space="preserve">多步骤的报价计算单工序成本核算</w:t>
      </w:r>
    </w:p>
    <w:p>
      <w:pPr>
        <w:pStyle w:val="ListParagraph"/>
        <w:numPr>
          <w:ilvl w:val="0"/>
          <w:numId w:val="2"/>
        </w:numPr>
        <w:spacing w:after="60"/>
      </w:pPr>
      <w:r>
        <w:rPr>
          <w:rFonts w:ascii="Microsoft YaHei" w:cs="Microsoft YaHei" w:eastAsia="Microsoft YaHei" w:hAnsi="Microsoft YaHei"/>
        </w:rPr>
        <w:t xml:space="preserve">正式报价单的生成、确认与多格式（PDF/Excel）发行</w:t>
      </w:r>
    </w:p>
    <w:p>
      <w:pPr>
        <w:pStyle w:val="ListParagraph"/>
        <w:numPr>
          <w:ilvl w:val="0"/>
          <w:numId w:val="2"/>
        </w:numPr>
        <w:spacing w:after="60"/>
      </w:pPr>
      <w:r>
        <w:rPr>
          <w:rFonts w:ascii="Microsoft YaHei" w:cs="Microsoft YaHei" w:eastAsia="Microsoft YaHei" w:hAnsi="Microsoft YaHei"/>
        </w:rPr>
        <w:t xml:space="preserve">多步骤的产品主数据录入（部材、基本信息、工序、材料、批量价）</w:t>
      </w:r>
    </w:p>
    <w:p>
      <w:pPr>
        <w:pStyle w:val="ListParagraph"/>
        <w:numPr>
          <w:ilvl w:val="0"/>
          <w:numId w:val="2"/>
        </w:numPr>
        <w:spacing w:after="60"/>
      </w:pPr>
      <w:r>
        <w:rPr>
          <w:rFonts w:ascii="Microsoft YaHei" w:cs="Microsoft YaHei" w:eastAsia="Microsoft YaHei" w:hAnsi="Microsoft YaHei"/>
        </w:rPr>
        <w:t xml:space="preserve">受注的录入、查询、修改、删除（含 isEditable 业务规则）</w:t>
      </w:r>
    </w:p>
    <w:p>
      <w:pPr>
        <w:pStyle w:val="ListParagraph"/>
        <w:numPr>
          <w:ilvl w:val="0"/>
          <w:numId w:val="2"/>
        </w:numPr>
        <w:spacing w:after="60"/>
      </w:pPr>
      <w:r>
        <w:rPr>
          <w:rFonts w:ascii="Microsoft YaHei" w:cs="Microsoft YaHei" w:eastAsia="Microsoft YaHei" w:hAnsi="Microsoft YaHei"/>
        </w:rPr>
        <w:t xml:space="preserve">单价订正的批量修改与 POWER EGG 审批工作流</w:t>
      </w:r>
    </w:p>
    <w:p>
      <w:pPr>
        <w:pStyle w:val="ListParagraph"/>
        <w:numPr>
          <w:ilvl w:val="0"/>
          <w:numId w:val="2"/>
        </w:numPr>
        <w:spacing w:after="60"/>
      </w:pPr>
      <w:r>
        <w:rPr>
          <w:rFonts w:ascii="Microsoft YaHei" w:cs="Microsoft YaHei" w:eastAsia="Microsoft YaHei" w:hAnsi="Microsoft YaHei"/>
        </w:rPr>
        <w:t xml:space="preserve">FSC 森林认证产品的检查清单 Excel 输出</w:t>
      </w:r>
    </w:p>
    <w:p>
      <w:pPr>
        <w:pStyle w:val="ListParagraph"/>
        <w:numPr>
          <w:ilvl w:val="0"/>
          <w:numId w:val="2"/>
        </w:numPr>
        <w:spacing w:after="60"/>
      </w:pPr>
      <w:r>
        <w:rPr>
          <w:rFonts w:ascii="Microsoft YaHei" w:cs="Microsoft YaHei" w:eastAsia="Microsoft YaHei" w:hAnsi="Microsoft YaHei"/>
        </w:rPr>
        <w:t xml:space="preserve">纸板单价的 Excel 批量导入与 7 步校验</w:t>
      </w:r>
    </w:p>
    <w:p>
      <w:pPr>
        <w:pStyle w:val="ListParagraph"/>
        <w:numPr>
          <w:ilvl w:val="0"/>
          <w:numId w:val="2"/>
        </w:numPr>
        <w:spacing w:after="60"/>
      </w:pPr>
      <w:r>
        <w:rPr>
          <w:rFonts w:ascii="Microsoft YaHei" w:cs="Microsoft YaHei" w:eastAsia="Microsoft YaHei" w:hAnsi="Microsoft YaHei"/>
        </w:rPr>
        <w:t xml:space="preserve">版型/木型的 Rev 版本管理与购买品受注自动联动</w:t>
      </w:r>
    </w:p>
    <w:p>
      <w:pPr>
        <w:pStyle w:val="Heading2"/>
      </w:pPr>
      <w:r>
        <w:rPr>
          <w:rFonts w:ascii="Microsoft YaHei" w:cs="Microsoft YaHei" w:eastAsia="Microsoft YaHei" w:hAnsi="Microsoft YaHei"/>
        </w:rPr>
        <w:t xml:space="preserve">1.3 文档结构与阅读建议</w:t>
      </w:r>
    </w:p>
    <w:p>
      <w:pPr>
        <w:spacing w:after="100"/>
      </w:pPr>
      <w:r>
        <w:rPr>
          <w:rFonts w:ascii="Microsoft YaHei" w:cs="Microsoft YaHei" w:eastAsia="Microsoft YaHei" w:hAnsi="Microsoft YaHei"/>
        </w:rPr>
        <w:t xml:space="preserve">本手册按照「先了解 → 再实操 → 后查询」的逻辑组织：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章节</w:t>
            </w:r>
          </w:p>
        </w:tc>
        <w:tc>
          <w:tcPr>
            <w:tcW w:type="dxa" w:w="5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内容</w:t>
            </w:r>
          </w:p>
        </w:tc>
        <w:tc>
          <w:tcPr>
            <w:tcW w:type="dxa" w:w="2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建议读者</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第 1 章</w:t>
            </w:r>
          </w:p>
        </w:tc>
        <w:tc>
          <w:tcPr>
            <w:tcW w:type="dxa" w:w="5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文档说明</w:t>
            </w:r>
          </w:p>
        </w:tc>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所有读者</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第 2 章</w:t>
            </w:r>
          </w:p>
        </w:tc>
        <w:tc>
          <w:tcPr>
            <w:tcW w:type="dxa" w:w="5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系统访问与登录</w:t>
            </w:r>
          </w:p>
        </w:tc>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初次使用者</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第 3 章</w:t>
            </w:r>
          </w:p>
        </w:tc>
        <w:tc>
          <w:tcPr>
            <w:tcW w:type="dxa" w:w="5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通用操作说明</w:t>
            </w:r>
          </w:p>
        </w:tc>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初次使用者</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第 4 章</w:t>
            </w:r>
          </w:p>
        </w:tc>
        <w:tc>
          <w:tcPr>
            <w:tcW w:type="dxa" w:w="5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业务流程概览</w:t>
            </w:r>
          </w:p>
        </w:tc>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管理者、新员工</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第 5 章</w:t>
            </w:r>
          </w:p>
        </w:tc>
        <w:tc>
          <w:tcPr>
            <w:tcW w:type="dxa" w:w="5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完整业务串通演示</w:t>
            </w:r>
          </w:p>
        </w:tc>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培训演示</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第 6～14 章</w:t>
            </w:r>
          </w:p>
        </w:tc>
        <w:tc>
          <w:tcPr>
            <w:tcW w:type="dxa" w:w="5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15 个功能详细说明（含实例）</w:t>
            </w:r>
          </w:p>
        </w:tc>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日常操作者</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第 15 章</w:t>
            </w:r>
          </w:p>
        </w:tc>
        <w:tc>
          <w:tcPr>
            <w:tcW w:type="dxa" w:w="5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深度业务场景演练（3 个）</w:t>
            </w:r>
          </w:p>
        </w:tc>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熟练员工、培训师</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第 16 章</w:t>
            </w:r>
          </w:p>
        </w:tc>
        <w:tc>
          <w:tcPr>
            <w:tcW w:type="dxa" w:w="5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常见问题与故障排查</w:t>
            </w:r>
          </w:p>
        </w:tc>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所有读者</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附录 A～E</w:t>
            </w:r>
          </w:p>
        </w:tc>
        <w:tc>
          <w:tcPr>
            <w:tcW w:type="dxa" w:w="5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参考资料</w:t>
            </w:r>
          </w:p>
        </w:tc>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查询使用</w:t>
            </w:r>
          </w:p>
        </w:tc>
      </w:tr>
    </w:tbl>
    <w:p>
      <w:pPr>
        <w:pStyle w:val="Heading2"/>
      </w:pPr>
      <w:r>
        <w:rPr>
          <w:rFonts w:ascii="Microsoft YaHei" w:cs="Microsoft YaHei" w:eastAsia="Microsoft YaHei" w:hAnsi="Microsoft YaHei"/>
        </w:rPr>
        <w:t xml:space="preserve">1.4 文档约定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图标 / 标记</w:t>
            </w:r>
          </w:p>
        </w:tc>
        <w:tc>
          <w:tcPr>
            <w:tcW w:type="dxa" w:w="6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含义</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 实例</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具体操作的实例数据，可直接照着输入演练</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 场景演练</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完整业务场景的串通演示</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 提示</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操作建议、推荐做法、技巧</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 注意</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重要规则、易错点、风险提示</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 关键点</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本节最重要的概念，必须掌握</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「按钮名」</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系统中的按钮文字</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【字段名】</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系统中的字段标签</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红色星号 = 必填字段</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操作步骤之间的连接符</w:t>
            </w:r>
          </w:p>
        </w:tc>
      </w:tr>
    </w:tbl>
    <w:p>
      <w:r>
        <w:br w:type="page"/>
      </w:r>
    </w:p>
    <w:p>
      <w:pPr>
        <w:pStyle w:val="Heading1"/>
      </w:pPr>
      <w:r>
        <w:rPr>
          <w:rFonts w:ascii="Microsoft YaHei" w:cs="Microsoft YaHei" w:eastAsia="Microsoft YaHei" w:hAnsi="Microsoft YaHei"/>
        </w:rPr>
        <w:t xml:space="preserve">第 2 章 系统访问与登录</w:t>
      </w:r>
    </w:p>
    <w:p>
      <w:pPr>
        <w:pStyle w:val="Heading2"/>
      </w:pPr>
      <w:r>
        <w:rPr>
          <w:rFonts w:ascii="Microsoft YaHei" w:cs="Microsoft YaHei" w:eastAsia="Microsoft YaHei" w:hAnsi="Microsoft YaHei"/>
        </w:rPr>
        <w:t xml:space="preserve">2.1 访问地址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60"/>
        <w:gridCol w:w="250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环境</w:t>
            </w:r>
          </w:p>
        </w:tc>
        <w:tc>
          <w:tcPr>
            <w:tcW w:type="dxa" w:w="3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URL</w:t>
            </w:r>
          </w:p>
        </w:tc>
        <w:tc>
          <w:tcPr>
            <w:tcW w:type="dxa" w:w="1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后端 API 端口</w:t>
            </w:r>
          </w:p>
        </w:tc>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本地开发</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http://localhost:5173/</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5177</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开发人员调试用</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Docker 容器</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http://localhost:8080/</w:t>
            </w:r>
          </w:p>
        </w:tc>
        <w:tc>
          <w:tcPr>
            <w:tcW w:type="dxa" w:w="1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9991</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docker compose up 启动后访问</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生产环境</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由系统管理员提供</w:t>
            </w:r>
          </w:p>
        </w:tc>
        <w:tc>
          <w:tcPr>
            <w:tcW w:type="dxa" w:w="1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正式生产数据</w:t>
            </w:r>
          </w:p>
        </w:tc>
      </w:tr>
    </w:tbl>
    <w:p>
      <w:pPr>
        <w:pStyle w:val="Heading2"/>
      </w:pPr>
      <w:r>
        <w:rPr>
          <w:rFonts w:ascii="Microsoft YaHei" w:cs="Microsoft YaHei" w:eastAsia="Microsoft YaHei" w:hAnsi="Microsoft YaHei"/>
        </w:rPr>
        <w:t xml:space="preserve">2.2 登录流程</w:t>
      </w:r>
    </w:p>
    <w:p>
      <w:pPr>
        <w:pStyle w:val="ListParagraph"/>
        <w:numPr>
          <w:ilvl w:val="0"/>
          <w:numId w:val="3"/>
        </w:numPr>
        <w:spacing w:after="60"/>
      </w:pPr>
      <w:r>
        <w:rPr>
          <w:rFonts w:ascii="Microsoft YaHei" w:cs="Microsoft YaHei" w:eastAsia="Microsoft YaHei" w:hAnsi="Microsoft YaHei"/>
        </w:rPr>
        <w:t xml:space="preserve">打开浏览器（推荐 Chrome / Edge 最新版）。</w:t>
      </w:r>
    </w:p>
    <w:p>
      <w:pPr>
        <w:pStyle w:val="ListParagraph"/>
        <w:numPr>
          <w:ilvl w:val="0"/>
          <w:numId w:val="3"/>
        </w:numPr>
        <w:spacing w:after="60"/>
      </w:pPr>
      <w:r>
        <w:rPr>
          <w:rFonts w:ascii="Microsoft YaHei" w:cs="Microsoft YaHei" w:eastAsia="Microsoft YaHei" w:hAnsi="Microsoft YaHei"/>
        </w:rPr>
        <w:t xml:space="preserve">输入访问地址。</w:t>
      </w:r>
    </w:p>
    <w:p>
      <w:pPr>
        <w:pStyle w:val="ListParagraph"/>
        <w:numPr>
          <w:ilvl w:val="0"/>
          <w:numId w:val="3"/>
        </w:numPr>
        <w:spacing w:after="60"/>
      </w:pPr>
      <w:r>
        <w:rPr>
          <w:rFonts w:ascii="Microsoft YaHei" w:cs="Microsoft YaHei" w:eastAsia="Microsoft YaHei" w:hAnsi="Microsoft YaHei"/>
        </w:rPr>
        <w:t xml:space="preserve">在登录界面输入用户名和密码。</w:t>
      </w:r>
    </w:p>
    <w:p>
      <w:pPr>
        <w:pStyle w:val="ListParagraph"/>
        <w:numPr>
          <w:ilvl w:val="0"/>
          <w:numId w:val="3"/>
        </w:numPr>
        <w:spacing w:after="60"/>
      </w:pPr>
      <w:r>
        <w:rPr>
          <w:rFonts w:ascii="Microsoft YaHei" w:cs="Microsoft YaHei" w:eastAsia="Microsoft YaHei" w:hAnsi="Microsoft YaHei"/>
        </w:rPr>
        <w:t xml:space="preserve">点击「登录」按钮。</w:t>
      </w:r>
    </w:p>
    <w:p>
      <w:pPr>
        <w:pStyle w:val="ListParagraph"/>
        <w:numPr>
          <w:ilvl w:val="0"/>
          <w:numId w:val="3"/>
        </w:numPr>
        <w:spacing w:after="60"/>
      </w:pPr>
      <w:r>
        <w:rPr>
          <w:rFonts w:ascii="Microsoft YaHei" w:cs="Microsoft YaHei" w:eastAsia="Microsoft YaHei" w:hAnsi="Microsoft YaHei"/>
        </w:rPr>
        <w:t xml:space="preserve">登录成功后系统跳转到首页（仪表盘）。</w:t>
      </w:r>
    </w:p>
    <w:p>
      <w:pPr>
        <w:pStyle w:val="ListParagraph"/>
        <w:numPr>
          <w:ilvl w:val="0"/>
          <w:numId w:val="3"/>
        </w:numPr>
        <w:spacing w:after="60"/>
      </w:pPr>
      <w:r>
        <w:rPr>
          <w:rFonts w:ascii="Microsoft YaHei" w:cs="Microsoft YaHei" w:eastAsia="Microsoft YaHei" w:hAnsi="Microsoft YaHei"/>
        </w:rPr>
        <w:t xml:space="preserve">左侧菜单展开「販売管理」即可看到 15 个功能。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B400" w:sz="8"/>
              <w:left w:val="single" w:color="F4B400" w:sz="8"/>
              <w:bottom w:val="single" w:color="F4B400" w:sz="8"/>
              <w:right w:val="single" w:color="F4B400" w:sz="8"/>
            </w:tcBorders>
            <w:shd w:fill="FFF8E1" w:val="clear"/>
            <w:tcMar>
              <w:top w:type="dxa" w:w="120"/>
              <w:left w:type="dxa" w:w="200"/>
              <w:bottom w:type="dxa" w:w="120"/>
              <w:right w:type="dxa" w:w="200"/>
            </w:tcMar>
          </w:tcPr>
          <w:p>
            <w:pPr>
              <w:spacing w:after="80"/>
            </w:pPr>
            <w:r>
              <w:rPr>
                <w:rFonts w:ascii="Microsoft YaHei" w:cs="Microsoft YaHei" w:eastAsia="Microsoft YaHei" w:hAnsi="Microsoft YaHei"/>
                <w:b/>
                <w:bCs/>
                <w:color w:val="946A00"/>
                <w:sz w:val="22"/>
                <w:szCs w:val="22"/>
              </w:rPr>
              <w:t xml:space="preserve">📋 实例：</w:t>
            </w:r>
            <w:r>
              <w:rPr>
                <w:rFonts w:ascii="Microsoft YaHei" w:cs="Microsoft YaHei" w:eastAsia="Microsoft YaHei" w:hAnsi="Microsoft YaHei"/>
                <w:b/>
                <w:bCs/>
                <w:color w:val="946A00"/>
                <w:sz w:val="22"/>
                <w:szCs w:val="22"/>
              </w:rPr>
              <w:t xml:space="preserve">演示账号</w:t>
            </w:r>
          </w:p>
          <w:p>
            <w:pPr>
              <w:spacing w:after="40"/>
            </w:pPr>
            <w:r>
              <w:rPr>
                <w:rFonts w:ascii="Microsoft YaHei" w:cs="Microsoft YaHei" w:eastAsia="Microsoft YaHei" w:hAnsi="Microsoft YaHei"/>
                <w:b/>
                <w:bCs/>
                <w:sz w:val="20"/>
                <w:szCs w:val="20"/>
              </w:rPr>
              <w:t xml:space="preserve">用户名：</w:t>
            </w:r>
            <w:r>
              <w:rPr>
                <w:rFonts w:ascii="Microsoft YaHei" w:cs="Microsoft YaHei" w:eastAsia="Microsoft YaHei" w:hAnsi="Microsoft YaHei"/>
                <w:sz w:val="20"/>
                <w:szCs w:val="20"/>
              </w:rPr>
              <w:t xml:space="preserve">admin</w:t>
            </w:r>
          </w:p>
          <w:p>
            <w:pPr>
              <w:spacing w:after="40"/>
            </w:pPr>
            <w:r>
              <w:rPr>
                <w:rFonts w:ascii="Microsoft YaHei" w:cs="Microsoft YaHei" w:eastAsia="Microsoft YaHei" w:hAnsi="Microsoft YaHei"/>
                <w:b/>
                <w:bCs/>
                <w:sz w:val="20"/>
                <w:szCs w:val="20"/>
              </w:rPr>
              <w:t xml:space="preserve">密码：  </w:t>
            </w:r>
            <w:r>
              <w:rPr>
                <w:rFonts w:ascii="Microsoft YaHei" w:cs="Microsoft YaHei" w:eastAsia="Microsoft YaHei" w:hAnsi="Microsoft YaHei"/>
                <w:sz w:val="20"/>
                <w:szCs w:val="20"/>
              </w:rPr>
              <w:t xml:space="preserve">123456</w:t>
            </w:r>
          </w:p>
          <w:p>
            <w:pPr>
              <w:spacing w:after="40"/>
            </w:pPr>
            <w:r>
              <w:rPr>
                <w:rFonts w:ascii="Microsoft YaHei" w:cs="Microsoft YaHei" w:eastAsia="Microsoft YaHei" w:hAnsi="Microsoft YaHei"/>
                <w:b w:val="false"/>
                <w:bCs w:val="false"/>
                <w:sz w:val="20"/>
                <w:szCs w:val="20"/>
              </w:rPr>
              <w:t xml:space="preserve">登录后默认语言：简体中文</w:t>
            </w:r>
          </w:p>
          <w:p>
            <w:pPr>
              <w:spacing w:after="40"/>
            </w:pPr>
            <w:r>
              <w:rPr>
                <w:rFonts w:ascii="Microsoft YaHei" w:cs="Microsoft YaHei" w:eastAsia="Microsoft YaHei" w:hAnsi="Microsoft YaHei"/>
                <w:b w:val="false"/>
                <w:bCs w:val="false"/>
                <w:sz w:val="20"/>
                <w:szCs w:val="20"/>
              </w:rPr>
              <w:t xml:space="preserve">可在右上角语言下拉切换：简体中文 / 繁体中文 / English / 日本語 / 한국어</w:t>
            </w:r>
          </w:p>
        </w:tc>
      </w:tr>
    </w:tbl>
    <w:p>
      <w:pPr>
        <w:pStyle w:val="Heading2"/>
      </w:pPr>
      <w:r>
        <w:rPr>
          <w:rFonts w:ascii="Microsoft YaHei" w:cs="Microsoft YaHei" w:eastAsia="Microsoft YaHei" w:hAnsi="Microsoft YaHei"/>
        </w:rPr>
        <w:t xml:space="preserve">2.3 主界面布局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区域</w:t>
            </w:r>
          </w:p>
        </w:tc>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位置</w:t>
            </w:r>
          </w:p>
        </w:tc>
        <w:tc>
          <w:tcPr>
            <w:tcW w:type="dxa" w:w="5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顶部栏</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页面最上方</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语言切换 / 当前用户名 / 登出按钮</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左侧菜单</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页面左侧</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功能导航（系统管理 / 销售管理）</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内容区</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页面中央</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当前选中功能的操作界面</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消息提示</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右上角浮窗</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操作成功 / 失败 / 警告消息</w:t>
            </w:r>
          </w:p>
        </w:tc>
      </w:tr>
    </w:tbl>
    <w:p>
      <w:pPr>
        <w:pStyle w:val="Heading2"/>
      </w:pPr>
      <w:r>
        <w:rPr>
          <w:rFonts w:ascii="Microsoft YaHei" w:cs="Microsoft YaHei" w:eastAsia="Microsoft YaHei" w:hAnsi="Microsoft YaHei"/>
        </w:rPr>
        <w:t xml:space="preserve">2.4 安全注意</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请妥善保管账号密码，不要在公共电脑保存登录状态。</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长时间不操作（默认 1 小时）系统会自动登出，需重新登录。</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严禁多人共用一个账号，否则操作日志无法追溯。</w:t>
      </w:r>
    </w:p>
    <w:p>
      <w:r>
        <w:br w:type="page"/>
      </w:r>
    </w:p>
    <w:p>
      <w:pPr>
        <w:pStyle w:val="Heading1"/>
      </w:pPr>
      <w:r>
        <w:rPr>
          <w:rFonts w:ascii="Microsoft YaHei" w:cs="Microsoft YaHei" w:eastAsia="Microsoft YaHei" w:hAnsi="Microsoft YaHei"/>
        </w:rPr>
        <w:t xml:space="preserve">第 3 章 通用操作说明</w:t>
      </w:r>
    </w:p>
    <w:p>
      <w:pPr>
        <w:pStyle w:val="Heading2"/>
      </w:pPr>
      <w:r>
        <w:rPr>
          <w:rFonts w:ascii="Microsoft YaHei" w:cs="Microsoft YaHei" w:eastAsia="Microsoft YaHei" w:hAnsi="Microsoft YaHei"/>
        </w:rPr>
        <w:t xml:space="preserve">3.1 操作模式（操作种别）</w:t>
      </w:r>
    </w:p>
    <w:p>
      <w:pPr>
        <w:spacing w:after="100"/>
      </w:pPr>
      <w:r>
        <w:rPr>
          <w:rFonts w:ascii="Microsoft YaHei" w:cs="Microsoft YaHei" w:eastAsia="Microsoft YaHei" w:hAnsi="Microsoft YaHei"/>
        </w:rPr>
        <w:t xml:space="preserve">销售管理模块大部分功能页面顶部都有「操作种别」单选按钮，决定当前页面所处的状态。理解操作模式是使用本系统的基础。</w:t>
      </w:r>
    </w:p>
    <w:p>
      <w:pPr>
        <w:spacing w:after="100" w:before="80"/>
        <w:ind w:left="360"/>
      </w:pPr>
      <w:r>
        <w:rPr>
          <w:rFonts w:ascii="Microsoft YaHei" w:cs="Microsoft YaHei" w:eastAsia="Microsoft YaHei" w:hAnsi="Microsoft YaHei"/>
          <w:b/>
          <w:bCs/>
          <w:color w:val="00B050"/>
        </w:rPr>
        <w:t xml:space="preserve">🔑 关键点：</w:t>
      </w:r>
      <w:r>
        <w:rPr>
          <w:rFonts w:ascii="Microsoft YaHei" w:cs="Microsoft YaHei" w:eastAsia="Microsoft YaHei" w:hAnsi="Microsoft YaHei"/>
          <w:color w:val="00B050"/>
        </w:rPr>
        <w:t xml:space="preserve">每个画面都有一个「当前操作模式」，决定字段是只读、可编辑还是必填。模式不同，画面行为也不同。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00"/>
        <w:gridCol w:w="2560"/>
      </w:tblGrid>
      <w:tr>
        <w:trPr>
          <w:tblHeader/>
        </w:trPr>
        <w:tc>
          <w:tcPr>
            <w:tcW w:type="dxa" w:w="18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模式</w:t>
            </w:r>
          </w:p>
        </w:tc>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日文</w:t>
            </w:r>
          </w:p>
        </w:tc>
        <w:tc>
          <w:tcPr>
            <w:tcW w:type="dxa" w:w="3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行为</w:t>
            </w:r>
          </w:p>
        </w:tc>
        <w:tc>
          <w:tcPr>
            <w:tcW w:type="dxa" w:w="25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何时使用</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登记 / 新建</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登録 / 新規</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创建一笔全新数据，系统自动分配编号</w:t>
            </w:r>
          </w:p>
        </w:tc>
        <w:tc>
          <w:tcPr>
            <w:tcW w:type="dxa" w:w="2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首次录入数据</w:t>
            </w:r>
          </w:p>
        </w:tc>
      </w:tr>
      <w:tr>
        <w:tc>
          <w:tcPr>
            <w:tcW w:type="dxa" w:w="1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修正 / 编辑</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訂正 / 編集</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修改已存在的数据</w:t>
            </w:r>
          </w:p>
        </w:tc>
        <w:tc>
          <w:tcPr>
            <w:tcW w:type="dxa" w:w="2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资料有变更需要更新</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复制 / 流用</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コピー / 流用</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基于已有数据复制成新数据</w:t>
            </w:r>
          </w:p>
        </w:tc>
        <w:tc>
          <w:tcPr>
            <w:tcW w:type="dxa" w:w="2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数据相似度高时省力</w:t>
            </w:r>
          </w:p>
        </w:tc>
      </w:tr>
      <w:tr>
        <w:tc>
          <w:tcPr>
            <w:tcW w:type="dxa" w:w="1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查看 / 参照</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参照 / 照会</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只读查看，不能修改</w:t>
            </w:r>
          </w:p>
        </w:tc>
        <w:tc>
          <w:tcPr>
            <w:tcW w:type="dxa" w:w="2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查询、检查、培训演示</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删除</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削除</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逻辑删除（数据库不删，仅打标记）</w:t>
            </w:r>
          </w:p>
        </w:tc>
        <w:tc>
          <w:tcPr>
            <w:tcW w:type="dxa" w:w="2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废弃不再使用的数据</w:t>
            </w:r>
          </w:p>
        </w:tc>
      </w:tr>
      <w:tr>
        <w:tc>
          <w:tcPr>
            <w:tcW w:type="dxa" w:w="1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改定（仅 PA140）</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改定</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建立新 Rev，旧 Rev 终止日自动调整</w:t>
            </w:r>
          </w:p>
        </w:tc>
        <w:tc>
          <w:tcPr>
            <w:tcW w:type="dxa" w:w="2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版型修改换版次</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事前登记（PA110）</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事前登録</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临时登录，状态 = 0</w:t>
            </w:r>
          </w:p>
        </w:tc>
        <w:tc>
          <w:tcPr>
            <w:tcW w:type="dxa" w:w="2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审批前的草稿</w:t>
            </w:r>
          </w:p>
        </w:tc>
      </w:tr>
    </w:tbl>
    <w:p>
      <w:pPr>
        <w:pStyle w:val="Heading2"/>
      </w:pPr>
      <w:r>
        <w:rPr>
          <w:rFonts w:ascii="Microsoft YaHei" w:cs="Microsoft YaHei" w:eastAsia="Microsoft YaHei" w:hAnsi="Microsoft YaHei"/>
        </w:rPr>
        <w:t xml:space="preserve">3.2 通用按钮全表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按钮</w:t>
            </w:r>
          </w:p>
        </w:tc>
        <w:tc>
          <w:tcPr>
            <w:tcW w:type="dxa" w:w="6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功能详细说明</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新建 / 新規</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将操作模式切换为「登记」并清空当前画面所有输入</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读取 / 検索</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按编号或条件载入既有数据到当前画面</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上一步 / 下一步</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在分步向导（PA010/PA050/PA070）中切换页面</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保存 / 登記</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将当前画面数据写入数据库并触发业务校验</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删除执行</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执行逻辑删除（仅在「删除」模式下显示）</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清空 / クリア</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清空当前输入或检索条件（不影响数据库）</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行追加</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在表格中添加一行新明细</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行削除</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删除选中的明细行（界面操作，未保存前可恢复）</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 / ▼</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上下移动选中的明细行</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行コピー</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复制选中的明细行（仅 PA070 原纸受注有效）</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导入 / 引入</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从已有主数据或上游数据带入字段值</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CSV 出力</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将列表数据导出为 CSV 文件（带 BOM 的 UTF-8）</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発行</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生成报表、标签、Excel、PDF 等文件</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确认登录 / 确认取消</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将报价单状态切换为已确认 / 取消确认（仅 PA030）</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ラベル発行</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版型一覧中输出 CSV 标签数据（仅 PA150）</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見積詳細</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跳转到关联的見積计算书（仅 PA050 部材一覧）</w:t>
            </w:r>
          </w:p>
        </w:tc>
      </w:tr>
    </w:tbl>
    <w:p>
      <w:pPr>
        <w:pStyle w:val="Heading2"/>
      </w:pPr>
      <w:r>
        <w:rPr>
          <w:rFonts w:ascii="Microsoft YaHei" w:cs="Microsoft YaHei" w:eastAsia="Microsoft YaHei" w:hAnsi="Microsoft YaHei"/>
        </w:rPr>
        <w:t xml:space="preserve">3.3 列表页通用结构</w:t>
      </w:r>
    </w:p>
    <w:p>
      <w:pPr>
        <w:spacing w:after="100"/>
      </w:pPr>
      <w:r>
        <w:rPr>
          <w:rFonts w:ascii="Microsoft YaHei" w:cs="Microsoft YaHei" w:eastAsia="Microsoft YaHei" w:hAnsi="Microsoft YaHei"/>
        </w:rPr>
        <w:t xml:space="preserve">销售管理中所有列表页（PA020、PA040、PA060、PA080、PA120、PA150）采用统一布局：</w:t>
      </w:r>
    </w:p>
    <w:p>
      <w:pPr>
        <w:pStyle w:val="ListParagraph"/>
        <w:numPr>
          <w:ilvl w:val="0"/>
          <w:numId w:val="2"/>
        </w:numPr>
        <w:spacing w:after="60"/>
      </w:pPr>
      <w:r>
        <w:rPr>
          <w:rFonts w:ascii="Microsoft YaHei" w:cs="Microsoft YaHei" w:eastAsia="Microsoft YaHei" w:hAnsi="Microsoft YaHei"/>
        </w:rPr>
        <w:t xml:space="preserve">上半：检索条件区，可输入或选择多个过滤条件</w:t>
      </w:r>
    </w:p>
    <w:p>
      <w:pPr>
        <w:pStyle w:val="ListParagraph"/>
        <w:numPr>
          <w:ilvl w:val="0"/>
          <w:numId w:val="2"/>
        </w:numPr>
        <w:spacing w:after="60"/>
      </w:pPr>
      <w:r>
        <w:rPr>
          <w:rFonts w:ascii="Microsoft YaHei" w:cs="Microsoft YaHei" w:eastAsia="Microsoft YaHei" w:hAnsi="Microsoft YaHei"/>
        </w:rPr>
        <w:t xml:space="preserve">中间：操作按钮（检索 / 清空 / CSV 输出 / 发行 等）</w:t>
      </w:r>
    </w:p>
    <w:p>
      <w:pPr>
        <w:pStyle w:val="ListParagraph"/>
        <w:numPr>
          <w:ilvl w:val="0"/>
          <w:numId w:val="2"/>
        </w:numPr>
        <w:spacing w:after="60"/>
      </w:pPr>
      <w:r>
        <w:rPr>
          <w:rFonts w:ascii="Microsoft YaHei" w:cs="Microsoft YaHei" w:eastAsia="Microsoft YaHei" w:hAnsi="Microsoft YaHei"/>
        </w:rPr>
        <w:t xml:space="preserve">下半：结果列表（可分页、可点击行查看详情）</w:t>
      </w:r>
    </w:p>
    <w:p>
      <w:pPr>
        <w:pStyle w:val="ListParagraph"/>
        <w:numPr>
          <w:ilvl w:val="0"/>
          <w:numId w:val="2"/>
        </w:numPr>
        <w:spacing w:after="60"/>
      </w:pPr>
      <w:r>
        <w:rPr>
          <w:rFonts w:ascii="Microsoft YaHei" w:cs="Microsoft YaHei" w:eastAsia="Microsoft YaHei" w:hAnsi="Microsoft YaHei"/>
        </w:rPr>
        <w:t xml:space="preserve">底部：分页控件（每页条数、上一页、下一页、跳转）</w:t>
      </w:r>
    </w:p>
    <w:p>
      <w:pPr>
        <w:spacing w:after="100"/>
      </w:pPr>
      <w:r>
        <w:rPr>
          <w:rFonts w:ascii="Microsoft YaHei" w:cs="Microsoft YaHei" w:eastAsia="Microsoft YaHei" w:hAnsi="Microsoft YaHei"/>
        </w:rPr>
        <w:t xml:space="preserve">部分列表页（PA080、PA120、PA150）有「详细检索」折叠区，点 + 展开。</w:t>
      </w:r>
    </w:p>
    <w:p>
      <w:pPr>
        <w:pStyle w:val="Heading2"/>
      </w:pPr>
      <w:r>
        <w:rPr>
          <w:rFonts w:ascii="Microsoft YaHei" w:cs="Microsoft YaHei" w:eastAsia="Microsoft YaHei" w:hAnsi="Microsoft YaHei"/>
        </w:rPr>
        <w:t xml:space="preserve">3.4 分步向导（Wizard）说明</w:t>
      </w:r>
    </w:p>
    <w:p>
      <w:pPr>
        <w:spacing w:after="100"/>
      </w:pPr>
      <w:r>
        <w:rPr>
          <w:rFonts w:ascii="Microsoft YaHei" w:cs="Microsoft YaHei" w:eastAsia="Microsoft YaHei" w:hAnsi="Microsoft YaHei"/>
        </w:rPr>
        <w:t xml:space="preserve">PA010、PA050、PA070 等功能采用多步向导模式：</w:t>
      </w:r>
    </w:p>
    <w:p>
      <w:pPr>
        <w:pStyle w:val="ListParagraph"/>
        <w:numPr>
          <w:ilvl w:val="0"/>
          <w:numId w:val="2"/>
        </w:numPr>
        <w:spacing w:after="60"/>
      </w:pPr>
      <w:r>
        <w:rPr>
          <w:rFonts w:ascii="Microsoft YaHei" w:cs="Microsoft YaHei" w:eastAsia="Microsoft YaHei" w:hAnsi="Microsoft YaHei"/>
        </w:rPr>
        <w:t xml:space="preserve">页面顶部有步骤条（Step 1 / Step 2 / ...）显示当前进度</w:t>
      </w:r>
    </w:p>
    <w:p>
      <w:pPr>
        <w:pStyle w:val="ListParagraph"/>
        <w:numPr>
          <w:ilvl w:val="0"/>
          <w:numId w:val="2"/>
        </w:numPr>
        <w:spacing w:after="60"/>
      </w:pPr>
      <w:r>
        <w:rPr>
          <w:rFonts w:ascii="Microsoft YaHei" w:cs="Microsoft YaHei" w:eastAsia="Microsoft YaHei" w:hAnsi="Microsoft YaHei"/>
        </w:rPr>
        <w:t xml:space="preserve">每一步填写相应区域的字段，下一步前会做简单校验</w:t>
      </w:r>
    </w:p>
    <w:p>
      <w:pPr>
        <w:pStyle w:val="ListParagraph"/>
        <w:numPr>
          <w:ilvl w:val="0"/>
          <w:numId w:val="2"/>
        </w:numPr>
        <w:spacing w:after="60"/>
      </w:pPr>
      <w:r>
        <w:rPr>
          <w:rFonts w:ascii="Microsoft YaHei" w:cs="Microsoft YaHei" w:eastAsia="Microsoft YaHei" w:hAnsi="Microsoft YaHei"/>
        </w:rPr>
        <w:t xml:space="preserve">最后一步点击「保存」才真正写入数据库</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未保存前关闭浏览器或切换菜单，数据会丢失。重要数据请先保存或导出截图备份。</w:t>
      </w:r>
    </w:p>
    <w:p>
      <w:pPr>
        <w:pStyle w:val="Heading2"/>
      </w:pPr>
      <w:r>
        <w:rPr>
          <w:rFonts w:ascii="Microsoft YaHei" w:cs="Microsoft YaHei" w:eastAsia="Microsoft YaHei" w:hAnsi="Microsoft YaHei"/>
        </w:rPr>
        <w:t xml:space="preserve">3.5 必填字段标识</w:t>
      </w:r>
    </w:p>
    <w:p>
      <w:pPr>
        <w:spacing w:after="100"/>
      </w:pPr>
      <w:r>
        <w:rPr>
          <w:rFonts w:ascii="Microsoft YaHei" w:cs="Microsoft YaHei" w:eastAsia="Microsoft YaHei" w:hAnsi="Microsoft YaHei"/>
        </w:rPr>
        <w:t xml:space="preserve">字段标签前如有红色星号「*」即表示必填。例如「* 客户 CD」。未填必填字段时点击保存会触发错误提示并自动滚动到第一个未填字段。</w:t>
      </w:r>
    </w:p>
    <w:p>
      <w:pPr>
        <w:pStyle w:val="Heading2"/>
      </w:pPr>
      <w:r>
        <w:rPr>
          <w:rFonts w:ascii="Microsoft YaHei" w:cs="Microsoft YaHei" w:eastAsia="Microsoft YaHei" w:hAnsi="Microsoft YaHei"/>
        </w:rPr>
        <w:t xml:space="preserve">3.6 主数据弹窗（🔍 图标）</w:t>
      </w:r>
    </w:p>
    <w:p>
      <w:pPr>
        <w:spacing w:after="100"/>
      </w:pPr>
      <w:r>
        <w:rPr>
          <w:rFonts w:ascii="Microsoft YaHei" w:cs="Microsoft YaHei" w:eastAsia="Microsoft YaHei" w:hAnsi="Microsoft YaHei"/>
        </w:rPr>
        <w:t xml:space="preserve">许多输入框右侧带有 🔍（放大镜）图标，点击会弹出主数据选择对话框：</w:t>
      </w:r>
    </w:p>
    <w:p>
      <w:pPr>
        <w:pStyle w:val="ListParagraph"/>
        <w:numPr>
          <w:ilvl w:val="0"/>
          <w:numId w:val="3"/>
        </w:numPr>
        <w:spacing w:after="60"/>
      </w:pPr>
      <w:r>
        <w:rPr>
          <w:rFonts w:ascii="Microsoft YaHei" w:cs="Microsoft YaHei" w:eastAsia="Microsoft YaHei" w:hAnsi="Microsoft YaHei"/>
        </w:rPr>
        <w:t xml:space="preserve">点击 🔍 图标 → 弹出「客户检索」或「产品检索」窗口。</w:t>
      </w:r>
    </w:p>
    <w:p>
      <w:pPr>
        <w:pStyle w:val="ListParagraph"/>
        <w:numPr>
          <w:ilvl w:val="0"/>
          <w:numId w:val="3"/>
        </w:numPr>
        <w:spacing w:after="60"/>
      </w:pPr>
      <w:r>
        <w:rPr>
          <w:rFonts w:ascii="Microsoft YaHei" w:cs="Microsoft YaHei" w:eastAsia="Microsoft YaHei" w:hAnsi="Microsoft YaHei"/>
        </w:rPr>
        <w:t xml:space="preserve">在弹窗的检索条件中输入关键词。</w:t>
      </w:r>
    </w:p>
    <w:p>
      <w:pPr>
        <w:pStyle w:val="ListParagraph"/>
        <w:numPr>
          <w:ilvl w:val="0"/>
          <w:numId w:val="3"/>
        </w:numPr>
        <w:spacing w:after="60"/>
      </w:pPr>
      <w:r>
        <w:rPr>
          <w:rFonts w:ascii="Microsoft YaHei" w:cs="Microsoft YaHei" w:eastAsia="Microsoft YaHei" w:hAnsi="Microsoft YaHei"/>
        </w:rPr>
        <w:t xml:space="preserve">点击「检索」，列表显示匹配结果。</w:t>
      </w:r>
    </w:p>
    <w:p>
      <w:pPr>
        <w:pStyle w:val="ListParagraph"/>
        <w:numPr>
          <w:ilvl w:val="0"/>
          <w:numId w:val="3"/>
        </w:numPr>
        <w:spacing w:after="60"/>
      </w:pPr>
      <w:r>
        <w:rPr>
          <w:rFonts w:ascii="Microsoft YaHei" w:cs="Microsoft YaHei" w:eastAsia="Microsoft YaHei" w:hAnsi="Microsoft YaHei"/>
        </w:rPr>
        <w:t xml:space="preserve">双击目标行 → 自动带回到原画面对应字段。</w:t>
      </w:r>
    </w:p>
    <w:p>
      <w:pPr>
        <w:pStyle w:val="Heading2"/>
      </w:pPr>
      <w:r>
        <w:rPr>
          <w:rFonts w:ascii="Microsoft YaHei" w:cs="Microsoft YaHei" w:eastAsia="Microsoft YaHei" w:hAnsi="Microsoft YaHei"/>
        </w:rPr>
        <w:t xml:space="preserve">3.7 错误消息处理</w:t>
      </w:r>
    </w:p>
    <w:p>
      <w:pPr>
        <w:spacing w:after="100"/>
      </w:pPr>
      <w:r>
        <w:rPr>
          <w:rFonts w:ascii="Microsoft YaHei" w:cs="Microsoft YaHei" w:eastAsia="Microsoft YaHei" w:hAnsi="Microsoft YaHei"/>
        </w:rPr>
        <w:t xml:space="preserve">系统的错误消息显示在右上角的浮窗中，根据严重程度颜色不同：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60"/>
        <w:gridCol w:w="6000"/>
      </w:tblGrid>
      <w:tr>
        <w:trPr>
          <w:tblHeader/>
        </w:trPr>
        <w:tc>
          <w:tcPr>
            <w:tcW w:type="dxa" w:w="1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颜色</w:t>
            </w:r>
          </w:p>
        </w:tc>
        <w:tc>
          <w:tcPr>
            <w:tcW w:type="dxa" w:w="2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类型</w:t>
            </w:r>
          </w:p>
        </w:tc>
        <w:tc>
          <w:tcPr>
            <w:tcW w:type="dxa" w:w="6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 / 处理</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红色</w:t>
            </w:r>
          </w:p>
        </w:tc>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Error（错误）</w:t>
            </w:r>
          </w:p>
        </w:tc>
        <w:tc>
          <w:tcPr>
            <w:tcW w:type="dxa" w:w="6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操作失败，必须修正后才能继续</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橙色</w:t>
            </w:r>
          </w:p>
        </w:tc>
        <w:tc>
          <w:tcPr>
            <w:tcW w:type="dxa" w:w="2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Warning（警告）</w:t>
            </w:r>
          </w:p>
        </w:tc>
        <w:tc>
          <w:tcPr>
            <w:tcW w:type="dxa" w:w="6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操作有风险，但可继续</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蓝色</w:t>
            </w:r>
          </w:p>
        </w:tc>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Info（信息）</w:t>
            </w:r>
          </w:p>
        </w:tc>
        <w:tc>
          <w:tcPr>
            <w:tcW w:type="dxa" w:w="6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提示信息，不影响操作</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绿色</w:t>
            </w:r>
          </w:p>
        </w:tc>
        <w:tc>
          <w:tcPr>
            <w:tcW w:type="dxa" w:w="2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Success（成功）</w:t>
            </w:r>
          </w:p>
        </w:tc>
        <w:tc>
          <w:tcPr>
            <w:tcW w:type="dxa" w:w="6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操作成功</w:t>
            </w:r>
          </w:p>
        </w:tc>
      </w:tr>
    </w:tbl>
    <w:p>
      <w:pPr>
        <w:pStyle w:val="Heading2"/>
      </w:pPr>
      <w:r>
        <w:rPr>
          <w:rFonts w:ascii="Microsoft YaHei" w:cs="Microsoft YaHei" w:eastAsia="Microsoft YaHei" w:hAnsi="Microsoft YaHei"/>
        </w:rPr>
        <w:t xml:space="preserve">3.8 操作日志</w:t>
      </w:r>
    </w:p>
    <w:p>
      <w:pPr>
        <w:spacing w:after="100"/>
      </w:pPr>
      <w:r>
        <w:rPr>
          <w:rFonts w:ascii="Microsoft YaHei" w:cs="Microsoft YaHei" w:eastAsia="Microsoft YaHei" w:hAnsi="Microsoft YaHei"/>
        </w:rPr>
        <w:t xml:space="preserve">所有操作都会被记录到操作日志（系统管理 → 操作日志），管理员可以追溯。建议：</w:t>
      </w:r>
    </w:p>
    <w:p>
      <w:pPr>
        <w:pStyle w:val="ListParagraph"/>
        <w:numPr>
          <w:ilvl w:val="0"/>
          <w:numId w:val="2"/>
        </w:numPr>
        <w:spacing w:after="60"/>
      </w:pPr>
      <w:r>
        <w:rPr>
          <w:rFonts w:ascii="Microsoft YaHei" w:cs="Microsoft YaHei" w:eastAsia="Microsoft YaHei" w:hAnsi="Microsoft YaHei"/>
        </w:rPr>
        <w:t xml:space="preserve">不要点「删除」前未确认数据</w:t>
      </w:r>
    </w:p>
    <w:p>
      <w:pPr>
        <w:pStyle w:val="ListParagraph"/>
        <w:numPr>
          <w:ilvl w:val="0"/>
          <w:numId w:val="2"/>
        </w:numPr>
        <w:spacing w:after="60"/>
      </w:pPr>
      <w:r>
        <w:rPr>
          <w:rFonts w:ascii="Microsoft YaHei" w:cs="Microsoft YaHei" w:eastAsia="Microsoft YaHei" w:hAnsi="Microsoft YaHei"/>
        </w:rPr>
        <w:t xml:space="preserve">单价订正等敏感操作要写清楚理由</w:t>
      </w:r>
    </w:p>
    <w:p>
      <w:pPr>
        <w:pStyle w:val="ListParagraph"/>
        <w:numPr>
          <w:ilvl w:val="0"/>
          <w:numId w:val="2"/>
        </w:numPr>
        <w:spacing w:after="60"/>
      </w:pPr>
      <w:r>
        <w:rPr>
          <w:rFonts w:ascii="Microsoft YaHei" w:cs="Microsoft YaHei" w:eastAsia="Microsoft YaHei" w:hAnsi="Microsoft YaHei"/>
        </w:rPr>
        <w:t xml:space="preserve">多人协作时尽量约定专人负责某客户的数据</w:t>
      </w:r>
    </w:p>
    <w:p>
      <w:r>
        <w:br w:type="page"/>
      </w:r>
    </w:p>
    <w:p>
      <w:pPr>
        <w:pStyle w:val="Heading1"/>
      </w:pPr>
      <w:r>
        <w:rPr>
          <w:rFonts w:ascii="Microsoft YaHei" w:cs="Microsoft YaHei" w:eastAsia="Microsoft YaHei" w:hAnsi="Microsoft YaHei"/>
        </w:rPr>
        <w:t xml:space="preserve">第 4 章 业务流程概览</w:t>
      </w:r>
    </w:p>
    <w:p>
      <w:pPr>
        <w:pStyle w:val="Heading2"/>
      </w:pPr>
      <w:r>
        <w:rPr>
          <w:rFonts w:ascii="Microsoft YaHei" w:cs="Microsoft YaHei" w:eastAsia="Microsoft YaHei" w:hAnsi="Microsoft YaHei"/>
        </w:rPr>
        <w:t xml:space="preserve">4.1 标准销售流程</w:t>
      </w:r>
    </w:p>
    <w:p>
      <w:pPr>
        <w:spacing w:after="100"/>
      </w:pPr>
      <w:r>
        <w:rPr>
          <w:rFonts w:ascii="Microsoft YaHei" w:cs="Microsoft YaHei" w:eastAsia="Microsoft YaHei" w:hAnsi="Microsoft YaHei"/>
        </w:rPr>
        <w:t xml:space="preserve">一次完整的销售业务从客户报价开始到订单交付，标准链路如下：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360"/>
        <w:gridCol w:w="2000"/>
      </w:tblGrid>
      <w:tr>
        <w:trPr>
          <w:tblHeader/>
        </w:trPr>
        <w:tc>
          <w:tcPr>
            <w:tcW w:type="dxa" w:w="1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步骤</w:t>
            </w:r>
          </w:p>
        </w:tc>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功能</w:t>
            </w:r>
          </w:p>
        </w:tc>
        <w:tc>
          <w:tcPr>
            <w:tcW w:type="dxa" w:w="4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主要动作</w:t>
            </w:r>
          </w:p>
        </w:tc>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产出</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① 客户准备</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PA110 取引先主数据</w:t>
            </w:r>
          </w:p>
        </w:tc>
        <w:tc>
          <w:tcPr>
            <w:tcW w:type="dxa" w:w="4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新建客户的取引先 CD 与基础资料</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客户主数据</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② 内部报价</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PA010 见积计算书</w:t>
            </w:r>
          </w:p>
        </w:tc>
        <w:tc>
          <w:tcPr>
            <w:tcW w:type="dxa" w:w="4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为每个商品做工序成本计算</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一份或多份计算书</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③ 正式报价</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PA030 御见积书</w:t>
            </w:r>
          </w:p>
        </w:tc>
        <w:tc>
          <w:tcPr>
            <w:tcW w:type="dxa" w:w="4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汇总多个计算书成一份正式报价并发行给客户</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客户提交用 PDF / Excel</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④ 客户承认</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4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客户签字认可报价（线下或邮件）</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订单确认</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⑤ 产品建档</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PA050 制品主数据</w:t>
            </w:r>
          </w:p>
        </w:tc>
        <w:tc>
          <w:tcPr>
            <w:tcW w:type="dxa" w:w="4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将报价转为可受注的产品资料</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产品 CD</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⑥ 受注录入</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PA070 受注入力</w:t>
            </w:r>
          </w:p>
        </w:tc>
        <w:tc>
          <w:tcPr>
            <w:tcW w:type="dxa" w:w="4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建立正式订单，关联产品、数量、单价、纳期</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受注 NO + 手配 NO</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⑦ 单价调整</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PA090 单价订正</w:t>
            </w:r>
          </w:p>
        </w:tc>
        <w:tc>
          <w:tcPr>
            <w:tcW w:type="dxa" w:w="4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如客户要求改单价，批量修改并送审批</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审批中的单价订正</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⑧ 出货 / 请款</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4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后续由生产、物流、财务模块处理</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r>
    </w:tbl>
    <w:p>
      <w:pPr>
        <w:pStyle w:val="Heading2"/>
      </w:pPr>
      <w:r>
        <w:rPr>
          <w:rFonts w:ascii="Microsoft YaHei" w:cs="Microsoft YaHei" w:eastAsia="Microsoft YaHei" w:hAnsi="Microsoft YaHei"/>
        </w:rPr>
        <w:t xml:space="preserve">4.2 主数据维护周期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频率</w:t>
            </w:r>
          </w:p>
        </w:tc>
        <w:tc>
          <w:tcPr>
            <w:tcW w:type="dxa" w:w="4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操作</w:t>
            </w:r>
          </w:p>
        </w:tc>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负责人</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新增客户时</w:t>
            </w:r>
          </w:p>
        </w:tc>
        <w:tc>
          <w:tcPr>
            <w:tcW w:type="dxa" w:w="4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PA110 取引先主数据 登录</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业务员或客户经理</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新规商品时</w:t>
            </w:r>
          </w:p>
        </w:tc>
        <w:tc>
          <w:tcPr>
            <w:tcW w:type="dxa" w:w="4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PA050 制品主数据 登录</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业务员或制品担当</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每季度</w:t>
            </w:r>
          </w:p>
        </w:tc>
        <w:tc>
          <w:tcPr>
            <w:tcW w:type="dxa" w:w="4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PA130 シート単価 Excel 导入</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业务员</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每次客户改版</w:t>
            </w:r>
          </w:p>
        </w:tc>
        <w:tc>
          <w:tcPr>
            <w:tcW w:type="dxa" w:w="4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PA140 版型/木型 改定</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业务员或制版担当</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每月底</w:t>
            </w:r>
          </w:p>
        </w:tc>
        <w:tc>
          <w:tcPr>
            <w:tcW w:type="dxa" w:w="4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PA060/080/120 CSV 导出对账</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管理者</w:t>
            </w:r>
          </w:p>
        </w:tc>
      </w:tr>
    </w:tbl>
    <w:p>
      <w:pPr>
        <w:pStyle w:val="Heading2"/>
      </w:pPr>
      <w:r>
        <w:rPr>
          <w:rFonts w:ascii="Microsoft YaHei" w:cs="Microsoft YaHei" w:eastAsia="Microsoft YaHei" w:hAnsi="Microsoft YaHei"/>
        </w:rPr>
        <w:t xml:space="preserve">4.3 模块功能矩阵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4560"/>
      </w:tblGrid>
      <w:tr>
        <w:trPr>
          <w:tblHeader/>
        </w:trPr>
        <w:tc>
          <w:tcPr>
            <w:tcW w:type="dxa" w:w="8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编号</w:t>
            </w:r>
          </w:p>
        </w:tc>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功能名称</w:t>
            </w:r>
          </w:p>
        </w:tc>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类型</w:t>
            </w:r>
          </w:p>
        </w:tc>
        <w:tc>
          <w:tcPr>
            <w:tcW w:type="dxa" w:w="45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关键词</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PA010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見積計算書 登録</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业务录入</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工序成本、计算结果</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PA020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見積計算書 照会</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查询</w:t>
            </w:r>
          </w:p>
        </w:tc>
        <w:tc>
          <w:tcPr>
            <w:tcW w:type="dxa" w:w="4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按编号、客户、日期检索</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PA030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御見積書 登録</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业务录入</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关联计算书、确认、发行</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PA040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御見積書 一覧</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查询</w:t>
            </w:r>
          </w:p>
        </w:tc>
        <w:tc>
          <w:tcPr>
            <w:tcW w:type="dxa" w:w="4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检索 + 确认状态</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PA050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製品マスタ 登録</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主数据</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 步向导</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PA060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製品マスタ 一覧</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查询</w:t>
            </w:r>
          </w:p>
        </w:tc>
        <w:tc>
          <w:tcPr>
            <w:tcW w:type="dxa" w:w="4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检索 + CSV 出力</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PA070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受注入力</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业务录入</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3 步向导</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PA080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受注一覧照会</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查询</w:t>
            </w:r>
          </w:p>
        </w:tc>
        <w:tc>
          <w:tcPr>
            <w:tcW w:type="dxa" w:w="4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40+ 检索条件</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PA090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単価訂正</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业务录入</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批量修改 + WF</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PA100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FSC チェックシート</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帳票</w:t>
            </w:r>
          </w:p>
        </w:tc>
        <w:tc>
          <w:tcPr>
            <w:tcW w:type="dxa" w:w="4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Excel 输出</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PA110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取引先マスタ 登録</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主数据</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9 个属性 FLG</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PA120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取引先マスタ 一覧</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查询</w:t>
            </w:r>
          </w:p>
        </w:tc>
        <w:tc>
          <w:tcPr>
            <w:tcW w:type="dxa" w:w="4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40+ 检索条件</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PA130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シート単価マスタ</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主数据</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Excel 导入</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PA140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版型/木型 登録</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主数据</w:t>
            </w:r>
          </w:p>
        </w:tc>
        <w:tc>
          <w:tcPr>
            <w:tcW w:type="dxa" w:w="4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5 操作 + Rev 管理</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PA150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版型/木型 一覽</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查询</w:t>
            </w:r>
          </w:p>
        </w:tc>
        <w:tc>
          <w:tcPr>
            <w:tcW w:type="dxa" w:w="4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32+ 检索条件 + 标签</w:t>
            </w:r>
          </w:p>
        </w:tc>
      </w:tr>
    </w:tbl>
    <w:p>
      <w:pPr>
        <w:pStyle w:val="Heading2"/>
      </w:pPr>
      <w:r>
        <w:rPr>
          <w:rFonts w:ascii="Microsoft YaHei" w:cs="Microsoft YaHei" w:eastAsia="Microsoft YaHei" w:hAnsi="Microsoft YaHei"/>
        </w:rPr>
        <w:t xml:space="preserve">4.4 数据流向图</w:t>
      </w:r>
    </w:p>
    <w:p>
      <w:pPr>
        <w:spacing w:after="100"/>
      </w:pPr>
      <w:r>
        <w:rPr>
          <w:rFonts w:ascii="Microsoft YaHei" w:cs="Microsoft YaHei" w:eastAsia="Microsoft YaHei" w:hAnsi="Microsoft YaHei"/>
        </w:rPr>
        <w:t xml:space="preserve">销售管理模块内部各功能的数据流向：</w:t>
      </w:r>
    </w:p>
    <w:p>
      <w:pPr>
        <w:spacing w:after="100"/>
      </w:pPr>
      <w:r>
        <w:rPr>
          <w:rFonts w:ascii="Microsoft YaHei" w:cs="Microsoft YaHei" w:eastAsia="Microsoft YaHei" w:hAnsi="Microsoft YaHei"/>
        </w:rPr>
        <w:t xml:space="preserve">PA110（取引先）→ PA010（見積計算書）→ PA030（御見積書）→ PA050（製品マスタ）→ PA070（受注）→ PA090（単価訂正）</w:t>
      </w:r>
    </w:p>
    <w:p>
      <w:pPr>
        <w:spacing w:after="100"/>
      </w:pPr>
      <w:r>
        <w:rPr>
          <w:rFonts w:ascii="Microsoft YaHei" w:cs="Microsoft YaHei" w:eastAsia="Microsoft YaHei" w:hAnsi="Microsoft YaHei"/>
        </w:rPr>
        <w:t xml:space="preserve">其中：</w:t>
      </w:r>
    </w:p>
    <w:p>
      <w:pPr>
        <w:pStyle w:val="ListParagraph"/>
        <w:numPr>
          <w:ilvl w:val="0"/>
          <w:numId w:val="2"/>
        </w:numPr>
        <w:spacing w:after="60"/>
      </w:pPr>
      <w:r>
        <w:rPr>
          <w:rFonts w:ascii="Microsoft YaHei" w:cs="Microsoft YaHei" w:eastAsia="Microsoft YaHei" w:hAnsi="Microsoft YaHei"/>
        </w:rPr>
        <w:t xml:space="preserve">PA130 シート単価 → 影响 PA070 受注的単价计算</w:t>
      </w:r>
    </w:p>
    <w:p>
      <w:pPr>
        <w:pStyle w:val="ListParagraph"/>
        <w:numPr>
          <w:ilvl w:val="0"/>
          <w:numId w:val="2"/>
        </w:numPr>
        <w:spacing w:after="60"/>
      </w:pPr>
      <w:r>
        <w:rPr>
          <w:rFonts w:ascii="Microsoft YaHei" w:cs="Microsoft YaHei" w:eastAsia="Microsoft YaHei" w:hAnsi="Microsoft YaHei"/>
        </w:rPr>
        <w:t xml:space="preserve">PA140 版型/木型 → 自动产生 PA070 受注（受注区分=30 購買品）</w:t>
      </w:r>
    </w:p>
    <w:p>
      <w:pPr>
        <w:pStyle w:val="ListParagraph"/>
        <w:numPr>
          <w:ilvl w:val="0"/>
          <w:numId w:val="2"/>
        </w:numPr>
        <w:spacing w:after="60"/>
      </w:pPr>
      <w:r>
        <w:rPr>
          <w:rFonts w:ascii="Microsoft YaHei" w:cs="Microsoft YaHei" w:eastAsia="Microsoft YaHei" w:hAnsi="Microsoft YaHei"/>
        </w:rPr>
        <w:t xml:space="preserve">PA100 FSC → 引用 PA030 御見積書 + PA070 受注</w:t>
      </w:r>
    </w:p>
    <w:p>
      <w:r>
        <w:br w:type="page"/>
      </w:r>
    </w:p>
    <w:p>
      <w:pPr>
        <w:pStyle w:val="Heading1"/>
      </w:pPr>
      <w:r>
        <w:rPr>
          <w:rFonts w:ascii="Microsoft YaHei" w:cs="Microsoft YaHei" w:eastAsia="Microsoft YaHei" w:hAnsi="Microsoft YaHei"/>
        </w:rPr>
        <w:t xml:space="preserve">第 5 章 完整业务串通演示（30 分钟培训用）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12"/>
              <w:bottom w:val="single" w:color="2E7D32" w:sz="12"/>
              <w:right w:val="single" w:color="2E7D32" w:sz="12"/>
            </w:tcBorders>
            <w:shd w:fill="E8F5E9" w:val="clear"/>
            <w:tcMar>
              <w:top w:type="dxa" w:w="160"/>
              <w:left w:type="dxa" w:w="240"/>
              <w:bottom w:type="dxa" w:w="160"/>
              <w:right w:type="dxa" w:w="240"/>
            </w:tcMar>
          </w:tcPr>
          <w:p>
            <w:pPr>
              <w:spacing w:after="100"/>
            </w:pPr>
            <w:r>
              <w:rPr>
                <w:rFonts w:ascii="Microsoft YaHei" w:cs="Microsoft YaHei" w:eastAsia="Microsoft YaHei" w:hAnsi="Microsoft YaHei"/>
                <w:b/>
                <w:bCs/>
                <w:color w:val="215C28"/>
                <w:sz w:val="24"/>
                <w:szCs w:val="24"/>
              </w:rPr>
              <w:t xml:space="preserve">🎬 场景演练：</w:t>
            </w:r>
            <w:r>
              <w:rPr>
                <w:rFonts w:ascii="Microsoft YaHei" w:cs="Microsoft YaHei" w:eastAsia="Microsoft YaHei" w:hAnsi="Microsoft YaHei"/>
                <w:b/>
                <w:bCs/>
                <w:color w:val="215C28"/>
                <w:sz w:val="24"/>
                <w:szCs w:val="24"/>
              </w:rPr>
              <w:t xml:space="preserve">为「新客户东京株式会社」从开户到接单的完整流程</w:t>
            </w:r>
          </w:p>
          <w:p>
            <w:pPr>
              <w:spacing w:after="40"/>
            </w:pPr>
            <w:r>
              <w:rPr>
                <w:rFonts w:ascii="Microsoft YaHei" w:cs="Microsoft YaHei" w:eastAsia="Microsoft YaHei" w:hAnsi="Microsoft YaHei"/>
                <w:b/>
                <w:bCs/>
                <w:color w:val="215C28"/>
                <w:sz w:val="20"/>
                <w:szCs w:val="20"/>
              </w:rPr>
              <w:t xml:space="preserve">【场景设定】</w:t>
            </w:r>
          </w:p>
          <w:p>
            <w:pPr>
              <w:spacing w:after="40"/>
            </w:pPr>
            <w:r>
              <w:rPr>
                <w:rFonts w:ascii="Microsoft YaHei" w:cs="Microsoft YaHei" w:eastAsia="Microsoft YaHei" w:hAnsi="Microsoft YaHei"/>
                <w:b/>
                <w:bCs/>
                <w:sz w:val="20"/>
                <w:szCs w:val="20"/>
              </w:rPr>
              <w:t xml:space="preserve">客户名称：</w:t>
            </w:r>
            <w:r>
              <w:rPr>
                <w:rFonts w:ascii="Microsoft YaHei" w:cs="Microsoft YaHei" w:eastAsia="Microsoft YaHei" w:hAnsi="Microsoft YaHei"/>
                <w:sz w:val="20"/>
                <w:szCs w:val="20"/>
              </w:rPr>
              <w:t xml:space="preserve">新客户东京株式会社</w:t>
            </w:r>
          </w:p>
          <w:p>
            <w:pPr>
              <w:spacing w:after="40"/>
            </w:pPr>
            <w:r>
              <w:rPr>
                <w:rFonts w:ascii="Microsoft YaHei" w:cs="Microsoft YaHei" w:eastAsia="Microsoft YaHei" w:hAnsi="Microsoft YaHei"/>
                <w:b/>
                <w:bCs/>
                <w:sz w:val="20"/>
                <w:szCs w:val="20"/>
              </w:rPr>
              <w:t xml:space="preserve">客户性质：</w:t>
            </w:r>
            <w:r>
              <w:rPr>
                <w:rFonts w:ascii="Microsoft YaHei" w:cs="Microsoft YaHei" w:eastAsia="Microsoft YaHei" w:hAnsi="Microsoft YaHei"/>
                <w:sz w:val="20"/>
                <w:szCs w:val="20"/>
              </w:rPr>
              <w:t xml:space="preserve">新规客户，初次合作</w:t>
            </w:r>
          </w:p>
          <w:p>
            <w:pPr>
              <w:spacing w:after="40"/>
            </w:pPr>
            <w:r>
              <w:rPr>
                <w:rFonts w:ascii="Microsoft YaHei" w:cs="Microsoft YaHei" w:eastAsia="Microsoft YaHei" w:hAnsi="Microsoft YaHei"/>
                <w:b/>
                <w:bCs/>
                <w:sz w:val="20"/>
                <w:szCs w:val="20"/>
              </w:rPr>
              <w:t xml:space="preserve">商品：    </w:t>
            </w:r>
            <w:r>
              <w:rPr>
                <w:rFonts w:ascii="Microsoft YaHei" w:cs="Microsoft YaHei" w:eastAsia="Microsoft YaHei" w:hAnsi="Microsoft YaHei"/>
                <w:sz w:val="20"/>
                <w:szCs w:val="20"/>
              </w:rPr>
              <w:t xml:space="preserve">彩盒 1 种，规格 300×200×100mm，1,000 个 / 月</w:t>
            </w:r>
          </w:p>
          <w:p>
            <w:pPr>
              <w:spacing w:after="40"/>
            </w:pPr>
            <w:r>
              <w:rPr>
                <w:rFonts w:ascii="Microsoft YaHei" w:cs="Microsoft YaHei" w:eastAsia="Microsoft YaHei" w:hAnsi="Microsoft YaHei"/>
                <w:b/>
                <w:bCs/>
                <w:sz w:val="20"/>
                <w:szCs w:val="20"/>
              </w:rPr>
              <w:t xml:space="preserve">业务员：  </w:t>
            </w:r>
            <w:r>
              <w:rPr>
                <w:rFonts w:ascii="Microsoft YaHei" w:cs="Microsoft YaHei" w:eastAsia="Microsoft YaHei" w:hAnsi="Microsoft YaHei"/>
                <w:sz w:val="20"/>
                <w:szCs w:val="20"/>
              </w:rPr>
              <w:t xml:space="preserve">田中（S001）</w:t>
            </w:r>
          </w:p>
          <w:p>
            <w:pPr>
              <w:spacing w:after="40"/>
            </w:pPr>
            <w:r>
              <w:rPr>
                <w:rFonts w:ascii="Microsoft YaHei" w:cs="Microsoft YaHei" w:eastAsia="Microsoft YaHei" w:hAnsi="Microsoft YaHei"/>
                <w:b/>
                <w:bCs/>
                <w:sz w:val="20"/>
                <w:szCs w:val="20"/>
              </w:rPr>
              <w:t xml:space="preserve">业务部门：</w:t>
            </w:r>
            <w:r>
              <w:rPr>
                <w:rFonts w:ascii="Microsoft YaHei" w:cs="Microsoft YaHei" w:eastAsia="Microsoft YaHei" w:hAnsi="Microsoft YaHei"/>
                <w:sz w:val="20"/>
                <w:szCs w:val="20"/>
              </w:rPr>
              <w:t xml:space="preserve">岐阜事业所（拠点 CD = 01）</w:t>
            </w:r>
          </w:p>
          <w:p>
            <w:pPr>
              <w:spacing w:after="40"/>
            </w:pPr>
            <w:r>
              <w:rPr>
                <w:rFonts w:ascii="Microsoft YaHei" w:cs="Microsoft YaHei" w:eastAsia="Microsoft YaHei" w:hAnsi="Microsoft YaHei"/>
                <w:b/>
                <w:bCs/>
                <w:sz w:val="20"/>
                <w:szCs w:val="20"/>
              </w:rPr>
              <w:t xml:space="preserve">目标：    </w:t>
            </w:r>
            <w:r>
              <w:rPr>
                <w:rFonts w:ascii="Microsoft YaHei" w:cs="Microsoft YaHei" w:eastAsia="Microsoft YaHei" w:hAnsi="Microsoft YaHei"/>
                <w:sz w:val="20"/>
                <w:szCs w:val="20"/>
              </w:rPr>
              <w:t xml:space="preserve">完成报价 → 客户承认 → 受注的全套数据</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 步骤 1：新建客户（PA110）</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路径：左侧菜单 → 销售管理 → 取引先マスタ 登録</w:t>
            </w:r>
          </w:p>
          <w:p>
            <w:pPr>
              <w:spacing w:after="40"/>
            </w:pPr>
            <w:r>
              <w:rPr>
                <w:rFonts w:ascii="Microsoft YaHei" w:cs="Microsoft YaHei" w:eastAsia="Microsoft YaHei" w:hAnsi="Microsoft YaHei"/>
                <w:b w:val="false"/>
                <w:bCs w:val="false"/>
                <w:sz w:val="20"/>
                <w:szCs w:val="20"/>
              </w:rPr>
              <w:t xml:space="preserve">操作种别：登録</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【基本信息 Tab】</w:t>
            </w:r>
          </w:p>
          <w:p>
            <w:pPr>
              <w:spacing w:after="40"/>
            </w:pPr>
            <w:r>
              <w:rPr>
                <w:rFonts w:ascii="Microsoft YaHei" w:cs="Microsoft YaHei" w:eastAsia="Microsoft YaHei" w:hAnsi="Microsoft YaHei"/>
                <w:b/>
                <w:bCs/>
                <w:sz w:val="20"/>
                <w:szCs w:val="20"/>
              </w:rPr>
              <w:t xml:space="preserve">取引先 CD：</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bCs/>
                <w:sz w:val="20"/>
                <w:szCs w:val="20"/>
              </w:rPr>
              <w:t xml:space="preserve">取引先名：  </w:t>
            </w:r>
            <w:r>
              <w:rPr>
                <w:rFonts w:ascii="Microsoft YaHei" w:cs="Microsoft YaHei" w:eastAsia="Microsoft YaHei" w:hAnsi="Microsoft YaHei"/>
                <w:sz w:val="20"/>
                <w:szCs w:val="20"/>
              </w:rPr>
              <w:t xml:space="preserve">新客户东京株式会社</w:t>
            </w:r>
          </w:p>
          <w:p>
            <w:pPr>
              <w:spacing w:after="40"/>
            </w:pPr>
            <w:r>
              <w:rPr>
                <w:rFonts w:ascii="Microsoft YaHei" w:cs="Microsoft YaHei" w:eastAsia="Microsoft YaHei" w:hAnsi="Microsoft YaHei"/>
                <w:b/>
                <w:bCs/>
                <w:sz w:val="20"/>
                <w:szCs w:val="20"/>
              </w:rPr>
              <w:t xml:space="preserve">取引先略称：</w:t>
            </w:r>
            <w:r>
              <w:rPr>
                <w:rFonts w:ascii="Microsoft YaHei" w:cs="Microsoft YaHei" w:eastAsia="Microsoft YaHei" w:hAnsi="Microsoft YaHei"/>
                <w:sz w:val="20"/>
                <w:szCs w:val="20"/>
              </w:rPr>
              <w:t xml:space="preserve">TKY</w:t>
            </w:r>
          </w:p>
          <w:p>
            <w:pPr>
              <w:spacing w:after="40"/>
            </w:pPr>
            <w:r>
              <w:rPr>
                <w:rFonts w:ascii="Microsoft YaHei" w:cs="Microsoft YaHei" w:eastAsia="Microsoft YaHei" w:hAnsi="Microsoft YaHei"/>
                <w:b/>
                <w:bCs/>
                <w:sz w:val="20"/>
                <w:szCs w:val="20"/>
              </w:rPr>
              <w:t xml:space="preserve">拠点：      </w:t>
            </w:r>
            <w:r>
              <w:rPr>
                <w:rFonts w:ascii="Microsoft YaHei" w:cs="Microsoft YaHei" w:eastAsia="Microsoft YaHei" w:hAnsi="Microsoft YaHei"/>
                <w:sz w:val="20"/>
                <w:szCs w:val="20"/>
              </w:rPr>
              <w:t xml:space="preserve">01</w:t>
            </w:r>
          </w:p>
          <w:p>
            <w:pPr>
              <w:spacing w:after="40"/>
            </w:pPr>
            <w:r>
              <w:rPr>
                <w:rFonts w:ascii="Microsoft YaHei" w:cs="Microsoft YaHei" w:eastAsia="Microsoft YaHei" w:hAnsi="Microsoft YaHei"/>
                <w:b/>
                <w:bCs/>
                <w:sz w:val="20"/>
                <w:szCs w:val="20"/>
              </w:rPr>
              <w:t xml:space="preserve">邮编：      </w:t>
            </w:r>
            <w:r>
              <w:rPr>
                <w:rFonts w:ascii="Microsoft YaHei" w:cs="Microsoft YaHei" w:eastAsia="Microsoft YaHei" w:hAnsi="Microsoft YaHei"/>
                <w:sz w:val="20"/>
                <w:szCs w:val="20"/>
              </w:rPr>
              <w:t xml:space="preserve">100-0001</w:t>
            </w:r>
          </w:p>
          <w:p>
            <w:pPr>
              <w:spacing w:after="40"/>
            </w:pPr>
            <w:r>
              <w:rPr>
                <w:rFonts w:ascii="Microsoft YaHei" w:cs="Microsoft YaHei" w:eastAsia="Microsoft YaHei" w:hAnsi="Microsoft YaHei"/>
                <w:b/>
                <w:bCs/>
                <w:sz w:val="20"/>
                <w:szCs w:val="20"/>
              </w:rPr>
              <w:t xml:space="preserve">都道府县：  </w:t>
            </w:r>
            <w:r>
              <w:rPr>
                <w:rFonts w:ascii="Microsoft YaHei" w:cs="Microsoft YaHei" w:eastAsia="Microsoft YaHei" w:hAnsi="Microsoft YaHei"/>
                <w:sz w:val="20"/>
                <w:szCs w:val="20"/>
              </w:rPr>
              <w:t xml:space="preserve">东京都</w:t>
            </w:r>
          </w:p>
          <w:p>
            <w:pPr>
              <w:spacing w:after="40"/>
            </w:pPr>
            <w:r>
              <w:rPr>
                <w:rFonts w:ascii="Microsoft YaHei" w:cs="Microsoft YaHei" w:eastAsia="Microsoft YaHei" w:hAnsi="Microsoft YaHei"/>
                <w:b/>
                <w:bCs/>
                <w:sz w:val="20"/>
                <w:szCs w:val="20"/>
              </w:rPr>
              <w:t xml:space="preserve">市区町村：  </w:t>
            </w:r>
            <w:r>
              <w:rPr>
                <w:rFonts w:ascii="Microsoft YaHei" w:cs="Microsoft YaHei" w:eastAsia="Microsoft YaHei" w:hAnsi="Microsoft YaHei"/>
                <w:sz w:val="20"/>
                <w:szCs w:val="20"/>
              </w:rPr>
              <w:t xml:space="preserve">千代田区</w:t>
            </w:r>
          </w:p>
          <w:p>
            <w:pPr>
              <w:spacing w:after="40"/>
            </w:pPr>
            <w:r>
              <w:rPr>
                <w:rFonts w:ascii="Microsoft YaHei" w:cs="Microsoft YaHei" w:eastAsia="Microsoft YaHei" w:hAnsi="Microsoft YaHei"/>
                <w:b/>
                <w:bCs/>
                <w:sz w:val="20"/>
                <w:szCs w:val="20"/>
              </w:rPr>
              <w:t xml:space="preserve">TEL：       </w:t>
            </w:r>
            <w:r>
              <w:rPr>
                <w:rFonts w:ascii="Microsoft YaHei" w:cs="Microsoft YaHei" w:eastAsia="Microsoft YaHei" w:hAnsi="Microsoft YaHei"/>
                <w:sz w:val="20"/>
                <w:szCs w:val="20"/>
              </w:rPr>
              <w:t xml:space="preserve">03-1234-5678</w:t>
            </w:r>
          </w:p>
          <w:p>
            <w:pPr>
              <w:spacing w:after="40"/>
            </w:pPr>
            <w:r>
              <w:rPr>
                <w:rFonts w:ascii="Microsoft YaHei" w:cs="Microsoft YaHei" w:eastAsia="Microsoft YaHei" w:hAnsi="Microsoft YaHei"/>
                <w:b/>
                <w:bCs/>
                <w:sz w:val="20"/>
                <w:szCs w:val="20"/>
              </w:rPr>
              <w:t xml:space="preserve">法人番号：  </w:t>
            </w:r>
            <w:r>
              <w:rPr>
                <w:rFonts w:ascii="Microsoft YaHei" w:cs="Microsoft YaHei" w:eastAsia="Microsoft YaHei" w:hAnsi="Microsoft YaHei"/>
                <w:sz w:val="20"/>
                <w:szCs w:val="20"/>
              </w:rPr>
              <w:t xml:space="preserve">1234567890123</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【勾选 FLG】☑ 客户 / ☑ 应收 / ☑ 请款 / ☑ 收款 / ☑ 交货</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【客户 Tab】</w:t>
            </w:r>
          </w:p>
          <w:p>
            <w:pPr>
              <w:spacing w:after="40"/>
            </w:pPr>
            <w:r>
              <w:rPr>
                <w:rFonts w:ascii="Microsoft YaHei" w:cs="Microsoft YaHei" w:eastAsia="Microsoft YaHei" w:hAnsi="Microsoft YaHei"/>
                <w:b/>
                <w:bCs/>
                <w:sz w:val="20"/>
                <w:szCs w:val="20"/>
              </w:rPr>
              <w:t xml:space="preserve">营业担当：</w:t>
            </w:r>
            <w:r>
              <w:rPr>
                <w:rFonts w:ascii="Microsoft YaHei" w:cs="Microsoft YaHei" w:eastAsia="Microsoft YaHei" w:hAnsi="Microsoft YaHei"/>
                <w:sz w:val="20"/>
                <w:szCs w:val="20"/>
              </w:rPr>
              <w:t xml:space="preserve">S001（田中）</w:t>
            </w:r>
          </w:p>
          <w:p>
            <w:pPr>
              <w:spacing w:after="40"/>
            </w:pPr>
            <w:r>
              <w:rPr>
                <w:rFonts w:ascii="Microsoft YaHei" w:cs="Microsoft YaHei" w:eastAsia="Microsoft YaHei" w:hAnsi="Microsoft YaHei"/>
                <w:b/>
                <w:bCs/>
                <w:sz w:val="20"/>
                <w:szCs w:val="20"/>
              </w:rPr>
              <w:t xml:space="preserve">业务担当：</w:t>
            </w:r>
            <w:r>
              <w:rPr>
                <w:rFonts w:ascii="Microsoft YaHei" w:cs="Microsoft YaHei" w:eastAsia="Microsoft YaHei" w:hAnsi="Microsoft YaHei"/>
                <w:sz w:val="20"/>
                <w:szCs w:val="20"/>
              </w:rPr>
              <w:t xml:space="preserve">S002（佐藤）</w:t>
            </w:r>
          </w:p>
          <w:p>
            <w:pPr>
              <w:spacing w:after="40"/>
            </w:pPr>
            <w:r>
              <w:rPr>
                <w:rFonts w:ascii="Microsoft YaHei" w:cs="Microsoft YaHei" w:eastAsia="Microsoft YaHei" w:hAnsi="Microsoft YaHei"/>
                <w:b/>
                <w:bCs/>
                <w:sz w:val="20"/>
                <w:szCs w:val="20"/>
              </w:rPr>
              <w:t xml:space="preserve">债权管理对象：</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点「登录」→ 系统返回「事前登记成功」</w:t>
            </w:r>
          </w:p>
        </w:tc>
      </w:tr>
    </w:tbl>
    <w:p>
      <w:pPr>
        <w:spacing w:after="100"/>
      </w:pPr>
      <w:r>
        <w:rPr>
          <w:rFonts w:ascii="Microsoft YaHei" w:cs="Microsoft YaHei" w:eastAsia="Microsoft YaHei" w:hAnsi="Microsoft YaHe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12"/>
              <w:bottom w:val="single" w:color="2E7D32" w:sz="12"/>
              <w:right w:val="single" w:color="2E7D32" w:sz="12"/>
            </w:tcBorders>
            <w:shd w:fill="E8F5E9" w:val="clear"/>
            <w:tcMar>
              <w:top w:type="dxa" w:w="160"/>
              <w:left w:type="dxa" w:w="240"/>
              <w:bottom w:type="dxa" w:w="160"/>
              <w:right w:type="dxa" w:w="240"/>
            </w:tcMar>
          </w:tcPr>
          <w:p>
            <w:pPr>
              <w:spacing w:after="100"/>
            </w:pPr>
            <w:r>
              <w:rPr>
                <w:rFonts w:ascii="Microsoft YaHei" w:cs="Microsoft YaHei" w:eastAsia="Microsoft YaHei" w:hAnsi="Microsoft YaHei"/>
                <w:b/>
                <w:bCs/>
                <w:color w:val="215C28"/>
                <w:sz w:val="24"/>
                <w:szCs w:val="24"/>
              </w:rPr>
              <w:t xml:space="preserve">🎬 场景演练：</w:t>
            </w:r>
            <w:r>
              <w:rPr>
                <w:rFonts w:ascii="Microsoft YaHei" w:cs="Microsoft YaHei" w:eastAsia="Microsoft YaHei" w:hAnsi="Microsoft YaHei"/>
                <w:b/>
                <w:bCs/>
                <w:color w:val="215C28"/>
                <w:sz w:val="24"/>
                <w:szCs w:val="24"/>
              </w:rPr>
              <w:t xml:space="preserve">（续）步骤 2～3</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 步骤 2：建立报价计算书（PA010）</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路径：销售管理 → 報价計算書 登録</w:t>
            </w:r>
          </w:p>
          <w:p>
            <w:pPr>
              <w:spacing w:after="40"/>
            </w:pPr>
            <w:r>
              <w:rPr>
                <w:rFonts w:ascii="Microsoft YaHei" w:cs="Microsoft YaHei" w:eastAsia="Microsoft YaHei" w:hAnsi="Microsoft YaHei"/>
                <w:b w:val="false"/>
                <w:bCs w:val="false"/>
                <w:sz w:val="20"/>
                <w:szCs w:val="20"/>
              </w:rPr>
              <w:t xml:space="preserve">操作种别：新建</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1 基本信息】</w:t>
            </w:r>
          </w:p>
          <w:p>
            <w:pPr>
              <w:spacing w:after="40"/>
            </w:pPr>
            <w:r>
              <w:rPr>
                <w:rFonts w:ascii="Microsoft YaHei" w:cs="Microsoft YaHei" w:eastAsia="Microsoft YaHei" w:hAnsi="Microsoft YaHei"/>
                <w:b/>
                <w:bCs/>
                <w:sz w:val="20"/>
                <w:szCs w:val="20"/>
              </w:rPr>
              <w:t xml:space="preserve">商品 CD：    </w:t>
            </w:r>
            <w:r>
              <w:rPr>
                <w:rFonts w:ascii="Microsoft YaHei" w:cs="Microsoft YaHei" w:eastAsia="Microsoft YaHei" w:hAnsi="Microsoft YaHei"/>
                <w:sz w:val="20"/>
                <w:szCs w:val="20"/>
              </w:rPr>
              <w:t xml:space="preserve">TKY-PKG-001</w:t>
            </w:r>
          </w:p>
          <w:p>
            <w:pPr>
              <w:spacing w:after="40"/>
            </w:pPr>
            <w:r>
              <w:rPr>
                <w:rFonts w:ascii="Microsoft YaHei" w:cs="Microsoft YaHei" w:eastAsia="Microsoft YaHei" w:hAnsi="Microsoft YaHei"/>
                <w:b/>
                <w:bCs/>
                <w:sz w:val="20"/>
                <w:szCs w:val="20"/>
              </w:rPr>
              <w:t xml:space="preserve">見積拠点：    </w:t>
            </w:r>
            <w:r>
              <w:rPr>
                <w:rFonts w:ascii="Microsoft YaHei" w:cs="Microsoft YaHei" w:eastAsia="Microsoft YaHei" w:hAnsi="Microsoft YaHei"/>
                <w:sz w:val="20"/>
                <w:szCs w:val="20"/>
              </w:rPr>
              <w:t xml:space="preserve">01</w:t>
            </w:r>
          </w:p>
          <w:p>
            <w:pPr>
              <w:spacing w:after="40"/>
            </w:pPr>
            <w:r>
              <w:rPr>
                <w:rFonts w:ascii="Microsoft YaHei" w:cs="Microsoft YaHei" w:eastAsia="Microsoft YaHei" w:hAnsi="Microsoft YaHei"/>
                <w:b/>
                <w:bCs/>
                <w:sz w:val="20"/>
                <w:szCs w:val="20"/>
              </w:rPr>
              <w:t xml:space="preserve">担当者：     </w:t>
            </w:r>
            <w:r>
              <w:rPr>
                <w:rFonts w:ascii="Microsoft YaHei" w:cs="Microsoft YaHei" w:eastAsia="Microsoft YaHei" w:hAnsi="Microsoft YaHei"/>
                <w:sz w:val="20"/>
                <w:szCs w:val="20"/>
              </w:rPr>
              <w:t xml:space="preserve">S001</w:t>
            </w:r>
          </w:p>
          <w:p>
            <w:pPr>
              <w:spacing w:after="40"/>
            </w:pPr>
            <w:r>
              <w:rPr>
                <w:rFonts w:ascii="Microsoft YaHei" w:cs="Microsoft YaHei" w:eastAsia="Microsoft YaHei" w:hAnsi="Microsoft YaHei"/>
                <w:b/>
                <w:bCs/>
                <w:sz w:val="20"/>
                <w:szCs w:val="20"/>
              </w:rPr>
              <w:t xml:space="preserve">受注形态：   </w:t>
            </w:r>
            <w:r>
              <w:rPr>
                <w:rFonts w:ascii="Microsoft YaHei" w:cs="Microsoft YaHei" w:eastAsia="Microsoft YaHei" w:hAnsi="Microsoft YaHei"/>
                <w:sz w:val="20"/>
                <w:szCs w:val="20"/>
              </w:rPr>
              <w:t xml:space="preserve">加工製品</w:t>
            </w:r>
          </w:p>
          <w:p>
            <w:pPr>
              <w:spacing w:after="40"/>
            </w:pPr>
            <w:r>
              <w:rPr>
                <w:rFonts w:ascii="Microsoft YaHei" w:cs="Microsoft YaHei" w:eastAsia="Microsoft YaHei" w:hAnsi="Microsoft YaHei"/>
                <w:b/>
                <w:bCs/>
                <w:sz w:val="20"/>
                <w:szCs w:val="20"/>
              </w:rPr>
              <w:t xml:space="preserve">客户：       </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bCs/>
                <w:sz w:val="20"/>
                <w:szCs w:val="20"/>
              </w:rPr>
              <w:t xml:space="preserve">受注数量：   </w:t>
            </w:r>
            <w:r>
              <w:rPr>
                <w:rFonts w:ascii="Microsoft YaHei" w:cs="Microsoft YaHei" w:eastAsia="Microsoft YaHei" w:hAnsi="Microsoft YaHei"/>
                <w:sz w:val="20"/>
                <w:szCs w:val="20"/>
              </w:rPr>
              <w:t xml:space="preserve">1,000</w:t>
            </w:r>
          </w:p>
          <w:p>
            <w:pPr>
              <w:spacing w:after="40"/>
            </w:pPr>
            <w:r>
              <w:rPr>
                <w:rFonts w:ascii="Microsoft YaHei" w:cs="Microsoft YaHei" w:eastAsia="Microsoft YaHei" w:hAnsi="Microsoft YaHei"/>
                <w:b/>
                <w:bCs/>
                <w:sz w:val="20"/>
                <w:szCs w:val="20"/>
              </w:rPr>
              <w:t xml:space="preserve">亲子区分：   </w:t>
            </w:r>
            <w:r>
              <w:rPr>
                <w:rFonts w:ascii="Microsoft YaHei" w:cs="Microsoft YaHei" w:eastAsia="Microsoft YaHei" w:hAnsi="Microsoft YaHei"/>
                <w:sz w:val="20"/>
                <w:szCs w:val="20"/>
              </w:rPr>
              <w:t xml:space="preserve">0（亲）</w:t>
            </w:r>
          </w:p>
          <w:p>
            <w:pPr>
              <w:spacing w:after="40"/>
            </w:pPr>
            <w:r>
              <w:rPr>
                <w:rFonts w:ascii="Microsoft YaHei" w:cs="Microsoft YaHei" w:eastAsia="Microsoft YaHei" w:hAnsi="Microsoft YaHei"/>
                <w:b/>
                <w:bCs/>
                <w:sz w:val="20"/>
                <w:szCs w:val="20"/>
              </w:rPr>
              <w:t xml:space="preserve">客户品名 1： </w:t>
            </w:r>
            <w:r>
              <w:rPr>
                <w:rFonts w:ascii="Microsoft YaHei" w:cs="Microsoft YaHei" w:eastAsia="Microsoft YaHei" w:hAnsi="Microsoft YaHei"/>
                <w:sz w:val="20"/>
                <w:szCs w:val="20"/>
              </w:rPr>
              <w:t xml:space="preserve">彩盒 300×200×100</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点「下一步」→ Step 2 工程明细</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2 工程明细】</w:t>
            </w:r>
          </w:p>
          <w:p>
            <w:pPr>
              <w:spacing w:after="40"/>
            </w:pPr>
            <w:r>
              <w:rPr>
                <w:rFonts w:ascii="Microsoft YaHei" w:cs="Microsoft YaHei" w:eastAsia="Microsoft YaHei" w:hAnsi="Microsoft YaHei"/>
                <w:b w:val="false"/>
                <w:bCs w:val="false"/>
                <w:sz w:val="20"/>
                <w:szCs w:val="20"/>
              </w:rPr>
              <w:t xml:space="preserve">行追加 → 录入 3 行：</w:t>
            </w:r>
          </w:p>
          <w:p>
            <w:pPr>
              <w:spacing w:after="40"/>
            </w:pPr>
            <w:r>
              <w:rPr>
                <w:rFonts w:ascii="Microsoft YaHei" w:cs="Microsoft YaHei" w:eastAsia="Microsoft YaHei" w:hAnsi="Microsoft YaHei"/>
                <w:b w:val="false"/>
                <w:bCs w:val="false"/>
                <w:sz w:val="20"/>
                <w:szCs w:val="20"/>
              </w:rPr>
              <w:t xml:space="preserve">  行 1：工程 0450 オフセット印刷 / 单价 12.50 / ロス率 5%</w:t>
            </w:r>
          </w:p>
          <w:p>
            <w:pPr>
              <w:spacing w:after="40"/>
            </w:pPr>
            <w:r>
              <w:rPr>
                <w:rFonts w:ascii="Microsoft YaHei" w:cs="Microsoft YaHei" w:eastAsia="Microsoft YaHei" w:hAnsi="Microsoft YaHei"/>
                <w:b w:val="false"/>
                <w:bCs w:val="false"/>
                <w:sz w:val="20"/>
                <w:szCs w:val="20"/>
              </w:rPr>
              <w:t xml:space="preserve">  行 2：工程 0600 トムソン         / 单价 8.00  / ロス率 3%</w:t>
            </w:r>
          </w:p>
          <w:p>
            <w:pPr>
              <w:spacing w:after="40"/>
            </w:pPr>
            <w:r>
              <w:rPr>
                <w:rFonts w:ascii="Microsoft YaHei" w:cs="Microsoft YaHei" w:eastAsia="Microsoft YaHei" w:hAnsi="Microsoft YaHei"/>
                <w:b w:val="false"/>
                <w:bCs w:val="false"/>
                <w:sz w:val="20"/>
                <w:szCs w:val="20"/>
              </w:rPr>
              <w:t xml:space="preserve">  行 3：工程 0700 貼合加工         / 单价 5.00  / ロス率 2%</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点「下一步」→ Step 3 计算结果</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3 系统自动计算】</w:t>
            </w:r>
          </w:p>
          <w:p>
            <w:pPr>
              <w:spacing w:after="40"/>
            </w:pPr>
            <w:r>
              <w:rPr>
                <w:rFonts w:ascii="Microsoft YaHei" w:cs="Microsoft YaHei" w:eastAsia="Microsoft YaHei" w:hAnsi="Microsoft YaHei"/>
                <w:b w:val="false"/>
                <w:bCs w:val="false"/>
                <w:sz w:val="20"/>
                <w:szCs w:val="20"/>
              </w:rPr>
              <w:t xml:space="preserve">总仕入单价 = 25.50 / 个</w:t>
            </w:r>
          </w:p>
          <w:p>
            <w:pPr>
              <w:spacing w:after="40"/>
            </w:pPr>
            <w:r>
              <w:rPr>
                <w:rFonts w:ascii="Microsoft YaHei" w:cs="Microsoft YaHei" w:eastAsia="Microsoft YaHei" w:hAnsi="Microsoft YaHei"/>
                <w:b w:val="false"/>
                <w:bCs w:val="false"/>
                <w:sz w:val="20"/>
                <w:szCs w:val="20"/>
              </w:rPr>
              <w:t xml:space="preserve">粗利率 = 25%</w:t>
            </w:r>
          </w:p>
          <w:p>
            <w:pPr>
              <w:spacing w:after="40"/>
            </w:pPr>
            <w:r>
              <w:rPr>
                <w:rFonts w:ascii="Microsoft YaHei" w:cs="Microsoft YaHei" w:eastAsia="Microsoft YaHei" w:hAnsi="Microsoft YaHei"/>
                <w:b w:val="false"/>
                <w:bCs w:val="false"/>
                <w:sz w:val="20"/>
                <w:szCs w:val="20"/>
              </w:rPr>
              <w:t xml:space="preserve">建议销售单价 = 34.00 / 个</w:t>
            </w:r>
          </w:p>
          <w:p>
            <w:pPr>
              <w:spacing w:after="40"/>
            </w:pPr>
            <w:r>
              <w:rPr>
                <w:rFonts w:ascii="Microsoft YaHei" w:cs="Microsoft YaHei" w:eastAsia="Microsoft YaHei" w:hAnsi="Microsoft YaHei"/>
                <w:b w:val="false"/>
                <w:bCs w:val="false"/>
                <w:sz w:val="20"/>
                <w:szCs w:val="20"/>
              </w:rPr>
              <w:t xml:space="preserve">合计金额 = 34,000.00（1000 × 34）</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点「保存」→ 计算书 NO = 00000010-01</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 步骤 3：生成正式报价单（PA030）</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路径：销售管理 → 御見積書 登録</w:t>
            </w:r>
          </w:p>
          <w:p>
            <w:pPr>
              <w:spacing w:after="40"/>
            </w:pPr>
            <w:r>
              <w:rPr>
                <w:rFonts w:ascii="Microsoft YaHei" w:cs="Microsoft YaHei" w:eastAsia="Microsoft YaHei" w:hAnsi="Microsoft YaHei"/>
                <w:b w:val="false"/>
                <w:bCs w:val="false"/>
                <w:sz w:val="20"/>
                <w:szCs w:val="20"/>
              </w:rPr>
              <w:t xml:space="preserve">操作：新規</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【Tab ① ヘッダー / 案件】</w:t>
            </w:r>
          </w:p>
          <w:p>
            <w:pPr>
              <w:spacing w:after="40"/>
            </w:pPr>
            <w:r>
              <w:rPr>
                <w:rFonts w:ascii="Microsoft YaHei" w:cs="Microsoft YaHei" w:eastAsia="Microsoft YaHei" w:hAnsi="Microsoft YaHei"/>
                <w:b/>
                <w:bCs/>
                <w:sz w:val="20"/>
                <w:szCs w:val="20"/>
              </w:rPr>
              <w:t xml:space="preserve">拠点：</w:t>
            </w:r>
            <w:r>
              <w:rPr>
                <w:rFonts w:ascii="Microsoft YaHei" w:cs="Microsoft YaHei" w:eastAsia="Microsoft YaHei" w:hAnsi="Microsoft YaHei"/>
                <w:sz w:val="20"/>
                <w:szCs w:val="20"/>
              </w:rPr>
              <w:t xml:space="preserve">01</w:t>
            </w:r>
          </w:p>
          <w:p>
            <w:pPr>
              <w:spacing w:after="40"/>
            </w:pPr>
            <w:r>
              <w:rPr>
                <w:rFonts w:ascii="Microsoft YaHei" w:cs="Microsoft YaHei" w:eastAsia="Microsoft YaHei" w:hAnsi="Microsoft YaHei"/>
                <w:b/>
                <w:bCs/>
                <w:sz w:val="20"/>
                <w:szCs w:val="20"/>
              </w:rPr>
              <w:t xml:space="preserve">担当者：</w:t>
            </w:r>
            <w:r>
              <w:rPr>
                <w:rFonts w:ascii="Microsoft YaHei" w:cs="Microsoft YaHei" w:eastAsia="Microsoft YaHei" w:hAnsi="Microsoft YaHei"/>
                <w:sz w:val="20"/>
                <w:szCs w:val="20"/>
              </w:rPr>
              <w:t xml:space="preserve">S001</w:t>
            </w:r>
          </w:p>
          <w:p>
            <w:pPr>
              <w:spacing w:after="40"/>
            </w:pPr>
            <w:r>
              <w:rPr>
                <w:rFonts w:ascii="Microsoft YaHei" w:cs="Microsoft YaHei" w:eastAsia="Microsoft YaHei" w:hAnsi="Microsoft YaHei"/>
                <w:b/>
                <w:bCs/>
                <w:sz w:val="20"/>
                <w:szCs w:val="20"/>
              </w:rPr>
              <w:t xml:space="preserve">得意先 CD：</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bCs/>
                <w:sz w:val="20"/>
                <w:szCs w:val="20"/>
              </w:rPr>
              <w:t xml:space="preserve">案件 NO 亲：</w:t>
            </w:r>
            <w:r>
              <w:rPr>
                <w:rFonts w:ascii="Microsoft YaHei" w:cs="Microsoft YaHei" w:eastAsia="Microsoft YaHei" w:hAnsi="Microsoft YaHei"/>
                <w:sz w:val="20"/>
                <w:szCs w:val="20"/>
              </w:rPr>
              <w:t xml:space="preserve">TKY-PROJ-2026</w:t>
            </w:r>
          </w:p>
          <w:p>
            <w:pPr>
              <w:spacing w:after="40"/>
            </w:pPr>
            <w:r>
              <w:rPr>
                <w:rFonts w:ascii="Microsoft YaHei" w:cs="Microsoft YaHei" w:eastAsia="Microsoft YaHei" w:hAnsi="Microsoft YaHei"/>
                <w:b/>
                <w:bCs/>
                <w:sz w:val="20"/>
                <w:szCs w:val="20"/>
              </w:rPr>
              <w:t xml:space="preserve">御見積書发行日：</w:t>
            </w:r>
            <w:r>
              <w:rPr>
                <w:rFonts w:ascii="Microsoft YaHei" w:cs="Microsoft YaHei" w:eastAsia="Microsoft YaHei" w:hAnsi="Microsoft YaHei"/>
                <w:sz w:val="20"/>
                <w:szCs w:val="20"/>
              </w:rPr>
              <w:t xml:space="preserve">2026-05-08</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切换 Tab ③ 関連見積書 → 「计算书追加」→ 检索 → 勾选 00000010-01 → 確定</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切换 Tab ② 御見積書 → 自动带入明细，整理标题 / 小计行</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点「保存」→ 御見積書 NO = Q-20260508-0001</w:t>
            </w:r>
          </w:p>
          <w:p>
            <w:pPr>
              <w:spacing w:after="40"/>
            </w:pPr>
            <w:r>
              <w:rPr>
                <w:rFonts w:ascii="Microsoft YaHei" w:cs="Microsoft YaHei" w:eastAsia="Microsoft YaHei" w:hAnsi="Microsoft YaHei"/>
                <w:b w:val="false"/>
                <w:bCs w:val="false"/>
                <w:sz w:val="20"/>
                <w:szCs w:val="20"/>
              </w:rPr>
              <w:t xml:space="preserve">点「确认登录」→ 勾选 → 「确认」→ 状态变为「已确认」</w:t>
            </w:r>
          </w:p>
          <w:p>
            <w:pPr>
              <w:spacing w:after="40"/>
            </w:pPr>
            <w:r>
              <w:rPr>
                <w:rFonts w:ascii="Microsoft YaHei" w:cs="Microsoft YaHei" w:eastAsia="Microsoft YaHei" w:hAnsi="Microsoft YaHei"/>
                <w:b w:val="false"/>
                <w:bCs w:val="false"/>
                <w:sz w:val="20"/>
                <w:szCs w:val="20"/>
              </w:rPr>
              <w:t xml:space="preserve">点「发行」→ 选「御見積書 PDF」→ 浏览器下载 PDF</w:t>
            </w:r>
          </w:p>
          <w:p>
            <w:pPr>
              <w:spacing w:after="40"/>
            </w:pPr>
            <w:r>
              <w:rPr>
                <w:rFonts w:ascii="Microsoft YaHei" w:cs="Microsoft YaHei" w:eastAsia="Microsoft YaHei" w:hAnsi="Microsoft YaHei"/>
                <w:b w:val="false"/>
                <w:bCs w:val="false"/>
                <w:sz w:val="20"/>
                <w:szCs w:val="20"/>
              </w:rPr>
              <w:t xml:space="preserve">提交给客户审核</w:t>
            </w:r>
          </w:p>
        </w:tc>
      </w:tr>
    </w:tbl>
    <w:p>
      <w:pPr>
        <w:spacing w:after="100"/>
      </w:pPr>
      <w:r>
        <w:rPr>
          <w:rFonts w:ascii="Microsoft YaHei" w:cs="Microsoft YaHei" w:eastAsia="Microsoft YaHei" w:hAnsi="Microsoft YaHe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12"/>
              <w:bottom w:val="single" w:color="2E7D32" w:sz="12"/>
              <w:right w:val="single" w:color="2E7D32" w:sz="12"/>
            </w:tcBorders>
            <w:shd w:fill="E8F5E9" w:val="clear"/>
            <w:tcMar>
              <w:top w:type="dxa" w:w="160"/>
              <w:left w:type="dxa" w:w="240"/>
              <w:bottom w:type="dxa" w:w="160"/>
              <w:right w:type="dxa" w:w="240"/>
            </w:tcMar>
          </w:tcPr>
          <w:p>
            <w:pPr>
              <w:spacing w:after="100"/>
            </w:pPr>
            <w:r>
              <w:rPr>
                <w:rFonts w:ascii="Microsoft YaHei" w:cs="Microsoft YaHei" w:eastAsia="Microsoft YaHei" w:hAnsi="Microsoft YaHei"/>
                <w:b/>
                <w:bCs/>
                <w:color w:val="215C28"/>
                <w:sz w:val="24"/>
                <w:szCs w:val="24"/>
              </w:rPr>
              <w:t xml:space="preserve">🎬 场景演练：</w:t>
            </w:r>
            <w:r>
              <w:rPr>
                <w:rFonts w:ascii="Microsoft YaHei" w:cs="Microsoft YaHei" w:eastAsia="Microsoft YaHei" w:hAnsi="Microsoft YaHei"/>
                <w:b/>
                <w:bCs/>
                <w:color w:val="215C28"/>
                <w:sz w:val="24"/>
                <w:szCs w:val="24"/>
              </w:rPr>
              <w:t xml:space="preserve">（续）步骤 4～5</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 步骤 4：建立产品主数据（PA050）</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客户承认报价后，进行产品建档。</w:t>
            </w:r>
          </w:p>
          <w:p>
            <w:pPr>
              <w:spacing w:after="40"/>
            </w:pPr>
            <w:r>
              <w:rPr>
                <w:rFonts w:ascii="Microsoft YaHei" w:cs="Microsoft YaHei" w:eastAsia="Microsoft YaHei" w:hAnsi="Microsoft YaHei"/>
                <w:b w:val="false"/>
                <w:bCs w:val="false"/>
                <w:sz w:val="20"/>
                <w:szCs w:val="20"/>
              </w:rPr>
              <w:t xml:space="preserve">路径：销售管理 → 製品マスタ 登録</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1 部材一覧】</w:t>
            </w:r>
          </w:p>
          <w:p>
            <w:pPr>
              <w:spacing w:after="40"/>
            </w:pPr>
            <w:r>
              <w:rPr>
                <w:rFonts w:ascii="Microsoft YaHei" w:cs="Microsoft YaHei" w:eastAsia="Microsoft YaHei" w:hAnsi="Microsoft YaHei"/>
                <w:b w:val="false"/>
                <w:bCs w:val="false"/>
                <w:sz w:val="20"/>
                <w:szCs w:val="20"/>
              </w:rPr>
              <w:t xml:space="preserve">行追加 → 1 行（亲产品）</w:t>
            </w:r>
          </w:p>
          <w:p>
            <w:pPr>
              <w:spacing w:after="40"/>
            </w:pPr>
            <w:r>
              <w:rPr>
                <w:rFonts w:ascii="Microsoft YaHei" w:cs="Microsoft YaHei" w:eastAsia="Microsoft YaHei" w:hAnsi="Microsoft YaHei"/>
                <w:b/>
                <w:bCs/>
                <w:sz w:val="20"/>
                <w:szCs w:val="20"/>
              </w:rPr>
              <w:t xml:space="preserve">客户品名 1：</w:t>
            </w:r>
            <w:r>
              <w:rPr>
                <w:rFonts w:ascii="Microsoft YaHei" w:cs="Microsoft YaHei" w:eastAsia="Microsoft YaHei" w:hAnsi="Microsoft YaHei"/>
                <w:sz w:val="20"/>
                <w:szCs w:val="20"/>
              </w:rPr>
              <w:t xml:space="preserve">彩盒 300×200×100</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2 基本信息】</w:t>
            </w:r>
          </w:p>
          <w:p>
            <w:pPr>
              <w:spacing w:after="40"/>
            </w:pPr>
            <w:r>
              <w:rPr>
                <w:rFonts w:ascii="Microsoft YaHei" w:cs="Microsoft YaHei" w:eastAsia="Microsoft YaHei" w:hAnsi="Microsoft YaHei"/>
                <w:b/>
                <w:bCs/>
                <w:sz w:val="20"/>
                <w:szCs w:val="20"/>
              </w:rPr>
              <w:t xml:space="preserve">客户 CD：    </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bCs/>
                <w:sz w:val="20"/>
                <w:szCs w:val="20"/>
              </w:rPr>
              <w:t xml:space="preserve">Set 制品 CD：</w:t>
            </w:r>
            <w:r>
              <w:rPr>
                <w:rFonts w:ascii="Microsoft YaHei" w:cs="Microsoft YaHei" w:eastAsia="Microsoft YaHei" w:hAnsi="Microsoft YaHei"/>
                <w:sz w:val="20"/>
                <w:szCs w:val="20"/>
              </w:rPr>
              <w:t xml:space="preserve">TKY-SET-001</w:t>
            </w:r>
          </w:p>
          <w:p>
            <w:pPr>
              <w:spacing w:after="40"/>
            </w:pPr>
            <w:r>
              <w:rPr>
                <w:rFonts w:ascii="Microsoft YaHei" w:cs="Microsoft YaHei" w:eastAsia="Microsoft YaHei" w:hAnsi="Microsoft YaHei"/>
                <w:b/>
                <w:bCs/>
                <w:sz w:val="20"/>
                <w:szCs w:val="20"/>
              </w:rPr>
              <w:t xml:space="preserve">亲子区分：   </w:t>
            </w:r>
            <w:r>
              <w:rPr>
                <w:rFonts w:ascii="Microsoft YaHei" w:cs="Microsoft YaHei" w:eastAsia="Microsoft YaHei" w:hAnsi="Microsoft YaHei"/>
                <w:sz w:val="20"/>
                <w:szCs w:val="20"/>
              </w:rPr>
              <w:t xml:space="preserve">0（亲）</w:t>
            </w:r>
          </w:p>
          <w:p>
            <w:pPr>
              <w:spacing w:after="40"/>
            </w:pPr>
            <w:r>
              <w:rPr>
                <w:rFonts w:ascii="Microsoft YaHei" w:cs="Microsoft YaHei" w:eastAsia="Microsoft YaHei" w:hAnsi="Microsoft YaHei"/>
                <w:b/>
                <w:bCs/>
                <w:sz w:val="20"/>
                <w:szCs w:val="20"/>
              </w:rPr>
              <w:t xml:space="preserve">客户品名 1： </w:t>
            </w:r>
            <w:r>
              <w:rPr>
                <w:rFonts w:ascii="Microsoft YaHei" w:cs="Microsoft YaHei" w:eastAsia="Microsoft YaHei" w:hAnsi="Microsoft YaHei"/>
                <w:sz w:val="20"/>
                <w:szCs w:val="20"/>
              </w:rPr>
              <w:t xml:space="preserve">彩盒 300×200×100</w:t>
            </w:r>
          </w:p>
          <w:p>
            <w:pPr>
              <w:spacing w:after="40"/>
            </w:pPr>
            <w:r>
              <w:rPr>
                <w:rFonts w:ascii="Microsoft YaHei" w:cs="Microsoft YaHei" w:eastAsia="Microsoft YaHei" w:hAnsi="Microsoft YaHei"/>
                <w:b/>
                <w:bCs/>
                <w:sz w:val="20"/>
                <w:szCs w:val="20"/>
              </w:rPr>
              <w:t xml:space="preserve">Set 比率：   </w:t>
            </w:r>
            <w:r>
              <w:rPr>
                <w:rFonts w:ascii="Microsoft YaHei" w:cs="Microsoft YaHei" w:eastAsia="Microsoft YaHei" w:hAnsi="Microsoft YaHei"/>
                <w:sz w:val="20"/>
                <w:szCs w:val="20"/>
              </w:rPr>
              <w:t xml:space="preserve">1.0</w:t>
            </w:r>
          </w:p>
          <w:p>
            <w:pPr>
              <w:spacing w:after="40"/>
            </w:pPr>
            <w:r>
              <w:rPr>
                <w:rFonts w:ascii="Microsoft YaHei" w:cs="Microsoft YaHei" w:eastAsia="Microsoft YaHei" w:hAnsi="Microsoft YaHei"/>
                <w:b/>
                <w:bCs/>
                <w:sz w:val="20"/>
                <w:szCs w:val="20"/>
              </w:rPr>
              <w:t xml:space="preserve">FSC 制品区分：</w:t>
            </w:r>
            <w:r>
              <w:rPr>
                <w:rFonts w:ascii="Microsoft YaHei" w:cs="Microsoft YaHei" w:eastAsia="Microsoft YaHei" w:hAnsi="Microsoft YaHei"/>
                <w:sz w:val="20"/>
                <w:szCs w:val="20"/>
              </w:rPr>
              <w:t xml:space="preserve">1（社外）</w:t>
            </w:r>
          </w:p>
          <w:p>
            <w:pPr>
              <w:spacing w:after="40"/>
            </w:pPr>
            <w:r>
              <w:rPr>
                <w:rFonts w:ascii="Microsoft YaHei" w:cs="Microsoft YaHei" w:eastAsia="Microsoft YaHei" w:hAnsi="Microsoft YaHei"/>
                <w:b/>
                <w:bCs/>
                <w:sz w:val="20"/>
                <w:szCs w:val="20"/>
              </w:rPr>
              <w:t xml:space="preserve">紙使用量：   </w:t>
            </w:r>
            <w:r>
              <w:rPr>
                <w:rFonts w:ascii="Microsoft YaHei" w:cs="Microsoft YaHei" w:eastAsia="Microsoft YaHei" w:hAnsi="Microsoft YaHei"/>
                <w:sz w:val="20"/>
                <w:szCs w:val="20"/>
              </w:rPr>
              <w:t xml:space="preserve">250 g</w:t>
            </w:r>
          </w:p>
          <w:p>
            <w:pPr>
              <w:spacing w:after="40"/>
            </w:pPr>
            <w:r>
              <w:rPr>
                <w:rFonts w:ascii="Microsoft YaHei" w:cs="Microsoft YaHei" w:eastAsia="Microsoft YaHei" w:hAnsi="Microsoft YaHei"/>
                <w:b/>
                <w:bCs/>
                <w:sz w:val="20"/>
                <w:szCs w:val="20"/>
              </w:rPr>
              <w:t xml:space="preserve">刃渡 巾：    </w:t>
            </w:r>
            <w:r>
              <w:rPr>
                <w:rFonts w:ascii="Microsoft YaHei" w:cs="Microsoft YaHei" w:eastAsia="Microsoft YaHei" w:hAnsi="Microsoft YaHei"/>
                <w:sz w:val="20"/>
                <w:szCs w:val="20"/>
              </w:rPr>
              <w:t xml:space="preserve">320 mm</w:t>
            </w:r>
          </w:p>
          <w:p>
            <w:pPr>
              <w:spacing w:after="40"/>
            </w:pPr>
            <w:r>
              <w:rPr>
                <w:rFonts w:ascii="Microsoft YaHei" w:cs="Microsoft YaHei" w:eastAsia="Microsoft YaHei" w:hAnsi="Microsoft YaHei"/>
                <w:b/>
                <w:bCs/>
                <w:sz w:val="20"/>
                <w:szCs w:val="20"/>
              </w:rPr>
              <w:t xml:space="preserve">刃渡 流れ：  </w:t>
            </w:r>
            <w:r>
              <w:rPr>
                <w:rFonts w:ascii="Microsoft YaHei" w:cs="Microsoft YaHei" w:eastAsia="Microsoft YaHei" w:hAnsi="Microsoft YaHei"/>
                <w:sz w:val="20"/>
                <w:szCs w:val="20"/>
              </w:rPr>
              <w:t xml:space="preserve">220 mm</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3 工程信息】</w:t>
            </w:r>
          </w:p>
          <w:p>
            <w:pPr>
              <w:spacing w:after="40"/>
            </w:pPr>
            <w:r>
              <w:rPr>
                <w:rFonts w:ascii="Microsoft YaHei" w:cs="Microsoft YaHei" w:eastAsia="Microsoft YaHei" w:hAnsi="Microsoft YaHei"/>
                <w:b w:val="false"/>
                <w:bCs w:val="false"/>
                <w:sz w:val="20"/>
                <w:szCs w:val="20"/>
              </w:rPr>
              <w:t xml:space="preserve">行 1：工程 0450 オフセット印刷 / WG = WG-A / LT = 3 日</w:t>
            </w:r>
          </w:p>
          <w:p>
            <w:pPr>
              <w:spacing w:after="40"/>
            </w:pPr>
            <w:r>
              <w:rPr>
                <w:rFonts w:ascii="Microsoft YaHei" w:cs="Microsoft YaHei" w:eastAsia="Microsoft YaHei" w:hAnsi="Microsoft YaHei"/>
                <w:b w:val="false"/>
                <w:bCs w:val="false"/>
                <w:sz w:val="20"/>
                <w:szCs w:val="20"/>
              </w:rPr>
              <w:t xml:space="preserve">行 2：工程 0600 トムソン       / WG = WG-B / LT = 2 日</w:t>
            </w:r>
          </w:p>
          <w:p>
            <w:pPr>
              <w:spacing w:after="40"/>
            </w:pPr>
            <w:r>
              <w:rPr>
                <w:rFonts w:ascii="Microsoft YaHei" w:cs="Microsoft YaHei" w:eastAsia="Microsoft YaHei" w:hAnsi="Microsoft YaHei"/>
                <w:b w:val="false"/>
                <w:bCs w:val="false"/>
                <w:sz w:val="20"/>
                <w:szCs w:val="20"/>
              </w:rPr>
              <w:t xml:space="preserve">行 3：工程 0700 貼合加工        / WG = WG-C / LT = 2 日</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4 材料设定】</w:t>
            </w:r>
          </w:p>
          <w:p>
            <w:pPr>
              <w:spacing w:after="40"/>
            </w:pPr>
            <w:r>
              <w:rPr>
                <w:rFonts w:ascii="Microsoft YaHei" w:cs="Microsoft YaHei" w:eastAsia="Microsoft YaHei" w:hAnsi="Microsoft YaHei"/>
                <w:b w:val="false"/>
                <w:bCs w:val="false"/>
                <w:sz w:val="20"/>
                <w:szCs w:val="20"/>
              </w:rPr>
              <w:t xml:space="preserve">行 1：工程 0450 / 材料 原紙 K7      / 区分 4（印刷原纸）</w:t>
            </w:r>
          </w:p>
          <w:p>
            <w:pPr>
              <w:spacing w:after="40"/>
            </w:pPr>
            <w:r>
              <w:rPr>
                <w:rFonts w:ascii="Microsoft YaHei" w:cs="Microsoft YaHei" w:eastAsia="Microsoft YaHei" w:hAnsi="Microsoft YaHei"/>
                <w:b w:val="false"/>
                <w:bCs w:val="false"/>
                <w:sz w:val="20"/>
                <w:szCs w:val="20"/>
              </w:rPr>
              <w:t xml:space="preserve">行 2：工程 0450 / 材料 インキ 4 色   / 区分 3（原料）</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5 ロット单价】</w:t>
            </w:r>
          </w:p>
          <w:p>
            <w:pPr>
              <w:spacing w:after="40"/>
            </w:pPr>
            <w:r>
              <w:rPr>
                <w:rFonts w:ascii="Microsoft YaHei" w:cs="Microsoft YaHei" w:eastAsia="Microsoft YaHei" w:hAnsi="Microsoft YaHei"/>
                <w:b w:val="false"/>
                <w:bCs w:val="false"/>
                <w:sz w:val="20"/>
                <w:szCs w:val="20"/>
              </w:rPr>
              <w:t xml:space="preserve">ロット 1,000 → 单价 85.00</w:t>
            </w:r>
          </w:p>
          <w:p>
            <w:pPr>
              <w:spacing w:after="40"/>
            </w:pPr>
            <w:r>
              <w:rPr>
                <w:rFonts w:ascii="Microsoft YaHei" w:cs="Microsoft YaHei" w:eastAsia="Microsoft YaHei" w:hAnsi="Microsoft YaHei"/>
                <w:b w:val="false"/>
                <w:bCs w:val="false"/>
                <w:sz w:val="20"/>
                <w:szCs w:val="20"/>
              </w:rPr>
              <w:t xml:space="preserve">ロット 5,000 → 单价 80.00</w:t>
            </w:r>
          </w:p>
          <w:p>
            <w:pPr>
              <w:spacing w:after="40"/>
            </w:pPr>
            <w:r>
              <w:rPr>
                <w:rFonts w:ascii="Microsoft YaHei" w:cs="Microsoft YaHei" w:eastAsia="Microsoft YaHei" w:hAnsi="Microsoft YaHei"/>
                <w:b w:val="false"/>
                <w:bCs w:val="false"/>
                <w:sz w:val="20"/>
                <w:szCs w:val="20"/>
              </w:rPr>
              <w:t xml:space="preserve">ロット 10,000 → 单价 75.00</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点「保存」→ 产品 CD = 000000010000100（系统自动 15 位）</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 步骤 5：受注录入（PA070）</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路径：销售管理 → 受注入力</w:t>
            </w:r>
          </w:p>
          <w:p>
            <w:pPr>
              <w:spacing w:after="40"/>
            </w:pPr>
            <w:r>
              <w:rPr>
                <w:rFonts w:ascii="Microsoft YaHei" w:cs="Microsoft YaHei" w:eastAsia="Microsoft YaHei" w:hAnsi="Microsoft YaHei"/>
                <w:b w:val="false"/>
                <w:bCs w:val="false"/>
                <w:sz w:val="20"/>
                <w:szCs w:val="20"/>
              </w:rPr>
              <w:t xml:space="preserve">操作：登録</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1 头信息】</w:t>
            </w:r>
          </w:p>
          <w:p>
            <w:pPr>
              <w:spacing w:after="40"/>
            </w:pPr>
            <w:r>
              <w:rPr>
                <w:rFonts w:ascii="Microsoft YaHei" w:cs="Microsoft YaHei" w:eastAsia="Microsoft YaHei" w:hAnsi="Microsoft YaHei"/>
                <w:b/>
                <w:bCs/>
                <w:sz w:val="20"/>
                <w:szCs w:val="20"/>
              </w:rPr>
              <w:t xml:space="preserve">受注区分：    </w:t>
            </w:r>
            <w:r>
              <w:rPr>
                <w:rFonts w:ascii="Microsoft YaHei" w:cs="Microsoft YaHei" w:eastAsia="Microsoft YaHei" w:hAnsi="Microsoft YaHei"/>
                <w:sz w:val="20"/>
                <w:szCs w:val="20"/>
              </w:rPr>
              <w:t xml:space="preserve">加工製品（10）</w:t>
            </w:r>
          </w:p>
          <w:p>
            <w:pPr>
              <w:spacing w:after="40"/>
            </w:pPr>
            <w:r>
              <w:rPr>
                <w:rFonts w:ascii="Microsoft YaHei" w:cs="Microsoft YaHei" w:eastAsia="Microsoft YaHei" w:hAnsi="Microsoft YaHei"/>
                <w:b/>
                <w:bCs/>
                <w:sz w:val="20"/>
                <w:szCs w:val="20"/>
              </w:rPr>
              <w:t xml:space="preserve">得意先 CD：   </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bCs/>
                <w:sz w:val="20"/>
                <w:szCs w:val="20"/>
              </w:rPr>
              <w:t xml:space="preserve">受注日：      </w:t>
            </w:r>
            <w:r>
              <w:rPr>
                <w:rFonts w:ascii="Microsoft YaHei" w:cs="Microsoft YaHei" w:eastAsia="Microsoft YaHei" w:hAnsi="Microsoft YaHei"/>
                <w:sz w:val="20"/>
                <w:szCs w:val="20"/>
              </w:rPr>
              <w:t xml:space="preserve">2026-05-08</w:t>
            </w:r>
          </w:p>
          <w:p>
            <w:pPr>
              <w:spacing w:after="40"/>
            </w:pPr>
            <w:r>
              <w:rPr>
                <w:rFonts w:ascii="Microsoft YaHei" w:cs="Microsoft YaHei" w:eastAsia="Microsoft YaHei" w:hAnsi="Microsoft YaHei"/>
                <w:b/>
                <w:bCs/>
                <w:sz w:val="20"/>
                <w:szCs w:val="20"/>
              </w:rPr>
              <w:t xml:space="preserve">客先纳期：    </w:t>
            </w:r>
            <w:r>
              <w:rPr>
                <w:rFonts w:ascii="Microsoft YaHei" w:cs="Microsoft YaHei" w:eastAsia="Microsoft YaHei" w:hAnsi="Microsoft YaHei"/>
                <w:sz w:val="20"/>
                <w:szCs w:val="20"/>
              </w:rPr>
              <w:t xml:space="preserve">2026-06-08</w:t>
            </w:r>
          </w:p>
          <w:p>
            <w:pPr>
              <w:spacing w:after="40"/>
            </w:pPr>
            <w:r>
              <w:rPr>
                <w:rFonts w:ascii="Microsoft YaHei" w:cs="Microsoft YaHei" w:eastAsia="Microsoft YaHei" w:hAnsi="Microsoft YaHei"/>
                <w:b/>
                <w:bCs/>
                <w:sz w:val="20"/>
                <w:szCs w:val="20"/>
              </w:rPr>
              <w:t xml:space="preserve">出荷日时：    </w:t>
            </w:r>
            <w:r>
              <w:rPr>
                <w:rFonts w:ascii="Microsoft YaHei" w:cs="Microsoft YaHei" w:eastAsia="Microsoft YaHei" w:hAnsi="Microsoft YaHei"/>
                <w:sz w:val="20"/>
                <w:szCs w:val="20"/>
              </w:rPr>
              <w:t xml:space="preserve">2026/06/05 14:00</w:t>
            </w:r>
          </w:p>
          <w:p>
            <w:pPr>
              <w:spacing w:after="40"/>
            </w:pPr>
            <w:r>
              <w:rPr>
                <w:rFonts w:ascii="Microsoft YaHei" w:cs="Microsoft YaHei" w:eastAsia="Microsoft YaHei" w:hAnsi="Microsoft YaHei"/>
                <w:b/>
                <w:bCs/>
                <w:sz w:val="20"/>
                <w:szCs w:val="20"/>
              </w:rPr>
              <w:t xml:space="preserve">出荷条件：    </w:t>
            </w:r>
            <w:r>
              <w:rPr>
                <w:rFonts w:ascii="Microsoft YaHei" w:cs="Microsoft YaHei" w:eastAsia="Microsoft YaHei" w:hAnsi="Microsoft YaHei"/>
                <w:sz w:val="20"/>
                <w:szCs w:val="20"/>
              </w:rPr>
              <w:t xml:space="preserve">元払</w:t>
            </w:r>
          </w:p>
          <w:p>
            <w:pPr>
              <w:spacing w:after="40"/>
            </w:pPr>
            <w:r>
              <w:rPr>
                <w:rFonts w:ascii="Microsoft YaHei" w:cs="Microsoft YaHei" w:eastAsia="Microsoft YaHei" w:hAnsi="Microsoft YaHei"/>
                <w:b/>
                <w:bCs/>
                <w:sz w:val="20"/>
                <w:szCs w:val="20"/>
              </w:rPr>
              <w:t xml:space="preserve">売価区分：    </w:t>
            </w:r>
            <w:r>
              <w:rPr>
                <w:rFonts w:ascii="Microsoft YaHei" w:cs="Microsoft YaHei" w:eastAsia="Microsoft YaHei" w:hAnsi="Microsoft YaHei"/>
                <w:sz w:val="20"/>
                <w:szCs w:val="20"/>
              </w:rPr>
              <w:t xml:space="preserve">Set 单价（2）</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【Step 1 明细行 1】</w:t>
            </w:r>
          </w:p>
          <w:p>
            <w:pPr>
              <w:spacing w:after="40"/>
            </w:pPr>
            <w:r>
              <w:rPr>
                <w:rFonts w:ascii="Microsoft YaHei" w:cs="Microsoft YaHei" w:eastAsia="Microsoft YaHei" w:hAnsi="Microsoft YaHei"/>
                <w:b w:val="false"/>
                <w:bCs w:val="false"/>
                <w:sz w:val="20"/>
                <w:szCs w:val="20"/>
              </w:rPr>
              <w:t xml:space="preserve">行追加 → 录入：</w:t>
            </w:r>
          </w:p>
          <w:p>
            <w:pPr>
              <w:spacing w:after="40"/>
            </w:pPr>
            <w:r>
              <w:rPr>
                <w:rFonts w:ascii="Microsoft YaHei" w:cs="Microsoft YaHei" w:eastAsia="Microsoft YaHei" w:hAnsi="Microsoft YaHei"/>
                <w:b/>
                <w:bCs/>
                <w:sz w:val="20"/>
                <w:szCs w:val="20"/>
              </w:rPr>
              <w:t xml:space="preserve">产品 CD：</w:t>
            </w:r>
            <w:r>
              <w:rPr>
                <w:rFonts w:ascii="Microsoft YaHei" w:cs="Microsoft YaHei" w:eastAsia="Microsoft YaHei" w:hAnsi="Microsoft YaHei"/>
                <w:sz w:val="20"/>
                <w:szCs w:val="20"/>
              </w:rPr>
              <w:t xml:space="preserve">000000010000100（彩盒）</w:t>
            </w:r>
          </w:p>
          <w:p>
            <w:pPr>
              <w:spacing w:after="40"/>
            </w:pPr>
            <w:r>
              <w:rPr>
                <w:rFonts w:ascii="Microsoft YaHei" w:cs="Microsoft YaHei" w:eastAsia="Microsoft YaHei" w:hAnsi="Microsoft YaHei"/>
                <w:b/>
                <w:bCs/>
                <w:sz w:val="20"/>
                <w:szCs w:val="20"/>
              </w:rPr>
              <w:t xml:space="preserve">数量：</w:t>
            </w:r>
            <w:r>
              <w:rPr>
                <w:rFonts w:ascii="Microsoft YaHei" w:cs="Microsoft YaHei" w:eastAsia="Microsoft YaHei" w:hAnsi="Microsoft YaHei"/>
                <w:sz w:val="20"/>
                <w:szCs w:val="20"/>
              </w:rPr>
              <w:t xml:space="preserve">1,000</w:t>
            </w:r>
          </w:p>
          <w:p>
            <w:pPr>
              <w:spacing w:after="40"/>
            </w:pPr>
            <w:r>
              <w:rPr>
                <w:rFonts w:ascii="Microsoft YaHei" w:cs="Microsoft YaHei" w:eastAsia="Microsoft YaHei" w:hAnsi="Microsoft YaHei"/>
                <w:b/>
                <w:bCs/>
                <w:sz w:val="20"/>
                <w:szCs w:val="20"/>
              </w:rPr>
              <w:t xml:space="preserve">特价：</w:t>
            </w:r>
            <w:r>
              <w:rPr>
                <w:rFonts w:ascii="Microsoft YaHei" w:cs="Microsoft YaHei" w:eastAsia="Microsoft YaHei" w:hAnsi="Microsoft YaHei"/>
                <w:sz w:val="20"/>
                <w:szCs w:val="20"/>
              </w:rPr>
              <w:t xml:space="preserve">0</w:t>
            </w:r>
          </w:p>
          <w:p>
            <w:pPr>
              <w:spacing w:after="40"/>
            </w:pPr>
            <w:r>
              <w:rPr>
                <w:rFonts w:ascii="Microsoft YaHei" w:cs="Microsoft YaHei" w:eastAsia="Microsoft YaHei" w:hAnsi="Microsoft YaHei"/>
                <w:b/>
                <w:bCs/>
                <w:sz w:val="20"/>
                <w:szCs w:val="20"/>
              </w:rPr>
              <w:t xml:space="preserve">Set 单价：</w:t>
            </w:r>
            <w:r>
              <w:rPr>
                <w:rFonts w:ascii="Microsoft YaHei" w:cs="Microsoft YaHei" w:eastAsia="Microsoft YaHei" w:hAnsi="Microsoft YaHei"/>
                <w:sz w:val="20"/>
                <w:szCs w:val="20"/>
              </w:rPr>
              <w:t xml:space="preserve">85.00</w:t>
            </w:r>
          </w:p>
          <w:p>
            <w:pPr>
              <w:spacing w:after="40"/>
            </w:pPr>
            <w:r>
              <w:rPr>
                <w:rFonts w:ascii="Microsoft YaHei" w:cs="Microsoft YaHei" w:eastAsia="Microsoft YaHei" w:hAnsi="Microsoft YaHei"/>
                <w:b/>
                <w:bCs/>
                <w:sz w:val="20"/>
                <w:szCs w:val="20"/>
              </w:rPr>
              <w:t xml:space="preserve">金额：</w:t>
            </w:r>
            <w:r>
              <w:rPr>
                <w:rFonts w:ascii="Microsoft YaHei" w:cs="Microsoft YaHei" w:eastAsia="Microsoft YaHei" w:hAnsi="Microsoft YaHei"/>
                <w:sz w:val="20"/>
                <w:szCs w:val="20"/>
              </w:rPr>
              <w:t xml:space="preserve">85,000</w:t>
            </w:r>
          </w:p>
          <w:p>
            <w:pPr>
              <w:spacing w:after="40"/>
            </w:pPr>
            <w:r>
              <w:rPr>
                <w:rFonts w:ascii="Microsoft YaHei" w:cs="Microsoft YaHei" w:eastAsia="Microsoft YaHei" w:hAnsi="Microsoft YaHei"/>
                <w:b/>
                <w:bCs/>
                <w:sz w:val="20"/>
                <w:szCs w:val="20"/>
              </w:rPr>
              <w:t xml:space="preserve">纳品先：</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Step 2 → 复核基本信息（自动）</w:t>
            </w:r>
          </w:p>
          <w:p>
            <w:pPr>
              <w:spacing w:after="40"/>
            </w:pPr>
            <w:r>
              <w:rPr>
                <w:rFonts w:ascii="Microsoft YaHei" w:cs="Microsoft YaHei" w:eastAsia="Microsoft YaHei" w:hAnsi="Microsoft YaHei"/>
                <w:b w:val="false"/>
                <w:bCs w:val="false"/>
                <w:sz w:val="20"/>
                <w:szCs w:val="20"/>
              </w:rPr>
              <w:t xml:space="preserve">Step 3 → 「制品工程主数据导入」→ 工程 3 行 / 材料 2 行 自动带入</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点「保存」→ 系统返回：</w:t>
            </w:r>
          </w:p>
          <w:p>
            <w:pPr>
              <w:spacing w:after="40"/>
            </w:pPr>
            <w:r>
              <w:rPr>
                <w:rFonts w:ascii="Microsoft YaHei" w:cs="Microsoft YaHei" w:eastAsia="Microsoft YaHei" w:hAnsi="Microsoft YaHei"/>
                <w:b w:val="false"/>
                <w:bCs w:val="false"/>
                <w:sz w:val="20"/>
                <w:szCs w:val="20"/>
              </w:rPr>
              <w:t xml:space="preserve">  Web 受注 NO = WO20260508000001</w:t>
            </w:r>
          </w:p>
          <w:p>
            <w:pPr>
              <w:spacing w:after="40"/>
            </w:pPr>
            <w:r>
              <w:rPr>
                <w:rFonts w:ascii="Microsoft YaHei" w:cs="Microsoft YaHei" w:eastAsia="Microsoft YaHei" w:hAnsi="Microsoft YaHei"/>
                <w:b w:val="false"/>
                <w:bCs w:val="false"/>
                <w:sz w:val="20"/>
                <w:szCs w:val="20"/>
              </w:rPr>
              <w:t xml:space="preserve">  手配 NO = WO20260508000001-001</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【完成！】数据链路：</w:t>
            </w:r>
          </w:p>
          <w:p>
            <w:pPr>
              <w:spacing w:after="40"/>
            </w:pPr>
            <w:r>
              <w:rPr>
                <w:rFonts w:ascii="Microsoft YaHei" w:cs="Microsoft YaHei" w:eastAsia="Microsoft YaHei" w:hAnsi="Microsoft YaHei"/>
                <w:b w:val="false"/>
                <w:bCs w:val="false"/>
                <w:sz w:val="20"/>
                <w:szCs w:val="20"/>
              </w:rPr>
              <w:t xml:space="preserve">TKY001 客户 → 計算書 00000010-01 → 御見積書 Q-20260508-0001 → 产品 000000010000100 → 受注 WO20260508000001</w:t>
            </w:r>
          </w:p>
        </w:tc>
      </w:tr>
    </w:tbl>
    <w:p>
      <w:r>
        <w:br w:type="page"/>
      </w:r>
    </w:p>
    <w:p>
      <w:pPr>
        <w:pStyle w:val="Heading1"/>
      </w:pPr>
      <w:r>
        <w:rPr>
          <w:rFonts w:ascii="Microsoft YaHei" w:cs="Microsoft YaHei" w:eastAsia="Microsoft YaHei" w:hAnsi="Microsoft YaHei"/>
        </w:rPr>
        <w:t xml:space="preserve">第 6 章 PA110 取引先主数据登记</w:t>
      </w:r>
    </w:p>
    <w:p>
      <w:pPr>
        <w:pStyle w:val="Heading2"/>
      </w:pPr>
      <w:r>
        <w:rPr>
          <w:rFonts w:ascii="Microsoft YaHei" w:cs="Microsoft YaHei" w:eastAsia="Microsoft YaHei" w:hAnsi="Microsoft YaHei"/>
        </w:rPr>
        <w:t xml:space="preserve">6.1 功能说明</w:t>
      </w:r>
    </w:p>
    <w:p>
      <w:pPr>
        <w:spacing w:after="100"/>
      </w:pPr>
      <w:r>
        <w:rPr>
          <w:rFonts w:ascii="Microsoft YaHei" w:cs="Microsoft YaHei" w:eastAsia="Microsoft YaHei" w:hAnsi="Microsoft YaHei"/>
        </w:rPr>
        <w:t xml:space="preserve">取引先主数据是销售管理的基础。一个取引先 CD 可同时具有多种属性（既是客户又是供应商等），通过 9 个属性 FLG 来管理。每个 FLG 勾选后，对应的 Tab 才会出现并要求填写细节。</w:t>
      </w:r>
    </w:p>
    <w:p>
      <w:pPr>
        <w:spacing w:after="100" w:before="80"/>
        <w:ind w:left="360"/>
      </w:pPr>
      <w:r>
        <w:rPr>
          <w:rFonts w:ascii="Microsoft YaHei" w:cs="Microsoft YaHei" w:eastAsia="Microsoft YaHei" w:hAnsi="Microsoft YaHei"/>
          <w:b/>
          <w:bCs/>
          <w:color w:val="00B050"/>
        </w:rPr>
        <w:t xml:space="preserve">🔑 关键点：</w:t>
      </w:r>
      <w:r>
        <w:rPr>
          <w:rFonts w:ascii="Microsoft YaHei" w:cs="Microsoft YaHei" w:eastAsia="Microsoft YaHei" w:hAnsi="Microsoft YaHei"/>
          <w:color w:val="00B050"/>
        </w:rPr>
        <w:t xml:space="preserve">取引先 = 业务伙伴的统一概念。一家公司可以同时是客户、供应商、收款方等多重身份。</w:t>
      </w:r>
    </w:p>
    <w:p>
      <w:pPr>
        <w:pStyle w:val="Heading2"/>
      </w:pPr>
      <w:r>
        <w:rPr>
          <w:rFonts w:ascii="Microsoft YaHei" w:cs="Microsoft YaHei" w:eastAsia="Microsoft YaHei" w:hAnsi="Microsoft YaHei"/>
        </w:rPr>
        <w:t xml:space="preserve">6.2 9 个属性 FLG 详解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60"/>
        <w:gridCol w:w="400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FLG 名称</w:t>
            </w:r>
          </w:p>
        </w:tc>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日文</w:t>
            </w:r>
          </w:p>
        </w:tc>
        <w:tc>
          <w:tcPr>
            <w:tcW w:type="dxa" w:w="2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勾选时显示的 Tab</w:t>
            </w:r>
          </w:p>
        </w:tc>
        <w:tc>
          <w:tcPr>
            <w:tcW w:type="dxa" w:w="4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典型用途</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 FLG</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得意先 FLG</w:t>
            </w:r>
          </w:p>
        </w:tc>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 Tab</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收单的客户</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应收 FLG</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売掛先 FLG</w:t>
            </w:r>
          </w:p>
        </w:tc>
        <w:tc>
          <w:tcPr>
            <w:tcW w:type="dxa" w:w="2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应收 Tab</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应收账款的对账单位</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请款 FLG</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請求先 FLG</w:t>
            </w:r>
          </w:p>
        </w:tc>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请款 Tab</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请款单的发送对象</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收款 FLG</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入金先 FLG</w:t>
            </w:r>
          </w:p>
        </w:tc>
        <w:tc>
          <w:tcPr>
            <w:tcW w:type="dxa" w:w="2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收款 Tab</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银行收款记录的对应方</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交货先 FLG</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納品先 FLG</w:t>
            </w:r>
          </w:p>
        </w:tc>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交货 Tab</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货物送达地址</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供应商 FLG</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発注先 FLG</w:t>
            </w:r>
          </w:p>
        </w:tc>
        <w:tc>
          <w:tcPr>
            <w:tcW w:type="dxa" w:w="2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供应商 Tab</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采购订单的发送对象</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应付 FLG</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買掛先 FLG</w:t>
            </w:r>
          </w:p>
        </w:tc>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应付 Tab</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应付账款的对账单位</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付款计划 FLG</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支払予定管理先</w:t>
            </w:r>
          </w:p>
        </w:tc>
        <w:tc>
          <w:tcPr>
            <w:tcW w:type="dxa" w:w="2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付款计划 Tab</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付款计划生成对象</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付款 FLG</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支払先 FLG</w:t>
            </w:r>
          </w:p>
        </w:tc>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付款 Tab</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银行付款记录的对应方</w:t>
            </w:r>
          </w:p>
        </w:tc>
      </w:tr>
    </w:tbl>
    <w:p>
      <w:pPr>
        <w:pStyle w:val="Heading2"/>
      </w:pPr>
      <w:r>
        <w:rPr>
          <w:rFonts w:ascii="Microsoft YaHei" w:cs="Microsoft YaHei" w:eastAsia="Microsoft YaHei" w:hAnsi="Microsoft YaHei"/>
        </w:rPr>
        <w:t xml:space="preserve">6.3 操作模式说明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模式</w:t>
            </w:r>
          </w:p>
        </w:tc>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可编辑性</w:t>
            </w:r>
          </w:p>
        </w:tc>
        <w:tc>
          <w:tcPr>
            <w:tcW w:type="dxa" w:w="5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事前登录</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可编辑</w:t>
            </w:r>
          </w:p>
        </w:tc>
        <w:tc>
          <w:tcPr>
            <w:tcW w:type="dxa" w:w="5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临时登录草稿，状态 = 0</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登录</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可编辑</w:t>
            </w:r>
          </w:p>
        </w:tc>
        <w:tc>
          <w:tcPr>
            <w:tcW w:type="dxa" w:w="5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正式登录，状态 = 1</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修正</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部分可编辑</w:t>
            </w:r>
          </w:p>
        </w:tc>
        <w:tc>
          <w:tcPr>
            <w:tcW w:type="dxa" w:w="5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FLG 不可变更，其他字段可改</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删除</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只读</w:t>
            </w:r>
          </w:p>
        </w:tc>
        <w:tc>
          <w:tcPr>
            <w:tcW w:type="dxa" w:w="5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仅管理者可执行逻辑删除</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参照</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只读</w:t>
            </w:r>
          </w:p>
        </w:tc>
        <w:tc>
          <w:tcPr>
            <w:tcW w:type="dxa" w:w="5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只看不改</w:t>
            </w:r>
          </w:p>
        </w:tc>
      </w:tr>
    </w:tbl>
    <w:p>
      <w:pPr>
        <w:pStyle w:val="Heading2"/>
      </w:pPr>
      <w:r>
        <w:rPr>
          <w:rFonts w:ascii="Microsoft YaHei" w:cs="Microsoft YaHei" w:eastAsia="Microsoft YaHei" w:hAnsi="Microsoft YaHei"/>
        </w:rPr>
        <w:t xml:space="preserve">6.4 详细操作步骤</w:t>
      </w:r>
    </w:p>
    <w:p>
      <w:pPr>
        <w:pStyle w:val="ListParagraph"/>
        <w:numPr>
          <w:ilvl w:val="0"/>
          <w:numId w:val="3"/>
        </w:numPr>
        <w:spacing w:after="60"/>
      </w:pPr>
      <w:r>
        <w:rPr>
          <w:rFonts w:ascii="Microsoft YaHei" w:cs="Microsoft YaHei" w:eastAsia="Microsoft YaHei" w:hAnsi="Microsoft YaHei"/>
        </w:rPr>
        <w:t xml:space="preserve">左侧菜单 → 销售管理 → 取引先マスタ 登録</w:t>
      </w:r>
    </w:p>
    <w:p>
      <w:pPr>
        <w:pStyle w:val="ListParagraph"/>
        <w:numPr>
          <w:ilvl w:val="0"/>
          <w:numId w:val="3"/>
        </w:numPr>
        <w:spacing w:after="60"/>
      </w:pPr>
      <w:r>
        <w:rPr>
          <w:rFonts w:ascii="Microsoft YaHei" w:cs="Microsoft YaHei" w:eastAsia="Microsoft YaHei" w:hAnsi="Microsoft YaHei"/>
        </w:rPr>
        <w:t xml:space="preserve">操作种别选择「登录」</w:t>
      </w:r>
    </w:p>
    <w:p>
      <w:pPr>
        <w:pStyle w:val="ListParagraph"/>
        <w:numPr>
          <w:ilvl w:val="0"/>
          <w:numId w:val="3"/>
        </w:numPr>
        <w:spacing w:after="60"/>
      </w:pPr>
      <w:r>
        <w:rPr>
          <w:rFonts w:ascii="Microsoft YaHei" w:cs="Microsoft YaHei" w:eastAsia="Microsoft YaHei" w:hAnsi="Microsoft YaHei"/>
        </w:rPr>
        <w:t xml:space="preserve">Tab ① 基本信息：</w:t>
      </w:r>
    </w:p>
    <w:p>
      <w:pPr>
        <w:pStyle w:val="ListParagraph"/>
        <w:numPr>
          <w:ilvl w:val="1"/>
          <w:numId w:val="3"/>
        </w:numPr>
        <w:spacing w:after="60"/>
      </w:pPr>
      <w:r>
        <w:rPr>
          <w:rFonts w:ascii="Microsoft YaHei" w:cs="Microsoft YaHei" w:eastAsia="Microsoft YaHei" w:hAnsi="Microsoft YaHei"/>
        </w:rPr>
        <w:t xml:space="preserve">  - 取引先 CD（必填，最多 20 字符，登录后不可改）</w:t>
      </w:r>
    </w:p>
    <w:p>
      <w:pPr>
        <w:pStyle w:val="ListParagraph"/>
        <w:numPr>
          <w:ilvl w:val="1"/>
          <w:numId w:val="3"/>
        </w:numPr>
        <w:spacing w:after="60"/>
      </w:pPr>
      <w:r>
        <w:rPr>
          <w:rFonts w:ascii="Microsoft YaHei" w:cs="Microsoft YaHei" w:eastAsia="Microsoft YaHei" w:hAnsi="Microsoft YaHei"/>
        </w:rPr>
        <w:t xml:space="preserve">  - 取引先名（必填，开发票用正式公司名）</w:t>
      </w:r>
    </w:p>
    <w:p>
      <w:pPr>
        <w:pStyle w:val="ListParagraph"/>
        <w:numPr>
          <w:ilvl w:val="1"/>
          <w:numId w:val="3"/>
        </w:numPr>
        <w:spacing w:after="60"/>
      </w:pPr>
      <w:r>
        <w:rPr>
          <w:rFonts w:ascii="Microsoft YaHei" w:cs="Microsoft YaHei" w:eastAsia="Microsoft YaHei" w:hAnsi="Microsoft YaHei"/>
        </w:rPr>
        <w:t xml:space="preserve">  - 取引先略称（10 字符内，内部沟通用简称）</w:t>
      </w:r>
    </w:p>
    <w:p>
      <w:pPr>
        <w:pStyle w:val="ListParagraph"/>
        <w:numPr>
          <w:ilvl w:val="1"/>
          <w:numId w:val="3"/>
        </w:numPr>
        <w:spacing w:after="60"/>
      </w:pPr>
      <w:r>
        <w:rPr>
          <w:rFonts w:ascii="Microsoft YaHei" w:cs="Microsoft YaHei" w:eastAsia="Microsoft YaHei" w:hAnsi="Microsoft YaHei"/>
        </w:rPr>
        <w:t xml:space="preserve">  - 拠点（必填，下拉选择）</w:t>
      </w:r>
    </w:p>
    <w:p>
      <w:pPr>
        <w:pStyle w:val="ListParagraph"/>
        <w:numPr>
          <w:ilvl w:val="1"/>
          <w:numId w:val="3"/>
        </w:numPr>
        <w:spacing w:after="60"/>
      </w:pPr>
      <w:r>
        <w:rPr>
          <w:rFonts w:ascii="Microsoft YaHei" w:cs="Microsoft YaHei" w:eastAsia="Microsoft YaHei" w:hAnsi="Microsoft YaHei"/>
        </w:rPr>
        <w:t xml:space="preserve">  - 邮编（格式：xxx-xxxx，会自动校验）</w:t>
      </w:r>
    </w:p>
    <w:p>
      <w:pPr>
        <w:pStyle w:val="ListParagraph"/>
        <w:numPr>
          <w:ilvl w:val="1"/>
          <w:numId w:val="3"/>
        </w:numPr>
        <w:spacing w:after="60"/>
      </w:pPr>
      <w:r>
        <w:rPr>
          <w:rFonts w:ascii="Microsoft YaHei" w:cs="Microsoft YaHei" w:eastAsia="Microsoft YaHei" w:hAnsi="Microsoft YaHei"/>
        </w:rPr>
        <w:t xml:space="preserve">  - 都道府县 / 市区町村 / 町域・番地 / 建物</w:t>
      </w:r>
    </w:p>
    <w:p>
      <w:pPr>
        <w:pStyle w:val="ListParagraph"/>
        <w:numPr>
          <w:ilvl w:val="1"/>
          <w:numId w:val="3"/>
        </w:numPr>
        <w:spacing w:after="60"/>
      </w:pPr>
      <w:r>
        <w:rPr>
          <w:rFonts w:ascii="Microsoft YaHei" w:cs="Microsoft YaHei" w:eastAsia="Microsoft YaHei" w:hAnsi="Microsoft YaHei"/>
        </w:rPr>
        <w:t xml:space="preserve">  - TEL / FAX（含数字与连字符）</w:t>
      </w:r>
    </w:p>
    <w:p>
      <w:pPr>
        <w:pStyle w:val="ListParagraph"/>
        <w:numPr>
          <w:ilvl w:val="1"/>
          <w:numId w:val="3"/>
        </w:numPr>
        <w:spacing w:after="60"/>
      </w:pPr>
      <w:r>
        <w:rPr>
          <w:rFonts w:ascii="Microsoft YaHei" w:cs="Microsoft YaHei" w:eastAsia="Microsoft YaHei" w:hAnsi="Microsoft YaHei"/>
        </w:rPr>
        <w:t xml:space="preserve">  - 法人番号（13 位，开发票必填）</w:t>
      </w:r>
    </w:p>
    <w:p>
      <w:pPr>
        <w:pStyle w:val="ListParagraph"/>
        <w:numPr>
          <w:ilvl w:val="0"/>
          <w:numId w:val="3"/>
        </w:numPr>
        <w:spacing w:after="60"/>
      </w:pPr>
      <w:r>
        <w:rPr>
          <w:rFonts w:ascii="Microsoft YaHei" w:cs="Microsoft YaHei" w:eastAsia="Microsoft YaHei" w:hAnsi="Microsoft YaHei"/>
        </w:rPr>
        <w:t xml:space="preserve">勾选所需的 9 个 FLG（至少 1 个）</w:t>
      </w:r>
    </w:p>
    <w:p>
      <w:pPr>
        <w:pStyle w:val="ListParagraph"/>
        <w:numPr>
          <w:ilvl w:val="0"/>
          <w:numId w:val="3"/>
        </w:numPr>
        <w:spacing w:after="60"/>
      </w:pPr>
      <w:r>
        <w:rPr>
          <w:rFonts w:ascii="Microsoft YaHei" w:cs="Microsoft YaHei" w:eastAsia="Microsoft YaHei" w:hAnsi="Microsoft YaHei"/>
        </w:rPr>
        <w:t xml:space="preserve">Tab ② 取引分类：录入分类 1～10、销售分析 1～3（按公司规则）</w:t>
      </w:r>
    </w:p>
    <w:p>
      <w:pPr>
        <w:pStyle w:val="ListParagraph"/>
        <w:numPr>
          <w:ilvl w:val="0"/>
          <w:numId w:val="3"/>
        </w:numPr>
        <w:spacing w:after="60"/>
      </w:pPr>
      <w:r>
        <w:rPr>
          <w:rFonts w:ascii="Microsoft YaHei" w:cs="Microsoft YaHei" w:eastAsia="Microsoft YaHei" w:hAnsi="Microsoft YaHei"/>
        </w:rPr>
        <w:t xml:space="preserve">依次填写各属性 Tab：</w:t>
      </w:r>
    </w:p>
    <w:p>
      <w:pPr>
        <w:pStyle w:val="ListParagraph"/>
        <w:numPr>
          <w:ilvl w:val="1"/>
          <w:numId w:val="3"/>
        </w:numPr>
        <w:spacing w:after="60"/>
      </w:pPr>
      <w:r>
        <w:rPr>
          <w:rFonts w:ascii="Microsoft YaHei" w:cs="Microsoft YaHei" w:eastAsia="Microsoft YaHei" w:hAnsi="Microsoft YaHei"/>
        </w:rPr>
        <w:t xml:space="preserve">  - 客户 Tab：营业担当 / 业务担当 / 债权管理对象 / 容器リ法对象</w:t>
      </w:r>
    </w:p>
    <w:p>
      <w:pPr>
        <w:pStyle w:val="ListParagraph"/>
        <w:numPr>
          <w:ilvl w:val="1"/>
          <w:numId w:val="3"/>
        </w:numPr>
        <w:spacing w:after="60"/>
      </w:pPr>
      <w:r>
        <w:rPr>
          <w:rFonts w:ascii="Microsoft YaHei" w:cs="Microsoft YaHei" w:eastAsia="Microsoft YaHei" w:hAnsi="Microsoft YaHei"/>
        </w:rPr>
        <w:t xml:space="preserve">  - 应收 Tab：请款先</w:t>
      </w:r>
    </w:p>
    <w:p>
      <w:pPr>
        <w:pStyle w:val="ListParagraph"/>
        <w:numPr>
          <w:ilvl w:val="1"/>
          <w:numId w:val="3"/>
        </w:numPr>
        <w:spacing w:after="60"/>
      </w:pPr>
      <w:r>
        <w:rPr>
          <w:rFonts w:ascii="Microsoft YaHei" w:cs="Microsoft YaHei" w:eastAsia="Microsoft YaHei" w:hAnsi="Microsoft YaHei"/>
        </w:rPr>
        <w:t xml:space="preserve">  - 请款 Tab：收款先 / 债权管理 / 请款締日 / 请款书印刷区分 / 电子请款 / 请款书宛先</w:t>
      </w:r>
    </w:p>
    <w:p>
      <w:pPr>
        <w:pStyle w:val="ListParagraph"/>
        <w:numPr>
          <w:ilvl w:val="1"/>
          <w:numId w:val="3"/>
        </w:numPr>
        <w:spacing w:after="60"/>
      </w:pPr>
      <w:r>
        <w:rPr>
          <w:rFonts w:ascii="Microsoft YaHei" w:cs="Microsoft YaHei" w:eastAsia="Microsoft YaHei" w:hAnsi="Microsoft YaHei"/>
        </w:rPr>
        <w:t xml:space="preserve">  - 收款 Tab：振込人名 / 银行 / 銀行支店 / 振込元口座 / 集金区分 / 集金予定日</w:t>
      </w:r>
    </w:p>
    <w:p>
      <w:pPr>
        <w:pStyle w:val="ListParagraph"/>
        <w:numPr>
          <w:ilvl w:val="1"/>
          <w:numId w:val="3"/>
        </w:numPr>
        <w:spacing w:after="60"/>
      </w:pPr>
      <w:r>
        <w:rPr>
          <w:rFonts w:ascii="Microsoft YaHei" w:cs="Microsoft YaHei" w:eastAsia="Microsoft YaHei" w:hAnsi="Microsoft YaHei"/>
        </w:rPr>
        <w:t xml:space="preserve">  - 交货 Tab：物流 GroupCD / 物流名 / 纳入时间 / トラック长制限</w:t>
      </w:r>
    </w:p>
    <w:p>
      <w:pPr>
        <w:pStyle w:val="ListParagraph"/>
        <w:numPr>
          <w:ilvl w:val="1"/>
          <w:numId w:val="3"/>
        </w:numPr>
        <w:spacing w:after="60"/>
      </w:pPr>
      <w:r>
        <w:rPr>
          <w:rFonts w:ascii="Microsoft YaHei" w:cs="Microsoft YaHei" w:eastAsia="Microsoft YaHei" w:hAnsi="Microsoft YaHei"/>
        </w:rPr>
        <w:t xml:space="preserve">  - 供应商 Tab：供应商 Pattern / 下請対象 / 外注单价区分 / 仕入税</w:t>
      </w:r>
    </w:p>
    <w:p>
      <w:pPr>
        <w:pStyle w:val="ListParagraph"/>
        <w:numPr>
          <w:ilvl w:val="1"/>
          <w:numId w:val="3"/>
        </w:numPr>
        <w:spacing w:after="60"/>
      </w:pPr>
      <w:r>
        <w:rPr>
          <w:rFonts w:ascii="Microsoft YaHei" w:cs="Microsoft YaHei" w:eastAsia="Microsoft YaHei" w:hAnsi="Microsoft YaHei"/>
        </w:rPr>
        <w:t xml:space="preserve">  - 应付 / 付款计划 / 付款 Tab：相关字段</w:t>
      </w:r>
    </w:p>
    <w:p>
      <w:pPr>
        <w:pStyle w:val="ListParagraph"/>
        <w:numPr>
          <w:ilvl w:val="0"/>
          <w:numId w:val="3"/>
        </w:numPr>
        <w:spacing w:after="60"/>
      </w:pPr>
      <w:r>
        <w:rPr>
          <w:rFonts w:ascii="Microsoft YaHei" w:cs="Microsoft YaHei" w:eastAsia="Microsoft YaHei" w:hAnsi="Microsoft YaHei"/>
        </w:rPr>
        <w:t xml:space="preserve">点击底部「登录」 → 显示「事前登记成功」</w:t>
      </w:r>
    </w:p>
    <w:p>
      <w:pPr>
        <w:pStyle w:val="Heading2"/>
      </w:pPr>
      <w:r>
        <w:rPr>
          <w:rFonts w:ascii="Microsoft YaHei" w:cs="Microsoft YaHei" w:eastAsia="Microsoft YaHei" w:hAnsi="Microsoft YaHei"/>
        </w:rPr>
        <w:t xml:space="preserve">6.5 业务规则</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9 个属性 FLG 至少要勾 1 个。全不勾时保存会触发 E10030「いずれかを選択してください」。</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订正模式下，已经勾选的 FLG 不能取消（避免业务关联破坏）；要取消必须删除后重建（触发 E10033）。</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客户 FLG = ON 时，营业担当与业务担当必填；不填触发 E10022。</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请款 FLG = ON 时，请款締日必填，且必须是 1～31 或 99（每月最末日）。</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应收 FLG = OFF 时，请款先必填（触发 E10022 if 不填）。</w:t>
      </w:r>
    </w:p>
    <w:p>
      <w:pPr>
        <w:pStyle w:val="Heading2"/>
      </w:pPr>
      <w:r>
        <w:rPr>
          <w:rFonts w:ascii="Microsoft YaHei" w:cs="Microsoft YaHei" w:eastAsia="Microsoft YaHei" w:hAnsi="Microsoft YaHei"/>
        </w:rPr>
        <w:t xml:space="preserve">6.6 PA120 取引先一覧</w:t>
      </w:r>
    </w:p>
    <w:p>
      <w:pPr>
        <w:spacing w:after="100"/>
      </w:pPr>
      <w:r>
        <w:rPr>
          <w:rFonts w:ascii="Microsoft YaHei" w:cs="Microsoft YaHei" w:eastAsia="Microsoft YaHei" w:hAnsi="Microsoft YaHei"/>
        </w:rPr>
        <w:t xml:space="preserve">PA120 是 PA110 的查询版本：</w:t>
      </w:r>
    </w:p>
    <w:p>
      <w:pPr>
        <w:pStyle w:val="ListParagraph"/>
        <w:numPr>
          <w:ilvl w:val="0"/>
          <w:numId w:val="2"/>
        </w:numPr>
        <w:spacing w:after="60"/>
      </w:pPr>
      <w:r>
        <w:rPr>
          <w:rFonts w:ascii="Microsoft YaHei" w:cs="Microsoft YaHei" w:eastAsia="Microsoft YaHei" w:hAnsi="Microsoft YaHei"/>
        </w:rPr>
        <w:t xml:space="preserve">11 个属性 FLG 复选框（默认全勾）：得意先 / 売掛先 / 請求先 / 入金先 / 納品先 / 与信管理 / 発注先 / 買掛先 / 支払予定 / 支払先 / メーカ</w:t>
      </w:r>
    </w:p>
    <w:p>
      <w:pPr>
        <w:pStyle w:val="ListParagraph"/>
        <w:numPr>
          <w:ilvl w:val="0"/>
          <w:numId w:val="2"/>
        </w:numPr>
        <w:spacing w:after="60"/>
      </w:pPr>
      <w:r>
        <w:rPr>
          <w:rFonts w:ascii="Microsoft YaHei" w:cs="Microsoft YaHei" w:eastAsia="Microsoft YaHei" w:hAnsi="Microsoft YaHei"/>
        </w:rPr>
        <w:t xml:space="preserve">40+ 检索条件：登录日期、地区 CD、营业担当、业务担当、取引先名 LIKE、地址 LIKE</w:t>
      </w:r>
    </w:p>
    <w:p>
      <w:pPr>
        <w:pStyle w:val="ListParagraph"/>
        <w:numPr>
          <w:ilvl w:val="0"/>
          <w:numId w:val="2"/>
        </w:numPr>
        <w:spacing w:after="60"/>
      </w:pPr>
      <w:r>
        <w:rPr>
          <w:rFonts w:ascii="Microsoft YaHei" w:cs="Microsoft YaHei" w:eastAsia="Microsoft YaHei" w:hAnsi="Microsoft YaHei"/>
        </w:rPr>
        <w:t xml:space="preserve">CSV 出力：导出全部检索结果</w:t>
      </w:r>
    </w:p>
    <w:p>
      <w:pPr>
        <w:pStyle w:val="ListParagraph"/>
        <w:numPr>
          <w:ilvl w:val="0"/>
          <w:numId w:val="2"/>
        </w:numPr>
        <w:spacing w:after="60"/>
      </w:pPr>
      <w:r>
        <w:rPr>
          <w:rFonts w:ascii="Microsoft YaHei" w:cs="Microsoft YaHei" w:eastAsia="Microsoft YaHei" w:hAnsi="Microsoft YaHei"/>
        </w:rPr>
        <w:t xml:space="preserve">选择行后可以「参照模式打开」直接跳到 PA110</w:t>
      </w:r>
    </w:p>
    <w:p>
      <w:r>
        <w:br w:type="page"/>
      </w:r>
    </w:p>
    <w:p>
      <w:pPr>
        <w:pStyle w:val="Heading1"/>
      </w:pPr>
      <w:r>
        <w:rPr>
          <w:rFonts w:ascii="Microsoft YaHei" w:cs="Microsoft YaHei" w:eastAsia="Microsoft YaHei" w:hAnsi="Microsoft YaHei"/>
        </w:rPr>
        <w:t xml:space="preserve">第 7 章 PA010 / PA020 見積計算書</w:t>
      </w:r>
    </w:p>
    <w:p>
      <w:pPr>
        <w:pStyle w:val="Heading2"/>
      </w:pPr>
      <w:r>
        <w:rPr>
          <w:rFonts w:ascii="Microsoft YaHei" w:cs="Microsoft YaHei" w:eastAsia="Microsoft YaHei" w:hAnsi="Microsoft YaHei"/>
        </w:rPr>
        <w:t xml:space="preserve">7.1 功能说明</w:t>
      </w:r>
    </w:p>
    <w:p>
      <w:pPr>
        <w:spacing w:after="100"/>
      </w:pPr>
      <w:r>
        <w:rPr>
          <w:rFonts w:ascii="Microsoft YaHei" w:cs="Microsoft YaHei" w:eastAsia="Microsoft YaHei" w:hAnsi="Microsoft YaHei"/>
        </w:rPr>
        <w:t xml:space="preserve">見積計算書是正式报价的基础。每个商品都需要先做工序成本核算，得到建议单价后才能进入正式报价。这是一个 3 步分页向导。</w:t>
      </w:r>
    </w:p>
    <w:p>
      <w:pPr>
        <w:spacing w:after="100" w:before="80"/>
        <w:ind w:left="360"/>
      </w:pPr>
      <w:r>
        <w:rPr>
          <w:rFonts w:ascii="Microsoft YaHei" w:cs="Microsoft YaHei" w:eastAsia="Microsoft YaHei" w:hAnsi="Microsoft YaHei"/>
          <w:b/>
          <w:bCs/>
          <w:color w:val="00B050"/>
        </w:rPr>
        <w:t xml:space="preserve">🔑 关键点：</w:t>
      </w:r>
      <w:r>
        <w:rPr>
          <w:rFonts w:ascii="Microsoft YaHei" w:cs="Microsoft YaHei" w:eastAsia="Microsoft YaHei" w:hAnsi="Microsoft YaHei"/>
          <w:color w:val="00B050"/>
        </w:rPr>
        <w:t xml:space="preserve">一个商品 = 一份計算書。每份計算書有唯一的「見積計算書 NO」，正式报价（PA030）会引用计算书。</w:t>
      </w:r>
    </w:p>
    <w:p>
      <w:pPr>
        <w:pStyle w:val="Heading2"/>
      </w:pPr>
      <w:r>
        <w:rPr>
          <w:rFonts w:ascii="Microsoft YaHei" w:cs="Microsoft YaHei" w:eastAsia="Microsoft YaHei" w:hAnsi="Microsoft YaHei"/>
        </w:rPr>
        <w:t xml:space="preserve">7.2 Step 1 基本信息字段详解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rPr>
          <w:tblHeader/>
        </w:trPr>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字段</w:t>
            </w:r>
          </w:p>
        </w:tc>
        <w:tc>
          <w:tcPr>
            <w:tcW w:type="dxa" w:w="8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必填</w:t>
            </w:r>
          </w:p>
        </w:tc>
        <w:tc>
          <w:tcPr>
            <w:tcW w:type="dxa" w:w="65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商品 CD</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商品编号，可与产品 CD 不同（计算阶段的虚拟编号）</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見積拠点</w:t>
            </w:r>
          </w:p>
        </w:tc>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负责该报价的事业所</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担当者</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负责的业务员（默认 = 当前登录用户）</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受注形态</w:t>
            </w:r>
          </w:p>
        </w:tc>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加工製品 / シート受注 / 商品 / 原紙 等</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得意先 CD（点 🔍 检索）</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受注数量</w:t>
            </w:r>
          </w:p>
        </w:tc>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预计订单数量，影响阶梯价</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亲子区分</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0 = 亲（独立商品） / 1 = 子（套装的子部件）</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客户品名 1</w:t>
            </w:r>
          </w:p>
        </w:tc>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c>
          <w:tcPr>
            <w:tcW w:type="dxa" w:w="6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客户使用的商品名</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客户品名 2</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可选</w:t>
            </w:r>
          </w:p>
        </w:tc>
        <w:tc>
          <w:tcPr>
            <w:tcW w:type="dxa" w:w="6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客户使用的副品名</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客户品番</w:t>
            </w:r>
          </w:p>
        </w:tc>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可选</w:t>
            </w:r>
          </w:p>
        </w:tc>
        <w:tc>
          <w:tcPr>
            <w:tcW w:type="dxa" w:w="6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客户内部商品番号</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CP 品名 1</w:t>
            </w:r>
          </w:p>
        </w:tc>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可选</w:t>
            </w:r>
          </w:p>
        </w:tc>
        <w:tc>
          <w:tcPr>
            <w:tcW w:type="dxa" w:w="65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CP 自己定义的商品名</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CP 品名 2</w:t>
            </w:r>
          </w:p>
        </w:tc>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可选</w:t>
            </w:r>
          </w:p>
        </w:tc>
        <w:tc>
          <w:tcPr>
            <w:tcW w:type="dxa" w:w="65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t>
            </w:r>
          </w:p>
        </w:tc>
      </w:tr>
    </w:tbl>
    <w:p>
      <w:pPr>
        <w:pStyle w:val="Heading2"/>
      </w:pPr>
      <w:r>
        <w:rPr>
          <w:rFonts w:ascii="Microsoft YaHei" w:cs="Microsoft YaHei" w:eastAsia="Microsoft YaHei" w:hAnsi="Microsoft YaHei"/>
        </w:rPr>
        <w:t xml:space="preserve">7.3 Step 2 工程明细字段详解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字段</w:t>
            </w:r>
          </w:p>
        </w:tc>
        <w:tc>
          <w:tcPr>
            <w:tcW w:type="dxa" w:w="7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工程 CD</w:t>
            </w:r>
          </w:p>
        </w:tc>
        <w:tc>
          <w:tcPr>
            <w:tcW w:type="dxa" w:w="7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加工工程编号（如 0450 = オフセット印刷）</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作业 CD</w:t>
            </w:r>
          </w:p>
        </w:tc>
        <w:tc>
          <w:tcPr>
            <w:tcW w:type="dxa" w:w="7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该工程下的具体作业</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WG</w:t>
            </w:r>
          </w:p>
        </w:tc>
        <w:tc>
          <w:tcPr>
            <w:tcW w:type="dxa" w:w="7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作业组（Working Group）</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号机</w:t>
            </w:r>
          </w:p>
        </w:tc>
        <w:tc>
          <w:tcPr>
            <w:tcW w:type="dxa" w:w="7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具体设备编号</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仕入单价</w:t>
            </w:r>
          </w:p>
        </w:tc>
        <w:tc>
          <w:tcPr>
            <w:tcW w:type="dxa" w:w="7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加工费 / 单位</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ロス率</w:t>
            </w:r>
          </w:p>
        </w:tc>
        <w:tc>
          <w:tcPr>
            <w:tcW w:type="dxa" w:w="7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工序损耗率（%）</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台数</w:t>
            </w:r>
          </w:p>
        </w:tc>
        <w:tc>
          <w:tcPr>
            <w:tcW w:type="dxa" w:w="7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使用设备数</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LT（前置时间）</w:t>
            </w:r>
          </w:p>
        </w:tc>
        <w:tc>
          <w:tcPr>
            <w:tcW w:type="dxa" w:w="7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该工序所需天数</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仕様 01～10</w:t>
            </w:r>
          </w:p>
        </w:tc>
        <w:tc>
          <w:tcPr>
            <w:tcW w:type="dxa" w:w="7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工序详细规格</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版型 NO 1～3</w:t>
            </w:r>
          </w:p>
        </w:tc>
        <w:tc>
          <w:tcPr>
            <w:tcW w:type="dxa" w:w="7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使用的版型</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消耗品 1～3</w:t>
            </w:r>
          </w:p>
        </w:tc>
        <w:tc>
          <w:tcPr>
            <w:tcW w:type="dxa" w:w="7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使用的消耗品</w:t>
            </w:r>
          </w:p>
        </w:tc>
      </w:tr>
    </w:tbl>
    <w:p>
      <w:pPr>
        <w:pStyle w:val="Heading2"/>
      </w:pPr>
      <w:r>
        <w:rPr>
          <w:rFonts w:ascii="Microsoft YaHei" w:cs="Microsoft YaHei" w:eastAsia="Microsoft YaHei" w:hAnsi="Microsoft YaHei"/>
        </w:rPr>
        <w:t xml:space="preserve">7.4 操作步骤</w:t>
      </w:r>
    </w:p>
    <w:p>
      <w:pPr>
        <w:pStyle w:val="ListParagraph"/>
        <w:numPr>
          <w:ilvl w:val="0"/>
          <w:numId w:val="3"/>
        </w:numPr>
        <w:spacing w:after="60"/>
      </w:pPr>
      <w:r>
        <w:rPr>
          <w:rFonts w:ascii="Microsoft YaHei" w:cs="Microsoft YaHei" w:eastAsia="Microsoft YaHei" w:hAnsi="Microsoft YaHei"/>
        </w:rPr>
        <w:t xml:space="preserve">销售管理 → 見積計算書 登録 → 「新建」</w:t>
      </w:r>
    </w:p>
    <w:p>
      <w:pPr>
        <w:pStyle w:val="ListParagraph"/>
        <w:numPr>
          <w:ilvl w:val="0"/>
          <w:numId w:val="3"/>
        </w:numPr>
        <w:spacing w:after="60"/>
      </w:pPr>
      <w:r>
        <w:rPr>
          <w:rFonts w:ascii="Microsoft YaHei" w:cs="Microsoft YaHei" w:eastAsia="Microsoft YaHei" w:hAnsi="Microsoft YaHei"/>
        </w:rPr>
        <w:t xml:space="preserve">Step 1 录入基本信息</w:t>
      </w:r>
    </w:p>
    <w:p>
      <w:pPr>
        <w:pStyle w:val="ListParagraph"/>
        <w:numPr>
          <w:ilvl w:val="0"/>
          <w:numId w:val="3"/>
        </w:numPr>
        <w:spacing w:after="60"/>
      </w:pPr>
      <w:r>
        <w:rPr>
          <w:rFonts w:ascii="Microsoft YaHei" w:cs="Microsoft YaHei" w:eastAsia="Microsoft YaHei" w:hAnsi="Microsoft YaHei"/>
        </w:rPr>
        <w:t xml:space="preserve">「下一步」→ Step 2</w:t>
      </w:r>
    </w:p>
    <w:p>
      <w:pPr>
        <w:pStyle w:val="ListParagraph"/>
        <w:numPr>
          <w:ilvl w:val="0"/>
          <w:numId w:val="3"/>
        </w:numPr>
        <w:spacing w:after="60"/>
      </w:pPr>
      <w:r>
        <w:rPr>
          <w:rFonts w:ascii="Microsoft YaHei" w:cs="Microsoft YaHei" w:eastAsia="Microsoft YaHei" w:hAnsi="Microsoft YaHei"/>
        </w:rPr>
        <w:t xml:space="preserve">「行追加」加入第 1 个工程行</w:t>
      </w:r>
    </w:p>
    <w:p>
      <w:pPr>
        <w:pStyle w:val="ListParagraph"/>
        <w:numPr>
          <w:ilvl w:val="0"/>
          <w:numId w:val="3"/>
        </w:numPr>
        <w:spacing w:after="60"/>
      </w:pPr>
      <w:r>
        <w:rPr>
          <w:rFonts w:ascii="Microsoft YaHei" w:cs="Microsoft YaHei" w:eastAsia="Microsoft YaHei" w:hAnsi="Microsoft YaHei"/>
        </w:rPr>
        <w:t xml:space="preserve">选择工程 CD，系统自动带出作业 CD 候选</w:t>
      </w:r>
    </w:p>
    <w:p>
      <w:pPr>
        <w:pStyle w:val="ListParagraph"/>
        <w:numPr>
          <w:ilvl w:val="0"/>
          <w:numId w:val="3"/>
        </w:numPr>
        <w:spacing w:after="60"/>
      </w:pPr>
      <w:r>
        <w:rPr>
          <w:rFonts w:ascii="Microsoft YaHei" w:cs="Microsoft YaHei" w:eastAsia="Microsoft YaHei" w:hAnsi="Microsoft YaHei"/>
        </w:rPr>
        <w:t xml:space="preserve">录入仕入单价、ロス率、台数、LT</w:t>
      </w:r>
    </w:p>
    <w:p>
      <w:pPr>
        <w:pStyle w:val="ListParagraph"/>
        <w:numPr>
          <w:ilvl w:val="0"/>
          <w:numId w:val="3"/>
        </w:numPr>
        <w:spacing w:after="60"/>
      </w:pPr>
      <w:r>
        <w:rPr>
          <w:rFonts w:ascii="Microsoft YaHei" w:cs="Microsoft YaHei" w:eastAsia="Microsoft YaHei" w:hAnsi="Microsoft YaHei"/>
        </w:rPr>
        <w:t xml:space="preserve">重复加入第 2、3 个工程行</w:t>
      </w:r>
    </w:p>
    <w:p>
      <w:pPr>
        <w:pStyle w:val="ListParagraph"/>
        <w:numPr>
          <w:ilvl w:val="0"/>
          <w:numId w:val="3"/>
        </w:numPr>
        <w:spacing w:after="60"/>
      </w:pPr>
      <w:r>
        <w:rPr>
          <w:rFonts w:ascii="Microsoft YaHei" w:cs="Microsoft YaHei" w:eastAsia="Microsoft YaHei" w:hAnsi="Microsoft YaHei"/>
        </w:rPr>
        <w:t xml:space="preserve">「下一步」→ Step 3</w:t>
      </w:r>
    </w:p>
    <w:p>
      <w:pPr>
        <w:pStyle w:val="ListParagraph"/>
        <w:numPr>
          <w:ilvl w:val="0"/>
          <w:numId w:val="3"/>
        </w:numPr>
        <w:spacing w:after="60"/>
      </w:pPr>
      <w:r>
        <w:rPr>
          <w:rFonts w:ascii="Microsoft YaHei" w:cs="Microsoft YaHei" w:eastAsia="Microsoft YaHei" w:hAnsi="Microsoft YaHei"/>
        </w:rPr>
        <w:t xml:space="preserve">确认计算结果合理（如建议单价合理），点击「保存」</w:t>
      </w:r>
    </w:p>
    <w:p>
      <w:pPr>
        <w:pStyle w:val="ListParagraph"/>
        <w:numPr>
          <w:ilvl w:val="0"/>
          <w:numId w:val="3"/>
        </w:numPr>
        <w:spacing w:after="60"/>
      </w:pPr>
      <w:r>
        <w:rPr>
          <w:rFonts w:ascii="Microsoft YaHei" w:cs="Microsoft YaHei" w:eastAsia="Microsoft YaHei" w:hAnsi="Microsoft YaHei"/>
        </w:rPr>
        <w:t xml:space="preserve">系统返回計算書 NO（如：00000010-01）</w:t>
      </w:r>
    </w:p>
    <w:p>
      <w:pPr>
        <w:pStyle w:val="Heading2"/>
      </w:pPr>
      <w:r>
        <w:rPr>
          <w:rFonts w:ascii="Microsoft YaHei" w:cs="Microsoft YaHei" w:eastAsia="Microsoft YaHei" w:hAnsi="Microsoft YaHei"/>
        </w:rPr>
        <w:t xml:space="preserve">7.5 Step 3 计算结果说明</w:t>
      </w:r>
    </w:p>
    <w:p>
      <w:pPr>
        <w:spacing w:after="100"/>
      </w:pPr>
      <w:r>
        <w:rPr>
          <w:rFonts w:ascii="Microsoft YaHei" w:cs="Microsoft YaHei" w:eastAsia="Microsoft YaHei" w:hAnsi="Microsoft YaHei"/>
        </w:rPr>
        <w:t xml:space="preserve">系统按照以下公式自动计算：</w:t>
      </w:r>
    </w:p>
    <w:p>
      <w:pPr>
        <w:pStyle w:val="ListParagraph"/>
        <w:numPr>
          <w:ilvl w:val="0"/>
          <w:numId w:val="2"/>
        </w:numPr>
        <w:spacing w:after="60"/>
      </w:pPr>
      <w:r>
        <w:rPr>
          <w:rFonts w:ascii="Microsoft YaHei" w:cs="Microsoft YaHei" w:eastAsia="Microsoft YaHei" w:hAnsi="Microsoft YaHei"/>
        </w:rPr>
        <w:t xml:space="preserve">总成本 = Σ（每行仕入单价 × (1 + ロス率)）</w:t>
      </w:r>
    </w:p>
    <w:p>
      <w:pPr>
        <w:pStyle w:val="ListParagraph"/>
        <w:numPr>
          <w:ilvl w:val="0"/>
          <w:numId w:val="2"/>
        </w:numPr>
        <w:spacing w:after="60"/>
      </w:pPr>
      <w:r>
        <w:rPr>
          <w:rFonts w:ascii="Microsoft YaHei" w:cs="Microsoft YaHei" w:eastAsia="Microsoft YaHei" w:hAnsi="Microsoft YaHei"/>
        </w:rPr>
        <w:t xml:space="preserve">建议单价 = 总成本 / (1 - 粗利率)</w:t>
      </w:r>
    </w:p>
    <w:p>
      <w:pPr>
        <w:pStyle w:val="ListParagraph"/>
        <w:numPr>
          <w:ilvl w:val="0"/>
          <w:numId w:val="2"/>
        </w:numPr>
        <w:spacing w:after="60"/>
      </w:pPr>
      <w:r>
        <w:rPr>
          <w:rFonts w:ascii="Microsoft YaHei" w:cs="Microsoft YaHei" w:eastAsia="Microsoft YaHei" w:hAnsi="Microsoft YaHei"/>
        </w:rPr>
        <w:t xml:space="preserve">合计金额 = 数量 × 建议单价</w:t>
      </w:r>
    </w:p>
    <w:p>
      <w:pPr>
        <w:spacing w:after="100" w:before="80"/>
        <w:ind w:left="360"/>
      </w:pPr>
      <w:r>
        <w:rPr>
          <w:rFonts w:ascii="Microsoft YaHei" w:cs="Microsoft YaHei" w:eastAsia="Microsoft YaHei" w:hAnsi="Microsoft YaHei"/>
          <w:b/>
          <w:bCs/>
          <w:color w:val="0070C0"/>
        </w:rPr>
        <w:t xml:space="preserve">💡 提示：</w:t>
      </w:r>
      <w:r>
        <w:rPr>
          <w:rFonts w:ascii="Microsoft YaHei" w:cs="Microsoft YaHei" w:eastAsia="Microsoft YaHei" w:hAnsi="Microsoft YaHei"/>
          <w:color w:val="0070C0"/>
        </w:rPr>
        <w:t xml:space="preserve">粗利率默认 25%，可根据公司规则调整。</w:t>
      </w:r>
    </w:p>
    <w:p>
      <w:pPr>
        <w:pStyle w:val="Heading2"/>
      </w:pPr>
      <w:r>
        <w:rPr>
          <w:rFonts w:ascii="Microsoft YaHei" w:cs="Microsoft YaHei" w:eastAsia="Microsoft YaHei" w:hAnsi="Microsoft YaHei"/>
        </w:rPr>
        <w:t xml:space="preserve">7.6 复制（流用）功能</w:t>
      </w:r>
    </w:p>
    <w:p>
      <w:pPr>
        <w:spacing w:after="100"/>
      </w:pPr>
      <w:r>
        <w:rPr>
          <w:rFonts w:ascii="Microsoft YaHei" w:cs="Microsoft YaHei" w:eastAsia="Microsoft YaHei" w:hAnsi="Microsoft YaHei"/>
        </w:rPr>
        <w:t xml:space="preserve">当新报价与既存报价类似时，可以使用流用功能：</w:t>
      </w:r>
    </w:p>
    <w:p>
      <w:pPr>
        <w:pStyle w:val="ListParagraph"/>
        <w:numPr>
          <w:ilvl w:val="0"/>
          <w:numId w:val="3"/>
        </w:numPr>
        <w:spacing w:after="60"/>
      </w:pPr>
      <w:r>
        <w:rPr>
          <w:rFonts w:ascii="Microsoft YaHei" w:cs="Microsoft YaHei" w:eastAsia="Microsoft YaHei" w:hAnsi="Microsoft YaHei"/>
        </w:rPr>
        <w:t xml:space="preserve">在 PA020 一覧检索找到目标报价</w:t>
      </w:r>
    </w:p>
    <w:p>
      <w:pPr>
        <w:pStyle w:val="ListParagraph"/>
        <w:numPr>
          <w:ilvl w:val="0"/>
          <w:numId w:val="3"/>
        </w:numPr>
        <w:spacing w:after="60"/>
      </w:pPr>
      <w:r>
        <w:rPr>
          <w:rFonts w:ascii="Microsoft YaHei" w:cs="Microsoft YaHei" w:eastAsia="Microsoft YaHei" w:hAnsi="Microsoft YaHei"/>
        </w:rPr>
        <w:t xml:space="preserve">双击进入 PA010</w:t>
      </w:r>
    </w:p>
    <w:p>
      <w:pPr>
        <w:pStyle w:val="ListParagraph"/>
        <w:numPr>
          <w:ilvl w:val="0"/>
          <w:numId w:val="3"/>
        </w:numPr>
        <w:spacing w:after="60"/>
      </w:pPr>
      <w:r>
        <w:rPr>
          <w:rFonts w:ascii="Microsoft YaHei" w:cs="Microsoft YaHei" w:eastAsia="Microsoft YaHei" w:hAnsi="Microsoft YaHei"/>
        </w:rPr>
        <w:t xml:space="preserve">操作种别切换为「流用」</w:t>
      </w:r>
    </w:p>
    <w:p>
      <w:pPr>
        <w:pStyle w:val="ListParagraph"/>
        <w:numPr>
          <w:ilvl w:val="0"/>
          <w:numId w:val="3"/>
        </w:numPr>
        <w:spacing w:after="60"/>
      </w:pPr>
      <w:r>
        <w:rPr>
          <w:rFonts w:ascii="Microsoft YaHei" w:cs="Microsoft YaHei" w:eastAsia="Microsoft YaHei" w:hAnsi="Microsoft YaHei"/>
        </w:rPr>
        <w:t xml:space="preserve">修改差异部分（如客户、数量）</w:t>
      </w:r>
    </w:p>
    <w:p>
      <w:pPr>
        <w:pStyle w:val="ListParagraph"/>
        <w:numPr>
          <w:ilvl w:val="0"/>
          <w:numId w:val="3"/>
        </w:numPr>
        <w:spacing w:after="60"/>
      </w:pPr>
      <w:r>
        <w:rPr>
          <w:rFonts w:ascii="Microsoft YaHei" w:cs="Microsoft YaHei" w:eastAsia="Microsoft YaHei" w:hAnsi="Microsoft YaHei"/>
        </w:rPr>
        <w:t xml:space="preserve">点「保存」→ 生成新的計算書 NO</w:t>
      </w:r>
    </w:p>
    <w:p>
      <w:pPr>
        <w:pStyle w:val="Heading2"/>
      </w:pPr>
      <w:r>
        <w:rPr>
          <w:rFonts w:ascii="Microsoft YaHei" w:cs="Microsoft YaHei" w:eastAsia="Microsoft YaHei" w:hAnsi="Microsoft YaHei"/>
        </w:rPr>
        <w:t xml:space="preserve">7.7 注意事项</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Step 1 必填项未填，无法进入 Step 2。</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Step 2 工程明细至少要 1 行，否则无法计算。</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「连产品」工程的比率合计必须 = 1.0（100%），否则保存触发错误。</w:t>
      </w:r>
    </w:p>
    <w:p>
      <w:r>
        <w:br w:type="page"/>
      </w:r>
    </w:p>
    <w:p>
      <w:pPr>
        <w:pStyle w:val="Heading1"/>
      </w:pPr>
      <w:r>
        <w:rPr>
          <w:rFonts w:ascii="Microsoft YaHei" w:cs="Microsoft YaHei" w:eastAsia="Microsoft YaHei" w:hAnsi="Microsoft YaHei"/>
        </w:rPr>
        <w:t xml:space="preserve">第 8 章 PA030 / PA040 御見積書</w:t>
      </w:r>
    </w:p>
    <w:p>
      <w:pPr>
        <w:pStyle w:val="Heading2"/>
      </w:pPr>
      <w:r>
        <w:rPr>
          <w:rFonts w:ascii="Microsoft YaHei" w:cs="Microsoft YaHei" w:eastAsia="Microsoft YaHei" w:hAnsi="Microsoft YaHei"/>
        </w:rPr>
        <w:t xml:space="preserve">8.1 功能说明</w:t>
      </w:r>
    </w:p>
    <w:p>
      <w:pPr>
        <w:spacing w:after="100"/>
      </w:pPr>
      <w:r>
        <w:rPr>
          <w:rFonts w:ascii="Microsoft YaHei" w:cs="Microsoft YaHei" w:eastAsia="Microsoft YaHei" w:hAnsi="Microsoft YaHei"/>
        </w:rPr>
        <w:t xml:space="preserve">御見積書是面向客户输出的官方报价文件。一份御見積書可以汇总多个見積計算書（PA010）。</w:t>
      </w:r>
    </w:p>
    <w:p>
      <w:pPr>
        <w:spacing w:after="100" w:before="80"/>
        <w:ind w:left="360"/>
      </w:pPr>
      <w:r>
        <w:rPr>
          <w:rFonts w:ascii="Microsoft YaHei" w:cs="Microsoft YaHei" w:eastAsia="Microsoft YaHei" w:hAnsi="Microsoft YaHei"/>
          <w:b/>
          <w:bCs/>
          <w:color w:val="00B050"/>
        </w:rPr>
        <w:t xml:space="preserve">🔑 关键点：</w:t>
      </w:r>
      <w:r>
        <w:rPr>
          <w:rFonts w:ascii="Microsoft YaHei" w:cs="Microsoft YaHei" w:eastAsia="Microsoft YaHei" w:hAnsi="Microsoft YaHei"/>
          <w:color w:val="00B050"/>
        </w:rPr>
        <w:t xml:space="preserve">御見積書 = 客户见到的最终报价。一份御見積書可以引用多份計算書。</w:t>
      </w:r>
    </w:p>
    <w:p>
      <w:pPr>
        <w:pStyle w:val="Heading2"/>
      </w:pPr>
      <w:r>
        <w:rPr>
          <w:rFonts w:ascii="Microsoft YaHei" w:cs="Microsoft YaHei" w:eastAsia="Microsoft YaHei" w:hAnsi="Microsoft YaHei"/>
        </w:rPr>
        <w:t xml:space="preserve">8.2 三个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Tab</w:t>
            </w:r>
          </w:p>
        </w:tc>
        <w:tc>
          <w:tcPr>
            <w:tcW w:type="dxa" w:w="3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内容</w:t>
            </w:r>
          </w:p>
        </w:tc>
        <w:tc>
          <w:tcPr>
            <w:tcW w:type="dxa" w:w="3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主要操作</w:t>
            </w:r>
          </w:p>
        </w:tc>
      </w:tr>
      <w:tr>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① ヘッダー / 案件</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报价单的头信息</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拠点、担当、客户、案件 NO、发行日</w:t>
            </w:r>
          </w:p>
        </w:tc>
      </w:tr>
      <w:tr>
        <w:tc>
          <w:tcPr>
            <w:tcW w:type="dxa" w:w="2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② 御見積書</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打印用明细行</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插入标题行、小计行、空白行整形</w:t>
            </w:r>
          </w:p>
        </w:tc>
      </w:tr>
      <w:tr>
        <w:tc>
          <w:tcPr>
            <w:tcW w:type="dxa" w:w="2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③ 関連見積書</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关联的計算書列表</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「计算书追加」/「确认登录」</w:t>
            </w:r>
          </w:p>
        </w:tc>
      </w:tr>
    </w:tbl>
    <w:p>
      <w:pPr>
        <w:pStyle w:val="Heading2"/>
      </w:pPr>
      <w:r>
        <w:rPr>
          <w:rFonts w:ascii="Microsoft YaHei" w:cs="Microsoft YaHei" w:eastAsia="Microsoft YaHei" w:hAnsi="Microsoft YaHei"/>
        </w:rPr>
        <w:t xml:space="preserve">8.3 操作步骤</w:t>
      </w:r>
    </w:p>
    <w:p>
      <w:pPr>
        <w:pStyle w:val="ListParagraph"/>
        <w:numPr>
          <w:ilvl w:val="0"/>
          <w:numId w:val="3"/>
        </w:numPr>
        <w:spacing w:after="60"/>
      </w:pPr>
      <w:r>
        <w:rPr>
          <w:rFonts w:ascii="Microsoft YaHei" w:cs="Microsoft YaHei" w:eastAsia="Microsoft YaHei" w:hAnsi="Microsoft YaHei"/>
        </w:rPr>
        <w:t xml:space="preserve">销售管理 → 御見積書 登録 → 「新建」</w:t>
      </w:r>
    </w:p>
    <w:p>
      <w:pPr>
        <w:pStyle w:val="ListParagraph"/>
        <w:numPr>
          <w:ilvl w:val="0"/>
          <w:numId w:val="3"/>
        </w:numPr>
        <w:spacing w:after="60"/>
      </w:pPr>
      <w:r>
        <w:rPr>
          <w:rFonts w:ascii="Microsoft YaHei" w:cs="Microsoft YaHei" w:eastAsia="Microsoft YaHei" w:hAnsi="Microsoft YaHei"/>
        </w:rPr>
        <w:t xml:space="preserve">Tab ① 录入：拠点 / 担当者 / 得意先 CD / 案件 NO（亲・子・部材）/ 发行日</w:t>
      </w:r>
    </w:p>
    <w:p>
      <w:pPr>
        <w:pStyle w:val="ListParagraph"/>
        <w:numPr>
          <w:ilvl w:val="0"/>
          <w:numId w:val="3"/>
        </w:numPr>
        <w:spacing w:after="60"/>
      </w:pPr>
      <w:r>
        <w:rPr>
          <w:rFonts w:ascii="Microsoft YaHei" w:cs="Microsoft YaHei" w:eastAsia="Microsoft YaHei" w:hAnsi="Microsoft YaHei"/>
        </w:rPr>
        <w:t xml:space="preserve">Tab ③ 関連見積書 → 「计算书追加」</w:t>
      </w:r>
    </w:p>
    <w:p>
      <w:pPr>
        <w:pStyle w:val="ListParagraph"/>
        <w:numPr>
          <w:ilvl w:val="0"/>
          <w:numId w:val="3"/>
        </w:numPr>
        <w:spacing w:after="60"/>
      </w:pPr>
      <w:r>
        <w:rPr>
          <w:rFonts w:ascii="Microsoft YaHei" w:cs="Microsoft YaHei" w:eastAsia="Microsoft YaHei" w:hAnsi="Microsoft YaHei"/>
        </w:rPr>
        <w:t xml:space="preserve">在弹窗输入条件 → 「检索」 → 勾选 → 「确定」</w:t>
      </w:r>
    </w:p>
    <w:p>
      <w:pPr>
        <w:pStyle w:val="ListParagraph"/>
        <w:numPr>
          <w:ilvl w:val="0"/>
          <w:numId w:val="3"/>
        </w:numPr>
        <w:spacing w:after="60"/>
      </w:pPr>
      <w:r>
        <w:rPr>
          <w:rFonts w:ascii="Microsoft YaHei" w:cs="Microsoft YaHei" w:eastAsia="Microsoft YaHei" w:hAnsi="Microsoft YaHei"/>
        </w:rPr>
        <w:t xml:space="preserve">系统自动带入明细到 Tab ②</w:t>
      </w:r>
    </w:p>
    <w:p>
      <w:pPr>
        <w:pStyle w:val="ListParagraph"/>
        <w:numPr>
          <w:ilvl w:val="0"/>
          <w:numId w:val="3"/>
        </w:numPr>
        <w:spacing w:after="60"/>
      </w:pPr>
      <w:r>
        <w:rPr>
          <w:rFonts w:ascii="Microsoft YaHei" w:cs="Microsoft YaHei" w:eastAsia="Microsoft YaHei" w:hAnsi="Microsoft YaHei"/>
        </w:rPr>
        <w:t xml:space="preserve">Tab ② 整理打印明细（标题行 / 小计 / 空白行）</w:t>
      </w:r>
    </w:p>
    <w:p>
      <w:pPr>
        <w:pStyle w:val="ListParagraph"/>
        <w:numPr>
          <w:ilvl w:val="0"/>
          <w:numId w:val="3"/>
        </w:numPr>
        <w:spacing w:after="60"/>
      </w:pPr>
      <w:r>
        <w:rPr>
          <w:rFonts w:ascii="Microsoft YaHei" w:cs="Microsoft YaHei" w:eastAsia="Microsoft YaHei" w:hAnsi="Microsoft YaHei"/>
        </w:rPr>
        <w:t xml:space="preserve">回 Tab ① 检查 → 「保存」</w:t>
      </w:r>
    </w:p>
    <w:p>
      <w:pPr>
        <w:pStyle w:val="Heading2"/>
      </w:pPr>
      <w:r>
        <w:rPr>
          <w:rFonts w:ascii="Microsoft YaHei" w:cs="Microsoft YaHei" w:eastAsia="Microsoft YaHei" w:hAnsi="Microsoft YaHei"/>
        </w:rPr>
        <w:t xml:space="preserve">8.4 确认登录</w:t>
      </w:r>
    </w:p>
    <w:p>
      <w:pPr>
        <w:spacing w:after="100"/>
      </w:pPr>
      <w:r>
        <w:rPr>
          <w:rFonts w:ascii="Microsoft YaHei" w:cs="Microsoft YaHei" w:eastAsia="Microsoft YaHei" w:hAnsi="Microsoft YaHei"/>
        </w:rPr>
        <w:t xml:space="preserve">保存后状态 = 「未确认」，必须走确认流程：</w:t>
      </w:r>
    </w:p>
    <w:p>
      <w:pPr>
        <w:pStyle w:val="ListParagraph"/>
        <w:numPr>
          <w:ilvl w:val="0"/>
          <w:numId w:val="3"/>
        </w:numPr>
        <w:spacing w:after="60"/>
      </w:pPr>
      <w:r>
        <w:rPr>
          <w:rFonts w:ascii="Microsoft YaHei" w:cs="Microsoft YaHei" w:eastAsia="Microsoft YaHei" w:hAnsi="Microsoft YaHei"/>
        </w:rPr>
        <w:t xml:space="preserve">点「确认登录」</w:t>
      </w:r>
    </w:p>
    <w:p>
      <w:pPr>
        <w:pStyle w:val="ListParagraph"/>
        <w:numPr>
          <w:ilvl w:val="0"/>
          <w:numId w:val="3"/>
        </w:numPr>
        <w:spacing w:after="60"/>
      </w:pPr>
      <w:r>
        <w:rPr>
          <w:rFonts w:ascii="Microsoft YaHei" w:cs="Microsoft YaHei" w:eastAsia="Microsoft YaHei" w:hAnsi="Microsoft YaHei"/>
        </w:rPr>
        <w:t xml:space="preserve">弹窗显示已关联的計算書列表</w:t>
      </w:r>
    </w:p>
    <w:p>
      <w:pPr>
        <w:pStyle w:val="ListParagraph"/>
        <w:numPr>
          <w:ilvl w:val="0"/>
          <w:numId w:val="3"/>
        </w:numPr>
        <w:spacing w:after="60"/>
      </w:pPr>
      <w:r>
        <w:rPr>
          <w:rFonts w:ascii="Microsoft YaHei" w:cs="Microsoft YaHei" w:eastAsia="Microsoft YaHei" w:hAnsi="Microsoft YaHei"/>
        </w:rPr>
        <w:t xml:space="preserve">勾选要确认的計算書</w:t>
      </w:r>
    </w:p>
    <w:p>
      <w:pPr>
        <w:pStyle w:val="ListParagraph"/>
        <w:numPr>
          <w:ilvl w:val="0"/>
          <w:numId w:val="3"/>
        </w:numPr>
        <w:spacing w:after="60"/>
      </w:pPr>
      <w:r>
        <w:rPr>
          <w:rFonts w:ascii="Microsoft YaHei" w:cs="Microsoft YaHei" w:eastAsia="Microsoft YaHei" w:hAnsi="Microsoft YaHei"/>
        </w:rPr>
        <w:t xml:space="preserve">点「确认」 → 状态变为「已确认」</w:t>
      </w:r>
    </w:p>
    <w:p>
      <w:pPr>
        <w:spacing w:after="100" w:before="80"/>
        <w:ind w:left="360"/>
      </w:pPr>
      <w:r>
        <w:rPr>
          <w:rFonts w:ascii="Microsoft YaHei" w:cs="Microsoft YaHei" w:eastAsia="Microsoft YaHei" w:hAnsi="Microsoft YaHei"/>
          <w:b/>
          <w:bCs/>
          <w:color w:val="0070C0"/>
        </w:rPr>
        <w:t xml:space="preserve">💡 提示：</w:t>
      </w:r>
      <w:r>
        <w:rPr>
          <w:rFonts w:ascii="Microsoft YaHei" w:cs="Microsoft YaHei" w:eastAsia="Microsoft YaHei" w:hAnsi="Microsoft YaHei"/>
          <w:color w:val="0070C0"/>
        </w:rPr>
        <w:t xml:space="preserve">已确认的报价才能在 PA050 / PA070 引用，未确认的不能。</w:t>
      </w:r>
    </w:p>
    <w:p>
      <w:pPr>
        <w:pStyle w:val="Heading2"/>
      </w:pPr>
      <w:r>
        <w:rPr>
          <w:rFonts w:ascii="Microsoft YaHei" w:cs="Microsoft YaHei" w:eastAsia="Microsoft YaHei" w:hAnsi="Microsoft YaHei"/>
        </w:rPr>
        <w:t xml:space="preserve">8.5 发行（PDF /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类型</w:t>
            </w:r>
          </w:p>
        </w:tc>
        <w:tc>
          <w:tcPr>
            <w:tcW w:type="dxa" w:w="4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c>
          <w:tcPr>
            <w:tcW w:type="dxa" w:w="2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提供给谁</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御見積書 PDF</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正式报价书（带公章版式）</w:t>
            </w:r>
          </w:p>
        </w:tc>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提交用计算书</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内部成本核算明细</w:t>
            </w:r>
          </w:p>
        </w:tc>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客户技术部门或公司内部</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计算说明 Excel</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工序成本展开</w:t>
            </w:r>
          </w:p>
        </w:tc>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客户采购或公司财务</w:t>
            </w:r>
          </w:p>
        </w:tc>
      </w:tr>
    </w:tbl>
    <w:p>
      <w:pPr>
        <w:pStyle w:val="Heading2"/>
      </w:pPr>
      <w:r>
        <w:rPr>
          <w:rFonts w:ascii="Microsoft YaHei" w:cs="Microsoft YaHei" w:eastAsia="Microsoft YaHei" w:hAnsi="Microsoft YaHei"/>
        </w:rPr>
        <w:t xml:space="preserve">8.6 PA040 御見積書一覧</w:t>
      </w:r>
    </w:p>
    <w:p>
      <w:pPr>
        <w:pStyle w:val="ListParagraph"/>
        <w:numPr>
          <w:ilvl w:val="0"/>
          <w:numId w:val="2"/>
        </w:numPr>
        <w:spacing w:after="60"/>
      </w:pPr>
      <w:r>
        <w:rPr>
          <w:rFonts w:ascii="Microsoft YaHei" w:cs="Microsoft YaHei" w:eastAsia="Microsoft YaHei" w:hAnsi="Microsoft YaHei"/>
        </w:rPr>
        <w:t xml:space="preserve">按客户 CD、御見積書 NO、案件 NO、发行日范围检索</w:t>
      </w:r>
    </w:p>
    <w:p>
      <w:pPr>
        <w:pStyle w:val="ListParagraph"/>
        <w:numPr>
          <w:ilvl w:val="0"/>
          <w:numId w:val="2"/>
        </w:numPr>
        <w:spacing w:after="60"/>
      </w:pPr>
      <w:r>
        <w:rPr>
          <w:rFonts w:ascii="Microsoft YaHei" w:cs="Microsoft YaHei" w:eastAsia="Microsoft YaHei" w:hAnsi="Microsoft YaHei"/>
        </w:rPr>
        <w:t xml:space="preserve">可按确认状态过滤（未确认 / 已确认 / 全部）</w:t>
      </w:r>
    </w:p>
    <w:p>
      <w:pPr>
        <w:pStyle w:val="ListParagraph"/>
        <w:numPr>
          <w:ilvl w:val="0"/>
          <w:numId w:val="2"/>
        </w:numPr>
        <w:spacing w:after="60"/>
      </w:pPr>
      <w:r>
        <w:rPr>
          <w:rFonts w:ascii="Microsoft YaHei" w:cs="Microsoft YaHei" w:eastAsia="Microsoft YaHei" w:hAnsi="Microsoft YaHei"/>
        </w:rPr>
        <w:t xml:space="preserve">行点击 → 进入 PA030 参照模式</w:t>
      </w:r>
    </w:p>
    <w:p>
      <w:r>
        <w:br w:type="page"/>
      </w:r>
    </w:p>
    <w:p>
      <w:pPr>
        <w:pStyle w:val="Heading1"/>
      </w:pPr>
      <w:r>
        <w:rPr>
          <w:rFonts w:ascii="Microsoft YaHei" w:cs="Microsoft YaHei" w:eastAsia="Microsoft YaHei" w:hAnsi="Microsoft YaHei"/>
        </w:rPr>
        <w:t xml:space="preserve">第 9 章 PA050 / PA060 製品マスタ</w:t>
      </w:r>
    </w:p>
    <w:p>
      <w:pPr>
        <w:pStyle w:val="Heading2"/>
      </w:pPr>
      <w:r>
        <w:rPr>
          <w:rFonts w:ascii="Microsoft YaHei" w:cs="Microsoft YaHei" w:eastAsia="Microsoft YaHei" w:hAnsi="Microsoft YaHei"/>
        </w:rPr>
        <w:t xml:space="preserve">9.1 功能说明</w:t>
      </w:r>
    </w:p>
    <w:p>
      <w:pPr>
        <w:spacing w:after="100"/>
      </w:pPr>
      <w:r>
        <w:rPr>
          <w:rFonts w:ascii="Microsoft YaHei" w:cs="Microsoft YaHei" w:eastAsia="Microsoft YaHei" w:hAnsi="Microsoft YaHei"/>
        </w:rPr>
        <w:t xml:space="preserve">製品マスタ是后续受注、生产、出货的核心基础。它是一个 5 步向导。</w:t>
      </w:r>
    </w:p>
    <w:p>
      <w:pPr>
        <w:spacing w:after="100" w:before="80"/>
        <w:ind w:left="360"/>
      </w:pPr>
      <w:r>
        <w:rPr>
          <w:rFonts w:ascii="Microsoft YaHei" w:cs="Microsoft YaHei" w:eastAsia="Microsoft YaHei" w:hAnsi="Microsoft YaHei"/>
          <w:b/>
          <w:bCs/>
          <w:color w:val="00B050"/>
        </w:rPr>
        <w:t xml:space="preserve">🔑 关键点：</w:t>
      </w:r>
      <w:r>
        <w:rPr>
          <w:rFonts w:ascii="Microsoft YaHei" w:cs="Microsoft YaHei" w:eastAsia="Microsoft YaHei" w:hAnsi="Microsoft YaHei"/>
          <w:color w:val="00B050"/>
        </w:rPr>
        <w:t xml:space="preserve">「製品 CD」是 15 位的全公司唯一识别码，登录后不可变更。</w:t>
      </w:r>
    </w:p>
    <w:p>
      <w:pPr>
        <w:pStyle w:val="Heading2"/>
      </w:pPr>
      <w:r>
        <w:rPr>
          <w:rFonts w:ascii="Microsoft YaHei" w:cs="Microsoft YaHei" w:eastAsia="Microsoft YaHei" w:hAnsi="Microsoft YaHei"/>
        </w:rPr>
        <w:t xml:space="preserve">9.2 5 步向导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rPr>
          <w:tblHeader/>
        </w:trPr>
        <w:tc>
          <w:tcPr>
            <w:tcW w:type="dxa" w:w="1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Step</w:t>
            </w:r>
          </w:p>
        </w:tc>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页面</w:t>
            </w:r>
          </w:p>
        </w:tc>
        <w:tc>
          <w:tcPr>
            <w:tcW w:type="dxa" w:w="6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主要内容</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Step 1</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部材一覧</w:t>
            </w:r>
          </w:p>
        </w:tc>
        <w:tc>
          <w:tcPr>
            <w:tcW w:type="dxa" w:w="6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套装产品的子部件（普通产品只 1 行）</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Step 2</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基本信息</w:t>
            </w:r>
          </w:p>
        </w:tc>
        <w:tc>
          <w:tcPr>
            <w:tcW w:type="dxa" w:w="6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70+ 字段（客户、品名、FSC、容リ法、寸法 等）</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Step 3</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工程信息</w:t>
            </w:r>
          </w:p>
        </w:tc>
        <w:tc>
          <w:tcPr>
            <w:tcW w:type="dxa" w:w="6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加工工序定义</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Step 4</w:t>
            </w:r>
          </w:p>
        </w:tc>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材料设定</w:t>
            </w:r>
          </w:p>
        </w:tc>
        <w:tc>
          <w:tcPr>
            <w:tcW w:type="dxa" w:w="6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BOM（仕掛品 / 連產品 / 原料 / 印刷原紙）</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Step 5</w:t>
            </w:r>
          </w:p>
        </w:tc>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ロット单价 / 其他</w:t>
            </w:r>
          </w:p>
        </w:tc>
        <w:tc>
          <w:tcPr>
            <w:tcW w:type="dxa" w:w="6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阶梯价格表</w:t>
            </w:r>
          </w:p>
        </w:tc>
      </w:tr>
    </w:tbl>
    <w:p>
      <w:pPr>
        <w:pStyle w:val="Heading2"/>
      </w:pPr>
      <w:r>
        <w:rPr>
          <w:rFonts w:ascii="Microsoft YaHei" w:cs="Microsoft YaHei" w:eastAsia="Microsoft YaHei" w:hAnsi="Microsoft YaHei"/>
        </w:rPr>
        <w:t xml:space="preserve">9.3 製品 CD 自动编码</w:t>
      </w:r>
    </w:p>
    <w:p>
      <w:pPr>
        <w:spacing w:after="100"/>
      </w:pPr>
      <w:r>
        <w:rPr>
          <w:rFonts w:ascii="Microsoft YaHei" w:cs="Microsoft YaHei" w:eastAsia="Microsoft YaHei" w:hAnsi="Microsoft YaHei"/>
        </w:rPr>
        <w:t xml:space="preserve">保存时系统自动生成 15 位 CD：</w:t>
      </w:r>
    </w:p>
    <w:p>
      <w:pPr>
        <w:pStyle w:val="ListParagraph"/>
        <w:numPr>
          <w:ilvl w:val="0"/>
          <w:numId w:val="2"/>
        </w:numPr>
        <w:spacing w:after="60"/>
      </w:pPr>
      <w:r>
        <w:rPr>
          <w:rFonts w:ascii="Microsoft YaHei" w:cs="Microsoft YaHei" w:eastAsia="Microsoft YaHei" w:hAnsi="Microsoft YaHei"/>
        </w:rPr>
        <w:t xml:space="preserve">前 11 位 = ItemCd（连续顺号）</w:t>
      </w:r>
    </w:p>
    <w:p>
      <w:pPr>
        <w:pStyle w:val="ListParagraph"/>
        <w:numPr>
          <w:ilvl w:val="0"/>
          <w:numId w:val="2"/>
        </w:numPr>
        <w:spacing w:after="60"/>
      </w:pPr>
      <w:r>
        <w:rPr>
          <w:rFonts w:ascii="Microsoft YaHei" w:cs="Microsoft YaHei" w:eastAsia="Microsoft YaHei" w:hAnsi="Microsoft YaHei"/>
        </w:rPr>
        <w:t xml:space="preserve">第 12～15 位 = Branch1（默认 = "00" + 行番）</w:t>
      </w:r>
    </w:p>
    <w:p>
      <w:pPr>
        <w:pStyle w:val="ListParagraph"/>
        <w:numPr>
          <w:ilvl w:val="0"/>
          <w:numId w:val="2"/>
        </w:numPr>
        <w:spacing w:after="60"/>
      </w:pPr>
      <w:r>
        <w:rPr>
          <w:rFonts w:ascii="Microsoft YaHei" w:cs="Microsoft YaHei" w:eastAsia="Microsoft YaHei" w:hAnsi="Microsoft YaHei"/>
        </w:rPr>
        <w:t xml:space="preserve">Branch2、Branch3 = "MCNULLVAL"（占位常量）</w:t>
      </w:r>
    </w:p>
    <w:p>
      <w:pPr>
        <w:pStyle w:val="Heading2"/>
      </w:pPr>
      <w:r>
        <w:rPr>
          <w:rFonts w:ascii="Microsoft YaHei" w:cs="Microsoft YaHei" w:eastAsia="Microsoft YaHei" w:hAnsi="Microsoft YaHei"/>
        </w:rPr>
        <w:t xml:space="preserve">9.4 系统规则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规则</w:t>
            </w:r>
          </w:p>
        </w:tc>
        <w:tc>
          <w:tcPr>
            <w:tcW w:type="dxa" w:w="6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100 件复制上限</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コピー操作时部材行 &gt; 100 触发 E10107</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乐观锁</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别人先更新触发 W10002，需重新读取</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Status 自动控制</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見積计算书 NO 不为空 → Status=1（承认完成）</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ロット数量必须升序</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Step 5 的数量必须按升序录入</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工序为空触发警告</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Step 3 没有工序行 → 弹确认对话框</w:t>
            </w:r>
          </w:p>
        </w:tc>
      </w:tr>
    </w:tbl>
    <w:p>
      <w:pPr>
        <w:pStyle w:val="Heading2"/>
      </w:pPr>
      <w:r>
        <w:rPr>
          <w:rFonts w:ascii="Microsoft YaHei" w:cs="Microsoft YaHei" w:eastAsia="Microsoft YaHei" w:hAnsi="Microsoft YaHei"/>
        </w:rPr>
        <w:t xml:space="preserve">9.5 PA060 製品一覧</w:t>
      </w:r>
    </w:p>
    <w:p>
      <w:pPr>
        <w:pStyle w:val="ListParagraph"/>
        <w:numPr>
          <w:ilvl w:val="0"/>
          <w:numId w:val="2"/>
        </w:numPr>
        <w:spacing w:after="60"/>
      </w:pPr>
      <w:r>
        <w:rPr>
          <w:rFonts w:ascii="Microsoft YaHei" w:cs="Microsoft YaHei" w:eastAsia="Microsoft YaHei" w:hAnsi="Microsoft YaHei"/>
        </w:rPr>
        <w:t xml:space="preserve">按製品 CD 范围、客户、Set 製品 CD、案件 NO 检索</w:t>
      </w:r>
    </w:p>
    <w:p>
      <w:pPr>
        <w:pStyle w:val="ListParagraph"/>
        <w:numPr>
          <w:ilvl w:val="0"/>
          <w:numId w:val="2"/>
        </w:numPr>
        <w:spacing w:after="60"/>
      </w:pPr>
      <w:r>
        <w:rPr>
          <w:rFonts w:ascii="Microsoft YaHei" w:cs="Microsoft YaHei" w:eastAsia="Microsoft YaHei" w:hAnsi="Microsoft YaHei"/>
        </w:rPr>
        <w:t xml:space="preserve">CSV 出力：导出全部检索结果（不分页）</w:t>
      </w:r>
    </w:p>
    <w:p>
      <w:r>
        <w:br w:type="page"/>
      </w:r>
    </w:p>
    <w:p>
      <w:pPr>
        <w:pStyle w:val="Heading1"/>
      </w:pPr>
      <w:r>
        <w:rPr>
          <w:rFonts w:ascii="Microsoft YaHei" w:cs="Microsoft YaHei" w:eastAsia="Microsoft YaHei" w:hAnsi="Microsoft YaHei"/>
        </w:rPr>
        <w:t xml:space="preserve">第 10 章 PA070 受注入力</w:t>
      </w:r>
    </w:p>
    <w:p>
      <w:pPr>
        <w:pStyle w:val="Heading2"/>
      </w:pPr>
      <w:r>
        <w:rPr>
          <w:rFonts w:ascii="Microsoft YaHei" w:cs="Microsoft YaHei" w:eastAsia="Microsoft YaHei" w:hAnsi="Microsoft YaHei"/>
        </w:rPr>
        <w:t xml:space="preserve">10.1 功能说明</w:t>
      </w:r>
    </w:p>
    <w:p>
      <w:pPr>
        <w:spacing w:after="100"/>
      </w:pPr>
      <w:r>
        <w:rPr>
          <w:rFonts w:ascii="Microsoft YaHei" w:cs="Microsoft YaHei" w:eastAsia="Microsoft YaHei" w:hAnsi="Microsoft YaHei"/>
        </w:rPr>
        <w:t xml:space="preserve">受注入力是建立订单的核心功能。一笔受注可以含多条明细，每条明细又有自己的工序与材料。</w:t>
      </w:r>
    </w:p>
    <w:p>
      <w:pPr>
        <w:spacing w:after="100" w:before="80"/>
        <w:ind w:left="360"/>
      </w:pPr>
      <w:r>
        <w:rPr>
          <w:rFonts w:ascii="Microsoft YaHei" w:cs="Microsoft YaHei" w:eastAsia="Microsoft YaHei" w:hAnsi="Microsoft YaHei"/>
          <w:b/>
          <w:bCs/>
          <w:color w:val="00B050"/>
        </w:rPr>
        <w:t xml:space="preserve">🔑 关键点：</w:t>
      </w:r>
      <w:r>
        <w:rPr>
          <w:rFonts w:ascii="Microsoft YaHei" w:cs="Microsoft YaHei" w:eastAsia="Microsoft YaHei" w:hAnsi="Microsoft YaHei"/>
          <w:color w:val="00B050"/>
        </w:rPr>
        <w:t xml:space="preserve">受注 = 订单。一笔订单可以包含多个产品（明细），每个明细对应一个产品 CD。</w:t>
      </w:r>
    </w:p>
    <w:p>
      <w:pPr>
        <w:pStyle w:val="Heading2"/>
      </w:pPr>
      <w:r>
        <w:rPr>
          <w:rFonts w:ascii="Microsoft YaHei" w:cs="Microsoft YaHei" w:eastAsia="Microsoft YaHei" w:hAnsi="Microsoft YaHei"/>
        </w:rPr>
        <w:t xml:space="preserve">10.2 3 步向导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Step</w:t>
            </w:r>
          </w:p>
        </w:tc>
        <w:tc>
          <w:tcPr>
            <w:tcW w:type="dxa" w:w="8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内容</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Step 1</w:t>
            </w:r>
          </w:p>
        </w:tc>
        <w:tc>
          <w:tcPr>
            <w:tcW w:type="dxa" w:w="8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基本信息 + 受注明细（订单头 + 多条明细）</w:t>
            </w:r>
          </w:p>
        </w:tc>
      </w:tr>
      <w:tr>
        <w:tc>
          <w:tcPr>
            <w:tcW w:type="dxa" w:w="1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Step 2</w:t>
            </w:r>
          </w:p>
        </w:tc>
        <w:tc>
          <w:tcPr>
            <w:tcW w:type="dxa" w:w="8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明细基本信息 + 备注（逐条切换明细）</w:t>
            </w:r>
          </w:p>
        </w:tc>
      </w:tr>
      <w:tr>
        <w:tc>
          <w:tcPr>
            <w:tcW w:type="dxa" w:w="1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Step 3</w:t>
            </w:r>
          </w:p>
        </w:tc>
        <w:tc>
          <w:tcPr>
            <w:tcW w:type="dxa" w:w="8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工程信息 + 材料设定（逐条切换明细）</w:t>
            </w:r>
          </w:p>
        </w:tc>
      </w:tr>
    </w:tbl>
    <w:p>
      <w:pPr>
        <w:pStyle w:val="Heading2"/>
      </w:pPr>
      <w:r>
        <w:rPr>
          <w:rFonts w:ascii="Microsoft YaHei" w:cs="Microsoft YaHei" w:eastAsia="Microsoft YaHei" w:hAnsi="Microsoft YaHei"/>
        </w:rPr>
        <w:t xml:space="preserve">10.3 受注区分对照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区分</w:t>
            </w:r>
          </w:p>
        </w:tc>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日文</w:t>
            </w:r>
          </w:p>
        </w:tc>
        <w:tc>
          <w:tcPr>
            <w:tcW w:type="dxa" w:w="61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10</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加工製品</w:t>
            </w:r>
          </w:p>
        </w:tc>
        <w:tc>
          <w:tcPr>
            <w:tcW w:type="dxa" w:w="61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内部加工的制品订单（最常见）</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20</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シート受注</w:t>
            </w:r>
          </w:p>
        </w:tc>
        <w:tc>
          <w:tcPr>
            <w:tcW w:type="dxa" w:w="61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纸板受注，构成・工序可编辑</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30</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商品</w:t>
            </w:r>
          </w:p>
        </w:tc>
        <w:tc>
          <w:tcPr>
            <w:tcW w:type="dxa" w:w="61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直接销售外部商品</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40</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原紙</w:t>
            </w:r>
          </w:p>
        </w:tc>
        <w:tc>
          <w:tcPr>
            <w:tcW w:type="dxa" w:w="61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原纸销售订单</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50</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購買品</w:t>
            </w:r>
          </w:p>
        </w:tc>
        <w:tc>
          <w:tcPr>
            <w:tcW w:type="dxa" w:w="61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采购品订单（含版型）</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60</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経費品</w:t>
            </w:r>
          </w:p>
        </w:tc>
        <w:tc>
          <w:tcPr>
            <w:tcW w:type="dxa" w:w="61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经费类订单</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70</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版型</w:t>
            </w:r>
          </w:p>
        </w:tc>
        <w:tc>
          <w:tcPr>
            <w:tcW w:type="dxa" w:w="61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版型 / 木型订单</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80</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輪切り</w:t>
            </w:r>
          </w:p>
        </w:tc>
        <w:tc>
          <w:tcPr>
            <w:tcW w:type="dxa" w:w="61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轮切受注</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90</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有償支給</w:t>
            </w:r>
          </w:p>
        </w:tc>
        <w:tc>
          <w:tcPr>
            <w:tcW w:type="dxa" w:w="61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有偿支给订单</w:t>
            </w:r>
          </w:p>
        </w:tc>
      </w:tr>
    </w:tbl>
    <w:p>
      <w:pPr>
        <w:pStyle w:val="Heading2"/>
      </w:pPr>
      <w:r>
        <w:rPr>
          <w:rFonts w:ascii="Microsoft YaHei" w:cs="Microsoft YaHei" w:eastAsia="Microsoft YaHei" w:hAnsi="Microsoft YaHei"/>
        </w:rPr>
        <w:t xml:space="preserve">10.4 重要业务规则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tblHeader/>
        </w:trPr>
        <w:tc>
          <w:tcPr>
            <w:tcW w:type="dxa" w:w="2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规则</w:t>
            </w:r>
          </w:p>
        </w:tc>
        <w:tc>
          <w:tcPr>
            <w:tcW w:type="dxa" w:w="6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isEditable 判定</w:t>
            </w:r>
          </w:p>
        </w:tc>
        <w:tc>
          <w:tcPr>
            <w:tcW w:type="dxa" w:w="6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シート / 原紙 / 輪切り 受注 = 可编辑构成 / 工序，加工受注 = 仅参照</w:t>
            </w:r>
          </w:p>
        </w:tc>
      </w:tr>
      <w:tr>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手配 NO 自动编码</w:t>
            </w:r>
          </w:p>
        </w:tc>
        <w:tc>
          <w:tcPr>
            <w:tcW w:type="dxa" w:w="6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格式：WO20260508000001-001</w:t>
            </w:r>
          </w:p>
        </w:tc>
      </w:tr>
      <w:tr>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与信限度额检查</w:t>
            </w:r>
          </w:p>
        </w:tc>
        <w:tc>
          <w:tcPr>
            <w:tcW w:type="dxa" w:w="6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订单总额 + 客户已有应收 &gt; 限度额 → 弹确认对话框</w:t>
            </w:r>
          </w:p>
        </w:tc>
      </w:tr>
      <w:tr>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客先纳期 vs LT 合计</w:t>
            </w:r>
          </w:p>
        </w:tc>
        <w:tc>
          <w:tcPr>
            <w:tcW w:type="dxa" w:w="6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客先纳期 - 受注日 &lt; 工序 LT 合计 → 触发错误</w:t>
            </w:r>
          </w:p>
        </w:tc>
      </w:tr>
      <w:tr>
        <w:tc>
          <w:tcPr>
            <w:tcW w:type="dxa" w:w="2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仕掛检查 L2/L3</w:t>
            </w:r>
          </w:p>
        </w:tc>
        <w:tc>
          <w:tcPr>
            <w:tcW w:type="dxa" w:w="6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訂正模式下，已生产中（保存 / 确定）→ 禁止修改</w:t>
            </w:r>
          </w:p>
        </w:tc>
      </w:tr>
      <w:tr>
        <w:tc>
          <w:tcPr>
            <w:tcW w:type="dxa" w:w="2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預り売上数</w:t>
            </w:r>
          </w:p>
        </w:tc>
        <w:tc>
          <w:tcPr>
            <w:tcW w:type="dxa" w:w="6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不能超过受注残数</w:t>
            </w:r>
          </w:p>
        </w:tc>
      </w:tr>
    </w:tbl>
    <w:p>
      <w:pPr>
        <w:pStyle w:val="Heading2"/>
      </w:pPr>
      <w:r>
        <w:rPr>
          <w:rFonts w:ascii="Microsoft YaHei" w:cs="Microsoft YaHei" w:eastAsia="Microsoft YaHei" w:hAnsi="Microsoft YaHei"/>
        </w:rPr>
        <w:t xml:space="preserve">10.5 操作步骤</w:t>
      </w:r>
    </w:p>
    <w:p>
      <w:pPr>
        <w:pStyle w:val="ListParagraph"/>
        <w:numPr>
          <w:ilvl w:val="0"/>
          <w:numId w:val="3"/>
        </w:numPr>
        <w:spacing w:after="60"/>
      </w:pPr>
      <w:r>
        <w:rPr>
          <w:rFonts w:ascii="Microsoft YaHei" w:cs="Microsoft YaHei" w:eastAsia="Microsoft YaHei" w:hAnsi="Microsoft YaHei"/>
        </w:rPr>
        <w:t xml:space="preserve">受注入力 → 「登录」</w:t>
      </w:r>
    </w:p>
    <w:p>
      <w:pPr>
        <w:pStyle w:val="ListParagraph"/>
        <w:numPr>
          <w:ilvl w:val="0"/>
          <w:numId w:val="3"/>
        </w:numPr>
        <w:spacing w:after="60"/>
      </w:pPr>
      <w:r>
        <w:rPr>
          <w:rFonts w:ascii="Microsoft YaHei" w:cs="Microsoft YaHei" w:eastAsia="Microsoft YaHei" w:hAnsi="Microsoft YaHei"/>
        </w:rPr>
        <w:t xml:space="preserve">Step 1 录入头信息：受注区分 / 得意先 CD / 受注日 / 客先纳期 / 出荷日时 / 売価区分</w:t>
      </w:r>
    </w:p>
    <w:p>
      <w:pPr>
        <w:pStyle w:val="ListParagraph"/>
        <w:numPr>
          <w:ilvl w:val="0"/>
          <w:numId w:val="3"/>
        </w:numPr>
        <w:spacing w:after="60"/>
      </w:pPr>
      <w:r>
        <w:rPr>
          <w:rFonts w:ascii="Microsoft YaHei" w:cs="Microsoft YaHei" w:eastAsia="Microsoft YaHei" w:hAnsi="Microsoft YaHei"/>
        </w:rPr>
        <w:t xml:space="preserve">「行追加」加入第 1 条明细，输入产品 CD（点 🔍 检索）</w:t>
      </w:r>
    </w:p>
    <w:p>
      <w:pPr>
        <w:pStyle w:val="ListParagraph"/>
        <w:numPr>
          <w:ilvl w:val="0"/>
          <w:numId w:val="3"/>
        </w:numPr>
        <w:spacing w:after="60"/>
      </w:pPr>
      <w:r>
        <w:rPr>
          <w:rFonts w:ascii="Microsoft YaHei" w:cs="Microsoft YaHei" w:eastAsia="Microsoft YaHei" w:hAnsi="Microsoft YaHei"/>
        </w:rPr>
        <w:t xml:space="preserve">编辑：数量 / 特价 FLG / 个别单价 / Set 单价 / 纳品先</w:t>
      </w:r>
    </w:p>
    <w:p>
      <w:pPr>
        <w:pStyle w:val="ListParagraph"/>
        <w:numPr>
          <w:ilvl w:val="0"/>
          <w:numId w:val="3"/>
        </w:numPr>
        <w:spacing w:after="60"/>
      </w:pPr>
      <w:r>
        <w:rPr>
          <w:rFonts w:ascii="Microsoft YaHei" w:cs="Microsoft YaHei" w:eastAsia="Microsoft YaHei" w:hAnsi="Microsoft YaHei"/>
        </w:rPr>
        <w:t xml:space="preserve">「下一步」 → Step 2 编辑当前明细的扩展信息</w:t>
      </w:r>
    </w:p>
    <w:p>
      <w:pPr>
        <w:pStyle w:val="ListParagraph"/>
        <w:numPr>
          <w:ilvl w:val="0"/>
          <w:numId w:val="3"/>
        </w:numPr>
        <w:spacing w:after="60"/>
      </w:pPr>
      <w:r>
        <w:rPr>
          <w:rFonts w:ascii="Microsoft YaHei" w:cs="Microsoft YaHei" w:eastAsia="Microsoft YaHei" w:hAnsi="Microsoft YaHei"/>
        </w:rPr>
        <w:t xml:space="preserve">画面下方「明细切换」可切换不同明细</w:t>
      </w:r>
    </w:p>
    <w:p>
      <w:pPr>
        <w:pStyle w:val="ListParagraph"/>
        <w:numPr>
          <w:ilvl w:val="0"/>
          <w:numId w:val="3"/>
        </w:numPr>
        <w:spacing w:after="60"/>
      </w:pPr>
      <w:r>
        <w:rPr>
          <w:rFonts w:ascii="Microsoft YaHei" w:cs="Microsoft YaHei" w:eastAsia="Microsoft YaHei" w:hAnsi="Microsoft YaHei"/>
        </w:rPr>
        <w:t xml:space="preserve">「下一步」 → Step 3 编辑工程与材料</w:t>
      </w:r>
    </w:p>
    <w:p>
      <w:pPr>
        <w:pStyle w:val="ListParagraph"/>
        <w:numPr>
          <w:ilvl w:val="0"/>
          <w:numId w:val="3"/>
        </w:numPr>
        <w:spacing w:after="60"/>
      </w:pPr>
      <w:r>
        <w:rPr>
          <w:rFonts w:ascii="Microsoft YaHei" w:cs="Microsoft YaHei" w:eastAsia="Microsoft YaHei" w:hAnsi="Microsoft YaHei"/>
        </w:rPr>
        <w:t xml:space="preserve">点「制品工程主数据导入」 → 自动从产品主数据带入工序</w:t>
      </w:r>
    </w:p>
    <w:p>
      <w:pPr>
        <w:pStyle w:val="ListParagraph"/>
        <w:numPr>
          <w:ilvl w:val="0"/>
          <w:numId w:val="3"/>
        </w:numPr>
        <w:spacing w:after="60"/>
      </w:pPr>
      <w:r>
        <w:rPr>
          <w:rFonts w:ascii="Microsoft YaHei" w:cs="Microsoft YaHei" w:eastAsia="Microsoft YaHei" w:hAnsi="Microsoft YaHei"/>
        </w:rPr>
        <w:t xml:space="preserve">全部明细处理完后「保存」</w:t>
      </w:r>
    </w:p>
    <w:p>
      <w:pPr>
        <w:pStyle w:val="Heading2"/>
      </w:pPr>
      <w:r>
        <w:rPr>
          <w:rFonts w:ascii="Microsoft YaHei" w:cs="Microsoft YaHei" w:eastAsia="Microsoft YaHei" w:hAnsi="Microsoft YaHei"/>
        </w:rPr>
        <w:t xml:space="preserve">10.6 PA080 受注一覧</w:t>
      </w:r>
    </w:p>
    <w:p>
      <w:pPr>
        <w:pStyle w:val="ListParagraph"/>
        <w:numPr>
          <w:ilvl w:val="0"/>
          <w:numId w:val="2"/>
        </w:numPr>
        <w:spacing w:after="60"/>
      </w:pPr>
      <w:r>
        <w:rPr>
          <w:rFonts w:ascii="Microsoft YaHei" w:cs="Microsoft YaHei" w:eastAsia="Microsoft YaHei" w:hAnsi="Microsoft YaHei"/>
        </w:rPr>
        <w:t xml:space="preserve">40+ 检索条件，详细检索可折叠</w:t>
      </w:r>
    </w:p>
    <w:p>
      <w:pPr>
        <w:pStyle w:val="ListParagraph"/>
        <w:numPr>
          <w:ilvl w:val="0"/>
          <w:numId w:val="2"/>
        </w:numPr>
        <w:spacing w:after="60"/>
      </w:pPr>
      <w:r>
        <w:rPr>
          <w:rFonts w:ascii="Microsoft YaHei" w:cs="Microsoft YaHei" w:eastAsia="Microsoft YaHei" w:hAnsi="Microsoft YaHei"/>
        </w:rPr>
        <w:t xml:space="preserve">31 列结果（得意先、产品、数量、单价、金额、备注 等）</w:t>
      </w:r>
    </w:p>
    <w:p>
      <w:pPr>
        <w:pStyle w:val="ListParagraph"/>
        <w:numPr>
          <w:ilvl w:val="0"/>
          <w:numId w:val="2"/>
        </w:numPr>
        <w:spacing w:after="60"/>
      </w:pPr>
      <w:r>
        <w:rPr>
          <w:rFonts w:ascii="Microsoft YaHei" w:cs="Microsoft YaHei" w:eastAsia="Microsoft YaHei" w:hAnsi="Microsoft YaHei"/>
        </w:rPr>
        <w:t xml:space="preserve">CSV 出力：BOM 付き UTF-8</w:t>
      </w:r>
    </w:p>
    <w:p>
      <w:pPr>
        <w:pStyle w:val="ListParagraph"/>
        <w:numPr>
          <w:ilvl w:val="0"/>
          <w:numId w:val="2"/>
        </w:numPr>
        <w:spacing w:after="60"/>
      </w:pPr>
      <w:r>
        <w:rPr>
          <w:rFonts w:ascii="Microsoft YaHei" w:cs="Microsoft YaHei" w:eastAsia="Microsoft YaHei" w:hAnsi="Microsoft YaHei"/>
        </w:rPr>
        <w:t xml:space="preserve">行点击 → 跳转 PA070 参照模式</w:t>
      </w:r>
    </w:p>
    <w:p>
      <w:r>
        <w:br w:type="page"/>
      </w:r>
    </w:p>
    <w:p>
      <w:pPr>
        <w:pStyle w:val="Heading1"/>
      </w:pPr>
      <w:r>
        <w:rPr>
          <w:rFonts w:ascii="Microsoft YaHei" w:cs="Microsoft YaHei" w:eastAsia="Microsoft YaHei" w:hAnsi="Microsoft YaHei"/>
        </w:rPr>
        <w:t xml:space="preserve">第 11 章 PA090 単価訂正</w:t>
      </w:r>
    </w:p>
    <w:p>
      <w:pPr>
        <w:pStyle w:val="Heading2"/>
      </w:pPr>
      <w:r>
        <w:rPr>
          <w:rFonts w:ascii="Microsoft YaHei" w:cs="Microsoft YaHei" w:eastAsia="Microsoft YaHei" w:hAnsi="Microsoft YaHei"/>
        </w:rPr>
        <w:t xml:space="preserve">11.1 功能说明</w:t>
      </w:r>
    </w:p>
    <w:p>
      <w:pPr>
        <w:spacing w:after="100"/>
      </w:pPr>
      <w:r>
        <w:rPr>
          <w:rFonts w:ascii="Microsoft YaHei" w:cs="Microsoft YaHei" w:eastAsia="Microsoft YaHei" w:hAnsi="Microsoft YaHei"/>
        </w:rPr>
        <w:t xml:space="preserve">用于「批量修改既存受注的単価」。修改后系统会自动触发 POWER EGG 工作流（WF）走审批流程。</w:t>
      </w:r>
    </w:p>
    <w:p>
      <w:pPr>
        <w:spacing w:after="100" w:before="80"/>
        <w:ind w:left="360"/>
      </w:pPr>
      <w:r>
        <w:rPr>
          <w:rFonts w:ascii="Microsoft YaHei" w:cs="Microsoft YaHei" w:eastAsia="Microsoft YaHei" w:hAnsi="Microsoft YaHei"/>
          <w:b/>
          <w:bCs/>
          <w:color w:val="00B050"/>
        </w:rPr>
        <w:t xml:space="preserve">🔑 关键点：</w:t>
      </w:r>
      <w:r>
        <w:rPr>
          <w:rFonts w:ascii="Microsoft YaHei" w:cs="Microsoft YaHei" w:eastAsia="Microsoft YaHei" w:hAnsi="Microsoft YaHei"/>
          <w:color w:val="00B050"/>
        </w:rPr>
        <w:t xml:space="preserve">単価訂正 = 受注后改单价。不能直接改，必须走审批流程。</w:t>
      </w:r>
    </w:p>
    <w:p>
      <w:pPr>
        <w:pStyle w:val="Heading2"/>
      </w:pPr>
      <w:r>
        <w:rPr>
          <w:rFonts w:ascii="Microsoft YaHei" w:cs="Microsoft YaHei" w:eastAsia="Microsoft YaHei" w:hAnsi="Microsoft YaHei"/>
        </w:rPr>
        <w:t xml:space="preserve">11.2 操作步骤</w:t>
      </w:r>
    </w:p>
    <w:p>
      <w:pPr>
        <w:pStyle w:val="ListParagraph"/>
        <w:numPr>
          <w:ilvl w:val="0"/>
          <w:numId w:val="3"/>
        </w:numPr>
        <w:spacing w:after="60"/>
      </w:pPr>
      <w:r>
        <w:rPr>
          <w:rFonts w:ascii="Microsoft YaHei" w:cs="Microsoft YaHei" w:eastAsia="Microsoft YaHei" w:hAnsi="Microsoft YaHei"/>
        </w:rPr>
        <w:t xml:space="preserve">销售管理 → 単価訂正</w:t>
      </w:r>
    </w:p>
    <w:p>
      <w:pPr>
        <w:pStyle w:val="ListParagraph"/>
        <w:numPr>
          <w:ilvl w:val="0"/>
          <w:numId w:val="3"/>
        </w:numPr>
        <w:spacing w:after="60"/>
      </w:pPr>
      <w:r>
        <w:rPr>
          <w:rFonts w:ascii="Microsoft YaHei" w:cs="Microsoft YaHei" w:eastAsia="Microsoft YaHei" w:hAnsi="Microsoft YaHei"/>
        </w:rPr>
        <w:t xml:space="preserve">录入「拠点」（必填）</w:t>
      </w:r>
    </w:p>
    <w:p>
      <w:pPr>
        <w:pStyle w:val="ListParagraph"/>
        <w:numPr>
          <w:ilvl w:val="0"/>
          <w:numId w:val="3"/>
        </w:numPr>
        <w:spacing w:after="60"/>
      </w:pPr>
      <w:r>
        <w:rPr>
          <w:rFonts w:ascii="Microsoft YaHei" w:cs="Microsoft YaHei" w:eastAsia="Microsoft YaHei" w:hAnsi="Microsoft YaHei"/>
        </w:rPr>
        <w:t xml:space="preserve">其他检索条件：客户范围 / 受注日范围 / 手配 NO / 产品 CD / 数量范围 / 金额范围</w:t>
      </w:r>
    </w:p>
    <w:p>
      <w:pPr>
        <w:pStyle w:val="ListParagraph"/>
        <w:numPr>
          <w:ilvl w:val="0"/>
          <w:numId w:val="3"/>
        </w:numPr>
        <w:spacing w:after="60"/>
      </w:pPr>
      <w:r>
        <w:rPr>
          <w:rFonts w:ascii="Microsoft YaHei" w:cs="Microsoft YaHei" w:eastAsia="Microsoft YaHei" w:hAnsi="Microsoft YaHei"/>
        </w:rPr>
        <w:t xml:space="preserve">（可选）勾选「仅仮単価」过滤暂定单价行</w:t>
      </w:r>
    </w:p>
    <w:p>
      <w:pPr>
        <w:pStyle w:val="ListParagraph"/>
        <w:numPr>
          <w:ilvl w:val="0"/>
          <w:numId w:val="3"/>
        </w:numPr>
        <w:spacing w:after="60"/>
      </w:pPr>
      <w:r>
        <w:rPr>
          <w:rFonts w:ascii="Microsoft YaHei" w:cs="Microsoft YaHei" w:eastAsia="Microsoft YaHei" w:hAnsi="Microsoft YaHei"/>
        </w:rPr>
        <w:t xml:space="preserve">点「检索」</w:t>
      </w:r>
    </w:p>
    <w:p>
      <w:pPr>
        <w:pStyle w:val="ListParagraph"/>
        <w:numPr>
          <w:ilvl w:val="0"/>
          <w:numId w:val="3"/>
        </w:numPr>
        <w:spacing w:after="60"/>
      </w:pPr>
      <w:r>
        <w:rPr>
          <w:rFonts w:ascii="Microsoft YaHei" w:cs="Microsoft YaHei" w:eastAsia="Microsoft YaHei" w:hAnsi="Microsoft YaHei"/>
        </w:rPr>
        <w:t xml:space="preserve">系统返回 37 列明细列表（含「变更前」与「变更后」单价）</w:t>
      </w:r>
    </w:p>
    <w:p>
      <w:pPr>
        <w:pStyle w:val="ListParagraph"/>
        <w:numPr>
          <w:ilvl w:val="0"/>
          <w:numId w:val="3"/>
        </w:numPr>
        <w:spacing w:after="60"/>
      </w:pPr>
      <w:r>
        <w:rPr>
          <w:rFonts w:ascii="Microsoft YaHei" w:cs="Microsoft YaHei" w:eastAsia="Microsoft YaHei" w:hAnsi="Microsoft YaHei"/>
        </w:rPr>
        <w:t xml:space="preserve">在每行的「行头复选框」勾选要修改的行</w:t>
      </w:r>
    </w:p>
    <w:p>
      <w:pPr>
        <w:pStyle w:val="ListParagraph"/>
        <w:numPr>
          <w:ilvl w:val="0"/>
          <w:numId w:val="3"/>
        </w:numPr>
        <w:spacing w:after="60"/>
      </w:pPr>
      <w:r>
        <w:rPr>
          <w:rFonts w:ascii="Microsoft YaHei" w:cs="Microsoft YaHei" w:eastAsia="Microsoft YaHei" w:hAnsi="Microsoft YaHei"/>
        </w:rPr>
        <w:t xml:space="preserve">录入：个别单价（变更后）/ Set 单价（变更后）/ 特价 FLG / 単価変更理由</w:t>
      </w:r>
    </w:p>
    <w:p>
      <w:pPr>
        <w:pStyle w:val="ListParagraph"/>
        <w:numPr>
          <w:ilvl w:val="0"/>
          <w:numId w:val="3"/>
        </w:numPr>
        <w:spacing w:after="60"/>
      </w:pPr>
      <w:r>
        <w:rPr>
          <w:rFonts w:ascii="Microsoft YaHei" w:cs="Microsoft YaHei" w:eastAsia="Microsoft YaHei" w:hAnsi="Microsoft YaHei"/>
        </w:rPr>
        <w:t xml:space="preserve">点「选中行更新（N 件）」按钮</w:t>
      </w:r>
    </w:p>
    <w:p>
      <w:pPr>
        <w:pStyle w:val="ListParagraph"/>
        <w:numPr>
          <w:ilvl w:val="0"/>
          <w:numId w:val="3"/>
        </w:numPr>
        <w:spacing w:after="60"/>
      </w:pPr>
      <w:r>
        <w:rPr>
          <w:rFonts w:ascii="Microsoft YaHei" w:cs="Microsoft YaHei" w:eastAsia="Microsoft YaHei" w:hAnsi="Microsoft YaHei"/>
        </w:rPr>
        <w:t xml:space="preserve">确认对话框 → 「确定」</w:t>
      </w:r>
    </w:p>
    <w:p>
      <w:pPr>
        <w:pStyle w:val="ListParagraph"/>
        <w:numPr>
          <w:ilvl w:val="0"/>
          <w:numId w:val="3"/>
        </w:numPr>
        <w:spacing w:after="60"/>
      </w:pPr>
      <w:r>
        <w:rPr>
          <w:rFonts w:ascii="Microsoft YaHei" w:cs="Microsoft YaHei" w:eastAsia="Microsoft YaHei" w:hAnsi="Microsoft YaHei"/>
        </w:rPr>
        <w:t xml:space="preserve">系统返回结果：「更新 N 件 / WF 起票 M 件」</w:t>
      </w:r>
    </w:p>
    <w:p>
      <w:pPr>
        <w:pStyle w:val="Heading2"/>
      </w:pPr>
      <w:r>
        <w:rPr>
          <w:rFonts w:ascii="Microsoft YaHei" w:cs="Microsoft YaHei" w:eastAsia="Microsoft YaHei" w:hAnsi="Microsoft YaHei"/>
        </w:rPr>
        <w:t xml:space="preserve">11.3 系统行为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场景</w:t>
            </w:r>
          </w:p>
        </w:tc>
        <w:tc>
          <w:tcPr>
            <w:tcW w:type="dxa" w:w="6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系统动作</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单价确实改变</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Status 改为「承认依赖中」，WF 起票 +1</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仅特价 FLG 变更</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同样视为单价变更，触发 WF</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Set 单价变更</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同一受注 NO 的全部明细 Set 单价同步更新</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行版本冲突</w:t>
            </w:r>
          </w:p>
        </w:tc>
        <w:tc>
          <w:tcPr>
            <w:tcW w:type="dxa" w:w="6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该行计入「冲突 KEY」，跳过更新</w:t>
            </w:r>
          </w:p>
        </w:tc>
      </w:tr>
      <w:tr>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仮単価 FLG</w:t>
            </w:r>
          </w:p>
        </w:tc>
        <w:tc>
          <w:tcPr>
            <w:tcW w:type="dxa" w:w="6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保存后自动变为 false（本単価）</w:t>
            </w:r>
          </w:p>
        </w:tc>
      </w:tr>
    </w:tbl>
    <w:p>
      <w:r>
        <w:br w:type="page"/>
      </w:r>
    </w:p>
    <w:p>
      <w:pPr>
        <w:pStyle w:val="Heading1"/>
      </w:pPr>
      <w:r>
        <w:rPr>
          <w:rFonts w:ascii="Microsoft YaHei" w:cs="Microsoft YaHei" w:eastAsia="Microsoft YaHei" w:hAnsi="Microsoft YaHei"/>
        </w:rPr>
        <w:t xml:space="preserve">第 12 章 PA100 FSC チェックシート</w:t>
      </w:r>
    </w:p>
    <w:p>
      <w:pPr>
        <w:spacing w:after="100"/>
      </w:pPr>
      <w:r>
        <w:rPr>
          <w:rFonts w:ascii="Microsoft YaHei" w:cs="Microsoft YaHei" w:eastAsia="Microsoft YaHei" w:hAnsi="Microsoft YaHei"/>
        </w:rPr>
        <w:t xml:space="preserve">FSC（森林管理委员会）是国际森林认证机构。FSC 认证产品的销售需要按 FSC 标准生成检查清单（Excel）保存。</w:t>
      </w:r>
    </w:p>
    <w:p>
      <w:pPr>
        <w:pStyle w:val="Heading2"/>
      </w:pPr>
      <w:r>
        <w:rPr>
          <w:rFonts w:ascii="Microsoft YaHei" w:cs="Microsoft YaHei" w:eastAsia="Microsoft YaHei" w:hAnsi="Microsoft YaHei"/>
        </w:rPr>
        <w:t xml:space="preserve">12.1 操作步骤</w:t>
      </w:r>
    </w:p>
    <w:p>
      <w:pPr>
        <w:pStyle w:val="ListParagraph"/>
        <w:numPr>
          <w:ilvl w:val="0"/>
          <w:numId w:val="3"/>
        </w:numPr>
        <w:spacing w:after="60"/>
      </w:pPr>
      <w:r>
        <w:rPr>
          <w:rFonts w:ascii="Microsoft YaHei" w:cs="Microsoft YaHei" w:eastAsia="Microsoft YaHei" w:hAnsi="Microsoft YaHei"/>
        </w:rPr>
        <w:t xml:space="preserve">销售管理 → FSC チェックシート</w:t>
      </w:r>
    </w:p>
    <w:p>
      <w:pPr>
        <w:pStyle w:val="ListParagraph"/>
        <w:numPr>
          <w:ilvl w:val="0"/>
          <w:numId w:val="3"/>
        </w:numPr>
        <w:spacing w:after="60"/>
      </w:pPr>
      <w:r>
        <w:rPr>
          <w:rFonts w:ascii="Microsoft YaHei" w:cs="Microsoft YaHei" w:eastAsia="Microsoft YaHei" w:hAnsi="Microsoft YaHei"/>
        </w:rPr>
        <w:t xml:space="preserve">录入「拠点」（必填）</w:t>
      </w:r>
    </w:p>
    <w:p>
      <w:pPr>
        <w:pStyle w:val="ListParagraph"/>
        <w:numPr>
          <w:ilvl w:val="0"/>
          <w:numId w:val="3"/>
        </w:numPr>
        <w:spacing w:after="60"/>
      </w:pPr>
      <w:r>
        <w:rPr>
          <w:rFonts w:ascii="Microsoft YaHei" w:cs="Microsoft YaHei" w:eastAsia="Microsoft YaHei" w:hAnsi="Microsoft YaHei"/>
        </w:rPr>
        <w:t xml:space="preserve">（可选）担当者 / 御見積書作成日 FROM-TO / 御見積書 NO FROM-TO / 得意先 / 案件 No</w:t>
      </w:r>
    </w:p>
    <w:p>
      <w:pPr>
        <w:pStyle w:val="ListParagraph"/>
        <w:numPr>
          <w:ilvl w:val="0"/>
          <w:numId w:val="3"/>
        </w:numPr>
        <w:spacing w:after="60"/>
      </w:pPr>
      <w:r>
        <w:rPr>
          <w:rFonts w:ascii="Microsoft YaHei" w:cs="Microsoft YaHei" w:eastAsia="Microsoft YaHei" w:hAnsi="Microsoft YaHei"/>
        </w:rPr>
        <w:t xml:space="preserve">选择「ステータス」：☑ 未发行 / ☑ 已发行（至少 1 个）</w:t>
      </w:r>
    </w:p>
    <w:p>
      <w:pPr>
        <w:pStyle w:val="ListParagraph"/>
        <w:numPr>
          <w:ilvl w:val="0"/>
          <w:numId w:val="3"/>
        </w:numPr>
        <w:spacing w:after="60"/>
      </w:pPr>
      <w:r>
        <w:rPr>
          <w:rFonts w:ascii="Microsoft YaHei" w:cs="Microsoft YaHei" w:eastAsia="Microsoft YaHei" w:hAnsi="Microsoft YaHei"/>
        </w:rPr>
        <w:t xml:space="preserve">选择「输出格式」（必填）</w:t>
      </w:r>
    </w:p>
    <w:p>
      <w:pPr>
        <w:pStyle w:val="ListParagraph"/>
        <w:numPr>
          <w:ilvl w:val="0"/>
          <w:numId w:val="3"/>
        </w:numPr>
        <w:spacing w:after="60"/>
      </w:pPr>
      <w:r>
        <w:rPr>
          <w:rFonts w:ascii="Microsoft YaHei" w:cs="Microsoft YaHei" w:eastAsia="Microsoft YaHei" w:hAnsi="Microsoft YaHei"/>
        </w:rPr>
        <w:t xml:space="preserve">点「检索」</w:t>
      </w:r>
    </w:p>
    <w:p>
      <w:pPr>
        <w:pStyle w:val="ListParagraph"/>
        <w:numPr>
          <w:ilvl w:val="0"/>
          <w:numId w:val="3"/>
        </w:numPr>
        <w:spacing w:after="60"/>
      </w:pPr>
      <w:r>
        <w:rPr>
          <w:rFonts w:ascii="Microsoft YaHei" w:cs="Microsoft YaHei" w:eastAsia="Microsoft YaHei" w:hAnsi="Microsoft YaHei"/>
        </w:rPr>
        <w:t xml:space="preserve">结果列表显示 19 列</w:t>
      </w:r>
    </w:p>
    <w:p>
      <w:pPr>
        <w:pStyle w:val="ListParagraph"/>
        <w:numPr>
          <w:ilvl w:val="0"/>
          <w:numId w:val="3"/>
        </w:numPr>
        <w:spacing w:after="60"/>
      </w:pPr>
      <w:r>
        <w:rPr>
          <w:rFonts w:ascii="Microsoft YaHei" w:cs="Microsoft YaHei" w:eastAsia="Microsoft YaHei" w:hAnsi="Microsoft YaHei"/>
        </w:rPr>
        <w:t xml:space="preserve">在每行的「发行☑」勾选要发行的行</w:t>
      </w:r>
    </w:p>
    <w:p>
      <w:pPr>
        <w:pStyle w:val="ListParagraph"/>
        <w:numPr>
          <w:ilvl w:val="0"/>
          <w:numId w:val="3"/>
        </w:numPr>
        <w:spacing w:after="60"/>
      </w:pPr>
      <w:r>
        <w:rPr>
          <w:rFonts w:ascii="Microsoft YaHei" w:cs="Microsoft YaHei" w:eastAsia="Microsoft YaHei" w:hAnsi="Microsoft YaHei"/>
        </w:rPr>
        <w:t xml:space="preserve">点「发行（N 件）」按钮</w:t>
      </w:r>
    </w:p>
    <w:p>
      <w:pPr>
        <w:pStyle w:val="ListParagraph"/>
        <w:numPr>
          <w:ilvl w:val="0"/>
          <w:numId w:val="3"/>
        </w:numPr>
        <w:spacing w:after="60"/>
      </w:pPr>
      <w:r>
        <w:rPr>
          <w:rFonts w:ascii="Microsoft YaHei" w:cs="Microsoft YaHei" w:eastAsia="Microsoft YaHei" w:hAnsi="Microsoft YaHei"/>
        </w:rPr>
        <w:t xml:space="preserve">确认对话框 → 「确定」</w:t>
      </w:r>
    </w:p>
    <w:p>
      <w:pPr>
        <w:pStyle w:val="ListParagraph"/>
        <w:numPr>
          <w:ilvl w:val="0"/>
          <w:numId w:val="3"/>
        </w:numPr>
        <w:spacing w:after="60"/>
      </w:pPr>
      <w:r>
        <w:rPr>
          <w:rFonts w:ascii="Microsoft YaHei" w:cs="Microsoft YaHei" w:eastAsia="Microsoft YaHei" w:hAnsi="Microsoft YaHei"/>
        </w:rPr>
        <w:t xml:space="preserve">系统：自动生成 FSC 管理 NO + Excel 文件 + 浏览器下载</w:t>
      </w:r>
    </w:p>
    <w:p>
      <w:pPr>
        <w:pStyle w:val="Heading2"/>
      </w:pPr>
      <w:r>
        <w:rPr>
          <w:rFonts w:ascii="Microsoft YaHei" w:cs="Microsoft YaHei" w:eastAsia="Microsoft YaHei" w:hAnsi="Microsoft YaHei"/>
        </w:rPr>
        <w:t xml:space="preserve">12.2 注意事项</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拠点未填会触发 E10022。</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发行格式必须先选，否则触发错误。</w:t>
      </w:r>
    </w:p>
    <w:p>
      <w:pPr>
        <w:spacing w:after="100" w:before="80"/>
        <w:ind w:left="360"/>
      </w:pPr>
      <w:r>
        <w:rPr>
          <w:rFonts w:ascii="Microsoft YaHei" w:cs="Microsoft YaHei" w:eastAsia="Microsoft YaHei" w:hAnsi="Microsoft YaHei"/>
          <w:b/>
          <w:bCs/>
          <w:color w:val="C00000"/>
        </w:rPr>
        <w:t xml:space="preserve">⚠️ 注意：</w:t>
      </w:r>
      <w:r>
        <w:rPr>
          <w:rFonts w:ascii="Microsoft YaHei" w:cs="Microsoft YaHei" w:eastAsia="Microsoft YaHei" w:hAnsi="Microsoft YaHei"/>
          <w:color w:val="C00000"/>
        </w:rPr>
        <w:t xml:space="preserve">FSC 管理 NO 是不可重复的全公司唯一编号，发行后不能撤销。</w:t>
      </w:r>
    </w:p>
    <w:p>
      <w:r>
        <w:br w:type="page"/>
      </w:r>
    </w:p>
    <w:p>
      <w:pPr>
        <w:pStyle w:val="Heading1"/>
      </w:pPr>
      <w:r>
        <w:rPr>
          <w:rFonts w:ascii="Microsoft YaHei" w:cs="Microsoft YaHei" w:eastAsia="Microsoft YaHei" w:hAnsi="Microsoft YaHei"/>
        </w:rPr>
        <w:t xml:space="preserve">第 13 章 PA130 シート単価マスタ</w:t>
      </w:r>
    </w:p>
    <w:p>
      <w:pPr>
        <w:pStyle w:val="Heading2"/>
      </w:pPr>
      <w:r>
        <w:rPr>
          <w:rFonts w:ascii="Microsoft YaHei" w:cs="Microsoft YaHei" w:eastAsia="Microsoft YaHei" w:hAnsi="Microsoft YaHei"/>
        </w:rPr>
        <w:t xml:space="preserve">13.1 Excel 模板（13 列固定）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列号</w:t>
            </w:r>
          </w:p>
        </w:tc>
        <w:tc>
          <w:tcPr>
            <w:tcW w:type="dxa" w:w="7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列名</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营业担当</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2</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得意先</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3</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段（C/B/E/F 等）</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4</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原纸（表）</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印刷（表）</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6</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エンボス（表）</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7</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原纸（中）</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8</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印刷（中）</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9</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エンボス（中）</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10</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原纸（裏）</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11</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印刷（裏）</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12</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エンボス（裏）</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13</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单价</w:t>
            </w:r>
          </w:p>
        </w:tc>
      </w:tr>
    </w:tbl>
    <w:p>
      <w:pPr>
        <w:pStyle w:val="Heading2"/>
      </w:pPr>
      <w:r>
        <w:rPr>
          <w:rFonts w:ascii="Microsoft YaHei" w:cs="Microsoft YaHei" w:eastAsia="Microsoft YaHei" w:hAnsi="Microsoft YaHei"/>
        </w:rPr>
        <w:t xml:space="preserve">13.2 7 步导入校验流程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tblHeader/>
        </w:trPr>
        <w:tc>
          <w:tcPr>
            <w:tcW w:type="dxa" w:w="8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Step</w:t>
            </w:r>
          </w:p>
        </w:tc>
        <w:tc>
          <w:tcPr>
            <w:tcW w:type="dxa" w:w="6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校验内容</w:t>
            </w:r>
          </w:p>
        </w:tc>
        <w:tc>
          <w:tcPr>
            <w:tcW w:type="dxa" w:w="20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错误代码</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w:t>
            </w:r>
          </w:p>
        </w:tc>
        <w:tc>
          <w:tcPr>
            <w:tcW w:type="dxa" w:w="6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文件读取</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E10097</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2</w:t>
            </w:r>
          </w:p>
        </w:tc>
        <w:tc>
          <w:tcPr>
            <w:tcW w:type="dxa" w:w="6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列数检查（13 列）</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E10098</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3</w:t>
            </w:r>
          </w:p>
        </w:tc>
        <w:tc>
          <w:tcPr>
            <w:tcW w:type="dxa" w:w="6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必填项检查</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E10021</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4</w:t>
            </w:r>
          </w:p>
        </w:tc>
        <w:tc>
          <w:tcPr>
            <w:tcW w:type="dxa" w:w="6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型检查（单价 = 数字）</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E10099</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w:t>
            </w:r>
          </w:p>
        </w:tc>
        <w:tc>
          <w:tcPr>
            <w:tcW w:type="dxa" w:w="6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主数据存在性检查</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E10100</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6</w:t>
            </w:r>
          </w:p>
        </w:tc>
        <w:tc>
          <w:tcPr>
            <w:tcW w:type="dxa" w:w="6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重复检查 → 上书确认</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E10101</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7</w:t>
            </w:r>
          </w:p>
        </w:tc>
        <w:tc>
          <w:tcPr>
            <w:tcW w:type="dxa" w:w="6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一覧表示</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r>
    </w:tbl>
    <w:p>
      <w:pPr>
        <w:pStyle w:val="Heading2"/>
      </w:pPr>
      <w:r>
        <w:rPr>
          <w:rFonts w:ascii="Microsoft YaHei" w:cs="Microsoft YaHei" w:eastAsia="Microsoft YaHei" w:hAnsi="Microsoft YaHei"/>
        </w:rPr>
        <w:t xml:space="preserve">13.3 操作步骤（导入模式）</w:t>
      </w:r>
    </w:p>
    <w:p>
      <w:pPr>
        <w:pStyle w:val="ListParagraph"/>
        <w:numPr>
          <w:ilvl w:val="0"/>
          <w:numId w:val="3"/>
        </w:numPr>
        <w:spacing w:after="60"/>
      </w:pPr>
      <w:r>
        <w:rPr>
          <w:rFonts w:ascii="Microsoft YaHei" w:cs="Microsoft YaHei" w:eastAsia="Microsoft YaHei" w:hAnsi="Microsoft YaHei"/>
        </w:rPr>
        <w:t xml:space="preserve">销售管理 → シート単価マスタ</w:t>
      </w:r>
    </w:p>
    <w:p>
      <w:pPr>
        <w:pStyle w:val="ListParagraph"/>
        <w:numPr>
          <w:ilvl w:val="0"/>
          <w:numId w:val="3"/>
        </w:numPr>
        <w:spacing w:after="60"/>
      </w:pPr>
      <w:r>
        <w:rPr>
          <w:rFonts w:ascii="Microsoft YaHei" w:cs="Microsoft YaHei" w:eastAsia="Microsoft YaHei" w:hAnsi="Microsoft YaHei"/>
        </w:rPr>
        <w:t xml:space="preserve">录入「基准日」（必填）+ 「拠点」（必填）</w:t>
      </w:r>
    </w:p>
    <w:p>
      <w:pPr>
        <w:pStyle w:val="ListParagraph"/>
        <w:numPr>
          <w:ilvl w:val="0"/>
          <w:numId w:val="3"/>
        </w:numPr>
        <w:spacing w:after="60"/>
      </w:pPr>
      <w:r>
        <w:rPr>
          <w:rFonts w:ascii="Microsoft YaHei" w:cs="Microsoft YaHei" w:eastAsia="Microsoft YaHei" w:hAnsi="Microsoft YaHei"/>
        </w:rPr>
        <w:t xml:space="preserve">选择「取込区分」：シート単価 / シート単価（見積用）</w:t>
      </w:r>
    </w:p>
    <w:p>
      <w:pPr>
        <w:pStyle w:val="ListParagraph"/>
        <w:numPr>
          <w:ilvl w:val="0"/>
          <w:numId w:val="3"/>
        </w:numPr>
        <w:spacing w:after="60"/>
      </w:pPr>
      <w:r>
        <w:rPr>
          <w:rFonts w:ascii="Microsoft YaHei" w:cs="Microsoft YaHei" w:eastAsia="Microsoft YaHei" w:hAnsi="Microsoft YaHei"/>
        </w:rPr>
        <w:t xml:space="preserve">「操作种别」 → 「登记」</w:t>
      </w:r>
    </w:p>
    <w:p>
      <w:pPr>
        <w:pStyle w:val="ListParagraph"/>
        <w:numPr>
          <w:ilvl w:val="0"/>
          <w:numId w:val="3"/>
        </w:numPr>
        <w:spacing w:after="60"/>
      </w:pPr>
      <w:r>
        <w:rPr>
          <w:rFonts w:ascii="Microsoft YaHei" w:cs="Microsoft YaHei" w:eastAsia="Microsoft YaHei" w:hAnsi="Microsoft YaHei"/>
        </w:rPr>
        <w:t xml:space="preserve">「Excel 选择」 → .xls / .xlsx 文件</w:t>
      </w:r>
    </w:p>
    <w:p>
      <w:pPr>
        <w:pStyle w:val="ListParagraph"/>
        <w:numPr>
          <w:ilvl w:val="0"/>
          <w:numId w:val="3"/>
        </w:numPr>
        <w:spacing w:after="60"/>
      </w:pPr>
      <w:r>
        <w:rPr>
          <w:rFonts w:ascii="Microsoft YaHei" w:cs="Microsoft YaHei" w:eastAsia="Microsoft YaHei" w:hAnsi="Microsoft YaHei"/>
        </w:rPr>
        <w:t xml:space="preserve">系统自动 7 步校验</w:t>
      </w:r>
    </w:p>
    <w:p>
      <w:pPr>
        <w:pStyle w:val="ListParagraph"/>
        <w:numPr>
          <w:ilvl w:val="0"/>
          <w:numId w:val="3"/>
        </w:numPr>
        <w:spacing w:after="60"/>
      </w:pPr>
      <w:r>
        <w:rPr>
          <w:rFonts w:ascii="Microsoft YaHei" w:cs="Microsoft YaHei" w:eastAsia="Microsoft YaHei" w:hAnsi="Microsoft YaHei"/>
        </w:rPr>
        <w:t xml:space="preserve">一覧表中预览所有行</w:t>
      </w:r>
    </w:p>
    <w:p>
      <w:pPr>
        <w:pStyle w:val="ListParagraph"/>
        <w:numPr>
          <w:ilvl w:val="0"/>
          <w:numId w:val="3"/>
        </w:numPr>
        <w:spacing w:after="60"/>
      </w:pPr>
      <w:r>
        <w:rPr>
          <w:rFonts w:ascii="Microsoft YaHei" w:cs="Microsoft YaHei" w:eastAsia="Microsoft YaHei" w:hAnsi="Microsoft YaHei"/>
        </w:rPr>
        <w:t xml:space="preserve">（可选）取消勾选不希望更新的行</w:t>
      </w:r>
    </w:p>
    <w:p>
      <w:pPr>
        <w:pStyle w:val="ListParagraph"/>
        <w:numPr>
          <w:ilvl w:val="0"/>
          <w:numId w:val="3"/>
        </w:numPr>
        <w:spacing w:after="60"/>
      </w:pPr>
      <w:r>
        <w:rPr>
          <w:rFonts w:ascii="Microsoft YaHei" w:cs="Microsoft YaHei" w:eastAsia="Microsoft YaHei" w:hAnsi="Microsoft YaHei"/>
        </w:rPr>
        <w:t xml:space="preserve">点「更新（N 件）」 → UPSERT 写入</w:t>
      </w:r>
    </w:p>
    <w:p>
      <w:r>
        <w:br w:type="page"/>
      </w:r>
    </w:p>
    <w:p>
      <w:pPr>
        <w:pStyle w:val="Heading1"/>
      </w:pPr>
      <w:r>
        <w:rPr>
          <w:rFonts w:ascii="Microsoft YaHei" w:cs="Microsoft YaHei" w:eastAsia="Microsoft YaHei" w:hAnsi="Microsoft YaHei"/>
        </w:rPr>
        <w:t xml:space="preserve">第 14 章 PA140 / PA150 版型/木型管理</w:t>
      </w:r>
    </w:p>
    <w:p>
      <w:pPr>
        <w:pStyle w:val="Heading2"/>
      </w:pPr>
      <w:r>
        <w:rPr>
          <w:rFonts w:ascii="Microsoft YaHei" w:cs="Microsoft YaHei" w:eastAsia="Microsoft YaHei" w:hAnsi="Microsoft YaHei"/>
        </w:rPr>
        <w:t xml:space="preserve">14.1 5 种操作模式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模式</w:t>
            </w:r>
          </w:p>
        </w:tc>
        <w:tc>
          <w:tcPr>
            <w:tcW w:type="dxa" w:w="7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登记</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新版型 NO 自动编码，Rev = 1</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改定</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在既有版型 NO 上 Rev + 1 建新行</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修正</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只能修改最新 Rev</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删除</w:t>
            </w:r>
          </w:p>
        </w:tc>
        <w:tc>
          <w:tcPr>
            <w:tcW w:type="dxa" w:w="7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逻辑删除（仅管理者）</w:t>
            </w:r>
          </w:p>
        </w:tc>
      </w:tr>
      <w:tr>
        <w:tc>
          <w:tcPr>
            <w:tcW w:type="dxa" w:w="1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参照</w:t>
            </w:r>
          </w:p>
        </w:tc>
        <w:tc>
          <w:tcPr>
            <w:tcW w:type="dxa" w:w="7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只读查看</w:t>
            </w:r>
          </w:p>
        </w:tc>
      </w:tr>
    </w:tbl>
    <w:p>
      <w:pPr>
        <w:pStyle w:val="Heading2"/>
      </w:pPr>
      <w:r>
        <w:rPr>
          <w:rFonts w:ascii="Microsoft YaHei" w:cs="Microsoft YaHei" w:eastAsia="Microsoft YaHei" w:hAnsi="Microsoft YaHei"/>
        </w:rPr>
        <w:t xml:space="preserve">14.2 工程 → 版型分类自动转换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工程 CD</w:t>
            </w:r>
          </w:p>
        </w:tc>
        <w:tc>
          <w:tcPr>
            <w:tcW w:type="dxa" w:w="4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工程名</w:t>
            </w:r>
          </w:p>
        </w:tc>
        <w:tc>
          <w:tcPr>
            <w:tcW w:type="dxa" w:w="3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自动版型分类</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0300</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フレキソ印刷</w:t>
            </w:r>
          </w:p>
        </w:tc>
        <w:tc>
          <w:tcPr>
            <w:tcW w:type="dxa" w:w="3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ゴム型</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0450</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オフセット印刷</w:t>
            </w:r>
          </w:p>
        </w:tc>
        <w:tc>
          <w:tcPr>
            <w:tcW w:type="dxa" w:w="3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オフ型</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0600</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トムソン</w:t>
            </w:r>
          </w:p>
        </w:tc>
        <w:tc>
          <w:tcPr>
            <w:tcW w:type="dxa" w:w="3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木型</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0650</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箔押</w:t>
            </w:r>
          </w:p>
        </w:tc>
        <w:tc>
          <w:tcPr>
            <w:tcW w:type="dxa" w:w="3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箔版</w:t>
            </w:r>
          </w:p>
        </w:tc>
      </w:tr>
    </w:tbl>
    <w:p>
      <w:pPr>
        <w:pStyle w:val="Heading2"/>
      </w:pPr>
      <w:r>
        <w:rPr>
          <w:rFonts w:ascii="Microsoft YaHei" w:cs="Microsoft YaHei" w:eastAsia="Microsoft YaHei" w:hAnsi="Microsoft YaHei"/>
        </w:rPr>
        <w:t xml:space="preserve">14.3 操作步骤（新建）</w:t>
      </w:r>
    </w:p>
    <w:p>
      <w:pPr>
        <w:pStyle w:val="ListParagraph"/>
        <w:numPr>
          <w:ilvl w:val="0"/>
          <w:numId w:val="3"/>
        </w:numPr>
        <w:spacing w:after="60"/>
      </w:pPr>
      <w:r>
        <w:rPr>
          <w:rFonts w:ascii="Microsoft YaHei" w:cs="Microsoft YaHei" w:eastAsia="Microsoft YaHei" w:hAnsi="Microsoft YaHei"/>
        </w:rPr>
        <w:t xml:space="preserve">销售管理 → 版型/木型 登记 → 「登记」</w:t>
      </w:r>
    </w:p>
    <w:p>
      <w:pPr>
        <w:pStyle w:val="ListParagraph"/>
        <w:numPr>
          <w:ilvl w:val="0"/>
          <w:numId w:val="3"/>
        </w:numPr>
        <w:spacing w:after="60"/>
      </w:pPr>
      <w:r>
        <w:rPr>
          <w:rFonts w:ascii="Microsoft YaHei" w:cs="Microsoft YaHei" w:eastAsia="Microsoft YaHei" w:hAnsi="Microsoft YaHei"/>
        </w:rPr>
        <w:t xml:space="preserve">录入「決定見積 NO」 → 「引入」</w:t>
      </w:r>
    </w:p>
    <w:p>
      <w:pPr>
        <w:pStyle w:val="ListParagraph"/>
        <w:numPr>
          <w:ilvl w:val="0"/>
          <w:numId w:val="3"/>
        </w:numPr>
        <w:spacing w:after="60"/>
      </w:pPr>
      <w:r>
        <w:rPr>
          <w:rFonts w:ascii="Microsoft YaHei" w:cs="Microsoft YaHei" w:eastAsia="Microsoft YaHei" w:hAnsi="Microsoft YaHei"/>
        </w:rPr>
        <w:t xml:space="preserve">选择「工程」 → 自动设置「版型分类」</w:t>
      </w:r>
    </w:p>
    <w:p>
      <w:pPr>
        <w:pStyle w:val="ListParagraph"/>
        <w:numPr>
          <w:ilvl w:val="0"/>
          <w:numId w:val="3"/>
        </w:numPr>
        <w:spacing w:after="60"/>
      </w:pPr>
      <w:r>
        <w:rPr>
          <w:rFonts w:ascii="Microsoft YaHei" w:cs="Microsoft YaHei" w:eastAsia="Microsoft YaHei" w:hAnsi="Microsoft YaHei"/>
        </w:rPr>
        <w:t xml:space="preserve">补充其他字段：寸法 / 付数 / 个数 / 色数</w:t>
      </w:r>
    </w:p>
    <w:p>
      <w:pPr>
        <w:pStyle w:val="ListParagraph"/>
        <w:numPr>
          <w:ilvl w:val="0"/>
          <w:numId w:val="3"/>
        </w:numPr>
        <w:spacing w:after="60"/>
      </w:pPr>
      <w:r>
        <w:rPr>
          <w:rFonts w:ascii="Microsoft YaHei" w:cs="Microsoft YaHei" w:eastAsia="Microsoft YaHei" w:hAnsi="Microsoft YaHei"/>
        </w:rPr>
        <w:t xml:space="preserve">「附带信息」Tab 勾选已有资料</w:t>
      </w:r>
    </w:p>
    <w:p>
      <w:pPr>
        <w:pStyle w:val="ListParagraph"/>
        <w:numPr>
          <w:ilvl w:val="0"/>
          <w:numId w:val="3"/>
        </w:numPr>
        <w:spacing w:after="60"/>
      </w:pPr>
      <w:r>
        <w:rPr>
          <w:rFonts w:ascii="Microsoft YaHei" w:cs="Microsoft YaHei" w:eastAsia="Microsoft YaHei" w:hAnsi="Microsoft YaHei"/>
        </w:rPr>
        <w:t xml:space="preserve">「必要件」Tab 录入数量</w:t>
      </w:r>
    </w:p>
    <w:p>
      <w:pPr>
        <w:pStyle w:val="ListParagraph"/>
        <w:numPr>
          <w:ilvl w:val="0"/>
          <w:numId w:val="3"/>
        </w:numPr>
        <w:spacing w:after="60"/>
      </w:pPr>
      <w:r>
        <w:rPr>
          <w:rFonts w:ascii="Microsoft YaHei" w:cs="Microsoft YaHei" w:eastAsia="Microsoft YaHei" w:hAnsi="Microsoft YaHei"/>
        </w:rPr>
        <w:t xml:space="preserve">点「登记」 → 系统自动：</w:t>
      </w:r>
    </w:p>
    <w:p>
      <w:pPr>
        <w:pStyle w:val="ListParagraph"/>
        <w:numPr>
          <w:ilvl w:val="1"/>
          <w:numId w:val="3"/>
        </w:numPr>
        <w:spacing w:after="60"/>
      </w:pPr>
      <w:r>
        <w:rPr>
          <w:rFonts w:ascii="Microsoft YaHei" w:cs="Microsoft YaHei" w:eastAsia="Microsoft YaHei" w:hAnsi="Microsoft YaHei"/>
        </w:rPr>
        <w:t xml:space="preserve">  - 编码版型 NO（PM + 日期 + 序号）</w:t>
      </w:r>
    </w:p>
    <w:p>
      <w:pPr>
        <w:pStyle w:val="ListParagraph"/>
        <w:numPr>
          <w:ilvl w:val="1"/>
          <w:numId w:val="3"/>
        </w:numPr>
        <w:spacing w:after="60"/>
      </w:pPr>
      <w:r>
        <w:rPr>
          <w:rFonts w:ascii="Microsoft YaHei" w:cs="Microsoft YaHei" w:eastAsia="Microsoft YaHei" w:hAnsi="Microsoft YaHei"/>
        </w:rPr>
        <w:t xml:space="preserve">  - 自动建立购买品受注（118 项）</w:t>
      </w:r>
    </w:p>
    <w:p>
      <w:pPr>
        <w:pStyle w:val="ListParagraph"/>
        <w:numPr>
          <w:ilvl w:val="1"/>
          <w:numId w:val="3"/>
        </w:numPr>
        <w:spacing w:after="60"/>
      </w:pPr>
      <w:r>
        <w:rPr>
          <w:rFonts w:ascii="Microsoft YaHei" w:cs="Microsoft YaHei" w:eastAsia="Microsoft YaHei" w:hAnsi="Microsoft YaHei"/>
        </w:rPr>
        <w:t xml:space="preserve">  - 调用 POWER EGG API（53 项字段）</w:t>
      </w:r>
    </w:p>
    <w:p>
      <w:pPr>
        <w:pStyle w:val="Heading2"/>
      </w:pPr>
      <w:r>
        <w:rPr>
          <w:rFonts w:ascii="Microsoft YaHei" w:cs="Microsoft YaHei" w:eastAsia="Microsoft YaHei" w:hAnsi="Microsoft YaHei"/>
        </w:rPr>
        <w:t xml:space="preserve">14.4 改定步骤</w:t>
      </w:r>
    </w:p>
    <w:p>
      <w:pPr>
        <w:pStyle w:val="ListParagraph"/>
        <w:numPr>
          <w:ilvl w:val="0"/>
          <w:numId w:val="3"/>
        </w:numPr>
        <w:spacing w:after="60"/>
      </w:pPr>
      <w:r>
        <w:rPr>
          <w:rFonts w:ascii="Microsoft YaHei" w:cs="Microsoft YaHei" w:eastAsia="Microsoft YaHei" w:hAnsi="Microsoft YaHei"/>
        </w:rPr>
        <w:t xml:space="preserve">「操作种别」 → 「改定」</w:t>
      </w:r>
    </w:p>
    <w:p>
      <w:pPr>
        <w:pStyle w:val="ListParagraph"/>
        <w:numPr>
          <w:ilvl w:val="0"/>
          <w:numId w:val="3"/>
        </w:numPr>
        <w:spacing w:after="60"/>
      </w:pPr>
      <w:r>
        <w:rPr>
          <w:rFonts w:ascii="Microsoft YaHei" w:cs="Microsoft YaHei" w:eastAsia="Microsoft YaHei" w:hAnsi="Microsoft YaHei"/>
        </w:rPr>
        <w:t xml:space="preserve">录入「版型 NO」 → 「读取」</w:t>
      </w:r>
    </w:p>
    <w:p>
      <w:pPr>
        <w:pStyle w:val="ListParagraph"/>
        <w:numPr>
          <w:ilvl w:val="0"/>
          <w:numId w:val="3"/>
        </w:numPr>
        <w:spacing w:after="60"/>
      </w:pPr>
      <w:r>
        <w:rPr>
          <w:rFonts w:ascii="Microsoft YaHei" w:cs="Microsoft YaHei" w:eastAsia="Microsoft YaHei" w:hAnsi="Microsoft YaHei"/>
        </w:rPr>
        <w:t xml:space="preserve">修改新「適用開始日」（必须是未来日期）</w:t>
      </w:r>
    </w:p>
    <w:p>
      <w:pPr>
        <w:pStyle w:val="ListParagraph"/>
        <w:numPr>
          <w:ilvl w:val="0"/>
          <w:numId w:val="3"/>
        </w:numPr>
        <w:spacing w:after="60"/>
      </w:pPr>
      <w:r>
        <w:rPr>
          <w:rFonts w:ascii="Microsoft YaHei" w:cs="Microsoft YaHei" w:eastAsia="Microsoft YaHei" w:hAnsi="Microsoft YaHei"/>
        </w:rPr>
        <w:t xml:space="preserve">修改需要变更的字段</w:t>
      </w:r>
    </w:p>
    <w:p>
      <w:pPr>
        <w:pStyle w:val="ListParagraph"/>
        <w:numPr>
          <w:ilvl w:val="0"/>
          <w:numId w:val="3"/>
        </w:numPr>
        <w:spacing w:after="60"/>
      </w:pPr>
      <w:r>
        <w:rPr>
          <w:rFonts w:ascii="Microsoft YaHei" w:cs="Microsoft YaHei" w:eastAsia="Microsoft YaHei" w:hAnsi="Microsoft YaHei"/>
        </w:rPr>
        <w:t xml:space="preserve">点「登记」 → 系统：</w:t>
      </w:r>
    </w:p>
    <w:p>
      <w:pPr>
        <w:pStyle w:val="ListParagraph"/>
        <w:numPr>
          <w:ilvl w:val="1"/>
          <w:numId w:val="3"/>
        </w:numPr>
        <w:spacing w:after="60"/>
      </w:pPr>
      <w:r>
        <w:rPr>
          <w:rFonts w:ascii="Microsoft YaHei" w:cs="Microsoft YaHei" w:eastAsia="Microsoft YaHei" w:hAnsi="Microsoft YaHei"/>
        </w:rPr>
        <w:t xml:space="preserve">  - 把前 Rev「適用終了日」改为「新適用開始日 - 1 日」</w:t>
      </w:r>
    </w:p>
    <w:p>
      <w:pPr>
        <w:pStyle w:val="ListParagraph"/>
        <w:numPr>
          <w:ilvl w:val="1"/>
          <w:numId w:val="3"/>
        </w:numPr>
        <w:spacing w:after="60"/>
      </w:pPr>
      <w:r>
        <w:rPr>
          <w:rFonts w:ascii="Microsoft YaHei" w:cs="Microsoft YaHei" w:eastAsia="Microsoft YaHei" w:hAnsi="Microsoft YaHei"/>
        </w:rPr>
        <w:t xml:space="preserve">  - INSERT 一条新 Rev 行</w:t>
      </w:r>
    </w:p>
    <w:p>
      <w:r>
        <w:br w:type="page"/>
      </w:r>
    </w:p>
    <w:p>
      <w:pPr>
        <w:pStyle w:val="Heading1"/>
      </w:pPr>
      <w:r>
        <w:rPr>
          <w:rFonts w:ascii="Microsoft YaHei" w:cs="Microsoft YaHei" w:eastAsia="Microsoft YaHei" w:hAnsi="Microsoft YaHei"/>
        </w:rPr>
        <w:t xml:space="preserve">第 15 章 深度业务场景演练</w:t>
      </w:r>
    </w:p>
    <w:p>
      <w:pPr>
        <w:pStyle w:val="Heading2"/>
      </w:pPr>
      <w:r>
        <w:rPr>
          <w:rFonts w:ascii="Microsoft YaHei" w:cs="Microsoft YaHei" w:eastAsia="Microsoft YaHei" w:hAnsi="Microsoft YaHei"/>
        </w:rPr>
        <w:t xml:space="preserve">15.1 场景 A：客户改单价后的处理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12"/>
              <w:bottom w:val="single" w:color="2E7D32" w:sz="12"/>
              <w:right w:val="single" w:color="2E7D32" w:sz="12"/>
            </w:tcBorders>
            <w:shd w:fill="E8F5E9" w:val="clear"/>
            <w:tcMar>
              <w:top w:type="dxa" w:w="160"/>
              <w:left w:type="dxa" w:w="240"/>
              <w:bottom w:type="dxa" w:w="160"/>
              <w:right w:type="dxa" w:w="240"/>
            </w:tcMar>
          </w:tcPr>
          <w:p>
            <w:pPr>
              <w:spacing w:after="100"/>
            </w:pPr>
            <w:r>
              <w:rPr>
                <w:rFonts w:ascii="Microsoft YaHei" w:cs="Microsoft YaHei" w:eastAsia="Microsoft YaHei" w:hAnsi="Microsoft YaHei"/>
                <w:b/>
                <w:bCs/>
                <w:color w:val="215C28"/>
                <w:sz w:val="24"/>
                <w:szCs w:val="24"/>
              </w:rPr>
              <w:t xml:space="preserve">🎬 场景演练：</w:t>
            </w:r>
            <w:r>
              <w:rPr>
                <w:rFonts w:ascii="Microsoft YaHei" w:cs="Microsoft YaHei" w:eastAsia="Microsoft YaHei" w:hAnsi="Microsoft YaHei"/>
                <w:b/>
                <w:bCs/>
                <w:color w:val="215C28"/>
                <w:sz w:val="24"/>
                <w:szCs w:val="24"/>
              </w:rPr>
              <w:t xml:space="preserve">TKY001 客户要求把彩盒单价从 85 元降到 80 元</w:t>
            </w:r>
          </w:p>
          <w:p>
            <w:pPr>
              <w:spacing w:after="40"/>
            </w:pPr>
            <w:r>
              <w:rPr>
                <w:rFonts w:ascii="Microsoft YaHei" w:cs="Microsoft YaHei" w:eastAsia="Microsoft YaHei" w:hAnsi="Microsoft YaHei"/>
                <w:b/>
                <w:bCs/>
                <w:color w:val="215C28"/>
                <w:sz w:val="20"/>
                <w:szCs w:val="20"/>
              </w:rPr>
              <w:t xml:space="preserve">【背景】</w:t>
            </w:r>
          </w:p>
          <w:p>
            <w:pPr>
              <w:spacing w:after="40"/>
            </w:pPr>
            <w:r>
              <w:rPr>
                <w:rFonts w:ascii="Microsoft YaHei" w:cs="Microsoft YaHei" w:eastAsia="Microsoft YaHei" w:hAnsi="Microsoft YaHei"/>
                <w:b w:val="false"/>
                <w:bCs w:val="false"/>
                <w:sz w:val="20"/>
                <w:szCs w:val="20"/>
              </w:rPr>
              <w:t xml:space="preserve">客户 TKY001 在 5/8 下了 1000 个彩盒订单（85 元 / 个）</w:t>
            </w:r>
          </w:p>
          <w:p>
            <w:pPr>
              <w:spacing w:after="40"/>
            </w:pPr>
            <w:r>
              <w:rPr>
                <w:rFonts w:ascii="Microsoft YaHei" w:cs="Microsoft YaHei" w:eastAsia="Microsoft YaHei" w:hAnsi="Microsoft YaHei"/>
                <w:b w:val="false"/>
                <w:bCs w:val="false"/>
                <w:sz w:val="20"/>
                <w:szCs w:val="20"/>
              </w:rPr>
              <w:t xml:space="preserve">5/15 客户协商希望降价到 80 元</w:t>
            </w:r>
          </w:p>
          <w:p>
            <w:pPr>
              <w:spacing w:after="40"/>
            </w:pPr>
            <w:r>
              <w:rPr>
                <w:rFonts w:ascii="Microsoft YaHei" w:cs="Microsoft YaHei" w:eastAsia="Microsoft YaHei" w:hAnsi="Microsoft YaHei"/>
                <w:b w:val="false"/>
                <w:bCs w:val="false"/>
                <w:sz w:val="20"/>
                <w:szCs w:val="20"/>
              </w:rPr>
              <w:t xml:space="preserve">业务员需要：把单价改为 80，并通过审批</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1：检索目标受注】</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路径：销售管理 → 単価訂正</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检索条件：</w:t>
            </w:r>
          </w:p>
          <w:p>
            <w:pPr>
              <w:spacing w:after="40"/>
            </w:pPr>
            <w:r>
              <w:rPr>
                <w:rFonts w:ascii="Microsoft YaHei" w:cs="Microsoft YaHei" w:eastAsia="Microsoft YaHei" w:hAnsi="Microsoft YaHei"/>
                <w:b/>
                <w:bCs/>
                <w:sz w:val="20"/>
                <w:szCs w:val="20"/>
              </w:rPr>
              <w:t xml:space="preserve">拠点：</w:t>
            </w:r>
            <w:r>
              <w:rPr>
                <w:rFonts w:ascii="Microsoft YaHei" w:cs="Microsoft YaHei" w:eastAsia="Microsoft YaHei" w:hAnsi="Microsoft YaHei"/>
                <w:sz w:val="20"/>
                <w:szCs w:val="20"/>
              </w:rPr>
              <w:t xml:space="preserve">01</w:t>
            </w:r>
          </w:p>
          <w:p>
            <w:pPr>
              <w:spacing w:after="40"/>
            </w:pPr>
            <w:r>
              <w:rPr>
                <w:rFonts w:ascii="Microsoft YaHei" w:cs="Microsoft YaHei" w:eastAsia="Microsoft YaHei" w:hAnsi="Microsoft YaHei"/>
                <w:b/>
                <w:bCs/>
                <w:sz w:val="20"/>
                <w:szCs w:val="20"/>
              </w:rPr>
              <w:t xml:space="preserve">客户：</w:t>
            </w:r>
            <w:r>
              <w:rPr>
                <w:rFonts w:ascii="Microsoft YaHei" w:cs="Microsoft YaHei" w:eastAsia="Microsoft YaHei" w:hAnsi="Microsoft YaHei"/>
                <w:sz w:val="20"/>
                <w:szCs w:val="20"/>
              </w:rPr>
              <w:t xml:space="preserve">TKY001</w:t>
            </w:r>
          </w:p>
          <w:p>
            <w:pPr>
              <w:spacing w:after="40"/>
            </w:pPr>
            <w:r>
              <w:rPr>
                <w:rFonts w:ascii="Microsoft YaHei" w:cs="Microsoft YaHei" w:eastAsia="Microsoft YaHei" w:hAnsi="Microsoft YaHei"/>
                <w:b/>
                <w:bCs/>
                <w:sz w:val="20"/>
                <w:szCs w:val="20"/>
              </w:rPr>
              <w:t xml:space="preserve">受注日 FROM：</w:t>
            </w:r>
            <w:r>
              <w:rPr>
                <w:rFonts w:ascii="Microsoft YaHei" w:cs="Microsoft YaHei" w:eastAsia="Microsoft YaHei" w:hAnsi="Microsoft YaHei"/>
                <w:sz w:val="20"/>
                <w:szCs w:val="20"/>
              </w:rPr>
              <w:t xml:space="preserve">2026-05-01</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点「检索」 → 列表显示 1 行：</w:t>
            </w:r>
          </w:p>
          <w:p>
            <w:pPr>
              <w:spacing w:after="40"/>
            </w:pPr>
            <w:r>
              <w:rPr>
                <w:rFonts w:ascii="Microsoft YaHei" w:cs="Microsoft YaHei" w:eastAsia="Microsoft YaHei" w:hAnsi="Microsoft YaHei"/>
                <w:b w:val="false"/>
                <w:bCs w:val="false"/>
                <w:sz w:val="20"/>
                <w:szCs w:val="20"/>
              </w:rPr>
              <w:t xml:space="preserve">  Web 受注 NO = WO20260508000001 / 手配 NO = -001</w:t>
            </w:r>
          </w:p>
          <w:p>
            <w:pPr>
              <w:spacing w:after="40"/>
            </w:pPr>
            <w:r>
              <w:rPr>
                <w:rFonts w:ascii="Microsoft YaHei" w:cs="Microsoft YaHei" w:eastAsia="Microsoft YaHei" w:hAnsi="Microsoft YaHei"/>
                <w:b w:val="false"/>
                <w:bCs w:val="false"/>
                <w:sz w:val="20"/>
                <w:szCs w:val="20"/>
              </w:rPr>
              <w:t xml:space="preserve">  产品 = 彩盒 / 数量 = 1000</w:t>
            </w:r>
          </w:p>
          <w:p>
            <w:pPr>
              <w:spacing w:after="40"/>
            </w:pPr>
            <w:r>
              <w:rPr>
                <w:rFonts w:ascii="Microsoft YaHei" w:cs="Microsoft YaHei" w:eastAsia="Microsoft YaHei" w:hAnsi="Microsoft YaHei"/>
                <w:b w:val="false"/>
                <w:bCs w:val="false"/>
                <w:sz w:val="20"/>
                <w:szCs w:val="20"/>
              </w:rPr>
              <w:t xml:space="preserve">  Set 单价（变更前） = 85.00</w:t>
            </w:r>
          </w:p>
          <w:p>
            <w:pPr>
              <w:spacing w:after="40"/>
            </w:pPr>
            <w:r>
              <w:rPr>
                <w:rFonts w:ascii="Microsoft YaHei" w:cs="Microsoft YaHei" w:eastAsia="Microsoft YaHei" w:hAnsi="Microsoft YaHei"/>
                <w:b w:val="false"/>
                <w:bCs w:val="false"/>
                <w:sz w:val="20"/>
                <w:szCs w:val="20"/>
              </w:rPr>
              <w:t xml:space="preserve">  Set 单价（变更后） = 85.00（默认 = 变更前）</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2：修改单价】</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勾选行头 → 单价字段变为可编辑</w:t>
            </w:r>
          </w:p>
          <w:p>
            <w:pPr>
              <w:spacing w:after="40"/>
            </w:pPr>
            <w:r>
              <w:rPr>
                <w:rFonts w:ascii="Microsoft YaHei" w:cs="Microsoft YaHei" w:eastAsia="Microsoft YaHei" w:hAnsi="Microsoft YaHei"/>
                <w:b w:val="false"/>
                <w:bCs w:val="false"/>
                <w:sz w:val="20"/>
                <w:szCs w:val="20"/>
              </w:rPr>
              <w:t xml:space="preserve">Set 单价（变更后）改为 80.00</w:t>
            </w:r>
          </w:p>
          <w:p>
            <w:pPr>
              <w:spacing w:after="40"/>
            </w:pPr>
            <w:r>
              <w:rPr>
                <w:rFonts w:ascii="Microsoft YaHei" w:cs="Microsoft YaHei" w:eastAsia="Microsoft YaHei" w:hAnsi="Microsoft YaHei"/>
                <w:b w:val="false"/>
                <w:bCs w:val="false"/>
                <w:sz w:val="20"/>
                <w:szCs w:val="20"/>
              </w:rPr>
              <w:t xml:space="preserve">単価変更理由 = "客户 2026/5 协商降价"</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3：提交审批】</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点「选中行更新（1 件）」 → 确认对话框「确定」</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【结果】</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系统消息：「更新 1 件 / WF 起票 1 件」</w:t>
            </w:r>
          </w:p>
          <w:p>
            <w:pPr>
              <w:spacing w:after="40"/>
            </w:pPr>
            <w:r>
              <w:rPr>
                <w:rFonts w:ascii="Microsoft YaHei" w:cs="Microsoft YaHei" w:eastAsia="Microsoft YaHei" w:hAnsi="Microsoft YaHei"/>
                <w:b w:val="false"/>
                <w:bCs w:val="false"/>
                <w:sz w:val="20"/>
                <w:szCs w:val="20"/>
              </w:rPr>
              <w:t xml:space="preserve">该受注 Status 变为「承认依赖中」</w:t>
            </w:r>
          </w:p>
          <w:p>
            <w:pPr>
              <w:spacing w:after="40"/>
            </w:pPr>
            <w:r>
              <w:rPr>
                <w:rFonts w:ascii="Microsoft YaHei" w:cs="Microsoft YaHei" w:eastAsia="Microsoft YaHei" w:hAnsi="Microsoft YaHei"/>
                <w:b w:val="false"/>
                <w:bCs w:val="false"/>
                <w:sz w:val="20"/>
                <w:szCs w:val="20"/>
              </w:rPr>
              <w:t xml:space="preserve">POWER EGG 收到 46 字段的 WF 申请单</w:t>
            </w:r>
          </w:p>
          <w:p>
            <w:pPr>
              <w:spacing w:after="40"/>
            </w:pPr>
            <w:r>
              <w:rPr>
                <w:rFonts w:ascii="Microsoft YaHei" w:cs="Microsoft YaHei" w:eastAsia="Microsoft YaHei" w:hAnsi="Microsoft YaHei"/>
                <w:b w:val="false"/>
                <w:bCs w:val="false"/>
                <w:sz w:val="20"/>
                <w:szCs w:val="20"/>
              </w:rPr>
              <w:t xml:space="preserve">业务部门长在 PE 中审批后，单价正式生效</w:t>
            </w:r>
          </w:p>
        </w:tc>
      </w:tr>
    </w:tbl>
    <w:p>
      <w:pPr>
        <w:pStyle w:val="Heading2"/>
      </w:pPr>
      <w:r>
        <w:rPr>
          <w:rFonts w:ascii="Microsoft YaHei" w:cs="Microsoft YaHei" w:eastAsia="Microsoft YaHei" w:hAnsi="Microsoft YaHei"/>
        </w:rPr>
        <w:t xml:space="preserve">15.2 场景 B：版型 Rev 改定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12"/>
              <w:bottom w:val="single" w:color="2E7D32" w:sz="12"/>
              <w:right w:val="single" w:color="2E7D32" w:sz="12"/>
            </w:tcBorders>
            <w:shd w:fill="E8F5E9" w:val="clear"/>
            <w:tcMar>
              <w:top w:type="dxa" w:w="160"/>
              <w:left w:type="dxa" w:w="240"/>
              <w:bottom w:type="dxa" w:w="160"/>
              <w:right w:type="dxa" w:w="240"/>
            </w:tcMar>
          </w:tcPr>
          <w:p>
            <w:pPr>
              <w:spacing w:after="100"/>
            </w:pPr>
            <w:r>
              <w:rPr>
                <w:rFonts w:ascii="Microsoft YaHei" w:cs="Microsoft YaHei" w:eastAsia="Microsoft YaHei" w:hAnsi="Microsoft YaHei"/>
                <w:b/>
                <w:bCs/>
                <w:color w:val="215C28"/>
                <w:sz w:val="24"/>
                <w:szCs w:val="24"/>
              </w:rPr>
              <w:t xml:space="preserve">🎬 场景演练：</w:t>
            </w:r>
            <w:r>
              <w:rPr>
                <w:rFonts w:ascii="Microsoft YaHei" w:cs="Microsoft YaHei" w:eastAsia="Microsoft YaHei" w:hAnsi="Microsoft YaHei"/>
                <w:b/>
                <w:bCs/>
                <w:color w:val="215C28"/>
                <w:sz w:val="24"/>
                <w:szCs w:val="24"/>
              </w:rPr>
              <w:t xml:space="preserve">TKY001 彩盒尺寸调整，需要新版本木型</w:t>
            </w:r>
          </w:p>
          <w:p>
            <w:pPr>
              <w:spacing w:after="40"/>
            </w:pPr>
            <w:r>
              <w:rPr>
                <w:rFonts w:ascii="Microsoft YaHei" w:cs="Microsoft YaHei" w:eastAsia="Microsoft YaHei" w:hAnsi="Microsoft YaHei"/>
                <w:b/>
                <w:bCs/>
                <w:color w:val="215C28"/>
                <w:sz w:val="20"/>
                <w:szCs w:val="20"/>
              </w:rPr>
              <w:t xml:space="preserve">【背景】</w:t>
            </w:r>
          </w:p>
          <w:p>
            <w:pPr>
              <w:spacing w:after="40"/>
            </w:pPr>
            <w:r>
              <w:rPr>
                <w:rFonts w:ascii="Microsoft YaHei" w:cs="Microsoft YaHei" w:eastAsia="Microsoft YaHei" w:hAnsi="Microsoft YaHei"/>
                <w:b w:val="false"/>
                <w:bCs w:val="false"/>
                <w:sz w:val="20"/>
                <w:szCs w:val="20"/>
              </w:rPr>
              <w:t xml:space="preserve">TKY001 的彩盒原尺寸 300×200×100</w:t>
            </w:r>
          </w:p>
          <w:p>
            <w:pPr>
              <w:spacing w:after="40"/>
            </w:pPr>
            <w:r>
              <w:rPr>
                <w:rFonts w:ascii="Microsoft YaHei" w:cs="Microsoft YaHei" w:eastAsia="Microsoft YaHei" w:hAnsi="Microsoft YaHei"/>
                <w:b w:val="false"/>
                <w:bCs w:val="false"/>
                <w:sz w:val="20"/>
                <w:szCs w:val="20"/>
              </w:rPr>
              <w:t xml:space="preserve">客户决定从 6/1 起改为 320×200×100（巾增加 20mm）</w:t>
            </w:r>
          </w:p>
          <w:p>
            <w:pPr>
              <w:spacing w:after="40"/>
            </w:pPr>
            <w:r>
              <w:rPr>
                <w:rFonts w:ascii="Microsoft YaHei" w:cs="Microsoft YaHei" w:eastAsia="Microsoft YaHei" w:hAnsi="Microsoft YaHei"/>
                <w:b w:val="false"/>
                <w:bCs w:val="false"/>
                <w:sz w:val="20"/>
                <w:szCs w:val="20"/>
              </w:rPr>
              <w:t xml:space="preserve">现有版型 PM20260508000001 / Rev 1 必须改定</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1：切换改定模式】</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路径：销售管理 → 版型/木型 登记</w:t>
            </w:r>
          </w:p>
          <w:p>
            <w:pPr>
              <w:spacing w:after="40"/>
            </w:pPr>
            <w:r>
              <w:rPr>
                <w:rFonts w:ascii="Microsoft YaHei" w:cs="Microsoft YaHei" w:eastAsia="Microsoft YaHei" w:hAnsi="Microsoft YaHei"/>
                <w:b w:val="false"/>
                <w:bCs w:val="false"/>
                <w:sz w:val="20"/>
                <w:szCs w:val="20"/>
              </w:rPr>
              <w:t xml:space="preserve">操作种别 → 「改定」</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2：读取现有版型】</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版型 NO = PM20260508000001</w:t>
            </w:r>
          </w:p>
          <w:p>
            <w:pPr>
              <w:spacing w:after="40"/>
            </w:pPr>
            <w:r>
              <w:rPr>
                <w:rFonts w:ascii="Microsoft YaHei" w:cs="Microsoft YaHei" w:eastAsia="Microsoft YaHei" w:hAnsi="Microsoft YaHei"/>
                <w:b w:val="false"/>
                <w:bCs w:val="false"/>
                <w:sz w:val="20"/>
                <w:szCs w:val="20"/>
              </w:rPr>
              <w:t xml:space="preserve">Rev = 1</w:t>
            </w:r>
          </w:p>
          <w:p>
            <w:pPr>
              <w:spacing w:after="40"/>
            </w:pPr>
            <w:r>
              <w:rPr>
                <w:rFonts w:ascii="Microsoft YaHei" w:cs="Microsoft YaHei" w:eastAsia="Microsoft YaHei" w:hAnsi="Microsoft YaHei"/>
                <w:b w:val="false"/>
                <w:bCs w:val="false"/>
                <w:sz w:val="20"/>
                <w:szCs w:val="20"/>
              </w:rPr>
              <w:t xml:space="preserve">点「读取」 → 系统带入现有数据</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3：修改适用日期与寸法】</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【基本信息 Tab】</w:t>
            </w:r>
          </w:p>
          <w:p>
            <w:pPr>
              <w:spacing w:after="40"/>
            </w:pPr>
            <w:r>
              <w:rPr>
                <w:rFonts w:ascii="Microsoft YaHei" w:cs="Microsoft YaHei" w:eastAsia="Microsoft YaHei" w:hAnsi="Microsoft YaHei"/>
                <w:b/>
                <w:bCs/>
                <w:sz w:val="20"/>
                <w:szCs w:val="20"/>
              </w:rPr>
              <w:t xml:space="preserve">適用開始日：</w:t>
            </w:r>
            <w:r>
              <w:rPr>
                <w:rFonts w:ascii="Microsoft YaHei" w:cs="Microsoft YaHei" w:eastAsia="Microsoft YaHei" w:hAnsi="Microsoft YaHei"/>
                <w:sz w:val="20"/>
                <w:szCs w:val="20"/>
              </w:rPr>
              <w:t xml:space="preserve">2026-06-01</w:t>
            </w:r>
          </w:p>
          <w:p>
            <w:pPr>
              <w:spacing w:after="40"/>
            </w:pPr>
            <w:r>
              <w:rPr>
                <w:rFonts w:ascii="Microsoft YaHei" w:cs="Microsoft YaHei" w:eastAsia="Microsoft YaHei" w:hAnsi="Microsoft YaHei"/>
                <w:b/>
                <w:bCs/>
                <w:sz w:val="20"/>
                <w:szCs w:val="20"/>
              </w:rPr>
              <w:t xml:space="preserve">適用終了日：</w:t>
            </w:r>
            <w:r>
              <w:rPr>
                <w:rFonts w:ascii="Microsoft YaHei" w:cs="Microsoft YaHei" w:eastAsia="Microsoft YaHei" w:hAnsi="Microsoft YaHei"/>
                <w:sz w:val="20"/>
                <w:szCs w:val="20"/>
              </w:rPr>
              <w:t xml:space="preserve">2036-06-01（系统自动）</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【构成信息 Tab】</w:t>
            </w:r>
          </w:p>
          <w:p>
            <w:pPr>
              <w:spacing w:after="40"/>
            </w:pPr>
            <w:r>
              <w:rPr>
                <w:rFonts w:ascii="Microsoft YaHei" w:cs="Microsoft YaHei" w:eastAsia="Microsoft YaHei" w:hAnsi="Microsoft YaHei"/>
                <w:b/>
                <w:bCs/>
                <w:sz w:val="20"/>
                <w:szCs w:val="20"/>
              </w:rPr>
              <w:t xml:space="preserve">刃渡 巾：</w:t>
            </w:r>
            <w:r>
              <w:rPr>
                <w:rFonts w:ascii="Microsoft YaHei" w:cs="Microsoft YaHei" w:eastAsia="Microsoft YaHei" w:hAnsi="Microsoft YaHei"/>
                <w:sz w:val="20"/>
                <w:szCs w:val="20"/>
              </w:rPr>
              <w:t xml:space="preserve">340 mm（原 320，+20）</w:t>
            </w:r>
          </w:p>
          <w:p>
            <w:pPr>
              <w:spacing w:after="40"/>
            </w:pPr>
            <w:r>
              <w:rPr>
                <w:rFonts w:ascii="Microsoft YaHei" w:cs="Microsoft YaHei" w:eastAsia="Microsoft YaHei" w:hAnsi="Microsoft YaHei"/>
                <w:b/>
                <w:bCs/>
                <w:sz w:val="20"/>
                <w:szCs w:val="20"/>
              </w:rPr>
              <w:t xml:space="preserve">刃渡 流れ：</w:t>
            </w:r>
            <w:r>
              <w:rPr>
                <w:rFonts w:ascii="Microsoft YaHei" w:cs="Microsoft YaHei" w:eastAsia="Microsoft YaHei" w:hAnsi="Microsoft YaHei"/>
                <w:sz w:val="20"/>
                <w:szCs w:val="20"/>
              </w:rPr>
              <w:t xml:space="preserve">220 mm（不变）</w:t>
            </w:r>
          </w:p>
          <w:p>
            <w:pPr>
              <w:spacing w:after="40"/>
            </w:pPr>
            <w:r>
              <w:rPr>
                <w:rFonts w:ascii="Microsoft YaHei" w:cs="Microsoft YaHei" w:eastAsia="Microsoft YaHei" w:hAnsi="Microsoft YaHei"/>
                <w:b/>
                <w:bCs/>
                <w:sz w:val="20"/>
                <w:szCs w:val="20"/>
              </w:rPr>
              <w:t xml:space="preserve">見積価格：</w:t>
            </w:r>
            <w:r>
              <w:rPr>
                <w:rFonts w:ascii="Microsoft YaHei" w:cs="Microsoft YaHei" w:eastAsia="Microsoft YaHei" w:hAnsi="Microsoft YaHei"/>
                <w:sz w:val="20"/>
                <w:szCs w:val="20"/>
              </w:rPr>
              <w:t xml:space="preserve">52,000（原 50,000，+2,000）</w:t>
            </w:r>
          </w:p>
          <w:p>
            <w:pPr>
              <w:spacing w:after="40"/>
            </w:pPr>
            <w:r>
              <w:rPr>
                <w:rFonts w:ascii="Microsoft YaHei" w:cs="Microsoft YaHei" w:eastAsia="Microsoft YaHei" w:hAnsi="Microsoft YaHei"/>
                <w:b/>
                <w:bCs/>
                <w:sz w:val="20"/>
                <w:szCs w:val="20"/>
              </w:rPr>
              <w:t xml:space="preserve">决定価格：</w:t>
            </w:r>
            <w:r>
              <w:rPr>
                <w:rFonts w:ascii="Microsoft YaHei" w:cs="Microsoft YaHei" w:eastAsia="Microsoft YaHei" w:hAnsi="Microsoft YaHei"/>
                <w:sz w:val="20"/>
                <w:szCs w:val="20"/>
              </w:rPr>
              <w:t xml:space="preserve">49,800</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4：登记新 Rev】</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点「登记」</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系统自动：</w:t>
            </w:r>
          </w:p>
          <w:p>
            <w:pPr>
              <w:spacing w:after="40"/>
            </w:pPr>
            <w:r>
              <w:rPr>
                <w:rFonts w:ascii="Microsoft YaHei" w:cs="Microsoft YaHei" w:eastAsia="Microsoft YaHei" w:hAnsi="Microsoft YaHei"/>
                <w:b w:val="false"/>
                <w:bCs w:val="false"/>
                <w:sz w:val="20"/>
                <w:szCs w:val="20"/>
              </w:rPr>
              <w:t xml:space="preserve">  ① 把 Rev 1 的 適用終了日 = 2026-05-31（新適用開始日 - 1 日）</w:t>
            </w:r>
          </w:p>
          <w:p>
            <w:pPr>
              <w:spacing w:after="40"/>
            </w:pPr>
            <w:r>
              <w:rPr>
                <w:rFonts w:ascii="Microsoft YaHei" w:cs="Microsoft YaHei" w:eastAsia="Microsoft YaHei" w:hAnsi="Microsoft YaHei"/>
                <w:b w:val="false"/>
                <w:bCs w:val="false"/>
                <w:sz w:val="20"/>
                <w:szCs w:val="20"/>
              </w:rPr>
              <w:t xml:space="preserve">  ② INSERT Rev 2 行：適用開始日 = 2026-06-01，適用終了日 = 2036-06-01</w:t>
            </w:r>
          </w:p>
          <w:p>
            <w:pPr>
              <w:spacing w:after="40"/>
            </w:pPr>
            <w:r>
              <w:rPr>
                <w:rFonts w:ascii="Microsoft YaHei" w:cs="Microsoft YaHei" w:eastAsia="Microsoft YaHei" w:hAnsi="Microsoft YaHei"/>
                <w:b w:val="false"/>
                <w:bCs w:val="false"/>
                <w:sz w:val="20"/>
                <w:szCs w:val="20"/>
              </w:rPr>
              <w:t xml:space="preserve">  ③ 自动产生新的购买品受注（受注区分=30）</w:t>
            </w:r>
          </w:p>
          <w:p>
            <w:pPr>
              <w:spacing w:after="40"/>
            </w:pPr>
            <w:r>
              <w:rPr>
                <w:rFonts w:ascii="Microsoft YaHei" w:cs="Microsoft YaHei" w:eastAsia="Microsoft YaHei" w:hAnsi="Microsoft YaHei"/>
                <w:b w:val="false"/>
                <w:bCs w:val="false"/>
                <w:sz w:val="20"/>
                <w:szCs w:val="20"/>
              </w:rPr>
              <w:t xml:space="preserve">  ④ 调用 PE API 推送版型发注书</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【结果】</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版型 NO = PM20260508000001：</w:t>
            </w:r>
          </w:p>
          <w:p>
            <w:pPr>
              <w:spacing w:after="40"/>
            </w:pPr>
            <w:r>
              <w:rPr>
                <w:rFonts w:ascii="Microsoft YaHei" w:cs="Microsoft YaHei" w:eastAsia="Microsoft YaHei" w:hAnsi="Microsoft YaHei"/>
                <w:b w:val="false"/>
                <w:bCs w:val="false"/>
                <w:sz w:val="20"/>
                <w:szCs w:val="20"/>
              </w:rPr>
              <w:t xml:space="preserve">  Rev 1: 適用 2026-06-01 之前</w:t>
            </w:r>
          </w:p>
          <w:p>
            <w:pPr>
              <w:spacing w:after="40"/>
            </w:pPr>
            <w:r>
              <w:rPr>
                <w:rFonts w:ascii="Microsoft YaHei" w:cs="Microsoft YaHei" w:eastAsia="Microsoft YaHei" w:hAnsi="Microsoft YaHei"/>
                <w:b w:val="false"/>
                <w:bCs w:val="false"/>
                <w:sz w:val="20"/>
                <w:szCs w:val="20"/>
              </w:rPr>
              <w:t xml:space="preserve">  Rev 2: 適用 2026-06-01 之后（含新尺寸）</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PA150 一覧（最新 Rev のみ表示=☑）会显示 Rev 2</w:t>
            </w:r>
          </w:p>
          <w:p>
            <w:pPr>
              <w:spacing w:after="40"/>
            </w:pPr>
            <w:r>
              <w:rPr>
                <w:rFonts w:ascii="Microsoft YaHei" w:cs="Microsoft YaHei" w:eastAsia="Microsoft YaHei" w:hAnsi="Microsoft YaHei"/>
                <w:b w:val="false"/>
                <w:bCs w:val="false"/>
                <w:sz w:val="20"/>
                <w:szCs w:val="20"/>
              </w:rPr>
              <w:t xml:space="preserve">PA150 一覧（最新 Rev のみ表示=☐）会同时显示 Rev 1 和 Rev 2</w:t>
            </w:r>
          </w:p>
        </w:tc>
      </w:tr>
    </w:tbl>
    <w:p>
      <w:pPr>
        <w:pStyle w:val="Heading2"/>
      </w:pPr>
      <w:r>
        <w:rPr>
          <w:rFonts w:ascii="Microsoft YaHei" w:cs="Microsoft YaHei" w:eastAsia="Microsoft YaHei" w:hAnsi="Microsoft YaHei"/>
        </w:rPr>
        <w:t xml:space="preserve">15.3 场景 C：批量纸板单价导入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12"/>
              <w:bottom w:val="single" w:color="2E7D32" w:sz="12"/>
              <w:right w:val="single" w:color="2E7D32" w:sz="12"/>
            </w:tcBorders>
            <w:shd w:fill="E8F5E9" w:val="clear"/>
            <w:tcMar>
              <w:top w:type="dxa" w:w="160"/>
              <w:left w:type="dxa" w:w="240"/>
              <w:bottom w:type="dxa" w:w="160"/>
              <w:right w:type="dxa" w:w="240"/>
            </w:tcMar>
          </w:tcPr>
          <w:p>
            <w:pPr>
              <w:spacing w:after="100"/>
            </w:pPr>
            <w:r>
              <w:rPr>
                <w:rFonts w:ascii="Microsoft YaHei" w:cs="Microsoft YaHei" w:eastAsia="Microsoft YaHei" w:hAnsi="Microsoft YaHei"/>
                <w:b/>
                <w:bCs/>
                <w:color w:val="215C28"/>
                <w:sz w:val="24"/>
                <w:szCs w:val="24"/>
              </w:rPr>
              <w:t xml:space="preserve">🎬 场景演练：</w:t>
            </w:r>
            <w:r>
              <w:rPr>
                <w:rFonts w:ascii="Microsoft YaHei" w:cs="Microsoft YaHei" w:eastAsia="Microsoft YaHei" w:hAnsi="Microsoft YaHei"/>
                <w:b/>
                <w:bCs/>
                <w:color w:val="215C28"/>
                <w:sz w:val="24"/>
                <w:szCs w:val="24"/>
              </w:rPr>
              <w:t xml:space="preserve">每季度调价：导入 50 个客户的最新纸板单价</w:t>
            </w:r>
          </w:p>
          <w:p>
            <w:pPr>
              <w:spacing w:after="40"/>
            </w:pPr>
            <w:r>
              <w:rPr>
                <w:rFonts w:ascii="Microsoft YaHei" w:cs="Microsoft YaHei" w:eastAsia="Microsoft YaHei" w:hAnsi="Microsoft YaHei"/>
                <w:b/>
                <w:bCs/>
                <w:color w:val="215C28"/>
                <w:sz w:val="20"/>
                <w:szCs w:val="20"/>
              </w:rPr>
              <w:t xml:space="preserve">【背景】</w:t>
            </w:r>
          </w:p>
          <w:p>
            <w:pPr>
              <w:spacing w:after="40"/>
            </w:pPr>
            <w:r>
              <w:rPr>
                <w:rFonts w:ascii="Microsoft YaHei" w:cs="Microsoft YaHei" w:eastAsia="Microsoft YaHei" w:hAnsi="Microsoft YaHei"/>
                <w:b w:val="false"/>
                <w:bCs w:val="false"/>
                <w:sz w:val="20"/>
                <w:szCs w:val="20"/>
              </w:rPr>
              <w:t xml:space="preserve">每季度第一周，业务员需要根据厂商提供的新单价表</w:t>
            </w:r>
          </w:p>
          <w:p>
            <w:pPr>
              <w:spacing w:after="40"/>
            </w:pPr>
            <w:r>
              <w:rPr>
                <w:rFonts w:ascii="Microsoft YaHei" w:cs="Microsoft YaHei" w:eastAsia="Microsoft YaHei" w:hAnsi="Microsoft YaHei"/>
                <w:b w:val="false"/>
                <w:bCs w:val="false"/>
                <w:sz w:val="20"/>
                <w:szCs w:val="20"/>
              </w:rPr>
              <w:t xml:space="preserve">把 50 个客户的纸板单价批量更新到系统</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1：准备 Excel】</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从厂商收到的单价表，按系统模板（13 列）整理：</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行 1：[标题行] 营业担当 / 得意先 / 段 / 原紙(表) / 印刷(表) / エンボス(表) / 原紙(中) / ... / 单价</w:t>
            </w:r>
          </w:p>
          <w:p>
            <w:pPr>
              <w:spacing w:after="40"/>
            </w:pPr>
            <w:r>
              <w:rPr>
                <w:rFonts w:ascii="Microsoft YaHei" w:cs="Microsoft YaHei" w:eastAsia="Microsoft YaHei" w:hAnsi="Microsoft YaHei"/>
                <w:b w:val="false"/>
                <w:bCs w:val="false"/>
                <w:sz w:val="20"/>
                <w:szCs w:val="20"/>
              </w:rPr>
              <w:t xml:space="preserve">行 2：S001 / TKY001 / C / KP160 / 4C印刷 / -    / - / - / - / KP160 / - / - / 12.50</w:t>
            </w:r>
          </w:p>
          <w:p>
            <w:pPr>
              <w:spacing w:after="40"/>
            </w:pPr>
            <w:r>
              <w:rPr>
                <w:rFonts w:ascii="Microsoft YaHei" w:cs="Microsoft YaHei" w:eastAsia="Microsoft YaHei" w:hAnsi="Microsoft YaHei"/>
                <w:b w:val="false"/>
                <w:bCs w:val="false"/>
                <w:sz w:val="20"/>
                <w:szCs w:val="20"/>
              </w:rPr>
              <w:t xml:space="preserve">行 3：S001 / TKY001 / B / KL220 / 4C印刷 / -    / - / - / - / KL220 / - / - / 15.80</w:t>
            </w:r>
          </w:p>
          <w:p>
            <w:pPr>
              <w:spacing w:after="40"/>
            </w:pPr>
            <w:r>
              <w:rPr>
                <w:rFonts w:ascii="Microsoft YaHei" w:cs="Microsoft YaHei" w:eastAsia="Microsoft YaHei" w:hAnsi="Microsoft YaHei"/>
                <w:b w:val="false"/>
                <w:bCs w:val="false"/>
                <w:sz w:val="20"/>
                <w:szCs w:val="20"/>
              </w:rPr>
              <w:t xml:space="preserve">...（共 50 行）</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保存为 sheet-prices-2026Q3.xlsx</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2：进入导入画面】</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路径：销售管理 → シート単価マスタ</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sz w:val="20"/>
                <w:szCs w:val="20"/>
              </w:rPr>
              <w:t xml:space="preserve">基准日：    </w:t>
            </w:r>
            <w:r>
              <w:rPr>
                <w:rFonts w:ascii="Microsoft YaHei" w:cs="Microsoft YaHei" w:eastAsia="Microsoft YaHei" w:hAnsi="Microsoft YaHei"/>
                <w:sz w:val="20"/>
                <w:szCs w:val="20"/>
              </w:rPr>
              <w:t xml:space="preserve">2026-07-01（Q3 起效）</w:t>
            </w:r>
          </w:p>
          <w:p>
            <w:pPr>
              <w:spacing w:after="40"/>
            </w:pPr>
            <w:r>
              <w:rPr>
                <w:rFonts w:ascii="Microsoft YaHei" w:cs="Microsoft YaHei" w:eastAsia="Microsoft YaHei" w:hAnsi="Microsoft YaHei"/>
                <w:b/>
                <w:bCs/>
                <w:sz w:val="20"/>
                <w:szCs w:val="20"/>
              </w:rPr>
              <w:t xml:space="preserve">拠点：      </w:t>
            </w:r>
            <w:r>
              <w:rPr>
                <w:rFonts w:ascii="Microsoft YaHei" w:cs="Microsoft YaHei" w:eastAsia="Microsoft YaHei" w:hAnsi="Microsoft YaHei"/>
                <w:sz w:val="20"/>
                <w:szCs w:val="20"/>
              </w:rPr>
              <w:t xml:space="preserve">01</w:t>
            </w:r>
          </w:p>
          <w:p>
            <w:pPr>
              <w:spacing w:after="40"/>
            </w:pPr>
            <w:r>
              <w:rPr>
                <w:rFonts w:ascii="Microsoft YaHei" w:cs="Microsoft YaHei" w:eastAsia="Microsoft YaHei" w:hAnsi="Microsoft YaHei"/>
                <w:b/>
                <w:bCs/>
                <w:sz w:val="20"/>
                <w:szCs w:val="20"/>
              </w:rPr>
              <w:t xml:space="preserve">取込区分：  </w:t>
            </w:r>
            <w:r>
              <w:rPr>
                <w:rFonts w:ascii="Microsoft YaHei" w:cs="Microsoft YaHei" w:eastAsia="Microsoft YaHei" w:hAnsi="Microsoft YaHei"/>
                <w:sz w:val="20"/>
                <w:szCs w:val="20"/>
              </w:rPr>
              <w:t xml:space="preserve">シート単価</w:t>
            </w:r>
          </w:p>
          <w:p>
            <w:pPr>
              <w:spacing w:after="40"/>
            </w:pPr>
            <w:r>
              <w:rPr>
                <w:rFonts w:ascii="Microsoft YaHei" w:cs="Microsoft YaHei" w:eastAsia="Microsoft YaHei" w:hAnsi="Microsoft YaHei"/>
                <w:b/>
                <w:bCs/>
                <w:sz w:val="20"/>
                <w:szCs w:val="20"/>
              </w:rPr>
              <w:t xml:space="preserve">操作种别：  </w:t>
            </w:r>
            <w:r>
              <w:rPr>
                <w:rFonts w:ascii="Microsoft YaHei" w:cs="Microsoft YaHei" w:eastAsia="Microsoft YaHei" w:hAnsi="Microsoft YaHei"/>
                <w:sz w:val="20"/>
                <w:szCs w:val="20"/>
              </w:rPr>
              <w:t xml:space="preserve">登记</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3：上传 Excel】</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点「Excel 选择」 → 选择 sheet-prices-2026Q3.xlsx</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【系统 7 步校验】</w:t>
            </w:r>
          </w:p>
          <w:p>
            <w:pPr>
              <w:spacing w:after="40"/>
            </w:pPr>
            <w:r>
              <w:rPr>
                <w:rFonts w:ascii="Microsoft YaHei" w:cs="Microsoft YaHei" w:eastAsia="Microsoft YaHei" w:hAnsi="Microsoft YaHei"/>
                <w:b w:val="false"/>
                <w:bCs w:val="false"/>
                <w:sz w:val="20"/>
                <w:szCs w:val="20"/>
              </w:rPr>
              <w:t xml:space="preserve">✅ Step 1 文件读取 OK</w:t>
            </w:r>
          </w:p>
          <w:p>
            <w:pPr>
              <w:spacing w:after="40"/>
            </w:pPr>
            <w:r>
              <w:rPr>
                <w:rFonts w:ascii="Microsoft YaHei" w:cs="Microsoft YaHei" w:eastAsia="Microsoft YaHei" w:hAnsi="Microsoft YaHei"/>
                <w:b w:val="false"/>
                <w:bCs w:val="false"/>
                <w:sz w:val="20"/>
                <w:szCs w:val="20"/>
              </w:rPr>
              <w:t xml:space="preserve">✅ Step 2 列数 = 13 OK</w:t>
            </w:r>
          </w:p>
          <w:p>
            <w:pPr>
              <w:spacing w:after="40"/>
            </w:pPr>
            <w:r>
              <w:rPr>
                <w:rFonts w:ascii="Microsoft YaHei" w:cs="Microsoft YaHei" w:eastAsia="Microsoft YaHei" w:hAnsi="Microsoft YaHei"/>
                <w:b w:val="false"/>
                <w:bCs w:val="false"/>
                <w:sz w:val="20"/>
                <w:szCs w:val="20"/>
              </w:rPr>
              <w:t xml:space="preserve">✅ Step 3 必填都已填</w:t>
            </w:r>
          </w:p>
          <w:p>
            <w:pPr>
              <w:spacing w:after="40"/>
            </w:pPr>
            <w:r>
              <w:rPr>
                <w:rFonts w:ascii="Microsoft YaHei" w:cs="Microsoft YaHei" w:eastAsia="Microsoft YaHei" w:hAnsi="Microsoft YaHei"/>
                <w:b w:val="false"/>
                <w:bCs w:val="false"/>
                <w:sz w:val="20"/>
                <w:szCs w:val="20"/>
              </w:rPr>
              <w:t xml:space="preserve">✅ Step 4 单价是数字</w:t>
            </w:r>
          </w:p>
          <w:p>
            <w:pPr>
              <w:spacing w:after="40"/>
            </w:pPr>
            <w:r>
              <w:rPr>
                <w:rFonts w:ascii="Microsoft YaHei" w:cs="Microsoft YaHei" w:eastAsia="Microsoft YaHei" w:hAnsi="Microsoft YaHei"/>
                <w:b w:val="false"/>
                <w:bCs w:val="false"/>
                <w:sz w:val="20"/>
                <w:szCs w:val="20"/>
              </w:rPr>
              <w:t xml:space="preserve">⚠️ Step 5 第 23 行客户 NEW999 不存在 → E10100</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【处理错误】</w:t>
            </w:r>
          </w:p>
          <w:p>
            <w:pPr>
              <w:spacing w:after="40"/>
            </w:pPr>
            <w:r>
              <w:rPr>
                <w:rFonts w:ascii="Microsoft YaHei" w:cs="Microsoft YaHei" w:eastAsia="Microsoft YaHei" w:hAnsi="Microsoft YaHei"/>
                <w:b w:val="false"/>
                <w:bCs w:val="false"/>
                <w:sz w:val="20"/>
                <w:szCs w:val="20"/>
              </w:rPr>
              <w:t xml:space="preserve">需要先在 PA110 建档 NEW999，或从 Excel 删除该行</w:t>
            </w:r>
          </w:p>
          <w:p>
            <w:pPr>
              <w:spacing w:after="40"/>
            </w:pPr>
            <w:r>
              <w:rPr>
                <w:rFonts w:ascii="Microsoft YaHei" w:cs="Microsoft YaHei" w:eastAsia="Microsoft YaHei" w:hAnsi="Microsoft YaHei"/>
                <w:b w:val="false"/>
                <w:bCs w:val="false"/>
                <w:sz w:val="20"/>
                <w:szCs w:val="20"/>
              </w:rPr>
              <w:t xml:space="preserve">修改后重新上传</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4：处理重复 + 确认更新】</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 重新上传后所有校验通过</w:t>
            </w:r>
          </w:p>
          <w:p>
            <w:pPr>
              <w:spacing w:after="40"/>
            </w:pPr>
            <w:r>
              <w:rPr>
                <w:rFonts w:ascii="Microsoft YaHei" w:cs="Microsoft YaHei" w:eastAsia="Microsoft YaHei" w:hAnsi="Microsoft YaHei"/>
                <w:b w:val="false"/>
                <w:bCs w:val="false"/>
                <w:sz w:val="20"/>
                <w:szCs w:val="20"/>
              </w:rPr>
              <w:t xml:space="preserve">⚠️ Step 6 检测到 5 行与既有数据重复（PK 13 项一致）</w:t>
            </w:r>
          </w:p>
          <w:p>
            <w:pPr>
              <w:spacing w:after="40"/>
            </w:pPr>
            <w:r>
              <w:rPr>
                <w:rFonts w:ascii="Microsoft YaHei" w:cs="Microsoft YaHei" w:eastAsia="Microsoft YaHei" w:hAnsi="Microsoft YaHei"/>
                <w:b w:val="false"/>
                <w:bCs w:val="false"/>
                <w:sz w:val="20"/>
                <w:szCs w:val="20"/>
              </w:rPr>
              <w:t xml:space="preserve">弹窗：「同じデータが登録されています。上書きしますか。」</w:t>
            </w:r>
          </w:p>
          <w:p>
            <w:pPr>
              <w:spacing w:after="40"/>
            </w:pPr>
            <w:r>
              <w:rPr>
                <w:rFonts w:ascii="Microsoft YaHei" w:cs="Microsoft YaHei" w:eastAsia="Microsoft YaHei" w:hAnsi="Microsoft YaHei"/>
                <w:b w:val="false"/>
                <w:bCs w:val="false"/>
                <w:sz w:val="20"/>
                <w:szCs w:val="20"/>
              </w:rPr>
              <w:t xml:space="preserve">点「是」继续</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一覧表显示 50 行预览</w:t>
            </w:r>
          </w:p>
          <w:p>
            <w:pPr>
              <w:spacing w:after="40"/>
            </w:pPr>
            <w:r>
              <w:rPr>
                <w:rFonts w:ascii="Microsoft YaHei" w:cs="Microsoft YaHei" w:eastAsia="Microsoft YaHei" w:hAnsi="Microsoft YaHei"/>
                <w:b w:val="false"/>
                <w:bCs w:val="false"/>
                <w:sz w:val="20"/>
                <w:szCs w:val="20"/>
              </w:rPr>
              <w:t xml:space="preserve">默认全部勾选</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val="false"/>
                <w:bCs w:val="false"/>
                <w:sz w:val="20"/>
                <w:szCs w:val="20"/>
              </w:rPr>
              <w:t xml:space="preserve">点「更新（50 件）」 → 「更新 50 件成功」</w:t>
            </w:r>
          </w:p>
          <w:p>
            <w:pPr>
              <w:spacing w:after="40"/>
            </w:pPr>
            <w:r>
              <w:rPr>
                <w:rFonts w:ascii="Microsoft YaHei" w:cs="Microsoft YaHei" w:eastAsia="Microsoft YaHei" w:hAnsi="Microsoft YaHei"/>
                <w:b w:val="false"/>
                <w:bCs w:val="false"/>
                <w:sz w:val="20"/>
                <w:szCs w:val="20"/>
              </w:rPr>
              <w:t xml:space="preserve"/>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bCs/>
                <w:color w:val="215C28"/>
                <w:sz w:val="20"/>
                <w:szCs w:val="20"/>
              </w:rPr>
              <w:t xml:space="preserve">【步骤 5：参照模式验证】</w:t>
            </w:r>
          </w:p>
          <w:p>
            <w:pPr>
              <w:spacing w:after="40"/>
            </w:pPr>
            <w:r>
              <w:rPr>
                <w:rFonts w:ascii="Microsoft YaHei" w:cs="Microsoft YaHei" w:eastAsia="Microsoft YaHei" w:hAnsi="Microsoft YaHei"/>
                <w:b/>
                <w:bCs/>
                <w:color w:val="215C28"/>
                <w:sz w:val="20"/>
                <w:szCs w:val="20"/>
              </w:rPr>
              <w:t xml:space="preserve">━━━━━━━━━━━━━━━━━━━━━━━━━━━━━━━━</w:t>
            </w:r>
          </w:p>
          <w:p>
            <w:pPr>
              <w:spacing w:after="40"/>
            </w:pPr>
            <w:r>
              <w:rPr>
                <w:rFonts w:ascii="Microsoft YaHei" w:cs="Microsoft YaHei" w:eastAsia="Microsoft YaHei" w:hAnsi="Microsoft YaHei"/>
                <w:b w:val="false"/>
                <w:bCs w:val="false"/>
                <w:sz w:val="20"/>
                <w:szCs w:val="20"/>
              </w:rPr>
              <w:t xml:space="preserve">操作种别 → 「参照」</w:t>
            </w:r>
          </w:p>
          <w:p>
            <w:pPr>
              <w:spacing w:after="40"/>
            </w:pPr>
            <w:r>
              <w:rPr>
                <w:rFonts w:ascii="Microsoft YaHei" w:cs="Microsoft YaHei" w:eastAsia="Microsoft YaHei" w:hAnsi="Microsoft YaHei"/>
                <w:b w:val="false"/>
                <w:bCs w:val="false"/>
                <w:sz w:val="20"/>
                <w:szCs w:val="20"/>
              </w:rPr>
              <w:t xml:space="preserve">基准日 = 2026-07-01</w:t>
            </w:r>
          </w:p>
          <w:p>
            <w:pPr>
              <w:spacing w:after="40"/>
            </w:pPr>
            <w:r>
              <w:rPr>
                <w:rFonts w:ascii="Microsoft YaHei" w:cs="Microsoft YaHei" w:eastAsia="Microsoft YaHei" w:hAnsi="Microsoft YaHei"/>
                <w:b w:val="false"/>
                <w:bCs w:val="false"/>
                <w:sz w:val="20"/>
                <w:szCs w:val="20"/>
              </w:rPr>
              <w:t xml:space="preserve">拠点 = 01</w:t>
            </w:r>
          </w:p>
          <w:p>
            <w:pPr>
              <w:spacing w:after="40"/>
            </w:pPr>
            <w:r>
              <w:rPr>
                <w:rFonts w:ascii="Microsoft YaHei" w:cs="Microsoft YaHei" w:eastAsia="Microsoft YaHei" w:hAnsi="Microsoft YaHei"/>
                <w:b w:val="false"/>
                <w:bCs w:val="false"/>
                <w:sz w:val="20"/>
                <w:szCs w:val="20"/>
              </w:rPr>
              <w:t xml:space="preserve">点「显示」 → 看到 50 行已更新</w:t>
            </w:r>
          </w:p>
        </w:tc>
      </w:tr>
    </w:tbl>
    <w:p>
      <w:r>
        <w:br w:type="page"/>
      </w:r>
    </w:p>
    <w:p>
      <w:pPr>
        <w:pStyle w:val="Heading1"/>
      </w:pPr>
      <w:r>
        <w:rPr>
          <w:rFonts w:ascii="Microsoft YaHei" w:cs="Microsoft YaHei" w:eastAsia="Microsoft YaHei" w:hAnsi="Microsoft YaHei"/>
        </w:rPr>
        <w:t xml:space="preserve">第 16 章 常见问题与故障排查</w:t>
      </w:r>
    </w:p>
    <w:p>
      <w:pPr>
        <w:pStyle w:val="Heading2"/>
      </w:pPr>
      <w:r>
        <w:rPr>
          <w:rFonts w:ascii="Microsoft YaHei" w:cs="Microsoft YaHei" w:eastAsia="Microsoft YaHei" w:hAnsi="Microsoft YaHei"/>
        </w:rPr>
        <w:t xml:space="preserve">16.1 登录与界面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现象</w:t>
            </w:r>
          </w:p>
        </w:tc>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可能原因</w:t>
            </w:r>
          </w:p>
        </w:tc>
        <w:tc>
          <w:tcPr>
            <w:tcW w:type="dxa" w:w="3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解决方法</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页面打不开</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后端服务未启动 / 端口被占用</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联系系统管理员重启 dotnet run</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界面显示 i18n key</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i18n 加载失败</w:t>
            </w:r>
          </w:p>
        </w:tc>
        <w:tc>
          <w:tcPr>
            <w:tcW w:type="dxa" w:w="3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点右上角语言下拉重新选择</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登录显示「请求失败」</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后端不通或 token 失效</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检查后端服务，重启浏览器</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菜单全部消失</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权限被回收或 localStorage 清</w:t>
            </w:r>
          </w:p>
        </w:tc>
        <w:tc>
          <w:tcPr>
            <w:tcW w:type="dxa" w:w="3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退出再重新登录</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页面卡住、按钮不响应</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前端 HMR 累积异常</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Ctrl + F5 强制刷新</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切换菜单页面不变</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前端路由 bug</w:t>
            </w:r>
          </w:p>
        </w:tc>
        <w:tc>
          <w:tcPr>
            <w:tcW w:type="dxa" w:w="3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Ctrl + F5 强制刷新</w:t>
            </w:r>
          </w:p>
        </w:tc>
      </w:tr>
    </w:tbl>
    <w:p>
      <w:pPr>
        <w:pStyle w:val="Heading2"/>
      </w:pPr>
      <w:r>
        <w:rPr>
          <w:rFonts w:ascii="Microsoft YaHei" w:cs="Microsoft YaHei" w:eastAsia="Microsoft YaHei" w:hAnsi="Microsoft YaHei"/>
        </w:rPr>
        <w:t xml:space="preserve">16.2 数据保存与查询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现象</w:t>
            </w:r>
          </w:p>
        </w:tc>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可能原因</w:t>
            </w:r>
          </w:p>
        </w:tc>
        <w:tc>
          <w:tcPr>
            <w:tcW w:type="dxa" w:w="3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解决方法</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保存失败 - 必填</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某字段必填未录入</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查看错误提示中的字段名补齐</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保存失败 - 数据已更新</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别人先改过（乐观锁）</w:t>
            </w:r>
          </w:p>
        </w:tc>
        <w:tc>
          <w:tcPr>
            <w:tcW w:type="dxa" w:w="3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点「读取」拿最新版后再改</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检索结果 0 件</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条件过严</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清空后用更宽松条件再查</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Excel 导入失败</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列数不对 / 必填空 / 主数据缺失</w:t>
            </w:r>
          </w:p>
        </w:tc>
        <w:tc>
          <w:tcPr>
            <w:tcW w:type="dxa" w:w="3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按 Excel 模板核对</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CSV 中文乱码</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Excel 直接打开 CSV</w:t>
            </w:r>
          </w:p>
        </w:tc>
        <w:tc>
          <w:tcPr>
            <w:tcW w:type="dxa" w:w="3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Excel「数据 → 从文本/CSV 导入」选 UTF-8</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日期 FROM &gt; TO 错误</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检索的 FROM/TO 输入颠倒</w:t>
            </w:r>
          </w:p>
        </w:tc>
        <w:tc>
          <w:tcPr>
            <w:tcW w:type="dxa" w:w="3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确保 FROM ≤ TO</w:t>
            </w:r>
          </w:p>
        </w:tc>
      </w:tr>
    </w:tbl>
    <w:p>
      <w:pPr>
        <w:pStyle w:val="Heading2"/>
      </w:pPr>
      <w:r>
        <w:rPr>
          <w:rFonts w:ascii="Microsoft YaHei" w:cs="Microsoft YaHei" w:eastAsia="Microsoft YaHei" w:hAnsi="Microsoft YaHei"/>
        </w:rPr>
        <w:t xml:space="preserve">16.3 完整错误代码表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rPr>
          <w:tblHeader/>
        </w:trPr>
        <w:tc>
          <w:tcPr>
            <w:tcW w:type="dxa" w:w="12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错误代码</w:t>
            </w:r>
          </w:p>
        </w:tc>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消息</w:t>
            </w:r>
          </w:p>
        </w:tc>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常见场景</w:t>
            </w:r>
          </w:p>
        </w:tc>
        <w:tc>
          <w:tcPr>
            <w:tcW w:type="dxa" w:w="26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处理建议</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E10008</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检索结果がありません</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检索 0 件</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放宽检索条件</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E10009</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選択行がありません</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操作时未选行</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先勾选目标行</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E10010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発行対象がありません</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发行 0 件</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勾选要发行的行</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E10013</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検索件数の上限値を超えました</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检索结果超上限</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收紧条件减少结果数</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E10021</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必須項目に値が指定されていません</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Excel 必填空</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按模板填齐</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E10022</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必須項目に値が指定されていません</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画面必填未填</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查看错误中的项目名补齐</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E10023</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すでに更新済みです</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楽観ロック冲突</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重新读取后修改</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E10027</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適用開始日と適用終了日の前後関係が不正</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开始 &gt; 终止</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调整日期</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E10028</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適用開始日と廃棄予定日の前後関係が不正</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开始 &gt; 廃棄</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调整日期</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E10029</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適用終了日と廃棄予定日の前後関係が不正</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终止 &gt; 廃棄</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调整日期</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E10030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いずれかを選択してください</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复选项全未勾</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至少勾选 1 项</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E10031</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文字列がパターンに一致しません</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TEL/邮编格式错</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按格式录入</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E10032</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1～31, 99 の数値を指定</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締日值不对</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只能填 1～31 或 99</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E10033</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訂正時に変更が許可されていません</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修正时改 FLG</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不能改 FLG，只能删除后重建</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E10034</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すでに更新済みです</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排他冲突</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再检索</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E10035</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取引先コードが存在しました</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编号重复</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换一个 CD</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E10036</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FROM≦TO の関係で指定</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FROM &gt; TO</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调整 FROM/TO</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E10097</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ファイルの読み込みに失敗</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Excel 读取失败</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确保是 .xls / .xlsx</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E10098</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カラム数が正しくない</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Excel 列数不对</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严格按模板</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E10099</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形式ではありません</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型不对（如单价不是数字）</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按格式录入</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E10100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マスタに存在しません</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主数据不存在</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先建档对应主数据</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E10101</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同じデータが登録されています</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导入重复</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确认是否覆盖</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E10107</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コピーは 100 件まで</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复制超 100 件</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减少子部材数</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W10001</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必須項目（基準日、拠点）</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PA130 表示按钮</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填齐基准日和拠点</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W10002</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他の処理によって更新</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楽観ロック</w:t>
            </w:r>
          </w:p>
        </w:tc>
        <w:tc>
          <w:tcPr>
            <w:tcW w:type="dxa" w:w="26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重新读取</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C00006</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検索件数の上限値を超え（管理者）</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超上限</w:t>
            </w:r>
          </w:p>
        </w:tc>
        <w:tc>
          <w:tcPr>
            <w:tcW w:type="dxa" w:w="26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点确认对话框继续</w:t>
            </w:r>
          </w:p>
        </w:tc>
      </w:tr>
    </w:tbl>
    <w:p>
      <w:r>
        <w:br w:type="page"/>
      </w:r>
    </w:p>
    <w:p>
      <w:pPr>
        <w:pStyle w:val="Heading1"/>
      </w:pPr>
      <w:r>
        <w:rPr>
          <w:rFonts w:ascii="Microsoft YaHei" w:cs="Microsoft YaHei" w:eastAsia="Microsoft YaHei" w:hAnsi="Microsoft YaHei"/>
        </w:rPr>
        <w:t xml:space="preserve">附录 A 完整菜单 / 路由对应表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rPr>
          <w:tblHeader/>
        </w:trPr>
        <w:tc>
          <w:tcPr>
            <w:tcW w:type="dxa" w:w="8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编号</w:t>
            </w:r>
          </w:p>
        </w:tc>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菜单显示名</w:t>
            </w:r>
          </w:p>
        </w:tc>
        <w:tc>
          <w:tcPr>
            <w:tcW w:type="dxa" w:w="3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URL 路径</w:t>
            </w:r>
          </w:p>
        </w:tc>
        <w:tc>
          <w:tcPr>
            <w:tcW w:type="dxa" w:w="30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子组件文件</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PA010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見積計算書 登録</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/estimate-calc</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EstimateCalcView.vue</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PA020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見積計算書 照会</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/estimate-calc-list</w:t>
            </w:r>
          </w:p>
        </w:tc>
        <w:tc>
          <w:tcPr>
            <w:tcW w:type="dxa" w:w="3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EstimateCalcListView.vue</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PA030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御見積書 登録</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/quotation</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QuotationView.vue</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PA040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御見積書 一覧</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/quotation-list</w:t>
            </w:r>
          </w:p>
        </w:tc>
        <w:tc>
          <w:tcPr>
            <w:tcW w:type="dxa" w:w="3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QuotationListView.vue</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PA050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製品マスタ 登録</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/product</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ProductMasterView.vue</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PA060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製品マスタ 一覧</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/product-list</w:t>
            </w:r>
          </w:p>
        </w:tc>
        <w:tc>
          <w:tcPr>
            <w:tcW w:type="dxa" w:w="3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ProductMasterListView.vue</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PA070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受注入力</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/order</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OrderEntryView.vue</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PA080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受注一覧照会</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/order-list</w:t>
            </w:r>
          </w:p>
        </w:tc>
        <w:tc>
          <w:tcPr>
            <w:tcW w:type="dxa" w:w="3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OrderListView.vue</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PA090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単価訂正</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/order-price-correction</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OrderPriceCorrectionView.vue</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PA100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FSC チェックシート</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/fsc-checklist</w:t>
            </w:r>
          </w:p>
        </w:tc>
        <w:tc>
          <w:tcPr>
            <w:tcW w:type="dxa" w:w="3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FscChecklistView.vue</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PA110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取引先マスタ 登録</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/business-partner</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BusinessPartnerView.vue</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PA120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取引先マスタ 一覧</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/business-partner-list</w:t>
            </w:r>
          </w:p>
        </w:tc>
        <w:tc>
          <w:tcPr>
            <w:tcW w:type="dxa" w:w="3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BusinessPartnerListView.vue</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PA130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シート単価マスタ</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/sheet-unit-price</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SheetUnitPriceView.vue</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PA140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版型/木型 登録</w:t>
            </w:r>
          </w:p>
        </w:tc>
        <w:tc>
          <w:tcPr>
            <w:tcW w:type="dxa" w:w="3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/plate-mold</w:t>
            </w:r>
          </w:p>
        </w:tc>
        <w:tc>
          <w:tcPr>
            <w:tcW w:type="dxa" w:w="3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PlateMoldView.vue</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PA150</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版型/木型 一覧</w:t>
            </w:r>
          </w:p>
        </w:tc>
        <w:tc>
          <w:tcPr>
            <w:tcW w:type="dxa" w:w="3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/plate-mold-list</w:t>
            </w:r>
          </w:p>
        </w:tc>
        <w:tc>
          <w:tcPr>
            <w:tcW w:type="dxa" w:w="3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PlateMoldListView.vue</w:t>
            </w:r>
          </w:p>
        </w:tc>
      </w:tr>
    </w:tbl>
    <w:p>
      <w:pPr>
        <w:pStyle w:val="Heading1"/>
      </w:pPr>
      <w:r>
        <w:rPr>
          <w:rFonts w:ascii="Microsoft YaHei" w:cs="Microsoft YaHei" w:eastAsia="Microsoft YaHei" w:hAnsi="Microsoft YaHei"/>
        </w:rPr>
        <w:t xml:space="preserve">附录 B 字段标签速查（日 → 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日文</w:t>
            </w:r>
          </w:p>
        </w:tc>
        <w:tc>
          <w:tcPr>
            <w:tcW w:type="dxa" w:w="2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中文</w:t>
            </w:r>
          </w:p>
        </w:tc>
        <w:tc>
          <w:tcPr>
            <w:tcW w:type="dxa" w:w="5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说明</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拠点</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业务点</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所属事业所</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担当者</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担当 / 业务员</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负责人</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得意先</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收单的取引先</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発注先</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供应商</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采购的取引先</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納品先</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收货地址</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货物送达地址</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見積計算書</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报价计算书</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内部成本核算</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御見積書</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正式报价单</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客户提交用</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受注</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订单</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客户下单</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手配</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安排 / 计划</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内部排期编号</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客先纳期</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客户期望交货日</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客户要求的纳期</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出荷</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发货</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出货指令</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套装单价</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Set 单价</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套装合并价</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特价</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特价</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与标准价不同的单价</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仮単価</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暂定单价</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业务部录入但未确认</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本単価</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正式单价</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营业确认完成</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亲子区分</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父子区分</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0 = 亲（独立） / 1 = 子（套装子）</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Rev</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版本号</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版型修改的版次</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通し数</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通过次数</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版型已使用次数</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限界通し数</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极限使用次数</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版型可使用上限</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仕入</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采购 / 进货</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上游进货</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構成</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构成 / 成分</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产品的物料组合</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版型</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印刷版</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オフ版 / フレキソ版 等</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木型</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抜き型</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トムソン用切割模具</w:t>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登録</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登记 / 新建</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訂正</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修正 / 编辑</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流用</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复制</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参照</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查看 / 参照</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
            </w:r>
          </w:p>
        </w:tc>
      </w:tr>
      <w:tr>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削除</w:t>
            </w:r>
          </w:p>
        </w:tc>
        <w:tc>
          <w:tcPr>
            <w:tcW w:type="dxa" w:w="2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删除</w:t>
            </w:r>
          </w:p>
        </w:tc>
        <w:tc>
          <w:tcPr>
            <w:tcW w:type="dxa" w:w="5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改定</w:t>
            </w:r>
          </w:p>
        </w:tc>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改定（仅版型）</w:t>
            </w:r>
          </w:p>
        </w:tc>
        <w:tc>
          <w:tcPr>
            <w:tcW w:type="dxa" w:w="5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建立新 Rev</w:t>
            </w:r>
          </w:p>
        </w:tc>
      </w:tr>
    </w:tbl>
    <w:p>
      <w:pPr>
        <w:pStyle w:val="Heading1"/>
      </w:pPr>
      <w:r>
        <w:rPr>
          <w:rFonts w:ascii="Microsoft YaHei" w:cs="Microsoft YaHei" w:eastAsia="Microsoft YaHei" w:hAnsi="Microsoft YaHei"/>
        </w:rPr>
        <w:t xml:space="preserve">附录 C 推荐培训演示顺序（90 分钟）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000"/>
        <w:gridCol w:w="2060"/>
      </w:tblGrid>
      <w:tr>
        <w:trPr>
          <w:tblHeader/>
        </w:trPr>
        <w:tc>
          <w:tcPr>
            <w:tcW w:type="dxa" w:w="8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顺序</w:t>
            </w:r>
          </w:p>
        </w:tc>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功能</w:t>
            </w:r>
          </w:p>
        </w:tc>
        <w:tc>
          <w:tcPr>
            <w:tcW w:type="dxa" w:w="40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演示要点</w:t>
            </w:r>
          </w:p>
        </w:tc>
        <w:tc>
          <w:tcPr>
            <w:tcW w:type="dxa" w:w="20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时长</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系统登录 + 通用操作</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登录、菜单、操作模式、必填标识</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 分</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2</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业务流程概览</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画一遍业务链路图</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5 分</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3</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PA110 取引先主数据</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新建客户全过程</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10 分</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4</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PA010 见积计算书</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Step 1～3 全程</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15 分</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PA030 正式报价单</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关联计算书 + 确认 + 发行</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15 分</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6</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PA050 产品主数据</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5 步向导</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10 分</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7</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PA070 受注入力</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3 步向导</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10 分</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8</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PA090 单价订正</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批量修改 + WF</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5 分</w:t>
            </w:r>
          </w:p>
        </w:tc>
      </w:tr>
      <w:tr>
        <w:tc>
          <w:tcPr>
            <w:tcW w:type="dxa" w:w="8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9</w:t>
            </w:r>
          </w:p>
        </w:tc>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PA130 / PA140 介绍</w:t>
            </w:r>
          </w:p>
        </w:tc>
        <w:tc>
          <w:tcPr>
            <w:tcW w:type="dxa" w:w="40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简介，不深入演示</w:t>
            </w:r>
          </w:p>
        </w:tc>
        <w:tc>
          <w:tcPr>
            <w:tcW w:type="dxa" w:w="20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5 分</w:t>
            </w:r>
          </w:p>
        </w:tc>
      </w:tr>
      <w:tr>
        <w:tc>
          <w:tcPr>
            <w:tcW w:type="dxa" w:w="8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10</w:t>
            </w:r>
          </w:p>
        </w:tc>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Q&amp;A</w:t>
            </w:r>
          </w:p>
        </w:tc>
        <w:tc>
          <w:tcPr>
            <w:tcW w:type="dxa" w:w="40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常见问题</w:t>
            </w:r>
          </w:p>
        </w:tc>
        <w:tc>
          <w:tcPr>
            <w:tcW w:type="dxa" w:w="20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10 分</w:t>
            </w:r>
          </w:p>
        </w:tc>
      </w:tr>
    </w:tbl>
    <w:p>
      <w:pPr>
        <w:pStyle w:val="Heading1"/>
      </w:pPr>
      <w:r>
        <w:rPr>
          <w:rFonts w:ascii="Microsoft YaHei" w:cs="Microsoft YaHei" w:eastAsia="Microsoft YaHei" w:hAnsi="Microsoft YaHei"/>
        </w:rPr>
        <w:t xml:space="preserve">附录 D 快捷键汇总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快捷键</w:t>
            </w:r>
          </w:p>
        </w:tc>
        <w:tc>
          <w:tcPr>
            <w:tcW w:type="dxa" w:w="68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功能</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Ctrl + F5</w:t>
            </w:r>
          </w:p>
        </w:tc>
        <w:tc>
          <w:tcPr>
            <w:tcW w:type="dxa" w:w="6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强制刷新页面（清缓存）</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Tab</w:t>
            </w:r>
          </w:p>
        </w:tc>
        <w:tc>
          <w:tcPr>
            <w:tcW w:type="dxa" w:w="6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焦点移到下一个输入框</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Shift + Tab</w:t>
            </w:r>
          </w:p>
        </w:tc>
        <w:tc>
          <w:tcPr>
            <w:tcW w:type="dxa" w:w="6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焦点移到上一个输入框</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Esc</w:t>
            </w:r>
          </w:p>
        </w:tc>
        <w:tc>
          <w:tcPr>
            <w:tcW w:type="dxa" w:w="6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关闭当前对话框 / 弹窗</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Enter</w:t>
            </w:r>
          </w:p>
        </w:tc>
        <w:tc>
          <w:tcPr>
            <w:tcW w:type="dxa" w:w="68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确认默认按钮（在对话框中）</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F12</w:t>
            </w:r>
          </w:p>
        </w:tc>
        <w:tc>
          <w:tcPr>
            <w:tcW w:type="dxa" w:w="68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打开浏览器开发者工具（排查问题用）</w:t>
            </w:r>
          </w:p>
        </w:tc>
      </w:tr>
    </w:tbl>
    <w:p>
      <w:pPr>
        <w:pStyle w:val="Heading1"/>
      </w:pPr>
      <w:r>
        <w:rPr>
          <w:rFonts w:ascii="Microsoft YaHei" w:cs="Microsoft YaHei" w:eastAsia="Microsoft YaHei" w:hAnsi="Microsoft YaHei"/>
        </w:rPr>
        <w:t xml:space="preserve">附录 E 联系方式</w:t>
      </w:r>
    </w:p>
    <w:p>
      <w:pPr>
        <w:spacing w:after="100"/>
      </w:pPr>
      <w:r>
        <w:rPr>
          <w:rFonts w:ascii="Microsoft YaHei" w:cs="Microsoft YaHei" w:eastAsia="Microsoft YaHei" w:hAnsi="Microsoft YaHei"/>
        </w:rPr>
        <w:t xml:space="preserve">使用过程中遇到问题，可联系：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区分</w:t>
            </w:r>
          </w:p>
        </w:tc>
        <w:tc>
          <w:tcPr>
            <w:tcW w:type="dxa" w:w="350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负责团队</w:t>
            </w:r>
          </w:p>
        </w:tc>
        <w:tc>
          <w:tcPr>
            <w:tcW w:type="dxa" w:w="3360"/>
            <w:tcBorders>
              <w:top w:val="single" w:color="8C8C8C" w:sz="4"/>
              <w:left w:val="single" w:color="8C8C8C" w:sz="4"/>
              <w:bottom w:val="single" w:color="8C8C8C" w:sz="4"/>
              <w:right w:val="single" w:color="8C8C8C" w:sz="4"/>
            </w:tcBorders>
            <w:shd w:fill="D9E2F3" w:val="clear"/>
            <w:tcMar>
              <w:top w:type="dxa" w:w="80"/>
              <w:left w:type="dxa" w:w="100"/>
              <w:bottom w:type="dxa" w:w="80"/>
              <w:right w:type="dxa" w:w="100"/>
            </w:tcMar>
          </w:tcPr>
          <w:p>
            <w:pPr>
              <w:jc w:val="center"/>
            </w:pPr>
            <w:r>
              <w:rPr>
                <w:rFonts w:ascii="Microsoft YaHei" w:cs="Microsoft YaHei" w:eastAsia="Microsoft YaHei" w:hAnsi="Microsoft YaHei"/>
                <w:b/>
                <w:bCs/>
                <w:sz w:val="20"/>
                <w:szCs w:val="20"/>
              </w:rPr>
              <w:t xml:space="preserve">联系方式</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业务问题</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业务部</w:t>
            </w:r>
          </w:p>
        </w:tc>
        <w:tc>
          <w:tcPr>
            <w:tcW w:type="dxa" w:w="3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内线 1234</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系统故障</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情報システム部</w:t>
            </w:r>
          </w:p>
        </w:tc>
        <w:tc>
          <w:tcPr>
            <w:tcW w:type="dxa" w:w="3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内线 5678</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主数据登记权限</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各部门主数据管理者</w:t>
            </w:r>
          </w:p>
        </w:tc>
        <w:tc>
          <w:tcPr>
            <w:tcW w:type="dxa" w:w="3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问您的部门长</w:t>
            </w:r>
          </w:p>
        </w:tc>
      </w:tr>
      <w:tr>
        <w:tc>
          <w:tcPr>
            <w:tcW w:type="dxa" w:w="2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权限申请 / 账号问题</w:t>
            </w:r>
          </w:p>
        </w:tc>
        <w:tc>
          <w:tcPr>
            <w:tcW w:type="dxa" w:w="350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情報システム部</w:t>
            </w:r>
          </w:p>
        </w:tc>
        <w:tc>
          <w:tcPr>
            <w:tcW w:type="dxa" w:w="3360"/>
            <w:tcBorders>
              <w:top w:val="single" w:color="8C8C8C" w:sz="4"/>
              <w:left w:val="single" w:color="8C8C8C" w:sz="4"/>
              <w:bottom w:val="single" w:color="8C8C8C" w:sz="4"/>
              <w:right w:val="single" w:color="8C8C8C" w:sz="4"/>
            </w:tcBorders>
            <w:shd w:fill="F5F5F5" w:val="clear"/>
            <w:tcMar>
              <w:top w:type="dxa" w:w="60"/>
              <w:left w:type="dxa" w:w="100"/>
              <w:bottom w:type="dxa" w:w="60"/>
              <w:right w:type="dxa" w:w="100"/>
            </w:tcMar>
          </w:tcPr>
          <w:p>
            <w:r>
              <w:rPr>
                <w:rFonts w:ascii="Microsoft YaHei" w:cs="Microsoft YaHei" w:eastAsia="Microsoft YaHei" w:hAnsi="Microsoft YaHei"/>
                <w:sz w:val="20"/>
                <w:szCs w:val="20"/>
              </w:rPr>
              <w:t xml:space="preserve">内线 5678</w:t>
            </w:r>
          </w:p>
        </w:tc>
      </w:tr>
      <w:tr>
        <w:tc>
          <w:tcPr>
            <w:tcW w:type="dxa" w:w="2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培训需求</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人事部</w:t>
            </w:r>
          </w:p>
        </w:tc>
        <w:tc>
          <w:tcPr>
            <w:tcW w:type="dxa" w:w="3360"/>
            <w:tcBorders>
              <w:top w:val="single" w:color="8C8C8C" w:sz="4"/>
              <w:left w:val="single" w:color="8C8C8C" w:sz="4"/>
              <w:bottom w:val="single" w:color="8C8C8C" w:sz="4"/>
              <w:right w:val="single" w:color="8C8C8C" w:sz="4"/>
            </w:tcBorders>
            <w:tcMar>
              <w:top w:type="dxa" w:w="60"/>
              <w:left w:type="dxa" w:w="100"/>
              <w:bottom w:type="dxa" w:w="60"/>
              <w:right w:type="dxa" w:w="100"/>
            </w:tcMar>
          </w:tcPr>
          <w:p>
            <w:r>
              <w:rPr>
                <w:rFonts w:ascii="Microsoft YaHei" w:cs="Microsoft YaHei" w:eastAsia="Microsoft YaHei" w:hAnsi="Microsoft YaHei"/>
                <w:sz w:val="20"/>
                <w:szCs w:val="20"/>
              </w:rPr>
              <w:t xml:space="preserve">内线 9012</w:t>
            </w:r>
          </w:p>
        </w:tc>
      </w:tr>
    </w:tbl>
    <w:p>
      <w:pPr>
        <w:spacing w:before="600"/>
        <w:jc w:val="center"/>
      </w:pPr>
      <w:r>
        <w:rPr>
          <w:rFonts w:ascii="Microsoft YaHei" w:cs="Microsoft YaHei" w:eastAsia="Microsoft YaHei" w:hAnsi="Microsoft YaHei"/>
          <w:i/>
          <w:iCs/>
          <w:color w:val="8C8C8C"/>
        </w:rPr>
        <w:t xml:space="preserve">— 文档结束 —</w:t>
      </w:r>
    </w:p>
    <w:p>
      <w:pPr>
        <w:jc w:val="center"/>
      </w:pPr>
      <w:r>
        <w:rPr>
          <w:rFonts w:ascii="Microsoft YaHei" w:cs="Microsoft YaHei" w:eastAsia="Microsoft YaHei" w:hAnsi="Microsoft YaHei"/>
          <w:color w:val="8C8C8C"/>
          <w:sz w:val="18"/>
          <w:szCs w:val="18"/>
        </w:rPr>
        <w:t xml:space="preserve">CP6 销售管理用户操作手册 v2.0</w:t>
      </w:r>
    </w:p>
    <w:p>
      <w:pPr>
        <w:jc w:val="center"/>
      </w:pPr>
      <w:r>
        <w:rPr>
          <w:rFonts w:ascii="Microsoft YaHei" w:cs="Microsoft YaHei" w:eastAsia="Microsoft YaHei" w:hAnsi="Microsoft YaHei"/>
          <w:color w:val="8C8C8C"/>
          <w:sz w:val="18"/>
          <w:szCs w:val="18"/>
        </w:rPr>
        <w:t xml:space="preserve">2026-05-08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C8C8C"/>
        <w:sz w:val="18"/>
        <w:szCs w:val="18"/>
      </w:rPr>
      <w:t xml:space="preserve">— 第 </w:t>
    </w:r>
    <w:r>
      <w:rPr>
        <w:rFonts w:ascii="Microsoft YaHei" w:cs="Microsoft YaHei" w:eastAsia="Microsoft YaHei" w:hAnsi="Microsoft YaHei"/>
        <w:color w:val="8C8C8C"/>
        <w:sz w:val="18"/>
        <w:szCs w:val="18"/>
      </w:rPr>
      <w:fldChar w:fldCharType="begin"/>
      <w:instrText xml:space="preserve">PAGE</w:instrText>
      <w:fldChar w:fldCharType="separate"/>
      <w:fldChar w:fldCharType="end"/>
    </w:r>
    <w:r>
      <w:rPr>
        <w:rFonts w:ascii="Microsoft YaHei" w:cs="Microsoft YaHei" w:eastAsia="Microsoft YaHei" w:hAnsi="Microsoft YaHei"/>
        <w:color w:val="8C8C8C"/>
        <w:sz w:val="18"/>
        <w:szCs w:val="18"/>
      </w:rP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C8C8C"/>
        <w:sz w:val="18"/>
        <w:szCs w:val="18"/>
      </w:rPr>
      <w:t xml:space="preserve">CP6 销售管理用户操作手册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icrosoft YaHei" w:cs="Microsoft YaHei" w:eastAsia="Microsoft YaHei" w:hAnsi="Microsoft YaHei"/>
      <w:b/>
      <w:bCs/>
      <w:color w:val="1F3864"/>
      <w:sz w:val="36"/>
      <w:szCs w:val="36"/>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color w:val="2E74B5"/>
      <w:sz w:val="28"/>
      <w:szCs w:val="28"/>
    </w:rPr>
  </w:style>
  <w:style w:type="paragraph" w:styleId="Heading3">
    <w:name w:val="Heading 3"/>
    <w:basedOn w:val="Normal"/>
    <w:next w:val="Normal"/>
    <w:qFormat/>
    <w:pPr>
      <w:spacing w:after="80" w:before="180"/>
      <w:outlineLvl w:val="2"/>
    </w:pPr>
    <w:rPr>
      <w:rFonts w:ascii="Microsoft YaHei" w:cs="Microsoft YaHei" w:eastAsia="Microsoft YaHei" w:hAnsi="Microsoft YaHe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2026-05-08T14:28:16.147Z</dcterms:created>
  <dcterms:modified xsi:type="dcterms:W3CDTF">2026-05-08T14:28:16.148Z</dcterms:modified>
</cp:coreProperties>
</file>

<file path=docProps/custom.xml><?xml version="1.0" encoding="utf-8"?>
<Properties xmlns="http://schemas.openxmlformats.org/officeDocument/2006/custom-properties" xmlns:vt="http://schemas.openxmlformats.org/officeDocument/2006/docPropsVTypes"/>
</file>