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C7" w:rsidRDefault="00072EEC">
      <w:pPr>
        <w:rPr>
          <w:lang w:val="tr-TR"/>
        </w:rPr>
      </w:pPr>
      <w:r>
        <w:rPr>
          <w:lang w:val="tr-TR"/>
        </w:rPr>
        <w:t xml:space="preserve">KPI  RESULTS: </w:t>
      </w:r>
    </w:p>
    <w:p w:rsidR="00072EEC" w:rsidRDefault="00072EEC">
      <w:pPr>
        <w:rPr>
          <w:lang w:val="tr-TR"/>
        </w:rPr>
      </w:pPr>
    </w:p>
    <w:p w:rsidR="00072EEC" w:rsidRDefault="00072EEC">
      <w:pPr>
        <w:rPr>
          <w:lang w:val="tr-TR"/>
        </w:rPr>
      </w:pPr>
      <w:r>
        <w:rPr>
          <w:lang w:val="tr-TR"/>
        </w:rPr>
        <w:t xml:space="preserve">KPI for functional requirements: </w:t>
      </w:r>
    </w:p>
    <w:p w:rsidR="00072EEC" w:rsidRPr="00072EEC" w:rsidRDefault="00072EEC" w:rsidP="00072EEC">
      <w:pPr>
        <w:pStyle w:val="ListParagraph"/>
        <w:numPr>
          <w:ilvl w:val="0"/>
          <w:numId w:val="3"/>
        </w:numPr>
        <w:rPr>
          <w:lang w:val="tr-TR"/>
        </w:rPr>
      </w:pPr>
      <w:r w:rsidRPr="00072EEC">
        <w:rPr>
          <w:lang w:val="tr-TR"/>
        </w:rPr>
        <w:t xml:space="preserve">Interoperability between devices </w:t>
      </w:r>
    </w:p>
    <w:p w:rsidR="00072EEC" w:rsidRPr="00072EEC" w:rsidRDefault="00072EEC" w:rsidP="00072EEC">
      <w:pPr>
        <w:pStyle w:val="ListParagraph"/>
        <w:numPr>
          <w:ilvl w:val="0"/>
          <w:numId w:val="3"/>
        </w:numPr>
        <w:rPr>
          <w:lang w:val="tr-TR"/>
        </w:rPr>
      </w:pPr>
      <w:r w:rsidRPr="00072EEC">
        <w:rPr>
          <w:lang w:val="tr-TR"/>
        </w:rPr>
        <w:t xml:space="preserve">Loosely coupling functionalities </w:t>
      </w:r>
    </w:p>
    <w:p w:rsidR="00072EEC" w:rsidRPr="00072EEC" w:rsidRDefault="00072EEC" w:rsidP="00072EEC">
      <w:pPr>
        <w:pStyle w:val="ListParagraph"/>
        <w:numPr>
          <w:ilvl w:val="0"/>
          <w:numId w:val="3"/>
        </w:numPr>
        <w:rPr>
          <w:lang w:val="tr-TR"/>
        </w:rPr>
      </w:pPr>
      <w:r w:rsidRPr="00072EEC">
        <w:rPr>
          <w:lang w:val="tr-TR"/>
        </w:rPr>
        <w:t xml:space="preserve">Operation costs </w:t>
      </w:r>
    </w:p>
    <w:p w:rsidR="00072EEC" w:rsidRPr="00072EEC" w:rsidRDefault="00072EEC" w:rsidP="00072EEC">
      <w:pPr>
        <w:pStyle w:val="ListParagraph"/>
        <w:numPr>
          <w:ilvl w:val="0"/>
          <w:numId w:val="3"/>
        </w:numPr>
        <w:rPr>
          <w:lang w:val="tr-TR"/>
        </w:rPr>
      </w:pPr>
      <w:r w:rsidRPr="00072EEC">
        <w:rPr>
          <w:lang w:val="tr-TR"/>
        </w:rPr>
        <w:t xml:space="preserve">Energy optimization </w:t>
      </w:r>
      <w:bookmarkStart w:id="0" w:name="_GoBack"/>
      <w:bookmarkEnd w:id="0"/>
    </w:p>
    <w:p w:rsidR="00072EEC" w:rsidRDefault="00072EEC">
      <w:pPr>
        <w:rPr>
          <w:lang w:val="tr-TR"/>
        </w:rPr>
      </w:pPr>
    </w:p>
    <w:p w:rsidR="00072EEC" w:rsidRDefault="00072EEC">
      <w:pPr>
        <w:rPr>
          <w:lang w:val="tr-TR"/>
        </w:rPr>
      </w:pPr>
      <w:r>
        <w:rPr>
          <w:lang w:val="tr-TR"/>
        </w:rPr>
        <w:t>KPI  for nonfunctional requirements :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>Scalability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 xml:space="preserve">Throughput latency 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 xml:space="preserve">Network intrusion 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 xml:space="preserve">Network speed rate 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 w:rsidRPr="00072EEC">
        <w:rPr>
          <w:lang w:val="tr-TR"/>
        </w:rPr>
        <w:t>Prediction sensitivity and accuracy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rPr>
          <w:lang w:val="tr-TR"/>
        </w:rPr>
      </w:pPr>
      <w:r>
        <w:t>Percentage of incidents that have affected the confidentiality or integrity of information and time detection of incidents.</w:t>
      </w:r>
      <w:r w:rsidRPr="00072EEC">
        <w:rPr>
          <w:lang w:val="tr-TR"/>
        </w:rPr>
        <w:t xml:space="preserve"> 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spacing w:after="0"/>
      </w:pPr>
      <w:r w:rsidRPr="00072EEC">
        <w:t>Establishing   reliable and quick communication among devices in real time (To be specified after SotA analysis</w:t>
      </w:r>
      <w:r w:rsidRPr="00072EEC" w:rsidDel="00A944C5">
        <w:t xml:space="preserve"> </w:t>
      </w:r>
      <w:r w:rsidRPr="00072EEC">
        <w:t>a). (To be specified after SotA analysis).</w:t>
      </w:r>
    </w:p>
    <w:p w:rsidR="00072EEC" w:rsidRPr="00072EEC" w:rsidRDefault="00072EEC" w:rsidP="00072EEC">
      <w:pPr>
        <w:pStyle w:val="ListParagraph"/>
        <w:numPr>
          <w:ilvl w:val="0"/>
          <w:numId w:val="2"/>
        </w:numPr>
        <w:spacing w:after="0"/>
      </w:pPr>
      <w:r w:rsidRPr="00072EEC">
        <w:t xml:space="preserve">Fast and reliable system recovery and    back-up without human based operation (measurement will be decided after SotA analysis). </w:t>
      </w:r>
    </w:p>
    <w:p w:rsidR="00072EEC" w:rsidRDefault="00072EEC" w:rsidP="00072EEC">
      <w:pPr>
        <w:spacing w:after="0"/>
      </w:pPr>
    </w:p>
    <w:p w:rsidR="00072EEC" w:rsidRPr="00072EEC" w:rsidRDefault="00072EEC">
      <w:pPr>
        <w:rPr>
          <w:lang w:val="tr-TR"/>
        </w:rPr>
      </w:pPr>
      <w:r>
        <w:rPr>
          <w:lang w:val="tr-TR"/>
        </w:rPr>
        <w:t xml:space="preserve"> </w:t>
      </w:r>
    </w:p>
    <w:sectPr w:rsidR="00072EEC" w:rsidRPr="0007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B1886"/>
    <w:multiLevelType w:val="hybridMultilevel"/>
    <w:tmpl w:val="3C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757F"/>
    <w:multiLevelType w:val="hybridMultilevel"/>
    <w:tmpl w:val="CD5C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C5437"/>
    <w:multiLevelType w:val="hybridMultilevel"/>
    <w:tmpl w:val="0226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EC"/>
    <w:rsid w:val="00072EEC"/>
    <w:rsid w:val="007B65CE"/>
    <w:rsid w:val="00966949"/>
    <w:rsid w:val="00F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E6864-BD81-43A3-B644-9127C08A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EC"/>
    <w:pPr>
      <w:ind w:left="720"/>
      <w:contextualSpacing/>
    </w:pPr>
    <w:rPr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GULTUGCE</dc:creator>
  <cp:keywords/>
  <dc:description/>
  <cp:lastModifiedBy>GULTUGCE</cp:lastModifiedBy>
  <cp:revision>1</cp:revision>
  <dcterms:created xsi:type="dcterms:W3CDTF">2018-10-22T10:20:00Z</dcterms:created>
  <dcterms:modified xsi:type="dcterms:W3CDTF">2018-10-22T10:33:00Z</dcterms:modified>
</cp:coreProperties>
</file>