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D17" w:rsidP="00404D17" w:rsidRDefault="00C24AFC" w14:paraId="476ACD90" w14:textId="5DB2FC2B">
      <w:pPr>
        <w:spacing w:after="0"/>
        <w:jc w:val="center"/>
        <w:rPr>
          <w:b w:val="1"/>
          <w:bCs w:val="1"/>
        </w:rPr>
      </w:pPr>
      <w:r w:rsidRPr="15F457D8" w:rsidR="6FEBA176">
        <w:rPr>
          <w:b w:val="1"/>
          <w:bCs w:val="1"/>
        </w:rPr>
        <w:t xml:space="preserve">Meeting </w:t>
      </w:r>
      <w:r w:rsidRPr="15F457D8" w:rsidR="00C24AFC">
        <w:rPr>
          <w:b w:val="1"/>
          <w:bCs w:val="1"/>
        </w:rPr>
        <w:t>Minutes</w:t>
      </w:r>
    </w:p>
    <w:p w:rsidRPr="00404D17" w:rsidR="00C24AFC" w:rsidP="00404D17" w:rsidRDefault="00C24AFC" w14:paraId="70FF659C" w14:textId="0909CF58">
      <w:pPr>
        <w:spacing w:after="0"/>
        <w:jc w:val="center"/>
        <w:rPr>
          <w:b w:val="1"/>
          <w:bCs w:val="1"/>
        </w:rPr>
      </w:pPr>
      <w:r w:rsidRPr="15F457D8" w:rsidR="00C24AFC">
        <w:rPr>
          <w:b w:val="1"/>
          <w:bCs w:val="1"/>
        </w:rPr>
        <w:t xml:space="preserve">Pod </w:t>
      </w:r>
      <w:r w:rsidRPr="15F457D8" w:rsidR="7830BE3C">
        <w:rPr>
          <w:b w:val="1"/>
          <w:bCs w:val="1"/>
        </w:rPr>
        <w:t>x</w:t>
      </w:r>
      <w:r w:rsidRPr="15F457D8" w:rsidR="00C24AFC">
        <w:rPr>
          <w:b w:val="1"/>
          <w:bCs w:val="1"/>
        </w:rPr>
        <w:t xml:space="preserve"> Case</w:t>
      </w:r>
      <w:r w:rsidRPr="15F457D8" w:rsidR="00C24AFC">
        <w:rPr>
          <w:b w:val="1"/>
          <w:bCs w:val="1"/>
        </w:rPr>
        <w:t xml:space="preserve"> Study Discussion</w:t>
      </w:r>
    </w:p>
    <w:p w:rsidRPr="00404D17" w:rsidR="003046F4" w:rsidP="00404D17" w:rsidRDefault="00404D17" w14:paraId="3394F0C2" w14:textId="5ADC1051">
      <w:pPr>
        <w:jc w:val="center"/>
        <w:rPr>
          <w:b/>
          <w:bCs/>
        </w:rPr>
      </w:pPr>
      <w:r w:rsidRPr="00404D17">
        <w:rPr>
          <w:b/>
          <w:bCs/>
        </w:rPr>
        <w:t>COMP 4620: Professional Practice in Computer Science</w:t>
      </w:r>
    </w:p>
    <w:p w:rsidRPr="00404D17" w:rsidR="00404D17" w:rsidP="00404D17" w:rsidRDefault="00404D17" w14:paraId="5894E266" w14:textId="7756E36E">
      <w:pPr>
        <w:spacing w:after="0"/>
        <w:jc w:val="center"/>
        <w:rPr>
          <w:b w:val="1"/>
          <w:bCs w:val="1"/>
        </w:rPr>
      </w:pPr>
      <w:r w:rsidRPr="73702784" w:rsidR="66288E1D">
        <w:rPr>
          <w:b w:val="1"/>
          <w:bCs w:val="1"/>
        </w:rPr>
        <w:t>March 5</w:t>
      </w:r>
      <w:r w:rsidRPr="73702784" w:rsidR="00C24AFC">
        <w:rPr>
          <w:b w:val="1"/>
          <w:bCs w:val="1"/>
        </w:rPr>
        <w:t>, 2024,</w:t>
      </w:r>
      <w:r w:rsidRPr="73702784" w:rsidR="00404D17">
        <w:rPr>
          <w:b w:val="1"/>
          <w:bCs w:val="1"/>
        </w:rPr>
        <w:t xml:space="preserve"> at 2:30 PM</w:t>
      </w:r>
    </w:p>
    <w:p w:rsidRPr="00404D17" w:rsidR="00404D17" w:rsidP="00404D17" w:rsidRDefault="00404D17" w14:paraId="1A9B8C04" w14:textId="3A8CF664">
      <w:pPr>
        <w:jc w:val="center"/>
        <w:rPr>
          <w:b w:val="1"/>
          <w:bCs w:val="1"/>
        </w:rPr>
      </w:pPr>
      <w:r w:rsidRPr="73702784" w:rsidR="00404D17">
        <w:rPr>
          <w:b w:val="1"/>
          <w:bCs w:val="1"/>
        </w:rPr>
        <w:t>E2-</w:t>
      </w:r>
      <w:r w:rsidRPr="73702784" w:rsidR="67B81BE0">
        <w:rPr>
          <w:b w:val="1"/>
          <w:bCs w:val="1"/>
        </w:rPr>
        <w:t>3</w:t>
      </w:r>
      <w:r w:rsidRPr="73702784" w:rsidR="00404D17">
        <w:rPr>
          <w:b w:val="1"/>
          <w:bCs w:val="1"/>
        </w:rPr>
        <w:t>30 EITC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310"/>
        <w:gridCol w:w="2965"/>
      </w:tblGrid>
      <w:tr w:rsidR="00404D17" w:rsidTr="73702784" w14:paraId="06CC64B1" w14:textId="77777777">
        <w:tc>
          <w:tcPr>
            <w:tcW w:w="1075" w:type="dxa"/>
            <w:tcMar/>
          </w:tcPr>
          <w:p w:rsidRPr="00EA2687" w:rsidR="00404D17" w:rsidRDefault="00404D17" w14:paraId="21445D8E" w14:textId="77777777">
            <w:pPr>
              <w:rPr>
                <w:b/>
                <w:bCs/>
              </w:rPr>
            </w:pPr>
          </w:p>
        </w:tc>
        <w:tc>
          <w:tcPr>
            <w:tcW w:w="5310" w:type="dxa"/>
            <w:tcMar/>
          </w:tcPr>
          <w:p w:rsidRPr="00EA2687" w:rsidR="00404D17" w:rsidRDefault="00404D17" w14:paraId="56C5CA0E" w14:textId="41FE8EFE">
            <w:pPr>
              <w:rPr>
                <w:b/>
                <w:bCs/>
              </w:rPr>
            </w:pPr>
            <w:r w:rsidRPr="00EA2687">
              <w:rPr>
                <w:b/>
                <w:bCs/>
              </w:rPr>
              <w:t>Present</w:t>
            </w:r>
          </w:p>
        </w:tc>
        <w:tc>
          <w:tcPr>
            <w:tcW w:w="2965" w:type="dxa"/>
            <w:tcMar/>
          </w:tcPr>
          <w:p w:rsidRPr="00EA2687" w:rsidR="00404D17" w:rsidRDefault="00404D17" w14:paraId="7CE56123" w14:textId="77352E5E">
            <w:pPr>
              <w:rPr>
                <w:b/>
                <w:bCs/>
              </w:rPr>
            </w:pPr>
            <w:r w:rsidRPr="00EA2687">
              <w:rPr>
                <w:b/>
                <w:bCs/>
              </w:rPr>
              <w:t>Regrets</w:t>
            </w:r>
            <w:r w:rsidRPr="00C24AFC">
              <w:t xml:space="preserve"> (Absent)</w:t>
            </w:r>
          </w:p>
        </w:tc>
      </w:tr>
      <w:tr w:rsidR="00404D17" w:rsidTr="73702784" w14:paraId="6A888A5D" w14:textId="77777777">
        <w:tc>
          <w:tcPr>
            <w:tcW w:w="1075" w:type="dxa"/>
            <w:tcMar/>
          </w:tcPr>
          <w:p w:rsidRPr="00EA2687" w:rsidR="00404D17" w:rsidRDefault="00404D17" w14:paraId="6A3FA035" w14:textId="5F40E360">
            <w:pPr>
              <w:rPr>
                <w:b w:val="1"/>
                <w:bCs w:val="1"/>
              </w:rPr>
            </w:pPr>
            <w:r w:rsidRPr="73702784" w:rsidR="00404D17">
              <w:rPr>
                <w:b w:val="1"/>
                <w:bCs w:val="1"/>
              </w:rPr>
              <w:t>Group 1</w:t>
            </w:r>
            <w:r w:rsidRPr="73702784" w:rsidR="2B129716">
              <w:rPr>
                <w:b w:val="1"/>
                <w:bCs w:val="1"/>
              </w:rPr>
              <w:t>0</w:t>
            </w:r>
            <w:r w:rsidRPr="73702784" w:rsidR="00404D17">
              <w:rPr>
                <w:b w:val="1"/>
                <w:bCs w:val="1"/>
              </w:rPr>
              <w:t>:</w:t>
            </w:r>
          </w:p>
        </w:tc>
        <w:tc>
          <w:tcPr>
            <w:tcW w:w="5310" w:type="dxa"/>
            <w:tcMar/>
          </w:tcPr>
          <w:p w:rsidR="00404D17" w:rsidP="73702784" w:rsidRDefault="00404D17" w14:paraId="25F1FD27" w14:textId="346B92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1E7D6FA">
              <w:rPr/>
              <w:t>Cedric Berard, Landon</w:t>
            </w:r>
            <w:r w:rsidR="67959BF6">
              <w:rPr/>
              <w:t>,</w:t>
            </w:r>
            <w:r w:rsidR="71E7D6FA">
              <w:rPr/>
              <w:t xml:space="preserve"> Nicolas</w:t>
            </w:r>
            <w:r w:rsidR="5D411184">
              <w:rPr/>
              <w:t xml:space="preserve">, </w:t>
            </w:r>
            <w:r w:rsidR="68D393C4">
              <w:rPr/>
              <w:t>V</w:t>
            </w:r>
            <w:r w:rsidR="5D411184">
              <w:rPr/>
              <w:t>ictor</w:t>
            </w:r>
          </w:p>
        </w:tc>
        <w:tc>
          <w:tcPr>
            <w:tcW w:w="2965" w:type="dxa"/>
            <w:tcMar/>
          </w:tcPr>
          <w:p w:rsidR="00404D17" w:rsidRDefault="00404D17" w14:paraId="4F898A39" w14:textId="17352A9C"/>
        </w:tc>
      </w:tr>
      <w:tr w:rsidR="00404D17" w:rsidTr="73702784" w14:paraId="117762D1" w14:textId="77777777">
        <w:tc>
          <w:tcPr>
            <w:tcW w:w="1075" w:type="dxa"/>
            <w:tcMar/>
          </w:tcPr>
          <w:p w:rsidRPr="00EA2687" w:rsidR="00404D17" w:rsidRDefault="00404D17" w14:paraId="133113F0" w14:textId="31C84BA0">
            <w:pPr>
              <w:rPr>
                <w:b w:val="1"/>
                <w:bCs w:val="1"/>
              </w:rPr>
            </w:pPr>
            <w:r w:rsidRPr="73702784" w:rsidR="00404D17">
              <w:rPr>
                <w:b w:val="1"/>
                <w:bCs w:val="1"/>
              </w:rPr>
              <w:t>Group</w:t>
            </w:r>
            <w:r w:rsidRPr="73702784" w:rsidR="22C1896A">
              <w:rPr>
                <w:b w:val="1"/>
                <w:bCs w:val="1"/>
              </w:rPr>
              <w:t xml:space="preserve"> 11</w:t>
            </w:r>
            <w:r w:rsidRPr="73702784" w:rsidR="00404D17">
              <w:rPr>
                <w:b w:val="1"/>
                <w:bCs w:val="1"/>
              </w:rPr>
              <w:t>:</w:t>
            </w:r>
          </w:p>
        </w:tc>
        <w:tc>
          <w:tcPr>
            <w:tcW w:w="5310" w:type="dxa"/>
            <w:tcMar/>
          </w:tcPr>
          <w:p w:rsidR="00404D17" w:rsidP="73702784" w:rsidRDefault="00404D17" w14:paraId="5CD6A538" w14:textId="0609E8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8D04B87">
              <w:rPr/>
              <w:t>Group members</w:t>
            </w:r>
          </w:p>
        </w:tc>
        <w:tc>
          <w:tcPr>
            <w:tcW w:w="2965" w:type="dxa"/>
            <w:tcMar/>
          </w:tcPr>
          <w:p w:rsidR="00404D17" w:rsidRDefault="00404D17" w14:paraId="318D36AD" w14:textId="77777777"/>
        </w:tc>
      </w:tr>
      <w:tr w:rsidR="00404D17" w:rsidTr="73702784" w14:paraId="72773880" w14:textId="77777777">
        <w:tc>
          <w:tcPr>
            <w:tcW w:w="1075" w:type="dxa"/>
            <w:tcMar/>
          </w:tcPr>
          <w:p w:rsidRPr="00EA2687" w:rsidR="00404D17" w:rsidRDefault="00404D17" w14:paraId="3D0400D1" w14:textId="720D6A7A">
            <w:pPr>
              <w:rPr>
                <w:b w:val="1"/>
                <w:bCs w:val="1"/>
              </w:rPr>
            </w:pPr>
            <w:r w:rsidRPr="73702784" w:rsidR="00404D17">
              <w:rPr>
                <w:b w:val="1"/>
                <w:bCs w:val="1"/>
              </w:rPr>
              <w:t xml:space="preserve">Group </w:t>
            </w:r>
            <w:r w:rsidRPr="73702784" w:rsidR="782FBFE2">
              <w:rPr>
                <w:b w:val="1"/>
                <w:bCs w:val="1"/>
              </w:rPr>
              <w:t>12</w:t>
            </w:r>
            <w:r w:rsidRPr="73702784" w:rsidR="00404D17">
              <w:rPr>
                <w:b w:val="1"/>
                <w:bCs w:val="1"/>
              </w:rPr>
              <w:t>:</w:t>
            </w:r>
          </w:p>
        </w:tc>
        <w:tc>
          <w:tcPr>
            <w:tcW w:w="5310" w:type="dxa"/>
            <w:tcMar/>
          </w:tcPr>
          <w:p w:rsidR="00404D17" w:rsidRDefault="00404D17" w14:paraId="5DA0337B" w14:textId="6FA7D28E">
            <w:r w:rsidR="0768D94F">
              <w:rPr/>
              <w:t>Group members</w:t>
            </w:r>
          </w:p>
        </w:tc>
        <w:tc>
          <w:tcPr>
            <w:tcW w:w="2965" w:type="dxa"/>
            <w:tcMar/>
          </w:tcPr>
          <w:p w:rsidR="00404D17" w:rsidRDefault="00404D17" w14:paraId="65E3E28D" w14:noSpellErr="1" w14:textId="74ECA911"/>
        </w:tc>
      </w:tr>
    </w:tbl>
    <w:p w:rsidR="00E12734" w:rsidP="003501E0" w:rsidRDefault="00E12734" w14:paraId="583C4E62" w14:textId="77777777">
      <w:pPr>
        <w:spacing w:after="0"/>
        <w:rPr>
          <w:b/>
          <w:bCs/>
        </w:rPr>
      </w:pPr>
    </w:p>
    <w:p w:rsidR="00404D17" w:rsidRDefault="00E12734" w14:paraId="0D110BD0" w14:textId="20F0FD90">
      <w:r w:rsidRPr="00E12734">
        <w:rPr>
          <w:b/>
          <w:bCs/>
        </w:rPr>
        <w:t>Call to Order</w:t>
      </w:r>
      <w:r>
        <w:t xml:space="preserve"> (presentation started at): 2:34 PM</w:t>
      </w:r>
    </w:p>
    <w:p w:rsidRPr="00E12734" w:rsidR="00E12734" w:rsidP="00E12734" w:rsidRDefault="00E12734" w14:paraId="5D765D95" w14:textId="61BF7BA1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00E12734">
        <w:rPr>
          <w:b/>
          <w:bCs/>
        </w:rPr>
        <w:t>Presentation</w:t>
      </w:r>
    </w:p>
    <w:p w:rsidR="00E12734" w:rsidRDefault="00E12734" w14:paraId="020C0434" w14:textId="2F9C5D3C">
      <w:r w:rsidR="00E12734">
        <w:rPr/>
        <w:t>Group 1</w:t>
      </w:r>
      <w:r w:rsidR="366896F0">
        <w:rPr/>
        <w:t>1</w:t>
      </w:r>
      <w:r w:rsidR="00E12734">
        <w:rPr/>
        <w:t xml:space="preserve"> gave a </w:t>
      </w:r>
      <w:r w:rsidR="7A9064F9">
        <w:rPr/>
        <w:t>video</w:t>
      </w:r>
      <w:r w:rsidR="00E12734">
        <w:rPr/>
        <w:t xml:space="preserve"> presentation about the case study: </w:t>
      </w:r>
      <w:r w:rsidR="38415CBB">
        <w:rPr/>
        <w:t>acm</w:t>
      </w:r>
      <w:r w:rsidR="38415CBB">
        <w:rPr/>
        <w:t xml:space="preserve"> code of ethic</w:t>
      </w:r>
      <w:r w:rsidR="52F23F79">
        <w:rPr/>
        <w:t>s</w:t>
      </w:r>
    </w:p>
    <w:p w:rsidRPr="00E12734" w:rsidR="00E12734" w:rsidP="00E12734" w:rsidRDefault="00E12734" w14:paraId="6B157944" w14:textId="669BE280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 w:rsidRPr="73702784" w:rsidR="00E12734">
        <w:rPr>
          <w:b w:val="1"/>
          <w:bCs w:val="1"/>
        </w:rPr>
        <w:t>Debate</w:t>
      </w:r>
    </w:p>
    <w:p w:rsidR="44CAD34D" w:rsidP="73702784" w:rsidRDefault="44CAD34D" w14:paraId="0F9E8248" w14:textId="1DCFD30C">
      <w:pPr>
        <w:pStyle w:val="Normal"/>
        <w:spacing w:after="0"/>
        <w:ind w:left="0"/>
        <w:rPr>
          <w:b w:val="1"/>
          <w:bCs w:val="1"/>
        </w:rPr>
      </w:pPr>
      <w:r w:rsidRPr="73702784" w:rsidR="44CAD34D">
        <w:rPr>
          <w:b w:val="1"/>
          <w:bCs w:val="1"/>
        </w:rPr>
        <w:t xml:space="preserve">G10 is affirmative – </w:t>
      </w:r>
      <w:r w:rsidRPr="73702784" w:rsidR="44CAD34D">
        <w:rPr>
          <w:b w:val="1"/>
          <w:bCs w:val="1"/>
        </w:rPr>
        <w:t>acm</w:t>
      </w:r>
      <w:r w:rsidRPr="73702784" w:rsidR="44CAD34D">
        <w:rPr>
          <w:b w:val="1"/>
          <w:bCs w:val="1"/>
        </w:rPr>
        <w:t xml:space="preserve"> code of ethics does extensively cover</w:t>
      </w:r>
      <w:r w:rsidRPr="73702784" w:rsidR="209654EE">
        <w:rPr>
          <w:b w:val="1"/>
          <w:bCs w:val="1"/>
        </w:rPr>
        <w:t xml:space="preserve"> issues regarding </w:t>
      </w:r>
    </w:p>
    <w:p w:rsidR="44CAD34D" w:rsidP="73702784" w:rsidRDefault="44CAD34D" w14:paraId="53AB0A6D" w14:textId="689C239B">
      <w:pPr>
        <w:pStyle w:val="Normal"/>
        <w:spacing w:after="0"/>
        <w:ind w:left="0"/>
        <w:rPr>
          <w:b w:val="1"/>
          <w:bCs w:val="1"/>
        </w:rPr>
      </w:pPr>
      <w:r w:rsidRPr="73702784" w:rsidR="44CAD34D">
        <w:rPr>
          <w:b w:val="1"/>
          <w:bCs w:val="1"/>
        </w:rPr>
        <w:t>G12 is opposing</w:t>
      </w:r>
      <w:r w:rsidRPr="73702784" w:rsidR="155AA915">
        <w:rPr>
          <w:b w:val="1"/>
          <w:bCs w:val="1"/>
        </w:rPr>
        <w:t xml:space="preserve"> – does not</w:t>
      </w:r>
    </w:p>
    <w:p w:rsidR="6654A2E2" w:rsidP="73702784" w:rsidRDefault="6654A2E2" w14:paraId="11AA1182" w14:textId="2423036E">
      <w:pPr>
        <w:pStyle w:val="Normal"/>
        <w:spacing w:after="0"/>
        <w:ind w:left="0"/>
        <w:rPr>
          <w:b w:val="1"/>
          <w:bCs w:val="1"/>
        </w:rPr>
      </w:pPr>
      <w:r w:rsidRPr="73702784" w:rsidR="6654A2E2">
        <w:rPr>
          <w:b w:val="1"/>
          <w:bCs w:val="1"/>
        </w:rPr>
        <w:t>G11 split up to help these two groups</w:t>
      </w:r>
    </w:p>
    <w:p w:rsidR="73702784" w:rsidP="73702784" w:rsidRDefault="73702784" w14:paraId="74A16D35" w14:textId="6799A40B">
      <w:pPr>
        <w:pStyle w:val="Normal"/>
        <w:spacing w:after="0"/>
        <w:ind w:left="0"/>
        <w:rPr>
          <w:b w:val="1"/>
          <w:bCs w:val="1"/>
        </w:rPr>
      </w:pPr>
    </w:p>
    <w:p w:rsidR="09B15D2B" w:rsidP="73702784" w:rsidRDefault="09B15D2B" w14:paraId="393156C0" w14:textId="470BC6FB">
      <w:pPr>
        <w:pStyle w:val="Normal"/>
        <w:spacing w:after="0"/>
        <w:ind w:left="0"/>
        <w:rPr>
          <w:b w:val="1"/>
          <w:bCs w:val="1"/>
        </w:rPr>
      </w:pPr>
      <w:r w:rsidRPr="73702784" w:rsidR="09B15D2B">
        <w:rPr>
          <w:b w:val="1"/>
          <w:bCs w:val="1"/>
        </w:rPr>
        <w:t xml:space="preserve">Opposed- </w:t>
      </w:r>
      <w:r w:rsidRPr="73702784" w:rsidR="4E46DFB8">
        <w:rPr>
          <w:b w:val="1"/>
          <w:bCs w:val="1"/>
        </w:rPr>
        <w:t xml:space="preserve">  </w:t>
      </w:r>
      <w:r w:rsidRPr="73702784" w:rsidR="09B15D2B">
        <w:rPr>
          <w:b w:val="1"/>
          <w:bCs w:val="1"/>
        </w:rPr>
        <w:t>Missing stance on A</w:t>
      </w:r>
      <w:r w:rsidRPr="73702784" w:rsidR="4A6C9171">
        <w:rPr>
          <w:b w:val="1"/>
          <w:bCs w:val="1"/>
        </w:rPr>
        <w:t>I</w:t>
      </w:r>
      <w:r w:rsidRPr="73702784" w:rsidR="09B15D2B">
        <w:rPr>
          <w:b w:val="1"/>
          <w:bCs w:val="1"/>
        </w:rPr>
        <w:t>, last update 2018 -&gt; react slowly</w:t>
      </w:r>
    </w:p>
    <w:p w:rsidR="09B15D2B" w:rsidP="73702784" w:rsidRDefault="09B15D2B" w14:paraId="2DBD4B88" w14:textId="73C53BC7">
      <w:pPr>
        <w:pStyle w:val="Normal"/>
        <w:spacing w:after="0"/>
        <w:ind w:left="0"/>
        <w:rPr>
          <w:b w:val="1"/>
          <w:bCs w:val="1"/>
        </w:rPr>
      </w:pPr>
      <w:r w:rsidRPr="73702784" w:rsidR="2AFF72A3">
        <w:rPr>
          <w:b w:val="1"/>
          <w:bCs w:val="1"/>
        </w:rPr>
        <w:t xml:space="preserve">      </w:t>
      </w:r>
      <w:r w:rsidRPr="73702784" w:rsidR="09B15D2B">
        <w:rPr>
          <w:b w:val="1"/>
          <w:bCs w:val="1"/>
        </w:rPr>
        <w:t>Missing intellectual property, respecting others work</w:t>
      </w:r>
    </w:p>
    <w:p w:rsidR="09B15D2B" w:rsidP="73702784" w:rsidRDefault="09B15D2B" w14:paraId="344413A2" w14:textId="44513336">
      <w:pPr>
        <w:pStyle w:val="Normal"/>
        <w:spacing w:after="0"/>
        <w:ind w:left="0"/>
        <w:rPr>
          <w:b w:val="1"/>
          <w:bCs w:val="1"/>
        </w:rPr>
      </w:pPr>
      <w:r w:rsidRPr="73702784" w:rsidR="13FF1CFE">
        <w:rPr>
          <w:b w:val="1"/>
          <w:bCs w:val="1"/>
        </w:rPr>
        <w:t xml:space="preserve">      </w:t>
      </w:r>
      <w:r w:rsidRPr="73702784" w:rsidR="09B15D2B">
        <w:rPr>
          <w:b w:val="1"/>
          <w:bCs w:val="1"/>
        </w:rPr>
        <w:t>Some parts not working as intended specifically section 4</w:t>
      </w:r>
    </w:p>
    <w:p w:rsidR="32C9F57E" w:rsidP="73702784" w:rsidRDefault="32C9F57E" w14:paraId="18919780" w14:textId="357BCBF8">
      <w:pPr>
        <w:pStyle w:val="Normal"/>
        <w:spacing w:after="0"/>
        <w:ind w:left="0"/>
        <w:rPr>
          <w:b w:val="1"/>
          <w:bCs w:val="1"/>
        </w:rPr>
      </w:pPr>
      <w:r w:rsidRPr="73702784" w:rsidR="32C9F57E">
        <w:rPr>
          <w:b w:val="1"/>
          <w:bCs w:val="1"/>
        </w:rPr>
        <w:t xml:space="preserve">     Section 1.4 broad </w:t>
      </w:r>
      <w:r w:rsidRPr="73702784" w:rsidR="32C9F57E">
        <w:rPr>
          <w:b w:val="1"/>
          <w:bCs w:val="1"/>
        </w:rPr>
        <w:t>doesn't</w:t>
      </w:r>
      <w:r w:rsidRPr="73702784" w:rsidR="32C9F57E">
        <w:rPr>
          <w:b w:val="1"/>
          <w:bCs w:val="1"/>
        </w:rPr>
        <w:t xml:space="preserve"> say why.</w:t>
      </w:r>
    </w:p>
    <w:p w:rsidR="73702784" w:rsidP="73702784" w:rsidRDefault="73702784" w14:paraId="0340A9E1" w14:textId="01723C0F">
      <w:pPr>
        <w:pStyle w:val="Normal"/>
        <w:spacing w:after="0"/>
        <w:ind w:left="0"/>
        <w:rPr>
          <w:b w:val="1"/>
          <w:bCs w:val="1"/>
        </w:rPr>
      </w:pPr>
    </w:p>
    <w:p w:rsidR="09B15D2B" w:rsidP="73702784" w:rsidRDefault="09B15D2B" w14:paraId="57264A04" w14:textId="158EDA6D">
      <w:pPr>
        <w:pStyle w:val="Normal"/>
        <w:spacing w:after="0"/>
        <w:ind w:left="0"/>
        <w:rPr>
          <w:b w:val="1"/>
          <w:bCs w:val="1"/>
        </w:rPr>
      </w:pPr>
      <w:r w:rsidRPr="73702784" w:rsidR="09B15D2B">
        <w:rPr>
          <w:b w:val="1"/>
          <w:bCs w:val="1"/>
        </w:rPr>
        <w:t>Affirm-</w:t>
      </w:r>
      <w:r w:rsidRPr="73702784" w:rsidR="6EF46D1F">
        <w:rPr>
          <w:b w:val="1"/>
          <w:bCs w:val="1"/>
        </w:rPr>
        <w:t xml:space="preserve">       1.2 avoid harm</w:t>
      </w:r>
      <w:r w:rsidRPr="73702784" w:rsidR="7AB935A3">
        <w:rPr>
          <w:b w:val="1"/>
          <w:bCs w:val="1"/>
        </w:rPr>
        <w:t xml:space="preserve"> -&gt; applies to many things</w:t>
      </w:r>
    </w:p>
    <w:p w:rsidR="2AD84056" w:rsidP="73702784" w:rsidRDefault="2AD84056" w14:paraId="19687ACA" w14:textId="3A935BFE">
      <w:pPr>
        <w:pStyle w:val="Normal"/>
        <w:spacing w:after="0"/>
        <w:ind w:left="0"/>
        <w:rPr>
          <w:b w:val="1"/>
          <w:bCs w:val="1"/>
        </w:rPr>
      </w:pPr>
      <w:r w:rsidRPr="73702784" w:rsidR="2AD84056">
        <w:rPr>
          <w:b w:val="1"/>
          <w:bCs w:val="1"/>
        </w:rPr>
        <w:t xml:space="preserve">    broadness is good to cover everything</w:t>
      </w:r>
    </w:p>
    <w:p w:rsidR="7AB935A3" w:rsidP="73702784" w:rsidRDefault="7AB935A3" w14:paraId="74428DD5" w14:textId="34213756">
      <w:pPr>
        <w:pStyle w:val="Normal"/>
        <w:spacing w:after="0"/>
        <w:ind w:left="0"/>
        <w:rPr>
          <w:b w:val="1"/>
          <w:bCs w:val="1"/>
        </w:rPr>
      </w:pPr>
      <w:r w:rsidRPr="73702784" w:rsidR="7AB935A3">
        <w:rPr>
          <w:b w:val="1"/>
          <w:bCs w:val="1"/>
        </w:rPr>
        <w:t xml:space="preserve">     </w:t>
      </w:r>
    </w:p>
    <w:p w:rsidR="7AA75089" w:rsidP="73702784" w:rsidRDefault="7AA75089" w14:paraId="4A5FC8FE" w14:textId="0E0FC971">
      <w:pPr>
        <w:pStyle w:val="Normal"/>
        <w:spacing w:after="0"/>
        <w:ind w:left="0"/>
        <w:rPr>
          <w:b w:val="1"/>
          <w:bCs w:val="1"/>
        </w:rPr>
      </w:pPr>
      <w:r w:rsidRPr="73702784" w:rsidR="7AA75089">
        <w:rPr>
          <w:b w:val="1"/>
          <w:bCs w:val="1"/>
        </w:rPr>
        <w:t xml:space="preserve">Both sides </w:t>
      </w:r>
      <w:r w:rsidRPr="73702784" w:rsidR="2471A9F2">
        <w:rPr>
          <w:b w:val="1"/>
          <w:bCs w:val="1"/>
        </w:rPr>
        <w:t>discussed together</w:t>
      </w:r>
    </w:p>
    <w:p w:rsidR="25EF2646" w:rsidP="73702784" w:rsidRDefault="25EF2646" w14:paraId="7128CCD5" w14:textId="79792219">
      <w:pPr>
        <w:pStyle w:val="Normal"/>
        <w:spacing w:after="0"/>
        <w:ind w:left="0"/>
        <w:rPr>
          <w:b w:val="1"/>
          <w:bCs w:val="1"/>
        </w:rPr>
      </w:pPr>
      <w:r w:rsidRPr="73702784" w:rsidR="25EF2646">
        <w:rPr>
          <w:b w:val="1"/>
          <w:bCs w:val="1"/>
        </w:rPr>
        <w:t>Very good</w:t>
      </w:r>
      <w:r w:rsidRPr="73702784" w:rsidR="25EF2646">
        <w:rPr>
          <w:b w:val="1"/>
          <w:bCs w:val="1"/>
        </w:rPr>
        <w:t xml:space="preserve"> debating happened</w:t>
      </w:r>
    </w:p>
    <w:p w:rsidR="6EF46D1F" w:rsidP="73702784" w:rsidRDefault="6EF46D1F" w14:paraId="2D29398A" w14:textId="5CBD132B">
      <w:pPr>
        <w:pStyle w:val="Normal"/>
        <w:spacing w:after="0"/>
        <w:ind w:left="0"/>
        <w:rPr>
          <w:b w:val="1"/>
          <w:bCs w:val="1"/>
        </w:rPr>
      </w:pPr>
      <w:r w:rsidRPr="73702784" w:rsidR="6EF46D1F">
        <w:rPr>
          <w:b w:val="1"/>
          <w:bCs w:val="1"/>
        </w:rPr>
        <w:t xml:space="preserve">      </w:t>
      </w:r>
    </w:p>
    <w:p w:rsidR="510BAD87" w:rsidP="73702784" w:rsidRDefault="510BAD87" w14:paraId="65452B2D" w14:textId="0A0A8DA7">
      <w:pPr>
        <w:pStyle w:val="ListParagraph"/>
        <w:numPr>
          <w:ilvl w:val="0"/>
          <w:numId w:val="1"/>
        </w:numPr>
        <w:ind w:left="0"/>
        <w:rPr>
          <w:b w:val="1"/>
          <w:bCs w:val="1"/>
        </w:rPr>
      </w:pPr>
      <w:r w:rsidRPr="73702784" w:rsidR="510BAD87">
        <w:rPr>
          <w:b w:val="1"/>
          <w:bCs w:val="1"/>
        </w:rPr>
        <w:t>Discussion</w:t>
      </w:r>
    </w:p>
    <w:p w:rsidR="510BAD87" w:rsidP="73702784" w:rsidRDefault="510BAD87" w14:paraId="3EDF2E02" w14:textId="4A23B14D">
      <w:pPr>
        <w:pStyle w:val="Normal"/>
        <w:ind w:left="0"/>
        <w:rPr>
          <w:b w:val="1"/>
          <w:bCs w:val="1"/>
        </w:rPr>
      </w:pPr>
      <w:r w:rsidRPr="73702784" w:rsidR="510BAD87">
        <w:rPr>
          <w:b w:val="1"/>
          <w:bCs w:val="1"/>
        </w:rPr>
        <w:t xml:space="preserve">The presenting group asked us to discuss if the </w:t>
      </w:r>
      <w:r w:rsidRPr="73702784" w:rsidR="510BAD87">
        <w:rPr>
          <w:b w:val="1"/>
          <w:bCs w:val="1"/>
        </w:rPr>
        <w:t>acm</w:t>
      </w:r>
      <w:r w:rsidRPr="73702784" w:rsidR="510BAD87">
        <w:rPr>
          <w:b w:val="1"/>
          <w:bCs w:val="1"/>
        </w:rPr>
        <w:t xml:space="preserve"> code of ethics can fix existing issues</w:t>
      </w:r>
      <w:r w:rsidRPr="73702784" w:rsidR="2F7925AE">
        <w:rPr>
          <w:b w:val="1"/>
          <w:bCs w:val="1"/>
        </w:rPr>
        <w:t>?</w:t>
      </w:r>
    </w:p>
    <w:p w:rsidR="3F236788" w:rsidP="73702784" w:rsidRDefault="3F236788" w14:paraId="7A159E56" w14:textId="105978EA">
      <w:pPr>
        <w:pStyle w:val="Normal"/>
        <w:ind w:left="0"/>
        <w:rPr>
          <w:b w:val="1"/>
          <w:bCs w:val="1"/>
        </w:rPr>
      </w:pPr>
      <w:r w:rsidRPr="73702784" w:rsidR="3F236788">
        <w:rPr>
          <w:b w:val="1"/>
          <w:bCs w:val="1"/>
        </w:rPr>
        <w:t>Groups discussed s</w:t>
      </w:r>
      <w:r w:rsidRPr="73702784" w:rsidR="4E070EA0">
        <w:rPr>
          <w:b w:val="1"/>
          <w:bCs w:val="1"/>
        </w:rPr>
        <w:t>hould cs be regulated</w:t>
      </w:r>
      <w:r w:rsidRPr="73702784" w:rsidR="4E070EA0">
        <w:rPr>
          <w:b w:val="1"/>
          <w:bCs w:val="1"/>
        </w:rPr>
        <w:t xml:space="preserve"> </w:t>
      </w:r>
      <w:r w:rsidRPr="73702784" w:rsidR="1250638B">
        <w:rPr>
          <w:b w:val="1"/>
          <w:bCs w:val="1"/>
        </w:rPr>
        <w:t>professions</w:t>
      </w:r>
      <w:r w:rsidRPr="73702784" w:rsidR="319F4BE9">
        <w:rPr>
          <w:b w:val="1"/>
          <w:bCs w:val="1"/>
        </w:rPr>
        <w:t>?</w:t>
      </w:r>
    </w:p>
    <w:p w:rsidR="4E145EB1" w:rsidP="73702784" w:rsidRDefault="4E145EB1" w14:paraId="68117FB0" w14:textId="5A484E28">
      <w:pPr>
        <w:pStyle w:val="Normal"/>
        <w:ind w:left="0"/>
        <w:rPr>
          <w:b w:val="1"/>
          <w:bCs w:val="1"/>
        </w:rPr>
      </w:pPr>
      <w:r w:rsidRPr="73702784" w:rsidR="4E145EB1">
        <w:rPr>
          <w:b w:val="1"/>
          <w:bCs w:val="1"/>
        </w:rPr>
        <w:t xml:space="preserve">Groups discussed what they would add or remove from the </w:t>
      </w:r>
      <w:r w:rsidRPr="73702784" w:rsidR="4E145EB1">
        <w:rPr>
          <w:b w:val="1"/>
          <w:bCs w:val="1"/>
        </w:rPr>
        <w:t>acm</w:t>
      </w:r>
      <w:r w:rsidRPr="73702784" w:rsidR="4E145EB1">
        <w:rPr>
          <w:b w:val="1"/>
          <w:bCs w:val="1"/>
        </w:rPr>
        <w:t xml:space="preserve"> code of ethics</w:t>
      </w:r>
      <w:r w:rsidRPr="73702784" w:rsidR="78659D25">
        <w:rPr>
          <w:b w:val="1"/>
          <w:bCs w:val="1"/>
        </w:rPr>
        <w:t>.</w:t>
      </w:r>
    </w:p>
    <w:p w:rsidR="1C4E2823" w:rsidP="73702784" w:rsidRDefault="1C4E2823" w14:paraId="77260A27" w14:textId="41B9B5D7">
      <w:pPr>
        <w:pStyle w:val="Normal"/>
        <w:ind w:left="0"/>
        <w:rPr>
          <w:b w:val="1"/>
          <w:bCs w:val="1"/>
        </w:rPr>
      </w:pPr>
      <w:r w:rsidRPr="73702784" w:rsidR="1C4E2823">
        <w:rPr>
          <w:b w:val="1"/>
          <w:bCs w:val="1"/>
        </w:rPr>
        <w:t xml:space="preserve">Groups discussed if all </w:t>
      </w:r>
      <w:r w:rsidRPr="73702784" w:rsidR="1C4E2823">
        <w:rPr>
          <w:b w:val="1"/>
          <w:bCs w:val="1"/>
        </w:rPr>
        <w:t>acm</w:t>
      </w:r>
      <w:r w:rsidRPr="73702784" w:rsidR="1C4E2823">
        <w:rPr>
          <w:b w:val="1"/>
          <w:bCs w:val="1"/>
        </w:rPr>
        <w:t xml:space="preserve"> </w:t>
      </w:r>
      <w:r w:rsidRPr="73702784" w:rsidR="1C4E2823">
        <w:rPr>
          <w:b w:val="1"/>
          <w:bCs w:val="1"/>
        </w:rPr>
        <w:t>ieee</w:t>
      </w:r>
      <w:r w:rsidRPr="73702784" w:rsidR="1C4E2823">
        <w:rPr>
          <w:b w:val="1"/>
          <w:bCs w:val="1"/>
        </w:rPr>
        <w:t xml:space="preserve">  ...should come together to make a more universal code of ethics</w:t>
      </w:r>
    </w:p>
    <w:p w:rsidR="42FD7EAA" w:rsidP="73702784" w:rsidRDefault="42FD7EAA" w14:paraId="1DD9FC12" w14:textId="169BEBE8">
      <w:pPr>
        <w:pStyle w:val="Normal"/>
        <w:ind w:left="0"/>
        <w:rPr>
          <w:b w:val="1"/>
          <w:bCs w:val="1"/>
        </w:rPr>
      </w:pPr>
      <w:r w:rsidRPr="73702784" w:rsidR="42FD7EAA">
        <w:rPr>
          <w:b w:val="1"/>
          <w:bCs w:val="1"/>
        </w:rPr>
        <w:t xml:space="preserve">Groups went into more detail and went through section 1.2 of the </w:t>
      </w:r>
      <w:r w:rsidRPr="73702784" w:rsidR="42FD7EAA">
        <w:rPr>
          <w:b w:val="1"/>
          <w:bCs w:val="1"/>
        </w:rPr>
        <w:t>acm</w:t>
      </w:r>
      <w:r w:rsidRPr="73702784" w:rsidR="42FD7EAA">
        <w:rPr>
          <w:b w:val="1"/>
          <w:bCs w:val="1"/>
        </w:rPr>
        <w:t xml:space="preserve"> code of ethics</w:t>
      </w:r>
    </w:p>
    <w:p w:rsidR="16C6C434" w:rsidP="73702784" w:rsidRDefault="16C6C434" w14:paraId="0564E402" w14:textId="568E589E">
      <w:pPr>
        <w:pStyle w:val="Normal"/>
        <w:ind w:left="0"/>
        <w:rPr>
          <w:b w:val="1"/>
          <w:bCs w:val="1"/>
        </w:rPr>
      </w:pPr>
      <w:r w:rsidRPr="73702784" w:rsidR="16C6C434">
        <w:rPr>
          <w:b w:val="1"/>
          <w:bCs w:val="1"/>
        </w:rPr>
        <w:t>roups</w:t>
      </w:r>
      <w:r w:rsidRPr="73702784" w:rsidR="16C6C434">
        <w:rPr>
          <w:b w:val="1"/>
          <w:bCs w:val="1"/>
        </w:rPr>
        <w:t xml:space="preserve"> went into more detail and went through section 1.3 of the </w:t>
      </w:r>
      <w:r w:rsidRPr="73702784" w:rsidR="16C6C434">
        <w:rPr>
          <w:b w:val="1"/>
          <w:bCs w:val="1"/>
        </w:rPr>
        <w:t>acm</w:t>
      </w:r>
      <w:r w:rsidRPr="73702784" w:rsidR="16C6C434">
        <w:rPr>
          <w:b w:val="1"/>
          <w:bCs w:val="1"/>
        </w:rPr>
        <w:t xml:space="preserve"> code of ethics</w:t>
      </w:r>
    </w:p>
    <w:p w:rsidR="16C6C434" w:rsidP="73702784" w:rsidRDefault="16C6C434" w14:paraId="666BCA9E" w14:textId="0725E94F">
      <w:pPr>
        <w:pStyle w:val="Normal"/>
        <w:ind w:left="0"/>
        <w:rPr>
          <w:b w:val="1"/>
          <w:bCs w:val="1"/>
        </w:rPr>
      </w:pPr>
      <w:r w:rsidRPr="73702784" w:rsidR="16C6C434">
        <w:rPr>
          <w:b w:val="1"/>
          <w:bCs w:val="1"/>
        </w:rPr>
        <w:t>roups went into more detail and went through section 1.2 of the acm code of ethics</w:t>
      </w:r>
    </w:p>
    <w:p w:rsidR="73702784" w:rsidP="73702784" w:rsidRDefault="73702784" w14:paraId="33AE668A" w14:textId="26CDA864">
      <w:pPr>
        <w:pStyle w:val="Normal"/>
        <w:ind w:left="0"/>
        <w:rPr>
          <w:b w:val="1"/>
          <w:bCs w:val="1"/>
        </w:rPr>
      </w:pPr>
    </w:p>
    <w:p w:rsidR="73702784" w:rsidP="73702784" w:rsidRDefault="73702784" w14:paraId="02C9D833" w14:textId="1B40AACC">
      <w:pPr>
        <w:pStyle w:val="Normal"/>
        <w:ind w:left="0"/>
        <w:rPr>
          <w:b w:val="1"/>
          <w:bCs w:val="1"/>
        </w:rPr>
      </w:pPr>
    </w:p>
    <w:p w:rsidR="73702784" w:rsidP="73702784" w:rsidRDefault="73702784" w14:paraId="45C9D258" w14:textId="5B8E98F5">
      <w:pPr>
        <w:pStyle w:val="Normal"/>
        <w:ind w:left="0"/>
        <w:rPr>
          <w:b w:val="1"/>
          <w:bCs w:val="1"/>
        </w:rPr>
      </w:pPr>
    </w:p>
    <w:p w:rsidR="73702784" w:rsidP="73702784" w:rsidRDefault="73702784" w14:paraId="4366D50E" w14:textId="750D3C7F">
      <w:pPr>
        <w:pStyle w:val="Normal"/>
        <w:ind w:left="0"/>
        <w:rPr>
          <w:b w:val="1"/>
          <w:bCs w:val="1"/>
        </w:rPr>
      </w:pPr>
    </w:p>
    <w:p w:rsidR="73702784" w:rsidP="73702784" w:rsidRDefault="73702784" w14:paraId="194AAD96" w14:textId="20C01776">
      <w:pPr>
        <w:pStyle w:val="Normal"/>
        <w:ind w:left="0"/>
        <w:rPr>
          <w:b w:val="1"/>
          <w:bCs w:val="1"/>
        </w:rPr>
      </w:pPr>
    </w:p>
    <w:p w:rsidR="73702784" w:rsidP="73702784" w:rsidRDefault="73702784" w14:paraId="7FD85103" w14:textId="527F360C">
      <w:pPr>
        <w:pStyle w:val="Normal"/>
        <w:ind w:left="0"/>
        <w:rPr>
          <w:b w:val="1"/>
          <w:bCs w:val="1"/>
        </w:rPr>
      </w:pPr>
    </w:p>
    <w:p w:rsidRPr="003501E0" w:rsidR="003501E0" w:rsidP="003501E0" w:rsidRDefault="003501E0" w14:paraId="5A238675" w14:textId="2DEF749E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73702784" w:rsidR="003501E0">
        <w:rPr>
          <w:b w:val="1"/>
          <w:bCs w:val="1"/>
        </w:rPr>
        <w:t>Adjournment</w:t>
      </w:r>
    </w:p>
    <w:p w:rsidRPr="00E12734" w:rsidR="003501E0" w:rsidP="003501E0" w:rsidRDefault="003501E0" w14:paraId="492830C0" w14:textId="20C90077">
      <w:r>
        <w:t>The discussion concluded at 3:44 PM.</w:t>
      </w:r>
    </w:p>
    <w:sectPr w:rsidRPr="00E12734" w:rsidR="003501E0">
      <w:footerReference w:type="default" r:id="rId7"/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37f99fa6128f42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3733" w:rsidP="00EA2687" w:rsidRDefault="000B3733" w14:paraId="6B9B9093" w14:textId="77777777">
      <w:pPr>
        <w:spacing w:after="0" w:line="240" w:lineRule="auto"/>
      </w:pPr>
      <w:r>
        <w:separator/>
      </w:r>
    </w:p>
  </w:endnote>
  <w:endnote w:type="continuationSeparator" w:id="0">
    <w:p w:rsidR="000B3733" w:rsidP="00EA2687" w:rsidRDefault="000B3733" w14:paraId="6C2E572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501E0" w:rsidR="003501E0" w:rsidP="003501E0" w:rsidRDefault="003501E0" w14:paraId="54304790" w14:textId="65515B25">
    <w:pPr>
      <w:spacing w:after="0"/>
      <w:rPr>
        <w:b/>
        <w:bCs/>
        <w:sz w:val="20"/>
        <w:szCs w:val="20"/>
      </w:rPr>
    </w:pPr>
    <w:r w:rsidRPr="003501E0">
      <w:rPr>
        <w:b/>
        <w:bCs/>
        <w:sz w:val="20"/>
        <w:szCs w:val="20"/>
      </w:rPr>
      <w:t xml:space="preserve">NOTE: </w:t>
    </w:r>
    <w:r w:rsidRPr="003501E0">
      <w:rPr>
        <w:sz w:val="20"/>
        <w:szCs w:val="20"/>
      </w:rPr>
      <w:t>This is a sample meeting minutes document you are welcome to adapt and customize for yourself. Your minutes should be longer and more detailed,</w:t>
    </w:r>
    <w:r w:rsidR="00C24AFC">
      <w:rPr>
        <w:sz w:val="20"/>
        <w:szCs w:val="20"/>
      </w:rPr>
      <w:t xml:space="preserve"> being an accurate representation of what happened in your pod.</w:t>
    </w:r>
    <w:r w:rsidRPr="003501E0">
      <w:rPr>
        <w:sz w:val="20"/>
        <w:szCs w:val="20"/>
      </w:rPr>
      <w:t xml:space="preserve"> </w:t>
    </w:r>
    <w:r w:rsidR="00C24AFC">
      <w:rPr>
        <w:sz w:val="20"/>
        <w:szCs w:val="20"/>
      </w:rPr>
      <w:t>T</w:t>
    </w:r>
    <w:r w:rsidRPr="003501E0">
      <w:rPr>
        <w:sz w:val="20"/>
        <w:szCs w:val="20"/>
      </w:rPr>
      <w:t>his template simply illustrates which information you should include.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3733" w:rsidP="00EA2687" w:rsidRDefault="000B3733" w14:paraId="594016E9" w14:textId="77777777">
      <w:pPr>
        <w:spacing w:after="0" w:line="240" w:lineRule="auto"/>
      </w:pPr>
      <w:r>
        <w:separator/>
      </w:r>
    </w:p>
  </w:footnote>
  <w:footnote w:type="continuationSeparator" w:id="0">
    <w:p w:rsidR="000B3733" w:rsidP="00EA2687" w:rsidRDefault="000B3733" w14:paraId="625FC6DA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702784" w:rsidTr="73702784" w14:paraId="7476C3E1">
      <w:trPr>
        <w:trHeight w:val="300"/>
      </w:trPr>
      <w:tc>
        <w:tcPr>
          <w:tcW w:w="3120" w:type="dxa"/>
          <w:tcMar/>
        </w:tcPr>
        <w:p w:rsidR="73702784" w:rsidP="73702784" w:rsidRDefault="73702784" w14:paraId="6C0113B6" w14:textId="04BCCFC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702784" w:rsidP="73702784" w:rsidRDefault="73702784" w14:paraId="50DF855D" w14:textId="2ECC0E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702784" w:rsidP="73702784" w:rsidRDefault="73702784" w14:paraId="2A51241F" w14:textId="507C62A7">
          <w:pPr>
            <w:pStyle w:val="Header"/>
            <w:bidi w:val="0"/>
            <w:ind w:right="-115"/>
            <w:jc w:val="right"/>
          </w:pPr>
        </w:p>
      </w:tc>
    </w:tr>
  </w:tbl>
  <w:p w:rsidR="73702784" w:rsidP="73702784" w:rsidRDefault="73702784" w14:paraId="769ABDEE" w14:textId="7878930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94A"/>
    <w:multiLevelType w:val="hybridMultilevel"/>
    <w:tmpl w:val="B1A0BC9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1A0A"/>
    <w:multiLevelType w:val="hybridMultilevel"/>
    <w:tmpl w:val="0EA29E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05F9C"/>
    <w:multiLevelType w:val="hybridMultilevel"/>
    <w:tmpl w:val="491C38E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0741818">
    <w:abstractNumId w:val="1"/>
  </w:num>
  <w:num w:numId="2" w16cid:durableId="2111581317">
    <w:abstractNumId w:val="2"/>
  </w:num>
  <w:num w:numId="3" w16cid:durableId="115823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AC"/>
    <w:rsid w:val="000B3733"/>
    <w:rsid w:val="003046F4"/>
    <w:rsid w:val="003501E0"/>
    <w:rsid w:val="00404D17"/>
    <w:rsid w:val="00C24AFC"/>
    <w:rsid w:val="00E12734"/>
    <w:rsid w:val="00E436AC"/>
    <w:rsid w:val="00EA2687"/>
    <w:rsid w:val="02EF78B8"/>
    <w:rsid w:val="0768D94F"/>
    <w:rsid w:val="09B15D2B"/>
    <w:rsid w:val="1250638B"/>
    <w:rsid w:val="13FF1CFE"/>
    <w:rsid w:val="155AA915"/>
    <w:rsid w:val="15F457D8"/>
    <w:rsid w:val="16C6C434"/>
    <w:rsid w:val="1B07C4C2"/>
    <w:rsid w:val="1C4E2823"/>
    <w:rsid w:val="1DEC0B1C"/>
    <w:rsid w:val="209654EE"/>
    <w:rsid w:val="20BEBA20"/>
    <w:rsid w:val="22C1896A"/>
    <w:rsid w:val="2471A9F2"/>
    <w:rsid w:val="24DFC8D2"/>
    <w:rsid w:val="255CEF7F"/>
    <w:rsid w:val="25EF2646"/>
    <w:rsid w:val="267B9933"/>
    <w:rsid w:val="2AA3CE6C"/>
    <w:rsid w:val="2AD84056"/>
    <w:rsid w:val="2AFF72A3"/>
    <w:rsid w:val="2B129716"/>
    <w:rsid w:val="2F7925AE"/>
    <w:rsid w:val="31951796"/>
    <w:rsid w:val="319F4BE9"/>
    <w:rsid w:val="32C9F57E"/>
    <w:rsid w:val="34146C32"/>
    <w:rsid w:val="34B38FFB"/>
    <w:rsid w:val="35608AFF"/>
    <w:rsid w:val="364F605C"/>
    <w:rsid w:val="366896F0"/>
    <w:rsid w:val="374C0CF4"/>
    <w:rsid w:val="38415CBB"/>
    <w:rsid w:val="38D04B87"/>
    <w:rsid w:val="3C3FC8B6"/>
    <w:rsid w:val="3F236788"/>
    <w:rsid w:val="3F4E3534"/>
    <w:rsid w:val="3FFB3038"/>
    <w:rsid w:val="42FD7EAA"/>
    <w:rsid w:val="44CAD34D"/>
    <w:rsid w:val="4A6C9171"/>
    <w:rsid w:val="4E070EA0"/>
    <w:rsid w:val="4E145EB1"/>
    <w:rsid w:val="4E46DFB8"/>
    <w:rsid w:val="4E788391"/>
    <w:rsid w:val="510BAD87"/>
    <w:rsid w:val="517FFFA3"/>
    <w:rsid w:val="52F23F79"/>
    <w:rsid w:val="569DF660"/>
    <w:rsid w:val="56B06027"/>
    <w:rsid w:val="575B301C"/>
    <w:rsid w:val="57625DF1"/>
    <w:rsid w:val="59E5D5DA"/>
    <w:rsid w:val="5D411184"/>
    <w:rsid w:val="64D9ACC9"/>
    <w:rsid w:val="66288E1D"/>
    <w:rsid w:val="6654A2E2"/>
    <w:rsid w:val="67959BF6"/>
    <w:rsid w:val="67B81BE0"/>
    <w:rsid w:val="68D393C4"/>
    <w:rsid w:val="6B9CB79B"/>
    <w:rsid w:val="6EF46D1F"/>
    <w:rsid w:val="6FEBA176"/>
    <w:rsid w:val="71E7D6FA"/>
    <w:rsid w:val="73702784"/>
    <w:rsid w:val="782FBFE2"/>
    <w:rsid w:val="7830BE3C"/>
    <w:rsid w:val="78659D25"/>
    <w:rsid w:val="7A9064F9"/>
    <w:rsid w:val="7AA75089"/>
    <w:rsid w:val="7AB935A3"/>
    <w:rsid w:val="7B28C649"/>
    <w:rsid w:val="7BC1F6C0"/>
    <w:rsid w:val="7ED4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7B8F"/>
  <w15:chartTrackingRefBased/>
  <w15:docId w15:val="{958476E5-C362-42EE-9E59-81FFA556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D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12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68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2687"/>
  </w:style>
  <w:style w:type="paragraph" w:styleId="Footer">
    <w:name w:val="footer"/>
    <w:basedOn w:val="Normal"/>
    <w:link w:val="FooterChar"/>
    <w:uiPriority w:val="99"/>
    <w:unhideWhenUsed/>
    <w:rsid w:val="00EA268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37f99fa6128f42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DUBOIS</dc:creator>
  <keywords/>
  <dc:description/>
  <lastModifiedBy>Cedric Berard</lastModifiedBy>
  <revision>4</revision>
  <dcterms:created xsi:type="dcterms:W3CDTF">2024-01-08T02:54:00.0000000Z</dcterms:created>
  <dcterms:modified xsi:type="dcterms:W3CDTF">2024-03-05T21:38:48.4323275Z</dcterms:modified>
</coreProperties>
</file>